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07A" w:rsidRPr="00665CE1" w:rsidRDefault="00CB707A">
      <w:pPr>
        <w:widowControl/>
        <w:suppressAutoHyphens w:val="0"/>
        <w:rPr>
          <w:rFonts w:ascii="Arial" w:hAnsi="Arial" w:cs="Arial"/>
        </w:rPr>
      </w:pPr>
    </w:p>
    <w:p w:rsidR="00CB707A" w:rsidRPr="00665CE1" w:rsidRDefault="00D8176B">
      <w:pPr>
        <w:rPr>
          <w:rFonts w:ascii="Arial" w:hAnsi="Arial" w:cs="Arial"/>
        </w:rPr>
      </w:pPr>
      <w:r w:rsidRPr="00665CE1">
        <w:rPr>
          <w:rFonts w:ascii="Arial" w:hAnsi="Arial" w:cs="Arial"/>
          <w:noProof/>
          <w:lang w:eastAsia="pt-BR" w:bidi="ar-SA"/>
        </w:rPr>
        <w:drawing>
          <wp:inline distT="0" distB="0" distL="0" distR="0">
            <wp:extent cx="3952875" cy="46101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952875" cy="461010"/>
                    </a:xfrm>
                    <a:prstGeom prst="rect">
                      <a:avLst/>
                    </a:prstGeom>
                    <a:noFill/>
                    <a:ln w="9525">
                      <a:noFill/>
                      <a:miter lim="800000"/>
                      <a:headEnd/>
                      <a:tailEnd/>
                    </a:ln>
                  </pic:spPr>
                </pic:pic>
              </a:graphicData>
            </a:graphic>
          </wp:inline>
        </w:drawing>
      </w: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EC624F">
      <w:pPr>
        <w:jc w:val="center"/>
        <w:rPr>
          <w:rFonts w:ascii="Arial" w:hAnsi="Arial" w:cs="Arial"/>
        </w:rPr>
      </w:pPr>
      <w:r>
        <w:rPr>
          <w:rFonts w:ascii="Arial" w:hAnsi="Arial" w:cs="Arial"/>
        </w:rPr>
        <w:pict>
          <v:rect id="_x0000_s1026" style="position:absolute;left:0;text-align:left;margin-left:144.65pt;margin-top:11.7pt;width:169.15pt;height:39.6pt;z-index:251657728;mso-wrap-distance-left:7.05pt;mso-wrap-distance-top:0;mso-wrap-distance-right:7.05pt;mso-wrap-distance-bottom:0" strokeweight="0">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3383"/>
                  </w:tblGrid>
                  <w:tr w:rsidR="00EC624F">
                    <w:trPr>
                      <w:trHeight w:val="581"/>
                    </w:trPr>
                    <w:tc>
                      <w:tcPr>
                        <w:tcW w:w="3383" w:type="dxa"/>
                        <w:tcBorders>
                          <w:top w:val="nil"/>
                          <w:left w:val="nil"/>
                          <w:bottom w:val="nil"/>
                          <w:right w:val="nil"/>
                        </w:tcBorders>
                        <w:shd w:val="clear" w:color="auto" w:fill="FFFFFF"/>
                      </w:tcPr>
                      <w:p w:rsidR="00EC624F" w:rsidRDefault="00EC624F">
                        <w:pPr>
                          <w:pStyle w:val="Default"/>
                          <w:jc w:val="center"/>
                          <w:rPr>
                            <w:b/>
                            <w:bCs/>
                            <w:sz w:val="23"/>
                            <w:szCs w:val="23"/>
                          </w:rPr>
                        </w:pP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r>
                        <w:r>
                          <w:rPr>
                            <w:b/>
                            <w:bCs/>
                            <w:sz w:val="23"/>
                            <w:szCs w:val="23"/>
                          </w:rPr>
                          <w:softHyphen/>
                          <w:t>FACULDADE DE TECNOLOGIA</w:t>
                        </w:r>
                      </w:p>
                      <w:p w:rsidR="00EC624F" w:rsidRDefault="00EC624F">
                        <w:pPr>
                          <w:pStyle w:val="Default"/>
                          <w:jc w:val="center"/>
                          <w:rPr>
                            <w:b/>
                            <w:bCs/>
                            <w:sz w:val="23"/>
                            <w:szCs w:val="23"/>
                          </w:rPr>
                        </w:pPr>
                        <w:r>
                          <w:rPr>
                            <w:b/>
                            <w:bCs/>
                            <w:sz w:val="23"/>
                            <w:szCs w:val="23"/>
                          </w:rPr>
                          <w:t>DE SÃO CAETANO DO SUL</w:t>
                        </w:r>
                      </w:p>
                    </w:tc>
                  </w:tr>
                </w:tbl>
                <w:p w:rsidR="00EC624F" w:rsidRDefault="00EC624F">
                  <w:pPr>
                    <w:pStyle w:val="Contedodoquadro"/>
                  </w:pPr>
                </w:p>
              </w:txbxContent>
            </v:textbox>
            <w10:wrap type="square"/>
          </v:rect>
        </w:pict>
      </w: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D8176B">
      <w:pPr>
        <w:jc w:val="center"/>
        <w:rPr>
          <w:rFonts w:ascii="Arial" w:hAnsi="Arial" w:cs="Arial"/>
          <w:b/>
        </w:rPr>
      </w:pPr>
      <w:r w:rsidRPr="00665CE1">
        <w:rPr>
          <w:rFonts w:ascii="Arial" w:hAnsi="Arial" w:cs="Arial"/>
          <w:b/>
        </w:rPr>
        <w:t xml:space="preserve">Vinícius </w:t>
      </w:r>
      <w:proofErr w:type="spellStart"/>
      <w:r w:rsidRPr="00665CE1">
        <w:rPr>
          <w:rFonts w:ascii="Arial" w:hAnsi="Arial" w:cs="Arial"/>
          <w:b/>
        </w:rPr>
        <w:t>Temóteo</w:t>
      </w:r>
      <w:proofErr w:type="spellEnd"/>
      <w:r w:rsidRPr="00665CE1">
        <w:rPr>
          <w:rFonts w:ascii="Arial" w:hAnsi="Arial" w:cs="Arial"/>
          <w:b/>
        </w:rPr>
        <w:t xml:space="preserve"> Ferrari</w:t>
      </w: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D8176B">
      <w:pPr>
        <w:spacing w:line="360" w:lineRule="auto"/>
        <w:jc w:val="center"/>
        <w:rPr>
          <w:rFonts w:ascii="Arial" w:hAnsi="Arial" w:cs="Arial"/>
          <w:b/>
        </w:rPr>
      </w:pPr>
      <w:r w:rsidRPr="00665CE1">
        <w:rPr>
          <w:rFonts w:ascii="Arial" w:hAnsi="Arial" w:cs="Arial"/>
          <w:b/>
        </w:rPr>
        <w:t>Test-</w:t>
      </w:r>
      <w:proofErr w:type="spellStart"/>
      <w:r w:rsidRPr="00665CE1">
        <w:rPr>
          <w:rFonts w:ascii="Arial" w:hAnsi="Arial" w:cs="Arial"/>
          <w:b/>
        </w:rPr>
        <w:t>Driven</w:t>
      </w:r>
      <w:proofErr w:type="spellEnd"/>
      <w:r w:rsidRPr="00665CE1">
        <w:rPr>
          <w:rFonts w:ascii="Arial" w:hAnsi="Arial" w:cs="Arial"/>
          <w:b/>
        </w:rPr>
        <w:t xml:space="preserve"> </w:t>
      </w:r>
      <w:proofErr w:type="spellStart"/>
      <w:r w:rsidRPr="00665CE1">
        <w:rPr>
          <w:rFonts w:ascii="Arial" w:hAnsi="Arial" w:cs="Arial"/>
          <w:b/>
        </w:rPr>
        <w:t>Development</w:t>
      </w:r>
      <w:proofErr w:type="spellEnd"/>
      <w:r w:rsidRPr="00665CE1">
        <w:rPr>
          <w:rFonts w:ascii="Arial" w:hAnsi="Arial" w:cs="Arial"/>
          <w:b/>
        </w:rPr>
        <w:t xml:space="preserve"> como alternativa de garantia de qualidade no desenvolvimento de software orientado a objeto</w:t>
      </w: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D8176B">
      <w:pPr>
        <w:jc w:val="center"/>
        <w:rPr>
          <w:rFonts w:ascii="Arial" w:hAnsi="Arial" w:cs="Arial"/>
        </w:rPr>
      </w:pPr>
      <w:r w:rsidRPr="00665CE1">
        <w:rPr>
          <w:rFonts w:ascii="Arial" w:hAnsi="Arial" w:cs="Arial"/>
        </w:rPr>
        <w:t>São Caetano do Sul/SP</w:t>
      </w:r>
      <w:r w:rsidRPr="00665CE1">
        <w:rPr>
          <w:rFonts w:ascii="Arial" w:hAnsi="Arial" w:cs="Arial"/>
        </w:rPr>
        <w:br/>
        <w:t>2013</w:t>
      </w:r>
    </w:p>
    <w:p w:rsidR="00CB707A" w:rsidRPr="00665CE1" w:rsidRDefault="00CB707A">
      <w:pPr>
        <w:widowControl/>
        <w:suppressAutoHyphens w:val="0"/>
        <w:rPr>
          <w:rFonts w:ascii="Arial" w:hAnsi="Arial" w:cs="Arial"/>
          <w:b/>
        </w:rPr>
      </w:pPr>
    </w:p>
    <w:p w:rsidR="00CB707A" w:rsidRPr="00665CE1" w:rsidRDefault="00CB707A">
      <w:pPr>
        <w:pageBreakBefore/>
        <w:widowControl/>
        <w:suppressAutoHyphens w:val="0"/>
        <w:rPr>
          <w:rFonts w:ascii="Arial" w:hAnsi="Arial" w:cs="Arial"/>
          <w:b/>
        </w:rPr>
      </w:pPr>
    </w:p>
    <w:p w:rsidR="00CB707A" w:rsidRPr="00665CE1" w:rsidRDefault="00CB707A">
      <w:pPr>
        <w:jc w:val="center"/>
        <w:rPr>
          <w:rFonts w:ascii="Arial" w:hAnsi="Arial" w:cs="Arial"/>
          <w:b/>
        </w:rPr>
      </w:pPr>
    </w:p>
    <w:p w:rsidR="00CB707A" w:rsidRPr="00665CE1" w:rsidRDefault="00D8176B">
      <w:pPr>
        <w:jc w:val="center"/>
        <w:rPr>
          <w:rFonts w:ascii="Arial" w:hAnsi="Arial" w:cs="Arial"/>
          <w:b/>
        </w:rPr>
      </w:pPr>
      <w:r w:rsidRPr="00665CE1">
        <w:rPr>
          <w:rFonts w:ascii="Arial" w:hAnsi="Arial" w:cs="Arial"/>
          <w:b/>
        </w:rPr>
        <w:t xml:space="preserve">Vinícius </w:t>
      </w:r>
      <w:proofErr w:type="spellStart"/>
      <w:r w:rsidRPr="00665CE1">
        <w:rPr>
          <w:rFonts w:ascii="Arial" w:hAnsi="Arial" w:cs="Arial"/>
          <w:b/>
        </w:rPr>
        <w:t>Temóteo</w:t>
      </w:r>
      <w:proofErr w:type="spellEnd"/>
      <w:r w:rsidRPr="00665CE1">
        <w:rPr>
          <w:rFonts w:ascii="Arial" w:hAnsi="Arial" w:cs="Arial"/>
          <w:b/>
        </w:rPr>
        <w:t xml:space="preserve"> Ferrari</w:t>
      </w: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D8176B">
      <w:pPr>
        <w:spacing w:line="360" w:lineRule="auto"/>
        <w:jc w:val="center"/>
        <w:rPr>
          <w:rFonts w:ascii="Arial" w:hAnsi="Arial" w:cs="Arial"/>
        </w:rPr>
      </w:pPr>
      <w:r w:rsidRPr="00665CE1">
        <w:rPr>
          <w:rFonts w:ascii="Arial" w:hAnsi="Arial" w:cs="Arial"/>
        </w:rPr>
        <w:t>Test-</w:t>
      </w:r>
      <w:proofErr w:type="spellStart"/>
      <w:r w:rsidRPr="00665CE1">
        <w:rPr>
          <w:rFonts w:ascii="Arial" w:hAnsi="Arial" w:cs="Arial"/>
        </w:rPr>
        <w:t>Driven</w:t>
      </w:r>
      <w:proofErr w:type="spellEnd"/>
      <w:r w:rsidRPr="00665CE1">
        <w:rPr>
          <w:rFonts w:ascii="Arial" w:hAnsi="Arial" w:cs="Arial"/>
        </w:rPr>
        <w:t xml:space="preserve"> </w:t>
      </w:r>
      <w:proofErr w:type="spellStart"/>
      <w:r w:rsidRPr="00665CE1">
        <w:rPr>
          <w:rFonts w:ascii="Arial" w:hAnsi="Arial" w:cs="Arial"/>
        </w:rPr>
        <w:t>Development</w:t>
      </w:r>
      <w:proofErr w:type="spellEnd"/>
      <w:r w:rsidRPr="00665CE1">
        <w:rPr>
          <w:rFonts w:ascii="Arial" w:hAnsi="Arial" w:cs="Arial"/>
        </w:rPr>
        <w:t xml:space="preserve"> como alternativa de garantia de qualidade no desenvolvimento de software orientado a objeto</w:t>
      </w: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CB707A">
      <w:pPr>
        <w:jc w:val="center"/>
        <w:rPr>
          <w:rFonts w:ascii="Arial" w:hAnsi="Arial" w:cs="Arial"/>
          <w:b/>
        </w:rPr>
      </w:pPr>
    </w:p>
    <w:p w:rsidR="00CB707A" w:rsidRPr="00665CE1" w:rsidRDefault="00D8176B">
      <w:pPr>
        <w:ind w:left="5954"/>
        <w:jc w:val="both"/>
        <w:rPr>
          <w:rFonts w:ascii="Arial" w:hAnsi="Arial" w:cs="Arial"/>
        </w:rPr>
      </w:pPr>
      <w:r w:rsidRPr="00665CE1">
        <w:rPr>
          <w:rFonts w:ascii="Arial" w:hAnsi="Arial" w:cs="Arial"/>
        </w:rPr>
        <w:t xml:space="preserve">Trabalho de Conclusão de Curso apresentado à Faculdade de Tecnologia de São Caetano do Sul, sob a orientação do Professor </w:t>
      </w:r>
      <w:proofErr w:type="spellStart"/>
      <w:r w:rsidRPr="00665CE1">
        <w:rPr>
          <w:rFonts w:ascii="Arial" w:hAnsi="Arial" w:cs="Arial"/>
        </w:rPr>
        <w:t>Msc</w:t>
      </w:r>
      <w:proofErr w:type="spellEnd"/>
      <w:r w:rsidRPr="00665CE1">
        <w:rPr>
          <w:rFonts w:ascii="Arial" w:hAnsi="Arial" w:cs="Arial"/>
        </w:rPr>
        <w:t xml:space="preserve">. Wilson </w:t>
      </w:r>
      <w:proofErr w:type="spellStart"/>
      <w:r w:rsidRPr="00665CE1">
        <w:rPr>
          <w:rFonts w:ascii="Arial" w:hAnsi="Arial" w:cs="Arial"/>
        </w:rPr>
        <w:t>Vendramel</w:t>
      </w:r>
      <w:proofErr w:type="spellEnd"/>
      <w:r w:rsidRPr="00665CE1">
        <w:rPr>
          <w:rFonts w:ascii="Arial" w:hAnsi="Arial" w:cs="Arial"/>
        </w:rPr>
        <w:t>, como requisito parcial para a obtenção do diploma de Graduação no Curso de Analise e Desenvolvimento de Sistemas</w:t>
      </w: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CB707A">
      <w:pPr>
        <w:rPr>
          <w:rFonts w:ascii="Arial" w:hAnsi="Arial" w:cs="Arial"/>
        </w:rPr>
      </w:pPr>
    </w:p>
    <w:p w:rsidR="00CB707A" w:rsidRPr="00665CE1" w:rsidRDefault="00D8176B">
      <w:pPr>
        <w:jc w:val="center"/>
        <w:rPr>
          <w:rFonts w:ascii="Arial" w:hAnsi="Arial" w:cs="Arial"/>
        </w:rPr>
      </w:pPr>
      <w:r w:rsidRPr="00665CE1">
        <w:rPr>
          <w:rFonts w:ascii="Arial" w:hAnsi="Arial" w:cs="Arial"/>
        </w:rPr>
        <w:t>São Caetano do Sul/SP</w:t>
      </w:r>
      <w:r w:rsidRPr="00665CE1">
        <w:rPr>
          <w:rFonts w:ascii="Arial" w:hAnsi="Arial" w:cs="Arial"/>
        </w:rPr>
        <w:br/>
        <w:t>2013</w:t>
      </w:r>
    </w:p>
    <w:p w:rsidR="00CB707A" w:rsidRPr="00665CE1" w:rsidRDefault="00CB707A">
      <w:pPr>
        <w:widowControl/>
        <w:suppressAutoHyphens w:val="0"/>
        <w:rPr>
          <w:rFonts w:ascii="Arial" w:hAnsi="Arial" w:cs="Arial"/>
        </w:rPr>
      </w:pPr>
    </w:p>
    <w:p w:rsidR="00CB707A" w:rsidRPr="00665CE1" w:rsidRDefault="00CB707A">
      <w:pPr>
        <w:pageBreakBefore/>
        <w:jc w:val="center"/>
        <w:rPr>
          <w:rFonts w:ascii="Arial" w:hAnsi="Arial" w:cs="Arial"/>
        </w:rPr>
      </w:pPr>
    </w:p>
    <w:p w:rsidR="00CB707A" w:rsidRPr="00665CE1" w:rsidRDefault="00D8176B">
      <w:pPr>
        <w:spacing w:line="360" w:lineRule="auto"/>
        <w:jc w:val="both"/>
        <w:rPr>
          <w:rFonts w:ascii="Arial" w:hAnsi="Arial" w:cs="Arial"/>
          <w:b/>
          <w:bCs/>
        </w:rPr>
      </w:pPr>
      <w:r w:rsidRPr="00665CE1">
        <w:rPr>
          <w:rFonts w:ascii="Arial" w:hAnsi="Arial" w:cs="Arial"/>
          <w:b/>
          <w:bCs/>
        </w:rPr>
        <w:t>Lista de figuras</w:t>
      </w:r>
    </w:p>
    <w:p w:rsidR="00CB707A" w:rsidRPr="00665CE1" w:rsidRDefault="00CB707A">
      <w:pPr>
        <w:rPr>
          <w:rFonts w:ascii="Arial" w:hAnsi="Arial" w:cs="Arial"/>
        </w:rPr>
      </w:pPr>
    </w:p>
    <w:p w:rsidR="00CB707A" w:rsidRPr="00665CE1" w:rsidRDefault="00D8176B">
      <w:pPr>
        <w:pageBreakBefore/>
        <w:spacing w:line="360" w:lineRule="auto"/>
        <w:jc w:val="both"/>
        <w:rPr>
          <w:rFonts w:ascii="Arial" w:hAnsi="Arial" w:cs="Arial"/>
          <w:b/>
          <w:bCs/>
        </w:rPr>
      </w:pPr>
      <w:r w:rsidRPr="00665CE1">
        <w:rPr>
          <w:rFonts w:ascii="Arial" w:hAnsi="Arial" w:cs="Arial"/>
          <w:b/>
          <w:bCs/>
        </w:rPr>
        <w:lastRenderedPageBreak/>
        <w:t>Lista de abreviaturas e siglas</w:t>
      </w:r>
    </w:p>
    <w:p w:rsidR="00CB707A" w:rsidRPr="00665CE1" w:rsidRDefault="00D8176B">
      <w:pPr>
        <w:spacing w:line="360" w:lineRule="auto"/>
        <w:jc w:val="both"/>
        <w:rPr>
          <w:rFonts w:ascii="Arial" w:hAnsi="Arial" w:cs="Arial"/>
          <w:bCs/>
          <w:lang w:val="en-US"/>
        </w:rPr>
      </w:pPr>
      <w:r w:rsidRPr="00665CE1">
        <w:rPr>
          <w:rFonts w:ascii="Arial" w:hAnsi="Arial" w:cs="Arial"/>
          <w:bCs/>
          <w:lang w:val="en-US"/>
        </w:rPr>
        <w:t>TDD - Test-driven development</w:t>
      </w:r>
    </w:p>
    <w:p w:rsidR="00CB707A" w:rsidRPr="00665CE1" w:rsidRDefault="00D8176B">
      <w:pPr>
        <w:spacing w:line="360" w:lineRule="auto"/>
        <w:jc w:val="both"/>
        <w:rPr>
          <w:rFonts w:ascii="Arial" w:hAnsi="Arial" w:cs="Arial"/>
          <w:bCs/>
          <w:lang w:val="en-US"/>
        </w:rPr>
      </w:pPr>
      <w:r w:rsidRPr="00665CE1">
        <w:rPr>
          <w:rFonts w:ascii="Arial" w:hAnsi="Arial" w:cs="Arial"/>
          <w:bCs/>
          <w:lang w:val="en-US"/>
        </w:rPr>
        <w:t>TF – Test First</w:t>
      </w:r>
    </w:p>
    <w:p w:rsidR="00CB707A" w:rsidRPr="00665CE1" w:rsidRDefault="00D8176B">
      <w:pPr>
        <w:spacing w:line="360" w:lineRule="auto"/>
        <w:jc w:val="both"/>
        <w:rPr>
          <w:rFonts w:ascii="Arial" w:hAnsi="Arial" w:cs="Arial"/>
          <w:lang w:val="en-US"/>
        </w:rPr>
      </w:pPr>
      <w:r w:rsidRPr="00665CE1">
        <w:rPr>
          <w:rFonts w:ascii="Arial" w:hAnsi="Arial" w:cs="Arial"/>
          <w:bCs/>
          <w:lang w:val="en-US"/>
        </w:rPr>
        <w:t xml:space="preserve">UML </w:t>
      </w:r>
      <w:r w:rsidRPr="00665CE1">
        <w:rPr>
          <w:rFonts w:ascii="Arial" w:hAnsi="Arial" w:cs="Arial"/>
          <w:lang w:val="en-US"/>
        </w:rPr>
        <w:t>- Unified Modeling Language</w:t>
      </w:r>
    </w:p>
    <w:p w:rsidR="00CB707A" w:rsidRPr="00665CE1" w:rsidRDefault="00D8176B">
      <w:pPr>
        <w:spacing w:line="360" w:lineRule="auto"/>
        <w:jc w:val="both"/>
        <w:rPr>
          <w:rFonts w:ascii="Arial" w:hAnsi="Arial" w:cs="Arial"/>
          <w:bCs/>
          <w:lang w:val="en-US"/>
        </w:rPr>
      </w:pPr>
      <w:r w:rsidRPr="00665CE1">
        <w:rPr>
          <w:rFonts w:ascii="Arial" w:hAnsi="Arial" w:cs="Arial"/>
          <w:bCs/>
          <w:lang w:val="en-US"/>
        </w:rPr>
        <w:t xml:space="preserve">XP – </w:t>
      </w:r>
      <w:proofErr w:type="spellStart"/>
      <w:r w:rsidRPr="00665CE1">
        <w:rPr>
          <w:rFonts w:ascii="Arial" w:hAnsi="Arial" w:cs="Arial"/>
          <w:bCs/>
          <w:lang w:val="en-US"/>
        </w:rPr>
        <w:t>eXtreme</w:t>
      </w:r>
      <w:proofErr w:type="spellEnd"/>
      <w:r w:rsidRPr="00665CE1">
        <w:rPr>
          <w:rFonts w:ascii="Arial" w:hAnsi="Arial" w:cs="Arial"/>
          <w:bCs/>
          <w:lang w:val="en-US"/>
        </w:rPr>
        <w:t xml:space="preserve"> Programing</w:t>
      </w:r>
    </w:p>
    <w:p w:rsidR="00F61D14" w:rsidRPr="00665CE1" w:rsidRDefault="00F61D14">
      <w:pPr>
        <w:widowControl/>
        <w:suppressAutoHyphens w:val="0"/>
        <w:rPr>
          <w:rFonts w:ascii="Arial" w:hAnsi="Arial" w:cs="Arial"/>
          <w:b/>
          <w:bCs/>
          <w:lang w:val="en-US"/>
        </w:rPr>
      </w:pPr>
      <w:r w:rsidRPr="00665CE1">
        <w:rPr>
          <w:rFonts w:ascii="Arial" w:hAnsi="Arial" w:cs="Arial"/>
          <w:b/>
          <w:bCs/>
          <w:lang w:val="en-US"/>
        </w:rPr>
        <w:br w:type="page"/>
      </w:r>
    </w:p>
    <w:sdt>
      <w:sdtPr>
        <w:rPr>
          <w:rFonts w:ascii="Arial" w:eastAsia="Droid Sans Fallback" w:hAnsi="Arial" w:cs="Arial"/>
          <w:color w:val="00000A"/>
          <w:sz w:val="24"/>
          <w:szCs w:val="24"/>
          <w:lang w:eastAsia="zh-CN" w:bidi="hi-IN"/>
        </w:rPr>
        <w:id w:val="-404380622"/>
        <w:docPartObj>
          <w:docPartGallery w:val="Table of Contents"/>
          <w:docPartUnique/>
        </w:docPartObj>
      </w:sdtPr>
      <w:sdtEndPr>
        <w:rPr>
          <w:b/>
          <w:bCs/>
        </w:rPr>
      </w:sdtEndPr>
      <w:sdtContent>
        <w:p w:rsidR="00F61D14" w:rsidRPr="00665CE1" w:rsidRDefault="00F61D14">
          <w:pPr>
            <w:pStyle w:val="CabealhodoSumrio"/>
            <w:rPr>
              <w:rFonts w:ascii="Arial" w:hAnsi="Arial" w:cs="Arial"/>
              <w:color w:val="auto"/>
              <w:sz w:val="24"/>
              <w:szCs w:val="24"/>
            </w:rPr>
          </w:pPr>
          <w:r w:rsidRPr="00665CE1">
            <w:rPr>
              <w:rFonts w:ascii="Arial" w:hAnsi="Arial" w:cs="Arial"/>
              <w:color w:val="auto"/>
              <w:sz w:val="24"/>
              <w:szCs w:val="24"/>
            </w:rPr>
            <w:t>Sumário</w:t>
          </w:r>
        </w:p>
        <w:p w:rsidR="004B4D64" w:rsidRPr="00665CE1" w:rsidRDefault="00F61D14">
          <w:pPr>
            <w:pStyle w:val="Sumrio2"/>
            <w:tabs>
              <w:tab w:val="left" w:pos="880"/>
              <w:tab w:val="right" w:leader="dot" w:pos="9061"/>
            </w:tabs>
            <w:rPr>
              <w:rFonts w:ascii="Arial" w:eastAsiaTheme="minorEastAsia" w:hAnsi="Arial" w:cs="Arial"/>
              <w:noProof/>
              <w:color w:val="auto"/>
              <w:szCs w:val="24"/>
              <w:lang w:eastAsia="pt-BR" w:bidi="ar-SA"/>
            </w:rPr>
          </w:pPr>
          <w:r w:rsidRPr="00665CE1">
            <w:rPr>
              <w:rFonts w:ascii="Arial" w:hAnsi="Arial" w:cs="Arial"/>
              <w:szCs w:val="24"/>
            </w:rPr>
            <w:fldChar w:fldCharType="begin"/>
          </w:r>
          <w:r w:rsidRPr="00665CE1">
            <w:rPr>
              <w:rFonts w:ascii="Arial" w:hAnsi="Arial" w:cs="Arial"/>
              <w:szCs w:val="24"/>
            </w:rPr>
            <w:instrText xml:space="preserve"> TOC \o "1-3" \h \z \u </w:instrText>
          </w:r>
          <w:r w:rsidRPr="00665CE1">
            <w:rPr>
              <w:rFonts w:ascii="Arial" w:hAnsi="Arial" w:cs="Arial"/>
              <w:szCs w:val="24"/>
            </w:rPr>
            <w:fldChar w:fldCharType="separate"/>
          </w:r>
          <w:hyperlink w:anchor="_Toc415439568" w:history="1">
            <w:r w:rsidR="004B4D64" w:rsidRPr="00665CE1">
              <w:rPr>
                <w:rStyle w:val="Hyperlink"/>
                <w:rFonts w:ascii="Arial" w:hAnsi="Arial" w:cs="Arial"/>
                <w:noProof/>
                <w:szCs w:val="24"/>
              </w:rPr>
              <w:t>1.1.</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Objetivos</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_Toc415439568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7</w:t>
            </w:r>
            <w:r w:rsidR="004B4D64" w:rsidRPr="00665CE1">
              <w:rPr>
                <w:rFonts w:ascii="Arial" w:hAnsi="Arial" w:cs="Arial"/>
                <w:noProof/>
                <w:webHidden/>
                <w:szCs w:val="24"/>
              </w:rPr>
              <w:fldChar w:fldCharType="end"/>
            </w:r>
          </w:hyperlink>
        </w:p>
        <w:p w:rsidR="004B4D64" w:rsidRPr="00665CE1" w:rsidRDefault="00EC624F">
          <w:pPr>
            <w:pStyle w:val="Sumrio2"/>
            <w:tabs>
              <w:tab w:val="left" w:pos="880"/>
              <w:tab w:val="right" w:leader="dot" w:pos="9061"/>
            </w:tabs>
            <w:rPr>
              <w:rFonts w:ascii="Arial" w:eastAsiaTheme="minorEastAsia" w:hAnsi="Arial" w:cs="Arial"/>
              <w:noProof/>
              <w:color w:val="auto"/>
              <w:szCs w:val="24"/>
              <w:lang w:eastAsia="pt-BR" w:bidi="ar-SA"/>
            </w:rPr>
          </w:pPr>
          <w:hyperlink w:anchor="_Toc415439569" w:history="1">
            <w:r w:rsidR="004B4D64" w:rsidRPr="00665CE1">
              <w:rPr>
                <w:rStyle w:val="Hyperlink"/>
                <w:rFonts w:ascii="Arial" w:hAnsi="Arial" w:cs="Arial"/>
                <w:bCs/>
                <w:noProof/>
                <w:szCs w:val="24"/>
              </w:rPr>
              <w:t>1.2.</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bCs/>
                <w:noProof/>
                <w:szCs w:val="24"/>
              </w:rPr>
              <w:t>Justificativa</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_Toc415439569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7</w:t>
            </w:r>
            <w:r w:rsidR="004B4D64" w:rsidRPr="00665CE1">
              <w:rPr>
                <w:rFonts w:ascii="Arial" w:hAnsi="Arial" w:cs="Arial"/>
                <w:noProof/>
                <w:webHidden/>
                <w:szCs w:val="24"/>
              </w:rPr>
              <w:fldChar w:fldCharType="end"/>
            </w:r>
          </w:hyperlink>
        </w:p>
        <w:p w:rsidR="004B4D64" w:rsidRPr="00665CE1" w:rsidRDefault="00EC624F">
          <w:pPr>
            <w:pStyle w:val="Sumrio2"/>
            <w:tabs>
              <w:tab w:val="left" w:pos="880"/>
              <w:tab w:val="right" w:leader="dot" w:pos="9061"/>
            </w:tabs>
            <w:rPr>
              <w:rFonts w:ascii="Arial" w:eastAsiaTheme="minorEastAsia" w:hAnsi="Arial" w:cs="Arial"/>
              <w:noProof/>
              <w:color w:val="auto"/>
              <w:szCs w:val="24"/>
              <w:lang w:eastAsia="pt-BR" w:bidi="ar-SA"/>
            </w:rPr>
          </w:pPr>
          <w:hyperlink w:anchor="_Toc415439570" w:history="1">
            <w:r w:rsidR="004B4D64" w:rsidRPr="00665CE1">
              <w:rPr>
                <w:rStyle w:val="Hyperlink"/>
                <w:rFonts w:ascii="Arial" w:hAnsi="Arial" w:cs="Arial"/>
                <w:noProof/>
                <w:szCs w:val="24"/>
              </w:rPr>
              <w:t>1.3.</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Materiais e procedimentos</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_Toc415439570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9</w:t>
            </w:r>
            <w:r w:rsidR="004B4D64" w:rsidRPr="00665CE1">
              <w:rPr>
                <w:rFonts w:ascii="Arial" w:hAnsi="Arial" w:cs="Arial"/>
                <w:noProof/>
                <w:webHidden/>
                <w:szCs w:val="24"/>
              </w:rPr>
              <w:fldChar w:fldCharType="end"/>
            </w:r>
          </w:hyperlink>
        </w:p>
        <w:p w:rsidR="004B4D64" w:rsidRPr="00665CE1" w:rsidRDefault="00EC624F">
          <w:pPr>
            <w:pStyle w:val="Sumrio1"/>
            <w:tabs>
              <w:tab w:val="left" w:pos="480"/>
              <w:tab w:val="right" w:leader="dot" w:pos="9061"/>
            </w:tabs>
            <w:rPr>
              <w:rFonts w:ascii="Arial" w:eastAsiaTheme="minorEastAsia" w:hAnsi="Arial" w:cs="Arial"/>
              <w:noProof/>
              <w:color w:val="auto"/>
              <w:szCs w:val="24"/>
              <w:lang w:eastAsia="pt-BR" w:bidi="ar-SA"/>
            </w:rPr>
          </w:pPr>
          <w:hyperlink w:anchor="_Toc415439571" w:history="1">
            <w:r w:rsidR="004B4D64" w:rsidRPr="00665CE1">
              <w:rPr>
                <w:rStyle w:val="Hyperlink"/>
                <w:rFonts w:ascii="Arial" w:hAnsi="Arial" w:cs="Arial"/>
                <w:noProof/>
                <w:szCs w:val="24"/>
              </w:rPr>
              <w:t>2.</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FUNDAMENTAÇÃO TEÓRICA</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_Toc415439571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11</w:t>
            </w:r>
            <w:r w:rsidR="004B4D64" w:rsidRPr="00665CE1">
              <w:rPr>
                <w:rFonts w:ascii="Arial" w:hAnsi="Arial" w:cs="Arial"/>
                <w:noProof/>
                <w:webHidden/>
                <w:szCs w:val="24"/>
              </w:rPr>
              <w:fldChar w:fldCharType="end"/>
            </w:r>
          </w:hyperlink>
        </w:p>
        <w:p w:rsidR="004B4D64" w:rsidRPr="00665CE1" w:rsidRDefault="00EC624F">
          <w:pPr>
            <w:pStyle w:val="Sumrio2"/>
            <w:tabs>
              <w:tab w:val="left" w:pos="880"/>
              <w:tab w:val="right" w:leader="dot" w:pos="9061"/>
            </w:tabs>
            <w:rPr>
              <w:rFonts w:ascii="Arial" w:eastAsiaTheme="minorEastAsia" w:hAnsi="Arial" w:cs="Arial"/>
              <w:noProof/>
              <w:color w:val="auto"/>
              <w:szCs w:val="24"/>
              <w:lang w:eastAsia="pt-BR" w:bidi="ar-SA"/>
            </w:rPr>
          </w:pPr>
          <w:hyperlink w:anchor="_Toc415439572" w:history="1">
            <w:r w:rsidR="004B4D64" w:rsidRPr="00665CE1">
              <w:rPr>
                <w:rStyle w:val="Hyperlink"/>
                <w:rFonts w:ascii="Arial" w:hAnsi="Arial" w:cs="Arial"/>
                <w:noProof/>
                <w:szCs w:val="24"/>
              </w:rPr>
              <w:t>2.1.</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Qualidade</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_Toc415439572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11</w:t>
            </w:r>
            <w:r w:rsidR="004B4D64" w:rsidRPr="00665CE1">
              <w:rPr>
                <w:rFonts w:ascii="Arial" w:hAnsi="Arial" w:cs="Arial"/>
                <w:noProof/>
                <w:webHidden/>
                <w:szCs w:val="24"/>
              </w:rPr>
              <w:fldChar w:fldCharType="end"/>
            </w:r>
          </w:hyperlink>
        </w:p>
        <w:p w:rsidR="004B4D64" w:rsidRPr="00665CE1" w:rsidRDefault="00EC624F">
          <w:pPr>
            <w:pStyle w:val="Sumrio2"/>
            <w:tabs>
              <w:tab w:val="left" w:pos="880"/>
              <w:tab w:val="right" w:leader="dot" w:pos="9061"/>
            </w:tabs>
            <w:rPr>
              <w:rFonts w:ascii="Arial" w:eastAsiaTheme="minorEastAsia" w:hAnsi="Arial" w:cs="Arial"/>
              <w:noProof/>
              <w:color w:val="auto"/>
              <w:szCs w:val="24"/>
              <w:lang w:eastAsia="pt-BR" w:bidi="ar-SA"/>
            </w:rPr>
          </w:pPr>
          <w:hyperlink w:anchor="_Toc415439573" w:history="1">
            <w:r w:rsidR="004B4D64" w:rsidRPr="00665CE1">
              <w:rPr>
                <w:rStyle w:val="Hyperlink"/>
                <w:rFonts w:ascii="Arial" w:hAnsi="Arial" w:cs="Arial"/>
                <w:noProof/>
                <w:szCs w:val="24"/>
              </w:rPr>
              <w:t>2.2.</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Qualidade de produto de software</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_Toc415439573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17</w:t>
            </w:r>
            <w:r w:rsidR="004B4D64" w:rsidRPr="00665CE1">
              <w:rPr>
                <w:rFonts w:ascii="Arial" w:hAnsi="Arial" w:cs="Arial"/>
                <w:noProof/>
                <w:webHidden/>
                <w:szCs w:val="24"/>
              </w:rPr>
              <w:fldChar w:fldCharType="end"/>
            </w:r>
          </w:hyperlink>
        </w:p>
        <w:p w:rsidR="004B4D64" w:rsidRPr="00665CE1" w:rsidRDefault="00EC624F">
          <w:pPr>
            <w:pStyle w:val="Sumrio2"/>
            <w:tabs>
              <w:tab w:val="left" w:pos="880"/>
              <w:tab w:val="right" w:leader="dot" w:pos="9061"/>
            </w:tabs>
            <w:rPr>
              <w:rFonts w:ascii="Arial" w:eastAsiaTheme="minorEastAsia" w:hAnsi="Arial" w:cs="Arial"/>
              <w:noProof/>
              <w:color w:val="auto"/>
              <w:szCs w:val="24"/>
              <w:lang w:eastAsia="pt-BR" w:bidi="ar-SA"/>
            </w:rPr>
          </w:pPr>
          <w:hyperlink w:anchor="_Toc415439574" w:history="1">
            <w:r w:rsidR="004B4D64" w:rsidRPr="00665CE1">
              <w:rPr>
                <w:rStyle w:val="Hyperlink"/>
                <w:rFonts w:ascii="Arial" w:hAnsi="Arial" w:cs="Arial"/>
                <w:bCs/>
                <w:noProof/>
                <w:szCs w:val="24"/>
              </w:rPr>
              <w:t>2.3.</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bCs/>
                <w:noProof/>
                <w:szCs w:val="24"/>
              </w:rPr>
              <w:t>Qualidade de código</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_Toc415439574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17</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75" w:history="1">
            <w:r w:rsidR="004B4D64" w:rsidRPr="00665CE1">
              <w:rPr>
                <w:rStyle w:val="Hyperlink"/>
                <w:rFonts w:ascii="Arial" w:hAnsi="Arial" w:cs="Arial"/>
                <w:bCs/>
                <w:noProof/>
                <w:szCs w:val="24"/>
              </w:rPr>
              <w:t>2.3.1.</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bCs/>
                <w:noProof/>
                <w:szCs w:val="24"/>
              </w:rPr>
              <w:t>Complexidade Ciclomática (CC)</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_Toc415439575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18</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76" w:history="1">
            <w:r w:rsidR="004B4D64" w:rsidRPr="00665CE1">
              <w:rPr>
                <w:rStyle w:val="Hyperlink"/>
                <w:rFonts w:ascii="Arial" w:hAnsi="Arial" w:cs="Arial"/>
                <w:noProof/>
                <w:szCs w:val="24"/>
              </w:rPr>
              <w:t>2.3.2.</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Número de Linhas De Código (LOC – Line of Code)</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_Toc415439576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19</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77" w:history="1">
            <w:r w:rsidR="004B4D64" w:rsidRPr="00665CE1">
              <w:rPr>
                <w:rStyle w:val="Hyperlink"/>
                <w:rFonts w:ascii="Arial" w:hAnsi="Arial" w:cs="Arial"/>
                <w:bCs/>
                <w:noProof/>
                <w:szCs w:val="24"/>
              </w:rPr>
              <w:t>2.3.3.</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bCs/>
                <w:noProof/>
                <w:szCs w:val="24"/>
              </w:rPr>
              <w:t>Dívida Técnica (Technical Debt)</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_Toc415439577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19</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78" w:history="1">
            <w:r w:rsidR="004B4D64" w:rsidRPr="00665CE1">
              <w:rPr>
                <w:rStyle w:val="Hyperlink"/>
                <w:rFonts w:ascii="Arial" w:hAnsi="Arial" w:cs="Arial"/>
                <w:bCs/>
                <w:noProof/>
                <w:szCs w:val="24"/>
              </w:rPr>
              <w:t>2.3.4.</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bCs/>
                <w:noProof/>
                <w:szCs w:val="24"/>
              </w:rPr>
              <w:t>Cobertura de código.</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_Toc415439578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20</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79" w:history="1">
            <w:r w:rsidR="004B4D64" w:rsidRPr="00665CE1">
              <w:rPr>
                <w:rStyle w:val="Hyperlink"/>
                <w:rFonts w:ascii="Arial" w:hAnsi="Arial" w:cs="Arial"/>
                <w:bCs/>
                <w:noProof/>
                <w:szCs w:val="24"/>
              </w:rPr>
              <w:t>2.3.5.</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bCs/>
                <w:noProof/>
                <w:szCs w:val="24"/>
              </w:rPr>
              <w:t>Duplicação de código.</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_Toc415439579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20</w:t>
            </w:r>
            <w:r w:rsidR="004B4D64" w:rsidRPr="00665CE1">
              <w:rPr>
                <w:rFonts w:ascii="Arial" w:hAnsi="Arial" w:cs="Arial"/>
                <w:noProof/>
                <w:webHidden/>
                <w:szCs w:val="24"/>
              </w:rPr>
              <w:fldChar w:fldCharType="end"/>
            </w:r>
          </w:hyperlink>
        </w:p>
        <w:p w:rsidR="004B4D64" w:rsidRPr="00665CE1" w:rsidRDefault="00EC624F">
          <w:pPr>
            <w:pStyle w:val="Sumrio1"/>
            <w:tabs>
              <w:tab w:val="left" w:pos="480"/>
              <w:tab w:val="right" w:leader="dot" w:pos="9061"/>
            </w:tabs>
            <w:rPr>
              <w:rFonts w:ascii="Arial" w:eastAsiaTheme="minorEastAsia" w:hAnsi="Arial" w:cs="Arial"/>
              <w:noProof/>
              <w:color w:val="auto"/>
              <w:szCs w:val="24"/>
              <w:lang w:eastAsia="pt-BR" w:bidi="ar-SA"/>
            </w:rPr>
          </w:pPr>
          <w:hyperlink w:anchor="_Toc415439580" w:history="1">
            <w:r w:rsidR="004B4D64" w:rsidRPr="00665CE1">
              <w:rPr>
                <w:rStyle w:val="Hyperlink"/>
                <w:rFonts w:ascii="Arial" w:hAnsi="Arial" w:cs="Arial"/>
                <w:noProof/>
                <w:szCs w:val="24"/>
              </w:rPr>
              <w:t>3.</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TDD – Alternativa de garantia de qualidade no desenvolvimento de software</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_Toc415439580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22</w:t>
            </w:r>
            <w:r w:rsidR="004B4D64" w:rsidRPr="00665CE1">
              <w:rPr>
                <w:rFonts w:ascii="Arial" w:hAnsi="Arial" w:cs="Arial"/>
                <w:noProof/>
                <w:webHidden/>
                <w:szCs w:val="24"/>
              </w:rPr>
              <w:fldChar w:fldCharType="end"/>
            </w:r>
          </w:hyperlink>
        </w:p>
        <w:p w:rsidR="004B4D64" w:rsidRPr="00665CE1" w:rsidRDefault="00EC624F">
          <w:pPr>
            <w:pStyle w:val="Sumrio2"/>
            <w:tabs>
              <w:tab w:val="left" w:pos="880"/>
              <w:tab w:val="right" w:leader="dot" w:pos="9061"/>
            </w:tabs>
            <w:rPr>
              <w:rFonts w:ascii="Arial" w:eastAsiaTheme="minorEastAsia" w:hAnsi="Arial" w:cs="Arial"/>
              <w:noProof/>
              <w:color w:val="auto"/>
              <w:szCs w:val="24"/>
              <w:lang w:eastAsia="pt-BR" w:bidi="ar-SA"/>
            </w:rPr>
          </w:pPr>
          <w:hyperlink w:anchor="_Toc415439581" w:history="1">
            <w:r w:rsidR="004B4D64" w:rsidRPr="00665CE1">
              <w:rPr>
                <w:rStyle w:val="Hyperlink"/>
                <w:rFonts w:ascii="Arial" w:hAnsi="Arial" w:cs="Arial"/>
                <w:noProof/>
                <w:szCs w:val="24"/>
              </w:rPr>
              <w:t>3.1.</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JUnit: Framework para testes automáticos</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_Toc415439581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22</w:t>
            </w:r>
            <w:r w:rsidR="004B4D64" w:rsidRPr="00665CE1">
              <w:rPr>
                <w:rFonts w:ascii="Arial" w:hAnsi="Arial" w:cs="Arial"/>
                <w:noProof/>
                <w:webHidden/>
                <w:szCs w:val="24"/>
              </w:rPr>
              <w:fldChar w:fldCharType="end"/>
            </w:r>
          </w:hyperlink>
        </w:p>
        <w:p w:rsidR="004B4D64" w:rsidRPr="00665CE1" w:rsidRDefault="00EC624F">
          <w:pPr>
            <w:pStyle w:val="Sumrio2"/>
            <w:tabs>
              <w:tab w:val="left" w:pos="880"/>
              <w:tab w:val="right" w:leader="dot" w:pos="9061"/>
            </w:tabs>
            <w:rPr>
              <w:rFonts w:ascii="Arial" w:eastAsiaTheme="minorEastAsia" w:hAnsi="Arial" w:cs="Arial"/>
              <w:noProof/>
              <w:color w:val="auto"/>
              <w:szCs w:val="24"/>
              <w:lang w:eastAsia="pt-BR" w:bidi="ar-SA"/>
            </w:rPr>
          </w:pPr>
          <w:hyperlink w:anchor="_Toc415439582" w:history="1">
            <w:r w:rsidR="004B4D64" w:rsidRPr="00665CE1">
              <w:rPr>
                <w:rStyle w:val="Hyperlink"/>
                <w:rFonts w:ascii="Arial" w:hAnsi="Arial" w:cs="Arial"/>
                <w:noProof/>
                <w:szCs w:val="24"/>
              </w:rPr>
              <w:t>3.2.</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Passos do TDD</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_Toc415439582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23</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83" w:history="1">
            <w:r w:rsidR="004B4D64" w:rsidRPr="00665CE1">
              <w:rPr>
                <w:rStyle w:val="Hyperlink"/>
                <w:rFonts w:ascii="Arial" w:hAnsi="Arial" w:cs="Arial"/>
                <w:noProof/>
                <w:szCs w:val="24"/>
              </w:rPr>
              <w:t>3.2.1.</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Vermelho: Criando um novo teste</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_Toc415439583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23</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84" w:history="1">
            <w:r w:rsidR="004B4D64" w:rsidRPr="00665CE1">
              <w:rPr>
                <w:rStyle w:val="Hyperlink"/>
                <w:rFonts w:ascii="Arial" w:hAnsi="Arial" w:cs="Arial"/>
                <w:noProof/>
                <w:szCs w:val="24"/>
              </w:rPr>
              <w:t>3.2.2.</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Verde: Fazendo o teste passar</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_Toc415439584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25</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85" w:history="1">
            <w:r w:rsidR="004B4D64" w:rsidRPr="00665CE1">
              <w:rPr>
                <w:rStyle w:val="Hyperlink"/>
                <w:rFonts w:ascii="Arial" w:hAnsi="Arial" w:cs="Arial"/>
                <w:noProof/>
                <w:szCs w:val="24"/>
              </w:rPr>
              <w:t>3.2.3.</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Refatorar: Generalizar o método</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_Toc415439585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26</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86" w:history="1">
            <w:r w:rsidR="004B4D64" w:rsidRPr="00665CE1">
              <w:rPr>
                <w:rStyle w:val="Hyperlink"/>
                <w:rFonts w:ascii="Arial" w:hAnsi="Arial" w:cs="Arial"/>
                <w:noProof/>
                <w:szCs w:val="24"/>
              </w:rPr>
              <w:t>3.2.4.</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Teste</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_Toc415439586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27</w:t>
            </w:r>
            <w:r w:rsidR="004B4D64" w:rsidRPr="00665CE1">
              <w:rPr>
                <w:rFonts w:ascii="Arial" w:hAnsi="Arial" w:cs="Arial"/>
                <w:noProof/>
                <w:webHidden/>
                <w:szCs w:val="24"/>
              </w:rPr>
              <w:fldChar w:fldCharType="end"/>
            </w:r>
          </w:hyperlink>
        </w:p>
        <w:p w:rsidR="004B4D64" w:rsidRPr="00665CE1" w:rsidRDefault="00EC624F">
          <w:pPr>
            <w:pStyle w:val="Sumrio1"/>
            <w:tabs>
              <w:tab w:val="left" w:pos="480"/>
              <w:tab w:val="right" w:leader="dot" w:pos="9061"/>
            </w:tabs>
            <w:rPr>
              <w:rFonts w:ascii="Arial" w:eastAsiaTheme="minorEastAsia" w:hAnsi="Arial" w:cs="Arial"/>
              <w:noProof/>
              <w:color w:val="auto"/>
              <w:szCs w:val="24"/>
              <w:lang w:eastAsia="pt-BR" w:bidi="ar-SA"/>
            </w:rPr>
          </w:pPr>
          <w:hyperlink w:anchor="_Toc415439587" w:history="1">
            <w:r w:rsidR="004B4D64" w:rsidRPr="00665CE1">
              <w:rPr>
                <w:rStyle w:val="Hyperlink"/>
                <w:rFonts w:ascii="Arial" w:hAnsi="Arial" w:cs="Arial"/>
                <w:bCs/>
                <w:noProof/>
                <w:szCs w:val="24"/>
              </w:rPr>
              <w:t>4.</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bCs/>
                <w:noProof/>
                <w:szCs w:val="24"/>
              </w:rPr>
              <w:t>Ferramenta de publicação de Livro Digital no formato e-Pub: implementação utilizando os conceitos de TDD</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_Toc415439587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29</w:t>
            </w:r>
            <w:r w:rsidR="004B4D64" w:rsidRPr="00665CE1">
              <w:rPr>
                <w:rFonts w:ascii="Arial" w:hAnsi="Arial" w:cs="Arial"/>
                <w:noProof/>
                <w:webHidden/>
                <w:szCs w:val="24"/>
              </w:rPr>
              <w:fldChar w:fldCharType="end"/>
            </w:r>
          </w:hyperlink>
        </w:p>
        <w:p w:rsidR="004B4D64" w:rsidRPr="00665CE1" w:rsidRDefault="00EC624F">
          <w:pPr>
            <w:pStyle w:val="Sumrio2"/>
            <w:tabs>
              <w:tab w:val="left" w:pos="880"/>
              <w:tab w:val="right" w:leader="dot" w:pos="9061"/>
            </w:tabs>
            <w:rPr>
              <w:rFonts w:ascii="Arial" w:eastAsiaTheme="minorEastAsia" w:hAnsi="Arial" w:cs="Arial"/>
              <w:noProof/>
              <w:color w:val="auto"/>
              <w:szCs w:val="24"/>
              <w:lang w:eastAsia="pt-BR" w:bidi="ar-SA"/>
            </w:rPr>
          </w:pPr>
          <w:hyperlink w:anchor="_Toc415439588" w:history="1">
            <w:r w:rsidR="004B4D64" w:rsidRPr="00665CE1">
              <w:rPr>
                <w:rStyle w:val="Hyperlink"/>
                <w:rFonts w:ascii="Arial" w:hAnsi="Arial" w:cs="Arial"/>
                <w:noProof/>
                <w:szCs w:val="24"/>
              </w:rPr>
              <w:t>4.1.</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Configuração do projeto</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_Toc415439588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29</w:t>
            </w:r>
            <w:r w:rsidR="004B4D64" w:rsidRPr="00665CE1">
              <w:rPr>
                <w:rFonts w:ascii="Arial" w:hAnsi="Arial" w:cs="Arial"/>
                <w:noProof/>
                <w:webHidden/>
                <w:szCs w:val="24"/>
              </w:rPr>
              <w:fldChar w:fldCharType="end"/>
            </w:r>
          </w:hyperlink>
        </w:p>
        <w:p w:rsidR="004B4D64" w:rsidRPr="00665CE1" w:rsidRDefault="00EC624F">
          <w:pPr>
            <w:pStyle w:val="Sumrio2"/>
            <w:tabs>
              <w:tab w:val="left" w:pos="880"/>
              <w:tab w:val="right" w:leader="dot" w:pos="9061"/>
            </w:tabs>
            <w:rPr>
              <w:rFonts w:ascii="Arial" w:eastAsiaTheme="minorEastAsia" w:hAnsi="Arial" w:cs="Arial"/>
              <w:noProof/>
              <w:color w:val="auto"/>
              <w:szCs w:val="24"/>
              <w:lang w:eastAsia="pt-BR" w:bidi="ar-SA"/>
            </w:rPr>
          </w:pPr>
          <w:hyperlink w:anchor="_Toc415439589" w:history="1">
            <w:r w:rsidR="004B4D64" w:rsidRPr="00665CE1">
              <w:rPr>
                <w:rStyle w:val="Hyperlink"/>
                <w:rFonts w:ascii="Arial" w:hAnsi="Arial" w:cs="Arial"/>
                <w:noProof/>
                <w:szCs w:val="24"/>
              </w:rPr>
              <w:t>4.2.</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Ferramentas utilizadas</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_Toc415439589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29</w:t>
            </w:r>
            <w:r w:rsidR="004B4D64" w:rsidRPr="00665CE1">
              <w:rPr>
                <w:rFonts w:ascii="Arial" w:hAnsi="Arial" w:cs="Arial"/>
                <w:noProof/>
                <w:webHidden/>
                <w:szCs w:val="24"/>
              </w:rPr>
              <w:fldChar w:fldCharType="end"/>
            </w:r>
          </w:hyperlink>
        </w:p>
        <w:p w:rsidR="004B4D64" w:rsidRPr="00665CE1" w:rsidRDefault="00EC624F">
          <w:pPr>
            <w:pStyle w:val="Sumrio2"/>
            <w:tabs>
              <w:tab w:val="left" w:pos="880"/>
              <w:tab w:val="right" w:leader="dot" w:pos="9061"/>
            </w:tabs>
            <w:rPr>
              <w:rFonts w:ascii="Arial" w:eastAsiaTheme="minorEastAsia" w:hAnsi="Arial" w:cs="Arial"/>
              <w:noProof/>
              <w:color w:val="auto"/>
              <w:szCs w:val="24"/>
              <w:lang w:eastAsia="pt-BR" w:bidi="ar-SA"/>
            </w:rPr>
          </w:pPr>
          <w:hyperlink w:anchor="_Toc415439590" w:history="1">
            <w:r w:rsidR="004B4D64" w:rsidRPr="00665CE1">
              <w:rPr>
                <w:rStyle w:val="Hyperlink"/>
                <w:rFonts w:ascii="Arial" w:hAnsi="Arial" w:cs="Arial"/>
                <w:noProof/>
                <w:szCs w:val="24"/>
              </w:rPr>
              <w:t>4.3.</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Demonstração do TDD no desenvolvimento do modulo</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_Toc415439590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29</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91" w:history="1">
            <w:r w:rsidR="004B4D64" w:rsidRPr="00665CE1">
              <w:rPr>
                <w:rStyle w:val="Hyperlink"/>
                <w:rFonts w:ascii="Arial" w:hAnsi="Arial" w:cs="Arial"/>
                <w:noProof/>
                <w:szCs w:val="24"/>
              </w:rPr>
              <w:t>4.3.1.</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Criar listas de apoio</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_Toc415439591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30</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92" w:history="1">
            <w:r w:rsidR="004B4D64" w:rsidRPr="00665CE1">
              <w:rPr>
                <w:rStyle w:val="Hyperlink"/>
                <w:rFonts w:ascii="Arial" w:hAnsi="Arial" w:cs="Arial"/>
                <w:noProof/>
                <w:szCs w:val="24"/>
              </w:rPr>
              <w:t>4.3.2.</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Exemplo de código mínimo de teste etapa 1</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_Toc415439592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30</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93" w:history="1">
            <w:r w:rsidR="004B4D64" w:rsidRPr="00665CE1">
              <w:rPr>
                <w:rStyle w:val="Hyperlink"/>
                <w:rFonts w:ascii="Arial" w:hAnsi="Arial" w:cs="Arial"/>
                <w:noProof/>
                <w:szCs w:val="24"/>
              </w:rPr>
              <w:t>4.3.3.</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Implementação do código</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_Toc415439593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32</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94" w:history="1">
            <w:r w:rsidR="004B4D64" w:rsidRPr="00665CE1">
              <w:rPr>
                <w:rStyle w:val="Hyperlink"/>
                <w:rFonts w:ascii="Arial" w:hAnsi="Arial" w:cs="Arial"/>
                <w:noProof/>
                <w:szCs w:val="24"/>
              </w:rPr>
              <w:t>4.3.4.</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Refatoração</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_Toc415439594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33</w:t>
            </w:r>
            <w:r w:rsidR="004B4D64" w:rsidRPr="00665CE1">
              <w:rPr>
                <w:rFonts w:ascii="Arial" w:hAnsi="Arial" w:cs="Arial"/>
                <w:noProof/>
                <w:webHidden/>
                <w:szCs w:val="24"/>
              </w:rPr>
              <w:fldChar w:fldCharType="end"/>
            </w:r>
          </w:hyperlink>
        </w:p>
        <w:p w:rsidR="004B4D64" w:rsidRPr="00665CE1" w:rsidRDefault="00EC624F">
          <w:pPr>
            <w:pStyle w:val="Sumrio3"/>
            <w:tabs>
              <w:tab w:val="left" w:pos="1320"/>
              <w:tab w:val="right" w:leader="dot" w:pos="9061"/>
            </w:tabs>
            <w:rPr>
              <w:rFonts w:ascii="Arial" w:eastAsiaTheme="minorEastAsia" w:hAnsi="Arial" w:cs="Arial"/>
              <w:noProof/>
              <w:color w:val="auto"/>
              <w:szCs w:val="24"/>
              <w:lang w:eastAsia="pt-BR" w:bidi="ar-SA"/>
            </w:rPr>
          </w:pPr>
          <w:hyperlink w:anchor="_Toc415439595" w:history="1">
            <w:r w:rsidR="004B4D64" w:rsidRPr="00665CE1">
              <w:rPr>
                <w:rStyle w:val="Hyperlink"/>
                <w:rFonts w:ascii="Arial" w:hAnsi="Arial" w:cs="Arial"/>
                <w:noProof/>
                <w:szCs w:val="24"/>
              </w:rPr>
              <w:t>4.3.5.</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Modelo de UML</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_Toc415439595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33</w:t>
            </w:r>
            <w:r w:rsidR="004B4D64" w:rsidRPr="00665CE1">
              <w:rPr>
                <w:rFonts w:ascii="Arial" w:hAnsi="Arial" w:cs="Arial"/>
                <w:noProof/>
                <w:webHidden/>
                <w:szCs w:val="24"/>
              </w:rPr>
              <w:fldChar w:fldCharType="end"/>
            </w:r>
          </w:hyperlink>
        </w:p>
        <w:p w:rsidR="004B4D64" w:rsidRPr="00665CE1" w:rsidRDefault="00EC624F">
          <w:pPr>
            <w:pStyle w:val="Sumrio1"/>
            <w:tabs>
              <w:tab w:val="left" w:pos="480"/>
              <w:tab w:val="right" w:leader="dot" w:pos="9061"/>
            </w:tabs>
            <w:rPr>
              <w:rFonts w:ascii="Arial" w:eastAsiaTheme="minorEastAsia" w:hAnsi="Arial" w:cs="Arial"/>
              <w:noProof/>
              <w:color w:val="auto"/>
              <w:szCs w:val="24"/>
              <w:lang w:eastAsia="pt-BR" w:bidi="ar-SA"/>
            </w:rPr>
          </w:pPr>
          <w:hyperlink w:anchor="_Toc415439596" w:history="1">
            <w:r w:rsidR="004B4D64" w:rsidRPr="00665CE1">
              <w:rPr>
                <w:rStyle w:val="Hyperlink"/>
                <w:rFonts w:ascii="Arial" w:hAnsi="Arial" w:cs="Arial"/>
                <w:noProof/>
                <w:szCs w:val="24"/>
              </w:rPr>
              <w:t>5.</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Resultados Obtidos</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_Toc415439596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35</w:t>
            </w:r>
            <w:r w:rsidR="004B4D64" w:rsidRPr="00665CE1">
              <w:rPr>
                <w:rFonts w:ascii="Arial" w:hAnsi="Arial" w:cs="Arial"/>
                <w:noProof/>
                <w:webHidden/>
                <w:szCs w:val="24"/>
              </w:rPr>
              <w:fldChar w:fldCharType="end"/>
            </w:r>
          </w:hyperlink>
        </w:p>
        <w:p w:rsidR="004B4D64" w:rsidRPr="00665CE1" w:rsidRDefault="00EC624F">
          <w:pPr>
            <w:pStyle w:val="Sumrio1"/>
            <w:tabs>
              <w:tab w:val="left" w:pos="480"/>
              <w:tab w:val="right" w:leader="dot" w:pos="9061"/>
            </w:tabs>
            <w:rPr>
              <w:rFonts w:ascii="Arial" w:eastAsiaTheme="minorEastAsia" w:hAnsi="Arial" w:cs="Arial"/>
              <w:noProof/>
              <w:color w:val="auto"/>
              <w:szCs w:val="24"/>
              <w:lang w:eastAsia="pt-BR" w:bidi="ar-SA"/>
            </w:rPr>
          </w:pPr>
          <w:hyperlink w:anchor="_Toc415439597" w:history="1">
            <w:r w:rsidR="004B4D64" w:rsidRPr="00665CE1">
              <w:rPr>
                <w:rStyle w:val="Hyperlink"/>
                <w:rFonts w:ascii="Arial" w:hAnsi="Arial" w:cs="Arial"/>
                <w:noProof/>
                <w:szCs w:val="24"/>
              </w:rPr>
              <w:t>6.</w:t>
            </w:r>
            <w:r w:rsidR="004B4D64" w:rsidRPr="00665CE1">
              <w:rPr>
                <w:rFonts w:ascii="Arial" w:eastAsiaTheme="minorEastAsia" w:hAnsi="Arial" w:cs="Arial"/>
                <w:noProof/>
                <w:color w:val="auto"/>
                <w:szCs w:val="24"/>
                <w:lang w:eastAsia="pt-BR" w:bidi="ar-SA"/>
              </w:rPr>
              <w:tab/>
            </w:r>
            <w:r w:rsidR="004B4D64" w:rsidRPr="00665CE1">
              <w:rPr>
                <w:rStyle w:val="Hyperlink"/>
                <w:rFonts w:ascii="Arial" w:hAnsi="Arial" w:cs="Arial"/>
                <w:noProof/>
                <w:szCs w:val="24"/>
              </w:rPr>
              <w:t>Bibliografia</w:t>
            </w:r>
            <w:r w:rsidR="004B4D64" w:rsidRPr="00665CE1">
              <w:rPr>
                <w:rFonts w:ascii="Arial" w:hAnsi="Arial" w:cs="Arial"/>
                <w:noProof/>
                <w:webHidden/>
                <w:szCs w:val="24"/>
              </w:rPr>
              <w:tab/>
            </w:r>
            <w:r w:rsidR="004B4D64" w:rsidRPr="00665CE1">
              <w:rPr>
                <w:rFonts w:ascii="Arial" w:hAnsi="Arial" w:cs="Arial"/>
                <w:noProof/>
                <w:webHidden/>
                <w:szCs w:val="24"/>
              </w:rPr>
              <w:fldChar w:fldCharType="begin"/>
            </w:r>
            <w:r w:rsidR="004B4D64" w:rsidRPr="00665CE1">
              <w:rPr>
                <w:rFonts w:ascii="Arial" w:hAnsi="Arial" w:cs="Arial"/>
                <w:noProof/>
                <w:webHidden/>
                <w:szCs w:val="24"/>
              </w:rPr>
              <w:instrText xml:space="preserve"> PAGEREF _Toc415439597 \h </w:instrText>
            </w:r>
            <w:r w:rsidR="004B4D64" w:rsidRPr="00665CE1">
              <w:rPr>
                <w:rFonts w:ascii="Arial" w:hAnsi="Arial" w:cs="Arial"/>
                <w:noProof/>
                <w:webHidden/>
                <w:szCs w:val="24"/>
              </w:rPr>
            </w:r>
            <w:r w:rsidR="004B4D64" w:rsidRPr="00665CE1">
              <w:rPr>
                <w:rFonts w:ascii="Arial" w:hAnsi="Arial" w:cs="Arial"/>
                <w:noProof/>
                <w:webHidden/>
                <w:szCs w:val="24"/>
              </w:rPr>
              <w:fldChar w:fldCharType="separate"/>
            </w:r>
            <w:r w:rsidR="004B4D64" w:rsidRPr="00665CE1">
              <w:rPr>
                <w:rFonts w:ascii="Arial" w:hAnsi="Arial" w:cs="Arial"/>
                <w:noProof/>
                <w:webHidden/>
                <w:szCs w:val="24"/>
              </w:rPr>
              <w:t>36</w:t>
            </w:r>
            <w:r w:rsidR="004B4D64" w:rsidRPr="00665CE1">
              <w:rPr>
                <w:rFonts w:ascii="Arial" w:hAnsi="Arial" w:cs="Arial"/>
                <w:noProof/>
                <w:webHidden/>
                <w:szCs w:val="24"/>
              </w:rPr>
              <w:fldChar w:fldCharType="end"/>
            </w:r>
          </w:hyperlink>
        </w:p>
        <w:p w:rsidR="00F61D14" w:rsidRPr="00665CE1" w:rsidRDefault="00F61D14">
          <w:pPr>
            <w:rPr>
              <w:rFonts w:ascii="Arial" w:hAnsi="Arial" w:cs="Arial"/>
            </w:rPr>
          </w:pPr>
          <w:r w:rsidRPr="00665CE1">
            <w:rPr>
              <w:rFonts w:ascii="Arial" w:hAnsi="Arial" w:cs="Arial"/>
              <w:b/>
              <w:bCs/>
            </w:rPr>
            <w:fldChar w:fldCharType="end"/>
          </w:r>
        </w:p>
      </w:sdtContent>
    </w:sdt>
    <w:p w:rsidR="00CB707A" w:rsidRPr="00665CE1" w:rsidRDefault="00CB707A">
      <w:pPr>
        <w:widowControl/>
        <w:suppressAutoHyphens w:val="0"/>
        <w:rPr>
          <w:rFonts w:ascii="Arial" w:hAnsi="Arial" w:cs="Arial"/>
          <w:b/>
          <w:bCs/>
          <w:lang w:val="en-US"/>
        </w:rPr>
      </w:pPr>
    </w:p>
    <w:p w:rsidR="00CB707A" w:rsidRPr="00665CE1" w:rsidRDefault="00CB707A">
      <w:pPr>
        <w:pageBreakBefore/>
        <w:rPr>
          <w:rFonts w:ascii="Arial" w:hAnsi="Arial" w:cs="Arial"/>
        </w:rPr>
      </w:pPr>
    </w:p>
    <w:p w:rsidR="00CB707A" w:rsidRPr="00665CE1" w:rsidRDefault="00D8176B" w:rsidP="00F61D14">
      <w:pPr>
        <w:pStyle w:val="Estilo2"/>
        <w:numPr>
          <w:ilvl w:val="0"/>
          <w:numId w:val="1"/>
        </w:numPr>
        <w:outlineLvl w:val="9"/>
        <w:rPr>
          <w:rStyle w:val="apple-converted-space"/>
        </w:rPr>
      </w:pPr>
      <w:bookmarkStart w:id="0" w:name="_Toc413061045"/>
      <w:bookmarkStart w:id="1" w:name="_Toc415439183"/>
      <w:r w:rsidRPr="00665CE1">
        <w:rPr>
          <w:rStyle w:val="apple-converted-space"/>
        </w:rPr>
        <w:t>INTRODUÇÃO</w:t>
      </w:r>
      <w:bookmarkEnd w:id="0"/>
      <w:bookmarkEnd w:id="1"/>
      <w:r w:rsidRPr="00665CE1">
        <w:rPr>
          <w:rStyle w:val="apple-converted-space"/>
        </w:rPr>
        <w:t>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 xml:space="preserve">O desenvolvimento de software passou por incríveis mudanças desde o início da era da informática, o avanço de linguagens e formas de como trabalhar a favor </w:t>
      </w:r>
      <w:r w:rsidR="004E0AC3">
        <w:rPr>
          <w:rStyle w:val="apple-converted-space"/>
          <w:rFonts w:ascii="Arial" w:hAnsi="Arial" w:cs="Arial"/>
          <w:shd w:val="clear" w:color="auto" w:fill="FFFFFF"/>
        </w:rPr>
        <w:t>das linguagens e as novas metodologias</w:t>
      </w:r>
      <w:r w:rsidRPr="00665CE1">
        <w:rPr>
          <w:rStyle w:val="apple-converted-space"/>
          <w:rFonts w:ascii="Arial" w:hAnsi="Arial" w:cs="Arial"/>
          <w:shd w:val="clear" w:color="auto" w:fill="FFFFFF"/>
        </w:rPr>
        <w:t>,</w:t>
      </w:r>
      <w:r w:rsidR="004E0AC3">
        <w:rPr>
          <w:rStyle w:val="apple-converted-space"/>
          <w:rFonts w:ascii="Arial" w:hAnsi="Arial" w:cs="Arial"/>
          <w:shd w:val="clear" w:color="auto" w:fill="FFFFFF"/>
        </w:rPr>
        <w:t xml:space="preserve"> trouxeram o reuso e</w:t>
      </w:r>
      <w:r w:rsidRPr="00665CE1">
        <w:rPr>
          <w:rStyle w:val="apple-converted-space"/>
          <w:rFonts w:ascii="Arial" w:hAnsi="Arial" w:cs="Arial"/>
          <w:shd w:val="clear" w:color="auto" w:fill="FFFFFF"/>
        </w:rPr>
        <w:t xml:space="preserve"> rea</w:t>
      </w:r>
      <w:r w:rsidR="00F05DC4">
        <w:rPr>
          <w:rStyle w:val="apple-converted-space"/>
          <w:rFonts w:ascii="Arial" w:hAnsi="Arial" w:cs="Arial"/>
          <w:shd w:val="clear" w:color="auto" w:fill="FFFFFF"/>
        </w:rPr>
        <w:t>proveitamento de linhas de código</w:t>
      </w:r>
      <w:r w:rsidRPr="00665CE1">
        <w:rPr>
          <w:rStyle w:val="apple-converted-space"/>
          <w:rFonts w:ascii="Arial" w:hAnsi="Arial" w:cs="Arial"/>
          <w:shd w:val="clear" w:color="auto" w:fill="FFFFFF"/>
        </w:rPr>
        <w:t>, transformou a linguagem estruturada</w:t>
      </w:r>
      <w:r w:rsidR="004E0AC3">
        <w:rPr>
          <w:rStyle w:val="apple-converted-space"/>
          <w:rFonts w:ascii="Arial" w:hAnsi="Arial" w:cs="Arial"/>
          <w:shd w:val="clear" w:color="auto" w:fill="FFFFFF"/>
        </w:rPr>
        <w:t>, que era difícil de compreender, e também</w:t>
      </w:r>
      <w:r w:rsidRPr="00665CE1">
        <w:rPr>
          <w:rStyle w:val="apple-converted-space"/>
          <w:rFonts w:ascii="Arial" w:hAnsi="Arial" w:cs="Arial"/>
          <w:shd w:val="clear" w:color="auto" w:fill="FFFFFF"/>
        </w:rPr>
        <w:t xml:space="preserve"> dar suporte a sistemas antigos </w:t>
      </w:r>
      <w:r w:rsidR="004E0AC3">
        <w:rPr>
          <w:rStyle w:val="apple-converted-space"/>
          <w:rFonts w:ascii="Arial" w:hAnsi="Arial" w:cs="Arial"/>
          <w:shd w:val="clear" w:color="auto" w:fill="FFFFFF"/>
        </w:rPr>
        <w:t>ou</w:t>
      </w:r>
      <w:r w:rsidRPr="00665CE1">
        <w:rPr>
          <w:rStyle w:val="apple-converted-space"/>
          <w:rFonts w:ascii="Arial" w:hAnsi="Arial" w:cs="Arial"/>
          <w:shd w:val="clear" w:color="auto" w:fill="FFFFFF"/>
        </w:rPr>
        <w:t xml:space="preserve"> sistemas de outros programadores</w:t>
      </w:r>
      <w:r w:rsidR="004E0AC3">
        <w:rPr>
          <w:rStyle w:val="apple-converted-space"/>
          <w:rFonts w:ascii="Arial" w:hAnsi="Arial" w:cs="Arial"/>
          <w:shd w:val="clear" w:color="auto" w:fill="FFFFFF"/>
        </w:rPr>
        <w:t>; trazendo</w:t>
      </w:r>
      <w:r w:rsidRPr="00665CE1">
        <w:rPr>
          <w:rStyle w:val="apple-converted-space"/>
          <w:rFonts w:ascii="Arial" w:hAnsi="Arial" w:cs="Arial"/>
          <w:shd w:val="clear" w:color="auto" w:fill="FFFFFF"/>
        </w:rPr>
        <w:t xml:space="preserve"> ao mundo real o modelo de objetos.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 xml:space="preserve">Os sistemas orientados a objetos deveriam ser mais fáceis de entender, ler, dar manutenção, porém, problemas parecidos </w:t>
      </w:r>
      <w:r w:rsidR="004E0AC3">
        <w:rPr>
          <w:rStyle w:val="apple-converted-space"/>
          <w:rFonts w:ascii="Arial" w:hAnsi="Arial" w:cs="Arial"/>
          <w:shd w:val="clear" w:color="auto" w:fill="FFFFFF"/>
        </w:rPr>
        <w:t xml:space="preserve">com o modelo estruturado </w:t>
      </w:r>
      <w:r w:rsidR="004B25E7">
        <w:rPr>
          <w:rStyle w:val="apple-converted-space"/>
          <w:rFonts w:ascii="Arial" w:hAnsi="Arial" w:cs="Arial"/>
          <w:shd w:val="clear" w:color="auto" w:fill="FFFFFF"/>
        </w:rPr>
        <w:t>tornaram a aparecer como: códigos extensos; inconsistentes; duplicado. O</w:t>
      </w:r>
      <w:r w:rsidRPr="00665CE1">
        <w:rPr>
          <w:rStyle w:val="apple-converted-space"/>
          <w:rFonts w:ascii="Arial" w:hAnsi="Arial" w:cs="Arial"/>
          <w:shd w:val="clear" w:color="auto" w:fill="FFFFFF"/>
        </w:rPr>
        <w:t xml:space="preserve">brigaram especialistas a criar maneiras de tornar os sistemas padrões mais fáceis de modificar e compreender, criando linguagens de modelagem como a UML – </w:t>
      </w:r>
      <w:proofErr w:type="spellStart"/>
      <w:r w:rsidRPr="00665CE1">
        <w:rPr>
          <w:rStyle w:val="apple-converted-space"/>
          <w:rFonts w:ascii="Arial" w:hAnsi="Arial" w:cs="Arial"/>
          <w:i/>
          <w:shd w:val="clear" w:color="auto" w:fill="FFFFFF"/>
        </w:rPr>
        <w:t>Unified</w:t>
      </w:r>
      <w:proofErr w:type="spellEnd"/>
      <w:r w:rsidRPr="00665CE1">
        <w:rPr>
          <w:rStyle w:val="apple-converted-space"/>
          <w:rFonts w:ascii="Arial" w:hAnsi="Arial" w:cs="Arial"/>
          <w:i/>
          <w:shd w:val="clear" w:color="auto" w:fill="FFFFFF"/>
        </w:rPr>
        <w:t xml:space="preserve"> </w:t>
      </w:r>
      <w:proofErr w:type="spellStart"/>
      <w:r w:rsidRPr="00665CE1">
        <w:rPr>
          <w:rStyle w:val="apple-converted-space"/>
          <w:rFonts w:ascii="Arial" w:hAnsi="Arial" w:cs="Arial"/>
          <w:i/>
          <w:shd w:val="clear" w:color="auto" w:fill="FFFFFF"/>
        </w:rPr>
        <w:t>Modeling</w:t>
      </w:r>
      <w:proofErr w:type="spellEnd"/>
      <w:r w:rsidRPr="00665CE1">
        <w:rPr>
          <w:rStyle w:val="apple-converted-space"/>
          <w:rFonts w:ascii="Arial" w:hAnsi="Arial" w:cs="Arial"/>
          <w:i/>
          <w:shd w:val="clear" w:color="auto" w:fill="FFFFFF"/>
        </w:rPr>
        <w:t xml:space="preserve"> </w:t>
      </w:r>
      <w:proofErr w:type="spellStart"/>
      <w:r w:rsidRPr="00665CE1">
        <w:rPr>
          <w:rStyle w:val="apple-converted-space"/>
          <w:rFonts w:ascii="Arial" w:hAnsi="Arial" w:cs="Arial"/>
          <w:i/>
          <w:shd w:val="clear" w:color="auto" w:fill="FFFFFF"/>
        </w:rPr>
        <w:t>Language</w:t>
      </w:r>
      <w:proofErr w:type="spellEnd"/>
      <w:r w:rsidRPr="00665CE1">
        <w:rPr>
          <w:rStyle w:val="apple-converted-space"/>
          <w:rFonts w:ascii="Arial" w:hAnsi="Arial" w:cs="Arial"/>
          <w:shd w:val="clear" w:color="auto" w:fill="FFFFFF"/>
        </w:rPr>
        <w:t xml:space="preserve"> – e até ferramentas para melhorar a qualidade no decorrer do desenvolvimento do software. Mesmo assim o tempo, recurso</w:t>
      </w:r>
      <w:r w:rsidR="004B25E7">
        <w:rPr>
          <w:rStyle w:val="apple-converted-space"/>
          <w:rFonts w:ascii="Arial" w:hAnsi="Arial" w:cs="Arial"/>
          <w:shd w:val="clear" w:color="auto" w:fill="FFFFFF"/>
        </w:rPr>
        <w:t>s e custos despendidos em direção a qualidade</w:t>
      </w:r>
      <w:r w:rsidRPr="00665CE1">
        <w:rPr>
          <w:rStyle w:val="apple-converted-space"/>
          <w:rFonts w:ascii="Arial" w:hAnsi="Arial" w:cs="Arial"/>
          <w:shd w:val="clear" w:color="auto" w:fill="FFFFFF"/>
        </w:rPr>
        <w:t xml:space="preserve"> ainda é grande, e há o risco de no final o projeto já se tornar obsoleto.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Os estud</w:t>
      </w:r>
      <w:r w:rsidR="00F05DC4">
        <w:rPr>
          <w:rStyle w:val="apple-converted-space"/>
          <w:rFonts w:ascii="Arial" w:hAnsi="Arial" w:cs="Arial"/>
          <w:shd w:val="clear" w:color="auto" w:fill="FFFFFF"/>
        </w:rPr>
        <w:t>iosos de engenharia de software</w:t>
      </w:r>
      <w:r w:rsidRPr="00665CE1">
        <w:rPr>
          <w:rStyle w:val="apple-converted-space"/>
          <w:rFonts w:ascii="Arial" w:hAnsi="Arial" w:cs="Arial"/>
          <w:shd w:val="clear" w:color="auto" w:fill="FFFFFF"/>
        </w:rPr>
        <w:t xml:space="preserve"> buscam diminuir o risco tanto da obsolescência quanto dos altos cus</w:t>
      </w:r>
      <w:r w:rsidR="00172DB8">
        <w:rPr>
          <w:rStyle w:val="apple-converted-space"/>
          <w:rFonts w:ascii="Arial" w:hAnsi="Arial" w:cs="Arial"/>
          <w:shd w:val="clear" w:color="auto" w:fill="FFFFFF"/>
        </w:rPr>
        <w:t>tos e tempo. Pensando nisso</w:t>
      </w:r>
      <w:r w:rsidRPr="00665CE1">
        <w:rPr>
          <w:rStyle w:val="apple-converted-space"/>
          <w:rFonts w:ascii="Arial" w:hAnsi="Arial" w:cs="Arial"/>
          <w:shd w:val="clear" w:color="auto" w:fill="FFFFFF"/>
        </w:rPr>
        <w:t xml:space="preserve"> Beck</w:t>
      </w:r>
      <w:r w:rsidR="00172DB8">
        <w:rPr>
          <w:rStyle w:val="apple-converted-space"/>
          <w:rFonts w:ascii="Arial" w:hAnsi="Arial" w:cs="Arial"/>
          <w:shd w:val="clear" w:color="auto" w:fill="FFFFFF"/>
        </w:rPr>
        <w:t xml:space="preserve"> (2010)</w:t>
      </w:r>
      <w:r w:rsidRPr="00665CE1">
        <w:rPr>
          <w:rStyle w:val="apple-converted-space"/>
          <w:rFonts w:ascii="Arial" w:hAnsi="Arial" w:cs="Arial"/>
          <w:shd w:val="clear" w:color="auto" w:fill="FFFFFF"/>
        </w:rPr>
        <w:t xml:space="preserve"> defende o Desenvolvimento Guiado por Testes</w:t>
      </w:r>
      <w:r w:rsidR="00F53D85">
        <w:rPr>
          <w:rStyle w:val="apple-converted-space"/>
          <w:rFonts w:ascii="Arial" w:hAnsi="Arial" w:cs="Arial"/>
          <w:shd w:val="clear" w:color="auto" w:fill="FFFFFF"/>
        </w:rPr>
        <w:t xml:space="preserve"> do inglês Test-</w:t>
      </w:r>
      <w:proofErr w:type="spellStart"/>
      <w:r w:rsidR="00F53D85">
        <w:rPr>
          <w:rStyle w:val="apple-converted-space"/>
          <w:rFonts w:ascii="Arial" w:hAnsi="Arial" w:cs="Arial"/>
          <w:shd w:val="clear" w:color="auto" w:fill="FFFFFF"/>
        </w:rPr>
        <w:t>Driven</w:t>
      </w:r>
      <w:proofErr w:type="spellEnd"/>
      <w:r w:rsidR="00F53D85">
        <w:rPr>
          <w:rStyle w:val="apple-converted-space"/>
          <w:rFonts w:ascii="Arial" w:hAnsi="Arial" w:cs="Arial"/>
          <w:shd w:val="clear" w:color="auto" w:fill="FFFFFF"/>
        </w:rPr>
        <w:t xml:space="preserve"> </w:t>
      </w:r>
      <w:proofErr w:type="spellStart"/>
      <w:r w:rsidR="00F53D85">
        <w:rPr>
          <w:rStyle w:val="apple-converted-space"/>
          <w:rFonts w:ascii="Arial" w:hAnsi="Arial" w:cs="Arial"/>
          <w:shd w:val="clear" w:color="auto" w:fill="FFFFFF"/>
        </w:rPr>
        <w:t>Developement</w:t>
      </w:r>
      <w:proofErr w:type="spellEnd"/>
      <w:r w:rsidRPr="00665CE1">
        <w:rPr>
          <w:rStyle w:val="apple-converted-space"/>
          <w:rFonts w:ascii="Arial" w:hAnsi="Arial" w:cs="Arial"/>
          <w:shd w:val="clear" w:color="auto" w:fill="FFFFFF"/>
        </w:rPr>
        <w:t xml:space="preserve"> (TDD).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Resumidamente, o TDD guia através de pequenos passos para que se alcance o Todo, o objetivo</w:t>
      </w:r>
      <w:r w:rsidR="002D4D27">
        <w:rPr>
          <w:rStyle w:val="apple-converted-space"/>
          <w:rFonts w:ascii="Arial" w:hAnsi="Arial" w:cs="Arial"/>
          <w:shd w:val="clear" w:color="auto" w:fill="FFFFFF"/>
        </w:rPr>
        <w:t>, que é a conclusão do projeto,</w:t>
      </w:r>
      <w:bookmarkStart w:id="2" w:name="_GoBack"/>
      <w:bookmarkEnd w:id="2"/>
      <w:r w:rsidRPr="00665CE1">
        <w:rPr>
          <w:rStyle w:val="apple-converted-space"/>
          <w:rFonts w:ascii="Arial" w:hAnsi="Arial" w:cs="Arial"/>
          <w:shd w:val="clear" w:color="auto" w:fill="FFFFFF"/>
        </w:rPr>
        <w:t xml:space="preserve"> baseando-se em especificações que f</w:t>
      </w:r>
      <w:r w:rsidR="002D4D27">
        <w:rPr>
          <w:rStyle w:val="apple-converted-space"/>
          <w:rFonts w:ascii="Arial" w:hAnsi="Arial" w:cs="Arial"/>
          <w:shd w:val="clear" w:color="auto" w:fill="FFFFFF"/>
        </w:rPr>
        <w:t>oram previamente definidas, dess</w:t>
      </w:r>
      <w:r w:rsidRPr="00665CE1">
        <w:rPr>
          <w:rStyle w:val="apple-converted-space"/>
          <w:rFonts w:ascii="Arial" w:hAnsi="Arial" w:cs="Arial"/>
          <w:shd w:val="clear" w:color="auto" w:fill="FFFFFF"/>
        </w:rPr>
        <w:t>a forma caso precise fa</w:t>
      </w:r>
      <w:r w:rsidR="00172DB8">
        <w:rPr>
          <w:rStyle w:val="apple-converted-space"/>
          <w:rFonts w:ascii="Arial" w:hAnsi="Arial" w:cs="Arial"/>
          <w:shd w:val="clear" w:color="auto" w:fill="FFFFFF"/>
        </w:rPr>
        <w:t>zer qualquer mudança basta rodar</w:t>
      </w:r>
      <w:r w:rsidRPr="00665CE1">
        <w:rPr>
          <w:rStyle w:val="apple-converted-space"/>
          <w:rFonts w:ascii="Arial" w:hAnsi="Arial" w:cs="Arial"/>
          <w:shd w:val="clear" w:color="auto" w:fill="FFFFFF"/>
        </w:rPr>
        <w:t xml:space="preserve"> os testes e assim garantir que o Todo continue a funcionar.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 xml:space="preserve"> TDD não é somente isso, tem muito mais a agregar e a colaborar com a engenharia de software, entretanto, o TDD é recente e mesmo profissionais </w:t>
      </w:r>
      <w:proofErr w:type="gramStart"/>
      <w:r w:rsidRPr="00665CE1">
        <w:rPr>
          <w:rStyle w:val="apple-converted-space"/>
          <w:rFonts w:ascii="Arial" w:hAnsi="Arial" w:cs="Arial"/>
          <w:shd w:val="clear" w:color="auto" w:fill="FFFFFF"/>
        </w:rPr>
        <w:t>com  experiência</w:t>
      </w:r>
      <w:proofErr w:type="gramEnd"/>
      <w:r w:rsidRPr="00665CE1">
        <w:rPr>
          <w:rStyle w:val="apple-converted-space"/>
          <w:rFonts w:ascii="Arial" w:hAnsi="Arial" w:cs="Arial"/>
          <w:shd w:val="clear" w:color="auto" w:fill="FFFFFF"/>
        </w:rPr>
        <w:t xml:space="preserve"> ainda não o conhece, além de haver alguma resistência justamente pela falta de conhecimento e de toda sua potencialidade.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lastRenderedPageBreak/>
        <w:t xml:space="preserve">Kent Beck, considerado o criador do TDD, lançou a obra </w:t>
      </w:r>
      <w:proofErr w:type="gramStart"/>
      <w:r w:rsidRPr="00665CE1">
        <w:rPr>
          <w:rStyle w:val="apple-converted-space"/>
          <w:rFonts w:ascii="Arial" w:hAnsi="Arial" w:cs="Arial"/>
          <w:shd w:val="clear" w:color="auto" w:fill="FFFFFF"/>
        </w:rPr>
        <w:t>TDD  Desenvolvimento</w:t>
      </w:r>
      <w:proofErr w:type="gramEnd"/>
      <w:r w:rsidRPr="00665CE1">
        <w:rPr>
          <w:rStyle w:val="apple-converted-space"/>
          <w:rFonts w:ascii="Arial" w:hAnsi="Arial" w:cs="Arial"/>
          <w:shd w:val="clear" w:color="auto" w:fill="FFFFFF"/>
        </w:rPr>
        <w:t xml:space="preserve">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 xml:space="preserve">No caso desta obra, o mesmo aplicou prioritariamente na área financeira, e apresenta exemplo com foco neste ramo. </w:t>
      </w:r>
    </w:p>
    <w:p w:rsidR="00CB707A" w:rsidRPr="00665CE1" w:rsidRDefault="00D8176B">
      <w:pPr>
        <w:spacing w:before="280" w:after="280" w:line="360" w:lineRule="auto"/>
        <w:ind w:firstLine="709"/>
        <w:jc w:val="both"/>
        <w:rPr>
          <w:rStyle w:val="apple-converted-space"/>
          <w:rFonts w:ascii="Arial" w:hAnsi="Arial" w:cs="Arial"/>
          <w:shd w:val="clear" w:color="auto" w:fill="FFFFFF"/>
        </w:rPr>
      </w:pPr>
      <w:r w:rsidRPr="00665CE1">
        <w:rPr>
          <w:rStyle w:val="apple-converted-space"/>
          <w:rFonts w:ascii="Arial" w:hAnsi="Arial" w:cs="Arial"/>
          <w:shd w:val="clear" w:color="auto" w:fill="FFFFFF"/>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rsidR="00CB707A" w:rsidRPr="00EC624F" w:rsidRDefault="00D8176B" w:rsidP="00EC624F">
      <w:pPr>
        <w:spacing w:before="280" w:after="280" w:line="360" w:lineRule="auto"/>
        <w:ind w:firstLine="709"/>
        <w:jc w:val="both"/>
        <w:rPr>
          <w:rFonts w:ascii="Arial" w:hAnsi="Arial" w:cs="Arial"/>
          <w:shd w:val="clear" w:color="auto" w:fill="FFFFFF"/>
        </w:rPr>
      </w:pPr>
      <w:r w:rsidRPr="00665CE1">
        <w:rPr>
          <w:rStyle w:val="apple-converted-space"/>
          <w:rFonts w:ascii="Arial" w:hAnsi="Arial" w:cs="Arial"/>
          <w:shd w:val="clear" w:color="auto" w:fill="FFFFFF"/>
        </w:rPr>
        <w:t xml:space="preserve">Para tanto, o pesquisador adota a metodologia da pesquisa quantitativa, guiando-se por autores, através de livros, artigos idôneos, e utiliza imagens e vídeos para compor a apresentação teórica e prática de sua pesquisa </w:t>
      </w:r>
      <w:proofErr w:type="spellStart"/>
      <w:r w:rsidRPr="00665CE1">
        <w:rPr>
          <w:rStyle w:val="apple-converted-space"/>
          <w:rFonts w:ascii="Arial" w:hAnsi="Arial" w:cs="Arial"/>
          <w:shd w:val="clear" w:color="auto" w:fill="FFFFFF"/>
        </w:rPr>
        <w:t>acadêmi</w:t>
      </w:r>
      <w:bookmarkStart w:id="3" w:name="_Toc413061046"/>
      <w:bookmarkEnd w:id="3"/>
      <w:proofErr w:type="spellEnd"/>
    </w:p>
    <w:p w:rsidR="00CB707A" w:rsidRPr="00EC624F" w:rsidRDefault="00D8176B" w:rsidP="00EC624F">
      <w:pPr>
        <w:spacing w:line="360" w:lineRule="auto"/>
        <w:ind w:firstLine="708"/>
        <w:jc w:val="both"/>
        <w:rPr>
          <w:rFonts w:ascii="Arial" w:hAnsi="Arial" w:cs="Arial"/>
        </w:rPr>
      </w:pPr>
      <w:r w:rsidRPr="00665CE1">
        <w:rPr>
          <w:rFonts w:ascii="Arial" w:hAnsi="Arial" w:cs="Arial"/>
        </w:rPr>
        <w:t>O projeto tem por objetivo desenvolver um produto web utilizando Test-</w:t>
      </w:r>
      <w:proofErr w:type="spellStart"/>
      <w:r w:rsidRPr="00665CE1">
        <w:rPr>
          <w:rFonts w:ascii="Arial" w:hAnsi="Arial" w:cs="Arial"/>
        </w:rPr>
        <w:t>Driven</w:t>
      </w:r>
      <w:proofErr w:type="spellEnd"/>
      <w:r w:rsidRPr="00665CE1">
        <w:rPr>
          <w:rFonts w:ascii="Arial" w:hAnsi="Arial" w:cs="Arial"/>
        </w:rPr>
        <w:t xml:space="preserve"> </w:t>
      </w:r>
      <w:proofErr w:type="spellStart"/>
      <w:r w:rsidRPr="00665CE1">
        <w:rPr>
          <w:rFonts w:ascii="Arial" w:hAnsi="Arial" w:cs="Arial"/>
        </w:rPr>
        <w:t>Development</w:t>
      </w:r>
      <w:proofErr w:type="spellEnd"/>
      <w:r w:rsidRPr="00665CE1">
        <w:rPr>
          <w:rFonts w:ascii="Arial" w:hAnsi="Arial" w:cs="Arial"/>
        </w:rPr>
        <w:t xml:space="preserve"> (TDD) como alternativa de garantia de qualidade no desenvolvimento de software de forma a estudar sobre a qualidade na produção de </w:t>
      </w:r>
      <w:proofErr w:type="spellStart"/>
      <w:r w:rsidRPr="00665CE1">
        <w:rPr>
          <w:rFonts w:ascii="Arial" w:hAnsi="Arial" w:cs="Arial"/>
        </w:rPr>
        <w:t>software;O</w:t>
      </w:r>
      <w:proofErr w:type="spellEnd"/>
      <w:r w:rsidRPr="00665CE1">
        <w:rPr>
          <w:rFonts w:ascii="Arial" w:hAnsi="Arial" w:cs="Arial"/>
        </w:rPr>
        <w:t xml:space="preserve"> projeto deve ser capaz de interpretar texto sinalizado com caracteres </w:t>
      </w:r>
      <w:proofErr w:type="spellStart"/>
      <w:r w:rsidRPr="00665CE1">
        <w:rPr>
          <w:rFonts w:ascii="Arial" w:hAnsi="Arial" w:cs="Arial"/>
        </w:rPr>
        <w:t>especias</w:t>
      </w:r>
      <w:proofErr w:type="spellEnd"/>
      <w:r w:rsidRPr="00665CE1">
        <w:rPr>
          <w:rFonts w:ascii="Arial" w:hAnsi="Arial" w:cs="Arial"/>
        </w:rPr>
        <w:t xml:space="preserve"> para marcar e transformar em um arquivo e-Pub (e-book, livro digital), além de estudar as métricas de qualidade na produção da aplicação, garantir a legibilidade do código produzido, analisar a escalabilidade e a tolerância à mudança de requisitos do </w:t>
      </w:r>
      <w:proofErr w:type="gramStart"/>
      <w:r w:rsidRPr="00665CE1">
        <w:rPr>
          <w:rFonts w:ascii="Arial" w:hAnsi="Arial" w:cs="Arial"/>
        </w:rPr>
        <w:t>sistema</w:t>
      </w:r>
      <w:proofErr w:type="gramEnd"/>
      <w:r w:rsidRPr="00665CE1">
        <w:rPr>
          <w:rFonts w:ascii="Arial" w:hAnsi="Arial" w:cs="Arial"/>
        </w:rPr>
        <w:t xml:space="preserve">, e também a </w:t>
      </w:r>
      <w:proofErr w:type="spellStart"/>
      <w:r w:rsidRPr="00665CE1">
        <w:rPr>
          <w:rFonts w:ascii="Arial" w:hAnsi="Arial" w:cs="Arial"/>
        </w:rPr>
        <w:t>influencia</w:t>
      </w:r>
      <w:proofErr w:type="spellEnd"/>
      <w:r w:rsidRPr="00665CE1">
        <w:rPr>
          <w:rFonts w:ascii="Arial" w:hAnsi="Arial" w:cs="Arial"/>
        </w:rPr>
        <w:t xml:space="preserve"> do TDD no design do projeto.</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Trata-se de algo complexo e delicado o desenvolvimento de um software, </w:t>
      </w:r>
      <w:proofErr w:type="gramStart"/>
      <w:r w:rsidRPr="00665CE1">
        <w:rPr>
          <w:rFonts w:ascii="Arial" w:hAnsi="Arial" w:cs="Arial"/>
        </w:rPr>
        <w:t>mesmo</w:t>
      </w:r>
      <w:proofErr w:type="gramEnd"/>
      <w:r w:rsidRPr="00665CE1">
        <w:rPr>
          <w:rFonts w:ascii="Arial" w:hAnsi="Arial" w:cs="Arial"/>
        </w:rPr>
        <w:t xml:space="preserve">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w:t>
      </w:r>
      <w:r w:rsidRPr="00665CE1">
        <w:rPr>
          <w:rFonts w:ascii="Arial" w:hAnsi="Arial" w:cs="Arial"/>
        </w:rPr>
        <w:lastRenderedPageBreak/>
        <w:t xml:space="preserve">práticas para tentar solucionar os principais problemas de qualidade de software e entre produtos de softwares que satisfazem os </w:t>
      </w:r>
      <w:proofErr w:type="spellStart"/>
      <w:r w:rsidRPr="00665CE1">
        <w:rPr>
          <w:rFonts w:ascii="Arial" w:hAnsi="Arial" w:cs="Arial"/>
          <w:i/>
        </w:rPr>
        <w:t>stakeholders</w:t>
      </w:r>
      <w:proofErr w:type="spellEnd"/>
      <w:r w:rsidRPr="00665CE1">
        <w:rPr>
          <w:rFonts w:ascii="Arial" w:hAnsi="Arial" w:cs="Arial"/>
        </w:rPr>
        <w:t xml:space="preserve">. O trecho do artigo abaixo mostra que durante um processo de desenvolvimento de software a qualidade e a satisfação dos </w:t>
      </w:r>
      <w:proofErr w:type="spellStart"/>
      <w:r w:rsidRPr="00665CE1">
        <w:rPr>
          <w:rFonts w:ascii="Arial" w:hAnsi="Arial" w:cs="Arial"/>
          <w:i/>
        </w:rPr>
        <w:t>stakeholders</w:t>
      </w:r>
      <w:proofErr w:type="spellEnd"/>
      <w:r w:rsidRPr="00665CE1">
        <w:rPr>
          <w:rFonts w:ascii="Arial" w:hAnsi="Arial" w:cs="Arial"/>
        </w:rPr>
        <w:t>, foram garantidas ao utilizar o desenvolvimento ágil somado a técnica de TDD.</w:t>
      </w:r>
    </w:p>
    <w:p w:rsidR="00CB707A" w:rsidRPr="00665CE1" w:rsidRDefault="00D8176B">
      <w:pPr>
        <w:ind w:left="1416"/>
        <w:jc w:val="both"/>
        <w:rPr>
          <w:rFonts w:ascii="Arial" w:hAnsi="Arial" w:cs="Arial"/>
        </w:rPr>
      </w:pPr>
      <w:r w:rsidRPr="00665CE1">
        <w:rPr>
          <w:rFonts w:ascii="Arial" w:hAnsi="Arial" w:cs="Arial"/>
          <w:i/>
          <w:lang w:val="en-US"/>
        </w:rPr>
        <w:t xml:space="preserve">Of course, defect rate is just one small measure of quality. If you could talk to our business stakeholders, </w:t>
      </w:r>
      <w:proofErr w:type="gramStart"/>
      <w:r w:rsidRPr="00665CE1">
        <w:rPr>
          <w:rFonts w:ascii="Arial" w:hAnsi="Arial" w:cs="Arial"/>
          <w:i/>
          <w:lang w:val="en-US"/>
        </w:rPr>
        <w:t>you’d</w:t>
      </w:r>
      <w:proofErr w:type="gramEnd"/>
      <w:r w:rsidRPr="00665CE1">
        <w:rPr>
          <w:rFonts w:ascii="Arial" w:hAnsi="Arial" w:cs="Arial"/>
          <w:i/>
          <w:lang w:val="en-US"/>
        </w:rPr>
        <w:t xml:space="preserve"> find they’re satisfied, often even delighted, that we deliver just what they asked for each iteration. </w:t>
      </w:r>
      <w:proofErr w:type="gramStart"/>
      <w:r w:rsidRPr="00665CE1">
        <w:rPr>
          <w:rFonts w:ascii="Arial" w:hAnsi="Arial" w:cs="Arial"/>
          <w:i/>
          <w:lang w:val="en-US"/>
        </w:rPr>
        <w:t>We’ve</w:t>
      </w:r>
      <w:proofErr w:type="gramEnd"/>
      <w:r w:rsidRPr="00665CE1">
        <w:rPr>
          <w:rFonts w:ascii="Arial" w:hAnsi="Arial" w:cs="Arial"/>
          <w:i/>
          <w:lang w:val="en-US"/>
        </w:rPr>
        <w:t xml:space="preser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sidRPr="00665CE1">
        <w:rPr>
          <w:rFonts w:ascii="Arial" w:hAnsi="Arial" w:cs="Arial"/>
          <w:lang w:val="en-US"/>
        </w:rPr>
        <w:t xml:space="preserve"> </w:t>
      </w:r>
      <w:r w:rsidRPr="00665CE1">
        <w:rPr>
          <w:rFonts w:ascii="Arial" w:hAnsi="Arial" w:cs="Arial"/>
        </w:rPr>
        <w:t xml:space="preserve">(CRISPIN, 2006, p. 71, </w:t>
      </w:r>
      <w:r w:rsidRPr="00665CE1">
        <w:rPr>
          <w:rFonts w:ascii="Arial" w:hAnsi="Arial" w:cs="Arial"/>
          <w:i/>
        </w:rPr>
        <w:t>grifo do autor</w:t>
      </w:r>
      <w:r w:rsidRPr="00665CE1">
        <w:rPr>
          <w:rFonts w:ascii="Arial" w:hAnsi="Arial" w:cs="Arial"/>
        </w:rPr>
        <w:t xml:space="preserve">) </w:t>
      </w:r>
    </w:p>
    <w:p w:rsidR="00CB707A" w:rsidRPr="00665CE1" w:rsidRDefault="00D8176B" w:rsidP="004B4D64">
      <w:pPr>
        <w:ind w:left="1416"/>
        <w:jc w:val="both"/>
        <w:rPr>
          <w:rFonts w:ascii="Arial" w:hAnsi="Arial" w:cs="Arial"/>
        </w:rPr>
      </w:pPr>
      <w:r w:rsidRPr="00665CE1">
        <w:rPr>
          <w:rFonts w:ascii="Arial" w:hAnsi="Arial" w:cs="Arial"/>
        </w:rPr>
        <w:t xml:space="preserve">Claro, a taxa de defeito é apenas uma pequena medida de qualidade. Se você pudesse falar com nossos </w:t>
      </w:r>
      <w:proofErr w:type="spellStart"/>
      <w:r w:rsidRPr="00665CE1">
        <w:rPr>
          <w:rFonts w:ascii="Arial" w:hAnsi="Arial" w:cs="Arial"/>
        </w:rPr>
        <w:t>stakeholders</w:t>
      </w:r>
      <w:proofErr w:type="spellEnd"/>
      <w:r w:rsidRPr="00665CE1">
        <w:rPr>
          <w:rFonts w:ascii="Arial" w:hAnsi="Arial" w:cs="Arial"/>
        </w:rPr>
        <w:t xml:space="preserve">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w:t>
      </w:r>
      <w:proofErr w:type="spellStart"/>
      <w:r w:rsidRPr="00665CE1">
        <w:rPr>
          <w:rFonts w:ascii="Arial" w:hAnsi="Arial" w:cs="Arial"/>
        </w:rPr>
        <w:t>refatoração</w:t>
      </w:r>
      <w:proofErr w:type="spellEnd"/>
      <w:r w:rsidRPr="00665CE1">
        <w:rPr>
          <w:rFonts w:ascii="Arial" w:hAnsi="Arial" w:cs="Arial"/>
        </w:rPr>
        <w:t>. No entanto, eu acho que a nossa capacidade de compreender e capturar os requisitos de negócio e, em seguida, o código para encontrá-los, é uma razão fundamental para o nosso sucesso. (Tradução nossa).</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Após o manifesto ágil, métodos de desenvolvimento foram criados como </w:t>
      </w:r>
      <w:proofErr w:type="spellStart"/>
      <w:r w:rsidRPr="00665CE1">
        <w:rPr>
          <w:rFonts w:ascii="Arial" w:hAnsi="Arial" w:cs="Arial"/>
          <w:i/>
        </w:rPr>
        <w:t>Scrum</w:t>
      </w:r>
      <w:proofErr w:type="spellEnd"/>
      <w:r w:rsidRPr="00665CE1">
        <w:rPr>
          <w:rFonts w:ascii="Arial" w:hAnsi="Arial" w:cs="Arial"/>
          <w:i/>
        </w:rPr>
        <w:t xml:space="preserve"> </w:t>
      </w:r>
      <w:r w:rsidRPr="00665CE1">
        <w:rPr>
          <w:rFonts w:ascii="Arial" w:hAnsi="Arial" w:cs="Arial"/>
        </w:rPr>
        <w:t>e</w:t>
      </w:r>
      <w:r w:rsidRPr="00665CE1">
        <w:rPr>
          <w:rFonts w:ascii="Arial" w:hAnsi="Arial" w:cs="Arial"/>
          <w:i/>
        </w:rPr>
        <w:t xml:space="preserve"> </w:t>
      </w:r>
      <w:proofErr w:type="spellStart"/>
      <w:r w:rsidRPr="00665CE1">
        <w:rPr>
          <w:rFonts w:ascii="Arial" w:hAnsi="Arial" w:cs="Arial"/>
          <w:i/>
        </w:rPr>
        <w:t>eXtreme</w:t>
      </w:r>
      <w:proofErr w:type="spellEnd"/>
      <w:r w:rsidRPr="00665CE1">
        <w:rPr>
          <w:rFonts w:ascii="Arial" w:hAnsi="Arial" w:cs="Arial"/>
          <w:i/>
        </w:rPr>
        <w:t xml:space="preserve"> </w:t>
      </w:r>
      <w:proofErr w:type="spellStart"/>
      <w:r w:rsidRPr="00665CE1">
        <w:rPr>
          <w:rFonts w:ascii="Arial" w:hAnsi="Arial" w:cs="Arial"/>
          <w:i/>
        </w:rPr>
        <w:t>Programing</w:t>
      </w:r>
      <w:proofErr w:type="spellEnd"/>
      <w:r w:rsidRPr="00665CE1">
        <w:rPr>
          <w:rFonts w:ascii="Arial" w:hAnsi="Arial" w:cs="Arial"/>
          <w:i/>
        </w:rPr>
        <w:t>,</w:t>
      </w:r>
      <w:r w:rsidRPr="00665CE1">
        <w:rPr>
          <w:rFonts w:ascii="Arial" w:hAnsi="Arial" w:cs="Arial"/>
        </w:rPr>
        <w:t xml:space="preserve"> eles tentam estabelecer parâmetros de qualidade e permitir que o desenvolvimento seja versátil e fácil de ser modificado, e que são passiveis a mudança de requisitos, partindo do XP o TDD é só um pedaço do </w:t>
      </w:r>
      <w:r w:rsidRPr="00665CE1">
        <w:rPr>
          <w:rFonts w:ascii="Arial" w:hAnsi="Arial" w:cs="Arial"/>
          <w:i/>
        </w:rPr>
        <w:t>framework</w:t>
      </w:r>
      <w:r w:rsidRPr="00665CE1">
        <w:rPr>
          <w:rFonts w:ascii="Arial" w:hAnsi="Arial" w:cs="Arial"/>
        </w:rPr>
        <w:t xml:space="preserve"> e por esse motivo pode ser adaptado para qualquer modelo de desenvolvimento de software.</w:t>
      </w:r>
    </w:p>
    <w:p w:rsidR="00CB707A" w:rsidRPr="00665CE1" w:rsidRDefault="00D8176B">
      <w:pPr>
        <w:spacing w:line="360" w:lineRule="auto"/>
        <w:ind w:firstLine="480"/>
        <w:jc w:val="both"/>
        <w:rPr>
          <w:rFonts w:ascii="Arial" w:hAnsi="Arial" w:cs="Arial"/>
        </w:rPr>
      </w:pPr>
      <w:r w:rsidRPr="00665CE1">
        <w:rPr>
          <w:rFonts w:ascii="Arial" w:hAnsi="Arial" w:cs="Arial"/>
        </w:rPr>
        <w:t xml:space="preserve">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w:t>
      </w:r>
      <w:proofErr w:type="spellStart"/>
      <w:r w:rsidRPr="00665CE1">
        <w:rPr>
          <w:rFonts w:ascii="Arial" w:hAnsi="Arial" w:cs="Arial"/>
        </w:rPr>
        <w:t>refatoração</w:t>
      </w:r>
      <w:proofErr w:type="spellEnd"/>
      <w:r w:rsidRPr="00665CE1">
        <w:rPr>
          <w:rFonts w:ascii="Arial" w:hAnsi="Arial" w:cs="Arial"/>
        </w:rPr>
        <w:t>.</w:t>
      </w:r>
    </w:p>
    <w:p w:rsidR="00CB707A" w:rsidRPr="00665CE1" w:rsidRDefault="00D8176B" w:rsidP="004B4D64">
      <w:pPr>
        <w:ind w:left="2124"/>
        <w:jc w:val="both"/>
        <w:rPr>
          <w:rFonts w:ascii="Arial" w:hAnsi="Arial" w:cs="Arial"/>
        </w:rPr>
      </w:pPr>
      <w:r w:rsidRPr="00665CE1">
        <w:rPr>
          <w:rFonts w:ascii="Arial" w:hAnsi="Arial" w:cs="Arial"/>
          <w:i/>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sidRPr="00665CE1">
        <w:rPr>
          <w:rFonts w:ascii="Arial" w:hAnsi="Arial" w:cs="Arial"/>
        </w:rPr>
        <w:t xml:space="preserve"> (BECK, 2010, p. x).</w:t>
      </w:r>
    </w:p>
    <w:p w:rsidR="00CB707A" w:rsidRPr="00665CE1" w:rsidRDefault="00D8176B">
      <w:pPr>
        <w:spacing w:line="360" w:lineRule="auto"/>
        <w:ind w:firstLine="708"/>
        <w:jc w:val="both"/>
        <w:rPr>
          <w:rFonts w:ascii="Arial" w:hAnsi="Arial" w:cs="Arial"/>
        </w:rPr>
      </w:pPr>
      <w:r w:rsidRPr="00665CE1">
        <w:rPr>
          <w:rFonts w:ascii="Arial" w:hAnsi="Arial" w:cs="Arial"/>
        </w:rPr>
        <w:lastRenderedPageBreak/>
        <w:t>O TDD pode também diminuir o tempo de desenvolvimento do software, bem como dos testes, pois o tempo de depuração do código diminui devido à técnica aplicada e exigida, por quanto os passos de implementação sejam pequenos.</w:t>
      </w:r>
    </w:p>
    <w:p w:rsidR="00CB707A" w:rsidRPr="00665CE1" w:rsidRDefault="00D8176B">
      <w:pPr>
        <w:ind w:left="2124"/>
        <w:jc w:val="both"/>
        <w:rPr>
          <w:rFonts w:ascii="Arial" w:hAnsi="Arial" w:cs="Arial"/>
        </w:rPr>
      </w:pPr>
      <w:r w:rsidRPr="00665CE1">
        <w:rPr>
          <w:rFonts w:ascii="Arial" w:hAnsi="Arial" w:cs="Arial"/>
          <w:i/>
          <w:lang w:val="en-US"/>
        </w:rPr>
        <w:t xml:space="preserve">If you </w:t>
      </w:r>
      <w:proofErr w:type="gramStart"/>
      <w:r w:rsidRPr="00665CE1">
        <w:rPr>
          <w:rFonts w:ascii="Arial" w:hAnsi="Arial" w:cs="Arial"/>
          <w:i/>
          <w:lang w:val="en-US"/>
        </w:rPr>
        <w:t>like</w:t>
      </w:r>
      <w:proofErr w:type="gramEnd"/>
      <w:r w:rsidRPr="00665CE1">
        <w:rPr>
          <w:rFonts w:ascii="Arial" w:hAnsi="Arial" w:cs="Arial"/>
          <w:i/>
          <w:lang w:val="en-US"/>
        </w:rPr>
        <w:t xml:space="preserv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sidRPr="00665CE1">
        <w:rPr>
          <w:rFonts w:ascii="Arial" w:hAnsi="Arial" w:cs="Arial"/>
        </w:rPr>
        <w:t xml:space="preserve">(CRISPIN, 2006, p. 71, </w:t>
      </w:r>
      <w:r w:rsidRPr="00665CE1">
        <w:rPr>
          <w:rFonts w:ascii="Arial" w:hAnsi="Arial" w:cs="Arial"/>
          <w:i/>
        </w:rPr>
        <w:t>grifo do autor</w:t>
      </w:r>
      <w:r w:rsidRPr="00665CE1">
        <w:rPr>
          <w:rFonts w:ascii="Arial" w:hAnsi="Arial" w:cs="Arial"/>
        </w:rPr>
        <w:t>)</w:t>
      </w:r>
    </w:p>
    <w:p w:rsidR="00CB707A" w:rsidRPr="00665CE1" w:rsidRDefault="00D8176B">
      <w:pPr>
        <w:ind w:left="2124"/>
        <w:jc w:val="both"/>
        <w:rPr>
          <w:rFonts w:ascii="Arial" w:hAnsi="Arial" w:cs="Arial"/>
        </w:rPr>
      </w:pPr>
      <w:r w:rsidRPr="00665CE1">
        <w:rPr>
          <w:rFonts w:ascii="Arial" w:hAnsi="Arial" w:cs="Arial"/>
        </w:rPr>
        <w:t xml:space="preserve">Se você gosta de números, muitos estudos têm mostrado que TDD faz melhorar a qualidade. De acordo com o artigo de David </w:t>
      </w:r>
      <w:proofErr w:type="spellStart"/>
      <w:r w:rsidRPr="00665CE1">
        <w:rPr>
          <w:rFonts w:ascii="Arial" w:hAnsi="Arial" w:cs="Arial"/>
        </w:rPr>
        <w:t>Janzen</w:t>
      </w:r>
      <w:proofErr w:type="spellEnd"/>
      <w:r w:rsidRPr="00665CE1">
        <w:rPr>
          <w:rFonts w:ascii="Arial" w:hAnsi="Arial" w:cs="Arial"/>
        </w:rPr>
        <w:t xml:space="preserve">, "Software </w:t>
      </w:r>
      <w:proofErr w:type="spellStart"/>
      <w:r w:rsidRPr="00665CE1">
        <w:rPr>
          <w:rFonts w:ascii="Arial" w:hAnsi="Arial" w:cs="Arial"/>
        </w:rPr>
        <w:t>Improvement</w:t>
      </w:r>
      <w:proofErr w:type="spellEnd"/>
      <w:r w:rsidRPr="00665CE1">
        <w:rPr>
          <w:rFonts w:ascii="Arial" w:hAnsi="Arial" w:cs="Arial"/>
        </w:rPr>
        <w:t xml:space="preserve"> Arquitetura através de Test-</w:t>
      </w:r>
      <w:proofErr w:type="spellStart"/>
      <w:r w:rsidRPr="00665CE1">
        <w:rPr>
          <w:rFonts w:ascii="Arial" w:hAnsi="Arial" w:cs="Arial"/>
        </w:rPr>
        <w:t>Driven</w:t>
      </w:r>
      <w:proofErr w:type="spellEnd"/>
      <w:r w:rsidRPr="00665CE1">
        <w:rPr>
          <w:rFonts w:ascii="Arial" w:hAnsi="Arial" w:cs="Arial"/>
        </w:rPr>
        <w:t xml:space="preserve"> </w:t>
      </w:r>
      <w:proofErr w:type="spellStart"/>
      <w:r w:rsidRPr="00665CE1">
        <w:rPr>
          <w:rFonts w:ascii="Arial" w:hAnsi="Arial" w:cs="Arial"/>
        </w:rPr>
        <w:t>Development</w:t>
      </w:r>
      <w:proofErr w:type="spellEnd"/>
      <w:r w:rsidRPr="00665CE1">
        <w:rPr>
          <w:rFonts w:ascii="Arial" w:hAnsi="Arial" w:cs="Arial"/>
        </w:rPr>
        <w:t xml:space="preserve">"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w:t>
      </w:r>
      <w:proofErr w:type="spellStart"/>
      <w:r w:rsidRPr="00665CE1">
        <w:rPr>
          <w:rFonts w:ascii="Arial" w:hAnsi="Arial" w:cs="Arial"/>
        </w:rPr>
        <w:t>Janzen</w:t>
      </w:r>
      <w:proofErr w:type="spellEnd"/>
      <w:r w:rsidRPr="00665CE1">
        <w:rPr>
          <w:rFonts w:ascii="Arial" w:hAnsi="Arial" w:cs="Arial"/>
        </w:rPr>
        <w:t xml:space="preserve"> também cita estudos acadêmicos que demonstraram melhorias significativas na qualidade de software externo e produtividade do programador. (Tradução nossa)</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w:t>
      </w:r>
      <w:proofErr w:type="spellStart"/>
      <w:r w:rsidRPr="00665CE1">
        <w:rPr>
          <w:rFonts w:ascii="Arial" w:hAnsi="Arial" w:cs="Arial"/>
        </w:rPr>
        <w:t>esta</w:t>
      </w:r>
      <w:proofErr w:type="spellEnd"/>
      <w:r w:rsidRPr="00665CE1">
        <w:rPr>
          <w:rFonts w:ascii="Arial" w:hAnsi="Arial" w:cs="Arial"/>
        </w:rPr>
        <w:t xml:space="preserve"> desenvolvendo o sistema de software, permitindo rápida correção.</w:t>
      </w:r>
    </w:p>
    <w:p w:rsidR="00CB707A" w:rsidRPr="00665CE1" w:rsidRDefault="00D8176B">
      <w:pPr>
        <w:spacing w:line="360" w:lineRule="auto"/>
        <w:ind w:firstLine="708"/>
        <w:jc w:val="both"/>
        <w:rPr>
          <w:rFonts w:ascii="Arial" w:hAnsi="Arial" w:cs="Arial"/>
        </w:rPr>
      </w:pPr>
      <w:r w:rsidRPr="00665CE1">
        <w:rPr>
          <w:rFonts w:ascii="Arial" w:hAnsi="Arial" w:cs="Arial"/>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rsidR="00CB707A" w:rsidRPr="00665CE1" w:rsidRDefault="00CB707A">
      <w:pPr>
        <w:spacing w:line="360" w:lineRule="auto"/>
        <w:ind w:firstLine="708"/>
        <w:jc w:val="both"/>
        <w:rPr>
          <w:rFonts w:ascii="Arial" w:hAnsi="Arial" w:cs="Arial"/>
        </w:rPr>
      </w:pPr>
    </w:p>
    <w:p w:rsidR="00CB707A" w:rsidRPr="00665CE1" w:rsidRDefault="00D8176B">
      <w:pPr>
        <w:pStyle w:val="PargrafodaLista"/>
        <w:numPr>
          <w:ilvl w:val="1"/>
          <w:numId w:val="1"/>
        </w:numPr>
        <w:spacing w:line="360" w:lineRule="auto"/>
        <w:jc w:val="both"/>
        <w:outlineLvl w:val="1"/>
        <w:rPr>
          <w:rFonts w:ascii="Arial" w:hAnsi="Arial" w:cs="Arial"/>
          <w:sz w:val="28"/>
        </w:rPr>
      </w:pPr>
      <w:bookmarkStart w:id="4" w:name="_Toc415439570"/>
      <w:r w:rsidRPr="00665CE1">
        <w:rPr>
          <w:rFonts w:ascii="Arial" w:hAnsi="Arial" w:cs="Arial"/>
          <w:sz w:val="28"/>
        </w:rPr>
        <w:lastRenderedPageBreak/>
        <w:t>Materiais e procedimentos</w:t>
      </w:r>
      <w:bookmarkEnd w:id="4"/>
    </w:p>
    <w:p w:rsidR="00CB707A" w:rsidRPr="00665CE1" w:rsidRDefault="00CB707A">
      <w:pPr>
        <w:spacing w:line="360" w:lineRule="auto"/>
        <w:ind w:firstLine="708"/>
        <w:jc w:val="both"/>
        <w:rPr>
          <w:rFonts w:ascii="Arial" w:hAnsi="Arial" w:cs="Arial"/>
        </w:rPr>
      </w:pPr>
    </w:p>
    <w:p w:rsidR="00CB707A" w:rsidRPr="00665CE1" w:rsidRDefault="00D8176B">
      <w:pPr>
        <w:spacing w:line="360" w:lineRule="auto"/>
        <w:ind w:firstLine="708"/>
        <w:jc w:val="both"/>
        <w:rPr>
          <w:rFonts w:ascii="Arial" w:hAnsi="Arial" w:cs="Arial"/>
        </w:rPr>
      </w:pPr>
      <w:r w:rsidRPr="00665CE1">
        <w:rPr>
          <w:rFonts w:ascii="Arial" w:hAnsi="Arial" w:cs="Arial"/>
        </w:rPr>
        <w:t>Para a pesquisa serão estudadas algumas literaturas sobre o assunto, serão utilizados recursos, tanto impressos (livros), como digitais (e-livros) encontrados em bibliotecas ou na internet. Imagens e vídeos também serão analisados para compor o estudo.</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O projeto tem por objetivo desenvolvimento de um, módulos ou protótipos de sistemas de software capaz de gerar um arquivo no formato e-Pub, utilizando tal técnica de programação. O software utiliza ferramentas livres de código aberto, como: </w:t>
      </w:r>
      <w:proofErr w:type="spellStart"/>
      <w:r w:rsidRPr="00665CE1">
        <w:rPr>
          <w:rFonts w:ascii="Arial" w:hAnsi="Arial" w:cs="Arial"/>
        </w:rPr>
        <w:t>maven</w:t>
      </w:r>
      <w:proofErr w:type="spellEnd"/>
      <w:r w:rsidRPr="00665CE1">
        <w:rPr>
          <w:rFonts w:ascii="Arial" w:hAnsi="Arial" w:cs="Arial"/>
        </w:rPr>
        <w:t xml:space="preserve"> – ferramenta de build e </w:t>
      </w:r>
      <w:proofErr w:type="spellStart"/>
      <w:r w:rsidRPr="00665CE1">
        <w:rPr>
          <w:rFonts w:ascii="Arial" w:hAnsi="Arial" w:cs="Arial"/>
        </w:rPr>
        <w:t>dependencia</w:t>
      </w:r>
      <w:proofErr w:type="spellEnd"/>
      <w:r w:rsidRPr="00665CE1">
        <w:rPr>
          <w:rFonts w:ascii="Arial" w:hAnsi="Arial" w:cs="Arial"/>
        </w:rPr>
        <w:t xml:space="preserve"> de </w:t>
      </w:r>
      <w:proofErr w:type="spellStart"/>
      <w:r w:rsidRPr="00665CE1">
        <w:rPr>
          <w:rFonts w:ascii="Arial" w:hAnsi="Arial" w:cs="Arial"/>
        </w:rPr>
        <w:t>condigos</w:t>
      </w:r>
      <w:proofErr w:type="spellEnd"/>
      <w:r w:rsidRPr="00665CE1">
        <w:rPr>
          <w:rFonts w:ascii="Arial" w:hAnsi="Arial" w:cs="Arial"/>
        </w:rPr>
        <w:t xml:space="preserve">; </w:t>
      </w:r>
      <w:proofErr w:type="spellStart"/>
      <w:r w:rsidRPr="00665CE1">
        <w:rPr>
          <w:rFonts w:ascii="Arial" w:hAnsi="Arial" w:cs="Arial"/>
        </w:rPr>
        <w:t>netbeans</w:t>
      </w:r>
      <w:proofErr w:type="spellEnd"/>
      <w:r w:rsidRPr="00665CE1">
        <w:rPr>
          <w:rFonts w:ascii="Arial" w:hAnsi="Arial" w:cs="Arial"/>
        </w:rPr>
        <w:t xml:space="preserve"> – IDE para desenvolvimento de </w:t>
      </w:r>
      <w:proofErr w:type="spellStart"/>
      <w:r w:rsidRPr="00665CE1">
        <w:rPr>
          <w:rFonts w:ascii="Arial" w:hAnsi="Arial" w:cs="Arial"/>
        </w:rPr>
        <w:t>codigo</w:t>
      </w:r>
      <w:proofErr w:type="spellEnd"/>
      <w:r w:rsidRPr="00665CE1">
        <w:rPr>
          <w:rFonts w:ascii="Arial" w:hAnsi="Arial" w:cs="Arial"/>
        </w:rPr>
        <w:t>; Java Server Faces (JSF) – framework web e também, é utilizado um framework para testes (</w:t>
      </w:r>
      <w:proofErr w:type="spellStart"/>
      <w:r w:rsidRPr="00665CE1">
        <w:rPr>
          <w:rFonts w:ascii="Arial" w:hAnsi="Arial" w:cs="Arial"/>
        </w:rPr>
        <w:t>JUnit</w:t>
      </w:r>
      <w:proofErr w:type="spellEnd"/>
      <w:r w:rsidRPr="00665CE1">
        <w:rPr>
          <w:rFonts w:ascii="Arial" w:hAnsi="Arial" w:cs="Arial"/>
        </w:rPr>
        <w:t>), próprio para linguagem Java. O sistema foi desenvolvido na mesma linguagem de programação traz exemplos com o código escrito, guiado pelo TDD.</w:t>
      </w:r>
    </w:p>
    <w:p w:rsidR="00CB707A" w:rsidRPr="00665CE1" w:rsidRDefault="00CB707A">
      <w:pPr>
        <w:widowControl/>
        <w:suppressAutoHyphens w:val="0"/>
        <w:rPr>
          <w:rFonts w:ascii="Arial" w:hAnsi="Arial" w:cs="Arial"/>
        </w:rPr>
      </w:pPr>
    </w:p>
    <w:p w:rsidR="00CB707A" w:rsidRPr="00665CE1" w:rsidRDefault="00CB707A">
      <w:pPr>
        <w:pageBreakBefore/>
        <w:spacing w:line="360" w:lineRule="auto"/>
        <w:jc w:val="both"/>
        <w:rPr>
          <w:rFonts w:ascii="Arial" w:hAnsi="Arial" w:cs="Arial"/>
        </w:rPr>
      </w:pPr>
    </w:p>
    <w:p w:rsidR="00CB707A" w:rsidRPr="00665CE1" w:rsidRDefault="00D8176B">
      <w:pPr>
        <w:pStyle w:val="PargrafodaLista"/>
        <w:numPr>
          <w:ilvl w:val="0"/>
          <w:numId w:val="1"/>
        </w:numPr>
        <w:spacing w:line="360" w:lineRule="auto"/>
        <w:jc w:val="both"/>
        <w:outlineLvl w:val="0"/>
        <w:rPr>
          <w:rFonts w:ascii="Arial" w:hAnsi="Arial" w:cs="Arial"/>
          <w:sz w:val="28"/>
        </w:rPr>
      </w:pPr>
      <w:bookmarkStart w:id="5" w:name="_Toc415439571"/>
      <w:r w:rsidRPr="00665CE1">
        <w:rPr>
          <w:rFonts w:ascii="Arial" w:hAnsi="Arial" w:cs="Arial"/>
          <w:sz w:val="28"/>
        </w:rPr>
        <w:t>FUNDAMENTAÇÃO TEÓRICA</w:t>
      </w:r>
      <w:bookmarkEnd w:id="5"/>
    </w:p>
    <w:p w:rsidR="00CB707A" w:rsidRPr="00665CE1" w:rsidRDefault="00D8176B">
      <w:pPr>
        <w:spacing w:line="360" w:lineRule="auto"/>
        <w:jc w:val="both"/>
        <w:rPr>
          <w:rFonts w:ascii="Arial" w:hAnsi="Arial" w:cs="Arial"/>
        </w:rPr>
      </w:pPr>
      <w:r w:rsidRPr="00665CE1">
        <w:rPr>
          <w:rFonts w:ascii="Arial" w:hAnsi="Arial" w:cs="Arial"/>
        </w:rPr>
        <w:t>Texto explicativo do capitulo</w:t>
      </w:r>
    </w:p>
    <w:p w:rsidR="00CB707A" w:rsidRPr="00665CE1" w:rsidRDefault="00CB707A">
      <w:pPr>
        <w:spacing w:line="360" w:lineRule="auto"/>
        <w:jc w:val="both"/>
        <w:rPr>
          <w:rFonts w:ascii="Arial" w:hAnsi="Arial" w:cs="Arial"/>
        </w:rPr>
      </w:pPr>
    </w:p>
    <w:p w:rsidR="00CB707A" w:rsidRPr="00665CE1" w:rsidRDefault="00D8176B">
      <w:pPr>
        <w:pStyle w:val="PargrafodaLista"/>
        <w:numPr>
          <w:ilvl w:val="1"/>
          <w:numId w:val="1"/>
        </w:numPr>
        <w:spacing w:line="360" w:lineRule="auto"/>
        <w:jc w:val="both"/>
        <w:outlineLvl w:val="1"/>
        <w:rPr>
          <w:rFonts w:ascii="Arial" w:hAnsi="Arial" w:cs="Arial"/>
          <w:sz w:val="28"/>
        </w:rPr>
      </w:pPr>
      <w:bookmarkStart w:id="6" w:name="_Toc415439572"/>
      <w:r w:rsidRPr="00665CE1">
        <w:rPr>
          <w:rFonts w:ascii="Arial" w:hAnsi="Arial" w:cs="Arial"/>
          <w:sz w:val="28"/>
        </w:rPr>
        <w:t>Qualidade</w:t>
      </w:r>
      <w:bookmarkEnd w:id="6"/>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Weinberg (1993, p. 6) cita algumas “ideias familiares”, porém conflitantes sobre qualidade de software: </w:t>
      </w:r>
    </w:p>
    <w:p w:rsidR="00CB707A" w:rsidRPr="00665CE1" w:rsidRDefault="00D8176B">
      <w:pPr>
        <w:spacing w:before="120" w:after="120"/>
        <w:ind w:left="2268"/>
        <w:jc w:val="both"/>
        <w:rPr>
          <w:rFonts w:ascii="Arial" w:hAnsi="Arial" w:cs="Arial"/>
          <w:i/>
        </w:rPr>
      </w:pPr>
      <w:r w:rsidRPr="00665CE1">
        <w:rPr>
          <w:rFonts w:ascii="Arial" w:hAnsi="Arial" w:cs="Arial"/>
          <w:i/>
        </w:rPr>
        <w:t>Defeito zero é a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os usuários cujo trabalho é afetado pelos defeitos.</w:t>
      </w:r>
    </w:p>
    <w:p w:rsidR="00CB707A" w:rsidRPr="00665CE1" w:rsidRDefault="00D8176B">
      <w:pPr>
        <w:spacing w:before="120" w:after="120"/>
        <w:ind w:left="2268"/>
        <w:jc w:val="both"/>
        <w:rPr>
          <w:rFonts w:ascii="Arial" w:hAnsi="Arial" w:cs="Arial"/>
        </w:rPr>
      </w:pPr>
      <w:r w:rsidRPr="00665CE1">
        <w:rPr>
          <w:rFonts w:ascii="Arial" w:hAnsi="Arial" w:cs="Arial"/>
        </w:rPr>
        <w:t>b) Para os gerentes que são criticados pelos defeitos.</w:t>
      </w:r>
    </w:p>
    <w:p w:rsidR="00CB707A" w:rsidRPr="00665CE1" w:rsidRDefault="00D8176B">
      <w:pPr>
        <w:spacing w:before="120" w:after="120"/>
        <w:ind w:left="2268"/>
        <w:jc w:val="both"/>
        <w:rPr>
          <w:rFonts w:ascii="Arial" w:hAnsi="Arial" w:cs="Arial"/>
          <w:i/>
        </w:rPr>
      </w:pPr>
      <w:r w:rsidRPr="00665CE1">
        <w:rPr>
          <w:rFonts w:ascii="Arial" w:hAnsi="Arial" w:cs="Arial"/>
          <w:i/>
        </w:rPr>
        <w:t>Ter um grande número de funções é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os usuários cujo trabalho pode tirar proveito dessas funções – se eles as conhecerem.</w:t>
      </w:r>
    </w:p>
    <w:p w:rsidR="00CB707A" w:rsidRPr="00665CE1" w:rsidRDefault="00D8176B">
      <w:pPr>
        <w:spacing w:before="120" w:after="120"/>
        <w:ind w:left="2268"/>
        <w:jc w:val="both"/>
        <w:rPr>
          <w:rFonts w:ascii="Arial" w:hAnsi="Arial" w:cs="Arial"/>
        </w:rPr>
      </w:pPr>
      <w:r w:rsidRPr="00665CE1">
        <w:rPr>
          <w:rFonts w:ascii="Arial" w:hAnsi="Arial" w:cs="Arial"/>
        </w:rPr>
        <w:t>b) Para os distribuidores que acreditam que as funções vendem produtos.</w:t>
      </w:r>
    </w:p>
    <w:p w:rsidR="00CB707A" w:rsidRPr="00665CE1" w:rsidRDefault="00D8176B">
      <w:pPr>
        <w:spacing w:before="120" w:after="120"/>
        <w:ind w:left="2268"/>
        <w:jc w:val="both"/>
        <w:rPr>
          <w:rFonts w:ascii="Arial" w:hAnsi="Arial" w:cs="Arial"/>
          <w:i/>
        </w:rPr>
      </w:pPr>
      <w:r w:rsidRPr="00665CE1">
        <w:rPr>
          <w:rFonts w:ascii="Arial" w:hAnsi="Arial" w:cs="Arial"/>
          <w:i/>
        </w:rPr>
        <w:t>Codificação elegante é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 pessoal de desenvolvimento que dá um grande valor às opiniões de seus colegas.</w:t>
      </w:r>
    </w:p>
    <w:p w:rsidR="00CB707A" w:rsidRPr="00665CE1" w:rsidRDefault="00D8176B">
      <w:pPr>
        <w:spacing w:before="120" w:after="120"/>
        <w:ind w:left="2268"/>
        <w:jc w:val="both"/>
        <w:rPr>
          <w:rFonts w:ascii="Arial" w:hAnsi="Arial" w:cs="Arial"/>
        </w:rPr>
      </w:pPr>
      <w:r w:rsidRPr="00665CE1">
        <w:rPr>
          <w:rFonts w:ascii="Arial" w:hAnsi="Arial" w:cs="Arial"/>
        </w:rPr>
        <w:t>b) Para os professores de ciência da computação que apreciam elegância.</w:t>
      </w:r>
    </w:p>
    <w:p w:rsidR="00CB707A" w:rsidRPr="00665CE1" w:rsidRDefault="00D8176B">
      <w:pPr>
        <w:spacing w:before="120" w:after="120"/>
        <w:ind w:left="2268"/>
        <w:jc w:val="both"/>
        <w:rPr>
          <w:rFonts w:ascii="Arial" w:hAnsi="Arial" w:cs="Arial"/>
          <w:i/>
        </w:rPr>
      </w:pPr>
      <w:r w:rsidRPr="00665CE1">
        <w:rPr>
          <w:rFonts w:ascii="Arial" w:hAnsi="Arial" w:cs="Arial"/>
          <w:i/>
        </w:rPr>
        <w:t>Alto desempenho é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os usuários cujo trabalho sobrecarrega a capacidade de suas máquinas.</w:t>
      </w:r>
    </w:p>
    <w:p w:rsidR="00CB707A" w:rsidRPr="00665CE1" w:rsidRDefault="00D8176B">
      <w:pPr>
        <w:spacing w:before="120" w:after="120"/>
        <w:ind w:left="2268"/>
        <w:jc w:val="both"/>
        <w:rPr>
          <w:rFonts w:ascii="Arial" w:hAnsi="Arial" w:cs="Arial"/>
        </w:rPr>
      </w:pPr>
      <w:r w:rsidRPr="00665CE1">
        <w:rPr>
          <w:rFonts w:ascii="Arial" w:hAnsi="Arial" w:cs="Arial"/>
        </w:rPr>
        <w:t xml:space="preserve">b) Para o pessoal de venda que tem de submeter seus produtos </w:t>
      </w:r>
      <w:proofErr w:type="gramStart"/>
      <w:r w:rsidRPr="00665CE1">
        <w:rPr>
          <w:rFonts w:ascii="Arial" w:hAnsi="Arial" w:cs="Arial"/>
        </w:rPr>
        <w:t>à benchmarks</w:t>
      </w:r>
      <w:proofErr w:type="gramEnd"/>
      <w:r w:rsidRPr="00665CE1">
        <w:rPr>
          <w:rFonts w:ascii="Arial" w:hAnsi="Arial" w:cs="Arial"/>
        </w:rPr>
        <w:t>.</w:t>
      </w:r>
    </w:p>
    <w:p w:rsidR="00CB707A" w:rsidRPr="00665CE1" w:rsidRDefault="00D8176B">
      <w:pPr>
        <w:spacing w:before="120" w:after="120"/>
        <w:ind w:left="2268"/>
        <w:jc w:val="both"/>
        <w:rPr>
          <w:rFonts w:ascii="Arial" w:hAnsi="Arial" w:cs="Arial"/>
          <w:i/>
        </w:rPr>
      </w:pPr>
      <w:r w:rsidRPr="00665CE1">
        <w:rPr>
          <w:rFonts w:ascii="Arial" w:hAnsi="Arial" w:cs="Arial"/>
          <w:i/>
        </w:rPr>
        <w:t>Baixo custo de desenvolvimento é alta qualidade</w:t>
      </w:r>
    </w:p>
    <w:p w:rsidR="00CB707A" w:rsidRPr="00665CE1" w:rsidRDefault="00D8176B">
      <w:pPr>
        <w:spacing w:before="120" w:after="120"/>
        <w:ind w:left="2268"/>
        <w:jc w:val="both"/>
        <w:rPr>
          <w:rFonts w:ascii="Arial" w:hAnsi="Arial" w:cs="Arial"/>
        </w:rPr>
      </w:pPr>
      <w:r w:rsidRPr="00665CE1">
        <w:rPr>
          <w:rFonts w:ascii="Arial" w:hAnsi="Arial" w:cs="Arial"/>
        </w:rPr>
        <w:lastRenderedPageBreak/>
        <w:t>a) Para os usuários cujo trabalho sobrecarrega a capacidade de suas máquinas.</w:t>
      </w:r>
    </w:p>
    <w:p w:rsidR="00CB707A" w:rsidRPr="00665CE1" w:rsidRDefault="00D8176B">
      <w:pPr>
        <w:spacing w:before="120" w:after="120"/>
        <w:ind w:left="2268"/>
        <w:jc w:val="both"/>
        <w:rPr>
          <w:rFonts w:ascii="Arial" w:hAnsi="Arial" w:cs="Arial"/>
        </w:rPr>
      </w:pPr>
      <w:r w:rsidRPr="00665CE1">
        <w:rPr>
          <w:rFonts w:ascii="Arial" w:hAnsi="Arial" w:cs="Arial"/>
        </w:rPr>
        <w:t>b) Para os gerentes do projeto que estão com orçamentos apertados.</w:t>
      </w:r>
    </w:p>
    <w:p w:rsidR="00CB707A" w:rsidRPr="00665CE1" w:rsidRDefault="00D8176B">
      <w:pPr>
        <w:spacing w:before="120" w:after="120"/>
        <w:ind w:left="2268"/>
        <w:jc w:val="both"/>
        <w:rPr>
          <w:rFonts w:ascii="Arial" w:hAnsi="Arial" w:cs="Arial"/>
          <w:i/>
        </w:rPr>
      </w:pPr>
      <w:r w:rsidRPr="00665CE1">
        <w:rPr>
          <w:rFonts w:ascii="Arial" w:hAnsi="Arial" w:cs="Arial"/>
          <w:i/>
        </w:rPr>
        <w:t>Desenvolvimento rápido é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os usuários cujo trabalho está esperando pelo software.</w:t>
      </w:r>
    </w:p>
    <w:p w:rsidR="00CB707A" w:rsidRPr="00665CE1" w:rsidRDefault="00D8176B">
      <w:pPr>
        <w:spacing w:before="120" w:after="120"/>
        <w:ind w:left="2268"/>
        <w:jc w:val="both"/>
        <w:rPr>
          <w:rFonts w:ascii="Arial" w:hAnsi="Arial" w:cs="Arial"/>
        </w:rPr>
      </w:pPr>
      <w:r w:rsidRPr="00665CE1">
        <w:rPr>
          <w:rFonts w:ascii="Arial" w:hAnsi="Arial" w:cs="Arial"/>
        </w:rPr>
        <w:t>b) Para os distribuidores que desejam colonizar um mercado antes de seus concorrentes.</w:t>
      </w:r>
    </w:p>
    <w:p w:rsidR="00CB707A" w:rsidRPr="00665CE1" w:rsidRDefault="00D8176B">
      <w:pPr>
        <w:spacing w:before="120" w:after="120"/>
        <w:ind w:left="2268"/>
        <w:jc w:val="both"/>
        <w:rPr>
          <w:rFonts w:ascii="Arial" w:hAnsi="Arial" w:cs="Arial"/>
          <w:i/>
        </w:rPr>
      </w:pPr>
      <w:r w:rsidRPr="00665CE1">
        <w:rPr>
          <w:rFonts w:ascii="Arial" w:hAnsi="Arial" w:cs="Arial"/>
          <w:i/>
        </w:rPr>
        <w:t>Facilidade para o usuário (</w:t>
      </w:r>
      <w:proofErr w:type="spellStart"/>
      <w:r w:rsidRPr="00665CE1">
        <w:rPr>
          <w:rFonts w:ascii="Arial" w:hAnsi="Arial" w:cs="Arial"/>
          <w:i/>
        </w:rPr>
        <w:t>userfriendliness</w:t>
      </w:r>
      <w:proofErr w:type="spellEnd"/>
      <w:r w:rsidRPr="00665CE1">
        <w:rPr>
          <w:rFonts w:ascii="Arial" w:hAnsi="Arial" w:cs="Arial"/>
          <w:i/>
        </w:rPr>
        <w:t>) é alta qualidade</w:t>
      </w:r>
    </w:p>
    <w:p w:rsidR="00CB707A" w:rsidRPr="00665CE1" w:rsidRDefault="00D8176B">
      <w:pPr>
        <w:spacing w:before="120" w:after="120"/>
        <w:ind w:left="2268"/>
        <w:jc w:val="both"/>
        <w:rPr>
          <w:rFonts w:ascii="Arial" w:hAnsi="Arial" w:cs="Arial"/>
        </w:rPr>
      </w:pPr>
      <w:r w:rsidRPr="00665CE1">
        <w:rPr>
          <w:rFonts w:ascii="Arial" w:hAnsi="Arial" w:cs="Arial"/>
        </w:rPr>
        <w:t>a) Para os usuários que gastam oito horas por ida na frente de uma tela utilizando o software.</w:t>
      </w:r>
    </w:p>
    <w:p w:rsidR="00CB707A" w:rsidRPr="00665CE1" w:rsidRDefault="00D8176B">
      <w:pPr>
        <w:spacing w:before="120" w:after="120"/>
        <w:ind w:left="2268"/>
        <w:jc w:val="both"/>
        <w:rPr>
          <w:rFonts w:ascii="Arial" w:hAnsi="Arial" w:cs="Arial"/>
        </w:rPr>
      </w:pPr>
      <w:r w:rsidRPr="00665CE1">
        <w:rPr>
          <w:rFonts w:ascii="Arial" w:hAnsi="Arial" w:cs="Arial"/>
        </w:rPr>
        <w:t>b) Para os usuários que não conseguem se lembrar de detalhes de interface (WEINBERG, 1993, p. 6-7).</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w:t>
      </w:r>
      <w:proofErr w:type="spellStart"/>
      <w:r w:rsidRPr="00665CE1">
        <w:rPr>
          <w:rFonts w:ascii="Arial" w:hAnsi="Arial" w:cs="Arial"/>
        </w:rPr>
        <w:t>etc</w:t>
      </w:r>
      <w:proofErr w:type="spellEnd"/>
      <w:r w:rsidRPr="00665CE1">
        <w:rPr>
          <w:rFonts w:ascii="Arial" w:hAnsi="Arial" w:cs="Arial"/>
        </w:rPr>
        <w:t xml:space="preserve">) estiver envolvido.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w:t>
      </w:r>
      <w:r w:rsidRPr="00665CE1">
        <w:rPr>
          <w:rFonts w:ascii="Arial" w:hAnsi="Arial" w:cs="Arial"/>
        </w:rPr>
        <w:lastRenderedPageBreak/>
        <w:t xml:space="preserve">tomam”.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A isto se soma a questão “valor” o quanto alguém </w:t>
      </w:r>
      <w:proofErr w:type="spellStart"/>
      <w:r w:rsidRPr="00665CE1">
        <w:rPr>
          <w:rFonts w:ascii="Arial" w:hAnsi="Arial" w:cs="Arial"/>
        </w:rPr>
        <w:t>esta</w:t>
      </w:r>
      <w:proofErr w:type="spellEnd"/>
      <w:r w:rsidRPr="00665CE1">
        <w:rPr>
          <w:rFonts w:ascii="Arial" w:hAnsi="Arial" w:cs="Arial"/>
        </w:rPr>
        <w:t xml:space="preserve"> disposto a fazer (ou pagar) para que suas necessidades, requisitos sejam alcançados. Weinberg (1993) relata um episódio pessoal, que consistia na lembrança de seu pai jogando com ele </w:t>
      </w:r>
      <w:proofErr w:type="spellStart"/>
      <w:r w:rsidRPr="00665CE1">
        <w:rPr>
          <w:rFonts w:ascii="Arial" w:hAnsi="Arial" w:cs="Arial"/>
        </w:rPr>
        <w:t>Cribbage</w:t>
      </w:r>
      <w:proofErr w:type="spellEnd"/>
      <w:r w:rsidRPr="00665CE1">
        <w:rPr>
          <w:rFonts w:ascii="Arial" w:hAnsi="Arial" w:cs="Arial"/>
        </w:rPr>
        <w:t xml:space="preserve"> (do poeta sir John </w:t>
      </w:r>
      <w:proofErr w:type="spellStart"/>
      <w:r w:rsidRPr="00665CE1">
        <w:rPr>
          <w:rFonts w:ascii="Arial" w:hAnsi="Arial" w:cs="Arial"/>
        </w:rPr>
        <w:t>Suckling</w:t>
      </w:r>
      <w:proofErr w:type="spellEnd"/>
      <w:r w:rsidRPr="00665CE1">
        <w:rPr>
          <w:rFonts w:ascii="Arial" w:hAnsi="Arial" w:cs="Arial"/>
        </w:rPr>
        <w:t xml:space="preserve">), um jogo pouco popular em algumas regiões o que dificultava encontrar parceiros para jogar. Entretanto, ficou muito feliz ao descobrir o programa de </w:t>
      </w:r>
      <w:proofErr w:type="spellStart"/>
      <w:r w:rsidRPr="00665CE1">
        <w:rPr>
          <w:rFonts w:ascii="Arial" w:hAnsi="Arial" w:cs="Arial"/>
        </w:rPr>
        <w:t>cribbage</w:t>
      </w:r>
      <w:proofErr w:type="spellEnd"/>
      <w:r w:rsidRPr="00665CE1">
        <w:rPr>
          <w:rFonts w:ascii="Arial" w:hAnsi="Arial" w:cs="Arial"/>
        </w:rPr>
        <w:t xml:space="preserve"> chamado </w:t>
      </w:r>
      <w:proofErr w:type="spellStart"/>
      <w:r w:rsidRPr="00665CE1">
        <w:rPr>
          <w:rFonts w:ascii="Arial" w:hAnsi="Arial" w:cs="Arial"/>
        </w:rPr>
        <w:t>Precision</w:t>
      </w:r>
      <w:proofErr w:type="spellEnd"/>
      <w:r w:rsidRPr="00665CE1">
        <w:rPr>
          <w:rFonts w:ascii="Arial" w:hAnsi="Arial" w:cs="Arial"/>
        </w:rPr>
        <w:t xml:space="preserve"> </w:t>
      </w:r>
      <w:proofErr w:type="spellStart"/>
      <w:r w:rsidRPr="00665CE1">
        <w:rPr>
          <w:rFonts w:ascii="Arial" w:hAnsi="Arial" w:cs="Arial"/>
        </w:rPr>
        <w:t>Cribbage</w:t>
      </w:r>
      <w:proofErr w:type="spellEnd"/>
      <w:r w:rsidRPr="00665CE1">
        <w:rPr>
          <w:rFonts w:ascii="Arial" w:hAnsi="Arial" w:cs="Arial"/>
        </w:rPr>
        <w:t xml:space="preserve"> (Macintosh), o qual mesmo descobrindo dois escores errados no jogo ele ficou suficientemente satisfeito a ponto de jogar por horas e ainda pagar a taxa voluntária de distribuição.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Com este exemplo o autor elucida a questão valor, o qual detém sua importância individual.</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w:t>
      </w:r>
      <w:r w:rsidRPr="00665CE1">
        <w:rPr>
          <w:rFonts w:ascii="Arial" w:hAnsi="Arial" w:cs="Arial"/>
        </w:rPr>
        <w:lastRenderedPageBreak/>
        <w:t xml:space="preserve">que eles nunca pensaram em medir”.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Existe a </w:t>
      </w:r>
      <w:proofErr w:type="gramStart"/>
      <w:r w:rsidRPr="00665CE1">
        <w:rPr>
          <w:rFonts w:ascii="Arial" w:hAnsi="Arial" w:cs="Arial"/>
          <w:shd w:val="clear" w:color="auto" w:fill="FFFFFF"/>
        </w:rPr>
        <w:t>necessidade  do</w:t>
      </w:r>
      <w:proofErr w:type="gramEnd"/>
      <w:r w:rsidRPr="00665CE1">
        <w:rPr>
          <w:rFonts w:ascii="Arial" w:hAnsi="Arial" w:cs="Arial"/>
          <w:shd w:val="clear" w:color="auto" w:fill="FFFFFF"/>
        </w:rPr>
        <w:t xml:space="preserve"> software passar pelo teste do software, que consiste em uma investigação por meio de um processo da engenharia de software que envolve ações a fim de testar o bom funcionamento e a qualidade do mesmo.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Para Weinberg (1993, p. 1</w:t>
      </w:r>
      <w:proofErr w:type="gramStart"/>
      <w:r w:rsidRPr="00665CE1">
        <w:rPr>
          <w:rFonts w:ascii="Arial" w:hAnsi="Arial" w:cs="Arial"/>
          <w:shd w:val="clear" w:color="auto" w:fill="FFFFFF"/>
        </w:rPr>
        <w:t>)  sobre</w:t>
      </w:r>
      <w:proofErr w:type="gramEnd"/>
      <w:r w:rsidRPr="00665CE1">
        <w:rPr>
          <w:rFonts w:ascii="Arial" w:hAnsi="Arial" w:cs="Arial"/>
          <w:shd w:val="clear" w:color="auto" w:fill="FFFFFF"/>
        </w:rPr>
        <w:t xml:space="preserve"> qualidade, “produzir e manter software não constitui uma série aleatória de eventos. Existem padrões, e esses padrões oferecem uma oportunidade de controlar nossos produtos, nossas organizações e </w:t>
      </w:r>
      <w:r w:rsidRPr="00665CE1">
        <w:rPr>
          <w:rFonts w:ascii="Arial" w:hAnsi="Arial" w:cs="Arial"/>
          <w:shd w:val="clear" w:color="auto" w:fill="FFFFFF"/>
        </w:rPr>
        <w:lastRenderedPageBreak/>
        <w:t>nossas vidas”;</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A pior das tristezas é a que as vezes, o produto que se investiu tanto tempo, esforços, recursos, parece obsoleto quando fica pronto, e seus concorrentes já estão buscando novas e melhores ideias (BROOK JR, 2009, p. 8).</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Pensando muito mais nos contra que nos prós, muita pesquisa e estudos tem sido </w:t>
      </w:r>
      <w:proofErr w:type="gramStart"/>
      <w:r w:rsidRPr="00665CE1">
        <w:rPr>
          <w:rFonts w:ascii="Arial" w:hAnsi="Arial" w:cs="Arial"/>
          <w:shd w:val="clear" w:color="auto" w:fill="FFFFFF"/>
        </w:rPr>
        <w:t>feitas</w:t>
      </w:r>
      <w:proofErr w:type="gramEnd"/>
      <w:r w:rsidRPr="00665CE1">
        <w:rPr>
          <w:rFonts w:ascii="Arial" w:hAnsi="Arial" w:cs="Arial"/>
          <w:shd w:val="clear" w:color="auto" w:fill="FFFFFF"/>
        </w:rPr>
        <w:t xml:space="preserve">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rsidR="00CB707A" w:rsidRPr="00665CE1" w:rsidRDefault="00D8176B">
      <w:pPr>
        <w:shd w:val="clear" w:color="auto" w:fill="FFFFFF"/>
        <w:spacing w:before="280" w:after="280" w:line="360" w:lineRule="auto"/>
        <w:ind w:firstLine="709"/>
        <w:jc w:val="both"/>
        <w:outlineLvl w:val="3"/>
        <w:rPr>
          <w:rFonts w:ascii="Arial" w:eastAsia="Times New Roman" w:hAnsi="Arial" w:cs="Arial"/>
          <w:lang w:eastAsia="pt-BR"/>
        </w:rPr>
      </w:pPr>
      <w:r w:rsidRPr="00665CE1">
        <w:rPr>
          <w:rFonts w:ascii="Arial" w:eastAsia="Times New Roman" w:hAnsi="Arial" w:cs="Arial"/>
          <w:lang w:eastAsia="pt-BR"/>
        </w:rPr>
        <w:t xml:space="preserve">“Clean </w:t>
      </w:r>
      <w:proofErr w:type="spellStart"/>
      <w:r w:rsidRPr="00665CE1">
        <w:rPr>
          <w:rFonts w:ascii="Arial" w:eastAsia="Times New Roman" w:hAnsi="Arial" w:cs="Arial"/>
          <w:lang w:eastAsia="pt-BR"/>
        </w:rPr>
        <w:t>Code</w:t>
      </w:r>
      <w:proofErr w:type="spellEnd"/>
      <w:r w:rsidRPr="00665CE1">
        <w:rPr>
          <w:rFonts w:ascii="Arial" w:eastAsia="Times New Roman" w:hAnsi="Arial" w:cs="Arial"/>
          <w:lang w:eastAsia="pt-BR"/>
        </w:rPr>
        <w:t xml:space="preserve"> de Roberto C. Martin e descreve os princípios necessários para um código legível, elegante e eficiente”. </w:t>
      </w:r>
    </w:p>
    <w:p w:rsidR="00CB707A" w:rsidRPr="00665CE1" w:rsidRDefault="00D8176B">
      <w:pPr>
        <w:shd w:val="clear" w:color="auto" w:fill="FFFFFF"/>
        <w:spacing w:before="280" w:after="280" w:line="360" w:lineRule="auto"/>
        <w:ind w:firstLine="709"/>
        <w:jc w:val="both"/>
        <w:rPr>
          <w:rFonts w:ascii="Arial" w:eastAsia="Times New Roman" w:hAnsi="Arial" w:cs="Arial"/>
          <w:lang w:eastAsia="pt-BR"/>
        </w:rPr>
      </w:pPr>
      <w:r w:rsidRPr="00665CE1">
        <w:rPr>
          <w:rFonts w:ascii="Arial" w:eastAsia="Times New Roman" w:hAnsi="Arial" w:cs="Arial"/>
          <w:lang w:eastAsia="pt-BR"/>
        </w:rPr>
        <w:t xml:space="preserve">Um código limpo é simples e direto. [...] tão bem legível quanto uma prosa bem escrita. [...] jamais torna confuso o objetivo do desenvolvedor, em vez disso, ele está repleto de abstrações claras e linhas de controle objetivas (MARTIN apud BOOCH, </w:t>
      </w:r>
      <w:proofErr w:type="gramStart"/>
      <w:r w:rsidRPr="00665CE1">
        <w:rPr>
          <w:rFonts w:ascii="Arial" w:eastAsia="Times New Roman" w:hAnsi="Arial" w:cs="Arial"/>
          <w:lang w:eastAsia="pt-BR"/>
        </w:rPr>
        <w:t>2011,p.</w:t>
      </w:r>
      <w:proofErr w:type="gramEnd"/>
      <w:r w:rsidRPr="00665CE1">
        <w:rPr>
          <w:rFonts w:ascii="Arial" w:eastAsia="Times New Roman" w:hAnsi="Arial" w:cs="Arial"/>
          <w:lang w:eastAsia="pt-BR"/>
        </w:rPr>
        <w:t xml:space="preserve"> 3)</w:t>
      </w:r>
    </w:p>
    <w:p w:rsidR="00CB707A" w:rsidRPr="00665CE1" w:rsidRDefault="00D8176B">
      <w:pPr>
        <w:shd w:val="clear" w:color="auto" w:fill="FFFFFF"/>
        <w:spacing w:before="280" w:after="280"/>
        <w:ind w:left="2268"/>
        <w:jc w:val="both"/>
        <w:rPr>
          <w:rFonts w:ascii="Arial" w:eastAsia="Times New Roman" w:hAnsi="Arial" w:cs="Arial"/>
          <w:lang w:eastAsia="pt-BR"/>
        </w:rPr>
      </w:pPr>
      <w:r w:rsidRPr="00665CE1">
        <w:rPr>
          <w:rFonts w:ascii="Arial" w:eastAsia="Times New Roman" w:hAnsi="Arial" w:cs="Arial"/>
          <w:lang w:eastAsia="pt-BR"/>
        </w:rPr>
        <w:t xml:space="preserve">Além de seu criador, um desenvolvedor pode ler e melhorar um código limpo. Ele tem testes de unidade e de aceitação, nomes significativos; ele oferece apenas uma maneira, e não várias, </w:t>
      </w:r>
      <w:r w:rsidRPr="00665CE1">
        <w:rPr>
          <w:rFonts w:ascii="Arial" w:eastAsia="Times New Roman" w:hAnsi="Arial" w:cs="Arial"/>
          <w:lang w:eastAsia="pt-BR"/>
        </w:rPr>
        <w:lastRenderedPageBreak/>
        <w:t xml:space="preserve">de se fazer uma tarefa; possui poucas dependências, as quais são explicitamente declaradas e oferecem uma API mínima e clara. O código deve ser inteligível já que dependendo da linguagem, nem toda informação necessária pode expressar no código em si (MARTIN apud THOMAS, </w:t>
      </w:r>
      <w:proofErr w:type="gramStart"/>
      <w:r w:rsidRPr="00665CE1">
        <w:rPr>
          <w:rFonts w:ascii="Arial" w:eastAsia="Times New Roman" w:hAnsi="Arial" w:cs="Arial"/>
          <w:lang w:eastAsia="pt-BR"/>
        </w:rPr>
        <w:t>2011,p.</w:t>
      </w:r>
      <w:proofErr w:type="gramEnd"/>
      <w:r w:rsidRPr="00665CE1">
        <w:rPr>
          <w:rFonts w:ascii="Arial" w:eastAsia="Times New Roman" w:hAnsi="Arial" w:cs="Arial"/>
          <w:lang w:eastAsia="pt-BR"/>
        </w:rPr>
        <w:t xml:space="preserve"> 4)</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Por que um código limpo?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w:t>
      </w:r>
      <w:proofErr w:type="spellStart"/>
      <w:r w:rsidRPr="00665CE1">
        <w:rPr>
          <w:rFonts w:ascii="Arial" w:hAnsi="Arial" w:cs="Arial"/>
          <w:shd w:val="clear" w:color="auto" w:fill="FFFFFF"/>
        </w:rPr>
        <w:t>pró-ativo</w:t>
      </w:r>
      <w:proofErr w:type="spellEnd"/>
      <w:r w:rsidRPr="00665CE1">
        <w:rPr>
          <w:rFonts w:ascii="Arial" w:hAnsi="Arial" w:cs="Arial"/>
          <w:shd w:val="clear" w:color="auto" w:fill="FFFFFF"/>
        </w:rPr>
        <w:t>, e muitas outras boas razões.</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Mas como obter um código limpo que funcione?</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“Conduzindo o desenvolvimento com testes automatizados, um estilo de desenvolvimento chamado Desenvolvimento Guiado por Testes” (TDD) (2010, prefácio). </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Beck </w:t>
      </w:r>
      <w:proofErr w:type="spellStart"/>
      <w:r w:rsidRPr="00665CE1">
        <w:rPr>
          <w:rFonts w:ascii="Arial" w:hAnsi="Arial" w:cs="Arial"/>
          <w:shd w:val="clear" w:color="auto" w:fill="FFFFFF"/>
        </w:rPr>
        <w:t>xxx</w:t>
      </w:r>
      <w:proofErr w:type="spellEnd"/>
      <w:r w:rsidRPr="00665CE1">
        <w:rPr>
          <w:rFonts w:ascii="Arial" w:hAnsi="Arial" w:cs="Arial"/>
          <w:shd w:val="clear" w:color="auto" w:fill="FFFFFF"/>
        </w:rPr>
        <w:t xml:space="preserve">, p. </w:t>
      </w:r>
      <w:proofErr w:type="gramStart"/>
      <w:r w:rsidRPr="00665CE1">
        <w:rPr>
          <w:rFonts w:ascii="Arial" w:hAnsi="Arial" w:cs="Arial"/>
          <w:shd w:val="clear" w:color="auto" w:fill="FFFFFF"/>
        </w:rPr>
        <w:t>prefácio  alerta</w:t>
      </w:r>
      <w:proofErr w:type="gramEnd"/>
      <w:r w:rsidRPr="00665CE1">
        <w:rPr>
          <w:rFonts w:ascii="Arial" w:hAnsi="Arial" w:cs="Arial"/>
          <w:shd w:val="clear" w:color="auto" w:fill="FFFFFF"/>
        </w:rPr>
        <w:t xml:space="preserve"> que através desse o TDD, escreve-se o código novo apenas se um teste automatizado falhar; e eliminando duplicação. </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Seguindo essas duas regras, Beck diz que isso </w:t>
      </w:r>
      <w:proofErr w:type="spellStart"/>
      <w:r w:rsidRPr="00665CE1">
        <w:rPr>
          <w:rFonts w:ascii="Arial" w:hAnsi="Arial" w:cs="Arial"/>
          <w:shd w:val="clear" w:color="auto" w:fill="FFFFFF"/>
        </w:rPr>
        <w:t>ira</w:t>
      </w:r>
      <w:proofErr w:type="spellEnd"/>
      <w:r w:rsidRPr="00665CE1">
        <w:rPr>
          <w:rFonts w:ascii="Arial" w:hAnsi="Arial" w:cs="Arial"/>
          <w:shd w:val="clear" w:color="auto" w:fill="FFFFFF"/>
        </w:rPr>
        <w:t xml:space="preserve"> gerar “um complexo comportamento individual e de grupo com implicações técnicas”, deve-se:</w:t>
      </w:r>
    </w:p>
    <w:p w:rsidR="00CB707A" w:rsidRPr="00665CE1" w:rsidRDefault="00D8176B">
      <w:pPr>
        <w:tabs>
          <w:tab w:val="left" w:pos="7052"/>
        </w:tabs>
        <w:spacing w:before="280" w:after="280"/>
        <w:ind w:left="2268"/>
        <w:jc w:val="both"/>
        <w:rPr>
          <w:rFonts w:ascii="Arial" w:hAnsi="Arial" w:cs="Arial"/>
          <w:shd w:val="clear" w:color="auto" w:fill="FFFFFF"/>
        </w:rPr>
      </w:pPr>
      <w:r w:rsidRPr="00665CE1">
        <w:rPr>
          <w:rFonts w:ascii="Arial" w:hAnsi="Arial" w:cs="Arial"/>
          <w:shd w:val="clear" w:color="auto" w:fill="FFFFFF"/>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Assim se organizou com o esquema ‘vermelho/verde/</w:t>
      </w:r>
      <w:proofErr w:type="spellStart"/>
      <w:r w:rsidRPr="00665CE1">
        <w:rPr>
          <w:rFonts w:ascii="Arial" w:hAnsi="Arial" w:cs="Arial"/>
          <w:shd w:val="clear" w:color="auto" w:fill="FFFFFF"/>
        </w:rPr>
        <w:t>refator</w:t>
      </w:r>
      <w:proofErr w:type="spellEnd"/>
      <w:r w:rsidRPr="00665CE1">
        <w:rPr>
          <w:rFonts w:ascii="Arial" w:hAnsi="Arial" w:cs="Arial"/>
          <w:shd w:val="clear" w:color="auto" w:fill="FFFFFF"/>
        </w:rPr>
        <w:t xml:space="preserve">’ que consiste em vermelho ‘escrever um pequeno </w:t>
      </w:r>
      <w:proofErr w:type="gramStart"/>
      <w:r w:rsidRPr="00665CE1">
        <w:rPr>
          <w:rFonts w:ascii="Arial" w:hAnsi="Arial" w:cs="Arial"/>
          <w:shd w:val="clear" w:color="auto" w:fill="FFFFFF"/>
        </w:rPr>
        <w:t>teste  que</w:t>
      </w:r>
      <w:proofErr w:type="gramEnd"/>
      <w:r w:rsidRPr="00665CE1">
        <w:rPr>
          <w:rFonts w:ascii="Arial" w:hAnsi="Arial" w:cs="Arial"/>
          <w:shd w:val="clear" w:color="auto" w:fill="FFFFFF"/>
        </w:rPr>
        <w:t xml:space="preserve"> não funcione e que talvez nem compile inicialmente; verde ‘fazer rapidamente o teste funcionar, mesmo cometendo algum pecado  necessário no processo ; e </w:t>
      </w:r>
      <w:proofErr w:type="spellStart"/>
      <w:r w:rsidRPr="00665CE1">
        <w:rPr>
          <w:rFonts w:ascii="Arial" w:hAnsi="Arial" w:cs="Arial"/>
          <w:shd w:val="clear" w:color="auto" w:fill="FFFFFF"/>
        </w:rPr>
        <w:t>refatorar</w:t>
      </w:r>
      <w:proofErr w:type="spellEnd"/>
      <w:r w:rsidRPr="00665CE1">
        <w:rPr>
          <w:rFonts w:ascii="Arial" w:hAnsi="Arial" w:cs="Arial"/>
          <w:shd w:val="clear" w:color="auto" w:fill="FFFFFF"/>
        </w:rPr>
        <w:t xml:space="preserve"> significa eliminar todas as duplicadas criadas apenas para que o teste funcione”.</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lastRenderedPageBreak/>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rsidR="00CB707A" w:rsidRPr="00665CE1" w:rsidRDefault="00D8176B">
      <w:pPr>
        <w:tabs>
          <w:tab w:val="left" w:pos="7052"/>
        </w:tabs>
        <w:spacing w:before="280" w:after="280" w:line="360" w:lineRule="auto"/>
        <w:ind w:firstLine="709"/>
        <w:jc w:val="both"/>
        <w:rPr>
          <w:rFonts w:ascii="Arial" w:hAnsi="Arial" w:cs="Arial"/>
        </w:rPr>
      </w:pPr>
      <w:proofErr w:type="spellStart"/>
      <w:r w:rsidRPr="00665CE1">
        <w:rPr>
          <w:rFonts w:ascii="Arial" w:hAnsi="Arial" w:cs="Arial"/>
        </w:rPr>
        <w:t>Feathers</w:t>
      </w:r>
      <w:proofErr w:type="spellEnd"/>
      <w:r w:rsidRPr="00665CE1">
        <w:rPr>
          <w:rFonts w:ascii="Arial" w:hAnsi="Arial" w:cs="Arial"/>
        </w:rPr>
        <w:t xml:space="preserve"> (p. 86) diz que TDD é o recurso mais valioso e é a mais poderosa </w:t>
      </w:r>
      <w:proofErr w:type="spellStart"/>
      <w:r w:rsidRPr="00665CE1">
        <w:rPr>
          <w:rFonts w:ascii="Arial" w:hAnsi="Arial" w:cs="Arial"/>
        </w:rPr>
        <w:t>tecnica</w:t>
      </w:r>
      <w:proofErr w:type="spellEnd"/>
      <w:r w:rsidRPr="00665CE1">
        <w:rPr>
          <w:rFonts w:ascii="Arial" w:hAnsi="Arial" w:cs="Arial"/>
        </w:rPr>
        <w:t xml:space="preserve"> de inclusão de recursos, […</w:t>
      </w:r>
      <w:proofErr w:type="gramStart"/>
      <w:r w:rsidRPr="00665CE1">
        <w:rPr>
          <w:rFonts w:ascii="Arial" w:hAnsi="Arial" w:cs="Arial"/>
        </w:rPr>
        <w:t>] .</w:t>
      </w:r>
      <w:proofErr w:type="gramEnd"/>
      <w:r w:rsidRPr="00665CE1">
        <w:rPr>
          <w:rFonts w:ascii="Arial" w:hAnsi="Arial" w:cs="Arial"/>
        </w:rPr>
        <w:t xml:space="preserve"> Ela permite </w:t>
      </w:r>
      <w:proofErr w:type="spellStart"/>
      <w:r w:rsidRPr="00665CE1">
        <w:rPr>
          <w:rFonts w:ascii="Arial" w:hAnsi="Arial" w:cs="Arial"/>
        </w:rPr>
        <w:t>consentrarmos</w:t>
      </w:r>
      <w:proofErr w:type="spellEnd"/>
      <w:r w:rsidRPr="00665CE1">
        <w:rPr>
          <w:rFonts w:ascii="Arial" w:hAnsi="Arial" w:cs="Arial"/>
        </w:rPr>
        <w:t xml:space="preserve"> em uma </w:t>
      </w:r>
      <w:proofErr w:type="spellStart"/>
      <w:r w:rsidRPr="00665CE1">
        <w:rPr>
          <w:rFonts w:ascii="Arial" w:hAnsi="Arial" w:cs="Arial"/>
        </w:rPr>
        <w:t>caracteristica</w:t>
      </w:r>
      <w:proofErr w:type="spellEnd"/>
      <w:r w:rsidRPr="00665CE1">
        <w:rPr>
          <w:rFonts w:ascii="Arial" w:hAnsi="Arial" w:cs="Arial"/>
        </w:rPr>
        <w:t xml:space="preserve"> de cada vez. (</w:t>
      </w:r>
      <w:proofErr w:type="gramStart"/>
      <w:r w:rsidRPr="00665CE1">
        <w:rPr>
          <w:rFonts w:ascii="Arial" w:hAnsi="Arial" w:cs="Arial"/>
        </w:rPr>
        <w:t>p</w:t>
      </w:r>
      <w:proofErr w:type="gramEnd"/>
      <w:r w:rsidRPr="00665CE1">
        <w:rPr>
          <w:rFonts w:ascii="Arial" w:hAnsi="Arial" w:cs="Arial"/>
        </w:rPr>
        <w:t xml:space="preserve"> 91)</w:t>
      </w:r>
    </w:p>
    <w:p w:rsidR="00CB707A" w:rsidRPr="00665CE1" w:rsidRDefault="00D8176B">
      <w:pPr>
        <w:tabs>
          <w:tab w:val="left" w:pos="7052"/>
        </w:tabs>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Beck (2010, p. prefácio) explica que o medo convive com o programador e o faz hesitar, ele se comunica menos, o afasta do </w:t>
      </w:r>
      <w:r w:rsidRPr="00665CE1">
        <w:rPr>
          <w:rFonts w:ascii="Arial" w:hAnsi="Arial" w:cs="Arial"/>
          <w:i/>
          <w:shd w:val="clear" w:color="auto" w:fill="FFFFFF"/>
        </w:rPr>
        <w:t>feedback</w:t>
      </w:r>
      <w:r w:rsidRPr="00665CE1">
        <w:rPr>
          <w:rFonts w:ascii="Arial" w:hAnsi="Arial" w:cs="Arial"/>
          <w:shd w:val="clear" w:color="auto" w:fill="FFFFFF"/>
        </w:rPr>
        <w:t xml:space="preserve">, torna-o mal humorado, e o TDD possibilita transformar positivamente, ou seja, facilita inverter cada uma dessas situações. </w:t>
      </w:r>
    </w:p>
    <w:p w:rsidR="00CB707A" w:rsidRPr="00665CE1" w:rsidRDefault="00D8176B">
      <w:pPr>
        <w:spacing w:before="280" w:after="280" w:line="360" w:lineRule="auto"/>
        <w:ind w:firstLine="709"/>
        <w:jc w:val="both"/>
        <w:rPr>
          <w:rFonts w:ascii="Arial" w:hAnsi="Arial" w:cs="Arial"/>
          <w:shd w:val="clear" w:color="auto" w:fill="FFFFFF"/>
        </w:rPr>
      </w:pPr>
      <w:r w:rsidRPr="00665CE1">
        <w:rPr>
          <w:rFonts w:ascii="Arial" w:hAnsi="Arial" w:cs="Arial"/>
          <w:shd w:val="clear" w:color="auto" w:fill="FFFFFF"/>
        </w:rPr>
        <w:t xml:space="preserve">O autor explica que através do TDD quando um teste </w:t>
      </w:r>
      <w:proofErr w:type="spellStart"/>
      <w:r w:rsidRPr="00665CE1">
        <w:rPr>
          <w:rFonts w:ascii="Arial" w:hAnsi="Arial" w:cs="Arial"/>
          <w:shd w:val="clear" w:color="auto" w:fill="FFFFFF"/>
        </w:rPr>
        <w:t>esta</w:t>
      </w:r>
      <w:proofErr w:type="spellEnd"/>
      <w:r w:rsidRPr="00665CE1">
        <w:rPr>
          <w:rFonts w:ascii="Arial" w:hAnsi="Arial" w:cs="Arial"/>
          <w:shd w:val="clear" w:color="auto" w:fill="FFFFFF"/>
        </w:rPr>
        <w:t xml:space="preserve"> em funcionamento, ele </w:t>
      </w:r>
      <w:proofErr w:type="spellStart"/>
      <w:r w:rsidRPr="00665CE1">
        <w:rPr>
          <w:rFonts w:ascii="Arial" w:hAnsi="Arial" w:cs="Arial"/>
          <w:shd w:val="clear" w:color="auto" w:fill="FFFFFF"/>
        </w:rPr>
        <w:t>esta</w:t>
      </w:r>
      <w:proofErr w:type="spellEnd"/>
      <w:r w:rsidRPr="00665CE1">
        <w:rPr>
          <w:rFonts w:ascii="Arial" w:hAnsi="Arial" w:cs="Arial"/>
          <w:shd w:val="clear" w:color="auto" w:fill="FFFFFF"/>
        </w:rPr>
        <w:t xml:space="preserve"> em funcionamento naquele momento e no futuro, e assim mais próximos de ter tudo funcionando, mas para tanto, ele sugere que “quanto mais árduo for o problema de programação menor deve ser o terreno que cada teste deve cobrir”. </w:t>
      </w:r>
    </w:p>
    <w:p w:rsidR="00CB707A" w:rsidRPr="00665CE1" w:rsidRDefault="00D8176B">
      <w:pPr>
        <w:pStyle w:val="PargrafodaLista"/>
        <w:numPr>
          <w:ilvl w:val="1"/>
          <w:numId w:val="1"/>
        </w:numPr>
        <w:spacing w:before="280" w:after="280" w:line="360" w:lineRule="auto"/>
        <w:jc w:val="both"/>
        <w:outlineLvl w:val="1"/>
        <w:rPr>
          <w:rFonts w:ascii="Arial" w:hAnsi="Arial" w:cs="Arial"/>
          <w:sz w:val="28"/>
        </w:rPr>
      </w:pPr>
      <w:bookmarkStart w:id="7" w:name="_Toc415439573"/>
      <w:r w:rsidRPr="00665CE1">
        <w:rPr>
          <w:rFonts w:ascii="Arial" w:hAnsi="Arial" w:cs="Arial"/>
          <w:sz w:val="28"/>
        </w:rPr>
        <w:t>Qualidade de produto de software</w:t>
      </w:r>
      <w:bookmarkEnd w:id="7"/>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w:t>
      </w:r>
      <w:proofErr w:type="spellStart"/>
      <w:r w:rsidRPr="00665CE1">
        <w:rPr>
          <w:rFonts w:ascii="Arial" w:hAnsi="Arial" w:cs="Arial"/>
        </w:rPr>
        <w:t>esta</w:t>
      </w:r>
      <w:proofErr w:type="spellEnd"/>
      <w:r w:rsidRPr="00665CE1">
        <w:rPr>
          <w:rFonts w:ascii="Arial" w:hAnsi="Arial" w:cs="Arial"/>
        </w:rPr>
        <w:t>.</w:t>
      </w:r>
    </w:p>
    <w:p w:rsidR="00CB707A" w:rsidRPr="00665CE1" w:rsidRDefault="00D8176B">
      <w:pPr>
        <w:pStyle w:val="PargrafodaLista"/>
        <w:numPr>
          <w:ilvl w:val="1"/>
          <w:numId w:val="1"/>
        </w:numPr>
        <w:spacing w:before="280" w:after="280" w:line="360" w:lineRule="auto"/>
        <w:jc w:val="both"/>
        <w:outlineLvl w:val="1"/>
        <w:rPr>
          <w:rFonts w:ascii="Arial" w:hAnsi="Arial" w:cs="Arial"/>
          <w:bCs/>
          <w:sz w:val="28"/>
        </w:rPr>
      </w:pPr>
      <w:r w:rsidRPr="00665CE1">
        <w:rPr>
          <w:rFonts w:ascii="Arial" w:hAnsi="Arial" w:cs="Arial"/>
          <w:bCs/>
        </w:rPr>
        <w:t xml:space="preserve"> </w:t>
      </w:r>
      <w:bookmarkStart w:id="8" w:name="_Toc415439574"/>
      <w:r w:rsidRPr="00665CE1">
        <w:rPr>
          <w:rFonts w:ascii="Arial" w:hAnsi="Arial" w:cs="Arial"/>
          <w:bCs/>
          <w:sz w:val="28"/>
        </w:rPr>
        <w:t>Qualidade de código</w:t>
      </w:r>
      <w:bookmarkEnd w:id="8"/>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Martin Fowler desse: “Qualquer tolo consegue escrever código que um </w:t>
      </w:r>
      <w:r w:rsidRPr="00665CE1">
        <w:rPr>
          <w:rFonts w:ascii="Arial" w:hAnsi="Arial" w:cs="Arial"/>
        </w:rPr>
        <w:lastRenderedPageBreak/>
        <w:t xml:space="preserve">computador entenda. Bons programadores conseguem escrever código que humanos conseguem entender” (p 15, </w:t>
      </w:r>
      <w:proofErr w:type="spellStart"/>
      <w:r w:rsidRPr="00665CE1">
        <w:rPr>
          <w:rFonts w:ascii="Arial" w:hAnsi="Arial" w:cs="Arial"/>
        </w:rPr>
        <w:t>Refactoring</w:t>
      </w:r>
      <w:proofErr w:type="spellEnd"/>
      <w:r w:rsidRPr="00665CE1">
        <w:rPr>
          <w:rFonts w:ascii="Arial" w:hAnsi="Arial" w:cs="Arial"/>
        </w:rPr>
        <w:t xml:space="preserve">: </w:t>
      </w:r>
      <w:proofErr w:type="spellStart"/>
      <w:r w:rsidRPr="00665CE1">
        <w:rPr>
          <w:rFonts w:ascii="Arial" w:hAnsi="Arial" w:cs="Arial"/>
        </w:rPr>
        <w:t>Improving</w:t>
      </w:r>
      <w:proofErr w:type="spellEnd"/>
      <w:r w:rsidRPr="00665CE1">
        <w:rPr>
          <w:rFonts w:ascii="Arial" w:hAnsi="Arial" w:cs="Arial"/>
        </w:rPr>
        <w:t xml:space="preserve"> </w:t>
      </w:r>
      <w:proofErr w:type="spellStart"/>
      <w:r w:rsidRPr="00665CE1">
        <w:rPr>
          <w:rFonts w:ascii="Arial" w:hAnsi="Arial" w:cs="Arial"/>
        </w:rPr>
        <w:t>the</w:t>
      </w:r>
      <w:proofErr w:type="spellEnd"/>
      <w:r w:rsidRPr="00665CE1">
        <w:rPr>
          <w:rFonts w:ascii="Arial" w:hAnsi="Arial" w:cs="Arial"/>
        </w:rPr>
        <w:t xml:space="preserve"> design </w:t>
      </w:r>
      <w:proofErr w:type="spellStart"/>
      <w:r w:rsidRPr="00665CE1">
        <w:rPr>
          <w:rFonts w:ascii="Arial" w:hAnsi="Arial" w:cs="Arial"/>
        </w:rPr>
        <w:t>of</w:t>
      </w:r>
      <w:proofErr w:type="spellEnd"/>
      <w:r w:rsidRPr="00665CE1">
        <w:rPr>
          <w:rFonts w:ascii="Arial" w:hAnsi="Arial" w:cs="Arial"/>
        </w:rPr>
        <w:t xml:space="preserve"> </w:t>
      </w:r>
      <w:proofErr w:type="spellStart"/>
      <w:r w:rsidRPr="00665CE1">
        <w:rPr>
          <w:rFonts w:ascii="Arial" w:hAnsi="Arial" w:cs="Arial"/>
        </w:rPr>
        <w:t>existing</w:t>
      </w:r>
      <w:proofErr w:type="spellEnd"/>
      <w:r w:rsidRPr="00665CE1">
        <w:rPr>
          <w:rFonts w:ascii="Arial" w:hAnsi="Arial" w:cs="Arial"/>
        </w:rPr>
        <w:t xml:space="preserve"> </w:t>
      </w:r>
      <w:proofErr w:type="spellStart"/>
      <w:r w:rsidRPr="00665CE1">
        <w:rPr>
          <w:rFonts w:ascii="Arial" w:hAnsi="Arial" w:cs="Arial"/>
        </w:rPr>
        <w:t>Code</w:t>
      </w:r>
      <w:proofErr w:type="spellEnd"/>
      <w:r w:rsidRPr="00665CE1">
        <w:rPr>
          <w:rFonts w:ascii="Arial" w:hAnsi="Arial" w:cs="Arial"/>
        </w:rPr>
        <w:t xml:space="preserve">); essa frase é muito citada no mundo </w:t>
      </w:r>
      <w:proofErr w:type="spellStart"/>
      <w:r w:rsidRPr="00665CE1">
        <w:rPr>
          <w:rFonts w:ascii="Arial" w:hAnsi="Arial" w:cs="Arial"/>
        </w:rPr>
        <w:t>agile</w:t>
      </w:r>
      <w:proofErr w:type="spellEnd"/>
      <w:r w:rsidRPr="00665CE1">
        <w:rPr>
          <w:rFonts w:ascii="Arial" w:hAnsi="Arial" w:cs="Arial"/>
        </w:rPr>
        <w:t xml:space="preserve"> e muitos desenvolvedores tentam adotar, porem mesmo em seu livro, Fowler diz que se você precisa </w:t>
      </w:r>
      <w:proofErr w:type="spellStart"/>
      <w:r w:rsidRPr="00665CE1">
        <w:rPr>
          <w:rFonts w:ascii="Arial" w:hAnsi="Arial" w:cs="Arial"/>
        </w:rPr>
        <w:t>refatorar</w:t>
      </w:r>
      <w:proofErr w:type="spellEnd"/>
      <w:r w:rsidRPr="00665CE1">
        <w:rPr>
          <w:rFonts w:ascii="Arial" w:hAnsi="Arial" w:cs="Arial"/>
        </w:rPr>
        <w:t xml:space="preserve"> é essencial ter uma bateria solida de testes(p,89), já que isso evita problemas de mudança de comportamento entre as </w:t>
      </w:r>
      <w:proofErr w:type="spellStart"/>
      <w:r w:rsidRPr="00665CE1">
        <w:rPr>
          <w:rFonts w:ascii="Arial" w:hAnsi="Arial" w:cs="Arial"/>
        </w:rPr>
        <w:t>refatorações</w:t>
      </w:r>
      <w:proofErr w:type="spellEnd"/>
      <w:r w:rsidRPr="00665CE1">
        <w:rPr>
          <w:rFonts w:ascii="Arial" w:hAnsi="Arial" w:cs="Arial"/>
        </w:rPr>
        <w:t>.</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Outro problema comum de código mal escrito é que as pessoas mais antigas da equipe que conhecem o código, e são muitas vezes impedidos de afastarem desse código, já que são os principais conhecedores dos mesmos, e quando uma nova funcionalidade difícil é pedida essa pessoa que é encarregada a introduzir o código no sistema. Esse cenário é comum em empresas de todo o mundo. (</w:t>
      </w:r>
      <w:proofErr w:type="gramStart"/>
      <w:r w:rsidRPr="00665CE1">
        <w:rPr>
          <w:rFonts w:ascii="Arial" w:hAnsi="Arial" w:cs="Arial"/>
        </w:rPr>
        <w:t>apostila</w:t>
      </w:r>
      <w:proofErr w:type="gramEnd"/>
      <w:r w:rsidRPr="00665CE1">
        <w:rPr>
          <w:rFonts w:ascii="Arial" w:hAnsi="Arial" w:cs="Arial"/>
        </w:rPr>
        <w:t xml:space="preserve"> </w:t>
      </w:r>
      <w:proofErr w:type="spellStart"/>
      <w:r w:rsidRPr="00665CE1">
        <w:rPr>
          <w:rFonts w:ascii="Arial" w:hAnsi="Arial" w:cs="Arial"/>
        </w:rPr>
        <w:t>caelum</w:t>
      </w:r>
      <w:proofErr w:type="spellEnd"/>
      <w:r w:rsidRPr="00665CE1">
        <w:rPr>
          <w:rFonts w:ascii="Arial" w:hAnsi="Arial" w:cs="Arial"/>
        </w:rPr>
        <w:t>, p 51).</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E para tentar assegurar qualidade foram criadas métricas de qualidade de código.</w:t>
      </w:r>
    </w:p>
    <w:p w:rsidR="00CB707A" w:rsidRPr="00665CE1" w:rsidRDefault="00D8176B">
      <w:pPr>
        <w:pStyle w:val="PargrafodaLista"/>
        <w:numPr>
          <w:ilvl w:val="2"/>
          <w:numId w:val="1"/>
        </w:numPr>
        <w:spacing w:before="280" w:after="280" w:line="360" w:lineRule="auto"/>
        <w:jc w:val="both"/>
        <w:outlineLvl w:val="2"/>
        <w:rPr>
          <w:rFonts w:ascii="Arial" w:hAnsi="Arial" w:cs="Arial"/>
          <w:bCs/>
        </w:rPr>
      </w:pPr>
      <w:r w:rsidRPr="00665CE1">
        <w:rPr>
          <w:rFonts w:ascii="Arial" w:hAnsi="Arial" w:cs="Arial"/>
          <w:b/>
          <w:bCs/>
        </w:rPr>
        <w:t xml:space="preserve"> </w:t>
      </w:r>
      <w:bookmarkStart w:id="9" w:name="_Toc415439575"/>
      <w:r w:rsidRPr="00665CE1">
        <w:rPr>
          <w:rFonts w:ascii="Arial" w:hAnsi="Arial" w:cs="Arial"/>
          <w:bCs/>
          <w:sz w:val="28"/>
        </w:rPr>
        <w:t xml:space="preserve">Complexidade </w:t>
      </w:r>
      <w:proofErr w:type="spellStart"/>
      <w:r w:rsidRPr="00665CE1">
        <w:rPr>
          <w:rFonts w:ascii="Arial" w:hAnsi="Arial" w:cs="Arial"/>
          <w:bCs/>
          <w:sz w:val="28"/>
        </w:rPr>
        <w:t>Ciclomática</w:t>
      </w:r>
      <w:proofErr w:type="spellEnd"/>
      <w:r w:rsidRPr="00665CE1">
        <w:rPr>
          <w:rFonts w:ascii="Arial" w:hAnsi="Arial" w:cs="Arial"/>
          <w:bCs/>
          <w:sz w:val="28"/>
        </w:rPr>
        <w:t xml:space="preserve"> (CC)</w:t>
      </w:r>
      <w:bookmarkEnd w:id="9"/>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Esta métrica de qualidade de software foi formulada por Thomas J. </w:t>
      </w:r>
      <w:proofErr w:type="spellStart"/>
      <w:r w:rsidRPr="00665CE1">
        <w:rPr>
          <w:rFonts w:ascii="Arial" w:hAnsi="Arial" w:cs="Arial"/>
        </w:rPr>
        <w:t>McCabe</w:t>
      </w:r>
      <w:proofErr w:type="spellEnd"/>
      <w:r w:rsidRPr="00665CE1">
        <w:rPr>
          <w:rFonts w:ascii="Arial" w:hAnsi="Arial" w:cs="Arial"/>
        </w:rPr>
        <w:t xml:space="preserve"> em 1976, (p1) e mede a quantidade de caminhos possíveis que um método, uma classe ou arquivo, contém e é calculado através de um grafo direcionado.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Em um de seus artigos ele questiona a necessidade forma de medir a facilidade de manter e testar um método; ele questiona o fato de os softwares nessa época gastar valores de dinheiro consideráveis em manutenção e teste;</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Para isso </w:t>
      </w:r>
      <w:proofErr w:type="spellStart"/>
      <w:r w:rsidRPr="00665CE1">
        <w:rPr>
          <w:rFonts w:ascii="Arial" w:hAnsi="Arial" w:cs="Arial"/>
        </w:rPr>
        <w:t>McCabe</w:t>
      </w:r>
      <w:proofErr w:type="spellEnd"/>
      <w:r w:rsidRPr="00665CE1">
        <w:rPr>
          <w:rFonts w:ascii="Arial" w:hAnsi="Arial" w:cs="Arial"/>
        </w:rPr>
        <w:t xml:space="preserve"> (p1) desenvolveu um teorema matemático guiado nos caminhos possíveis de um código; e quanto maior a quantidade de caminho, moires as confeiçoes a serem testadas e cobertas, além de uma necessidade maior de entendimento.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O teorema de forma resumida é a quantidade de setas do grafo representado pela letra e, menos a quantidade de nós que o algoritmo tem representado por n, mais a quantidade de componentes conectados representado por p, que resulta na complexidade ciclo matica v(G).</w:t>
      </w:r>
    </w:p>
    <w:p w:rsidR="00CB707A" w:rsidRPr="00665CE1" w:rsidRDefault="00D8176B">
      <w:pPr>
        <w:spacing w:before="280" w:after="280" w:line="360" w:lineRule="auto"/>
        <w:ind w:firstLine="709"/>
        <w:jc w:val="both"/>
        <w:rPr>
          <w:rFonts w:ascii="Arial" w:hAnsi="Arial" w:cs="Arial"/>
        </w:rPr>
      </w:pPr>
      <w:proofErr w:type="gramStart"/>
      <w:r w:rsidRPr="00665CE1">
        <w:rPr>
          <w:rFonts w:ascii="Arial" w:hAnsi="Arial" w:cs="Arial"/>
        </w:rPr>
        <w:lastRenderedPageBreak/>
        <w:t>v</w:t>
      </w:r>
      <w:proofErr w:type="gramEnd"/>
      <w:r w:rsidRPr="00665CE1">
        <w:rPr>
          <w:rFonts w:ascii="Arial" w:hAnsi="Arial" w:cs="Arial"/>
        </w:rPr>
        <w:t>(G) = e – n + p</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Ou seja, o método da figura N</w:t>
      </w:r>
    </w:p>
    <w:p w:rsidR="00CB707A" w:rsidRPr="00665CE1" w:rsidRDefault="00D8176B">
      <w:pPr>
        <w:pStyle w:val="Textoprformatado"/>
        <w:spacing w:before="280" w:after="280" w:line="360" w:lineRule="auto"/>
        <w:ind w:firstLine="709"/>
        <w:jc w:val="both"/>
        <w:rPr>
          <w:rFonts w:ascii="Arial" w:hAnsi="Arial" w:cs="Arial"/>
        </w:rPr>
      </w:pPr>
      <w:r w:rsidRPr="00665CE1">
        <w:rPr>
          <w:rFonts w:ascii="Arial" w:hAnsi="Arial" w:cs="Arial"/>
        </w:rPr>
        <w:t>http://www.devmedia.com.br/sequencia-de-fibonacci-em-java/23620</w:t>
      </w:r>
    </w:p>
    <w:p w:rsidR="00CB707A" w:rsidRPr="00665CE1" w:rsidRDefault="00EC624F">
      <w:pPr>
        <w:pStyle w:val="Corpodotexto"/>
        <w:spacing w:after="0"/>
        <w:rPr>
          <w:rFonts w:ascii="Arial" w:hAnsi="Arial" w:cs="Arial"/>
        </w:rPr>
      </w:pPr>
      <w:hyperlink r:id="rId9" w:anchor="ixzz3Tw0TiXlB" w:history="1"/>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Tem uma Complexidade </w:t>
      </w:r>
      <w:proofErr w:type="spellStart"/>
      <w:r w:rsidRPr="00665CE1">
        <w:rPr>
          <w:rFonts w:ascii="Arial" w:hAnsi="Arial" w:cs="Arial"/>
        </w:rPr>
        <w:t>Ciclomática</w:t>
      </w:r>
      <w:proofErr w:type="spellEnd"/>
      <w:r w:rsidRPr="00665CE1">
        <w:rPr>
          <w:rFonts w:ascii="Arial" w:hAnsi="Arial" w:cs="Arial"/>
        </w:rPr>
        <w:t xml:space="preserve"> de </w:t>
      </w:r>
      <w:r w:rsidRPr="00665CE1">
        <w:rPr>
          <w:rFonts w:ascii="Arial" w:hAnsi="Arial" w:cs="Arial"/>
          <w:b/>
        </w:rPr>
        <w:t>x</w:t>
      </w:r>
      <w:r w:rsidRPr="00665CE1">
        <w:rPr>
          <w:rFonts w:ascii="Arial" w:hAnsi="Arial" w:cs="Arial"/>
        </w:rPr>
        <w:t xml:space="preserve"> dada a formula v(G) = 7 – 3 + 1. Já o mesmo programa a da figura (N+1) tem a Complexidade </w:t>
      </w:r>
      <w:proofErr w:type="spellStart"/>
      <w:r w:rsidRPr="00665CE1">
        <w:rPr>
          <w:rFonts w:ascii="Arial" w:hAnsi="Arial" w:cs="Arial"/>
        </w:rPr>
        <w:t>Ciclomática</w:t>
      </w:r>
      <w:proofErr w:type="spellEnd"/>
      <w:r w:rsidRPr="00665CE1">
        <w:rPr>
          <w:rFonts w:ascii="Arial" w:hAnsi="Arial" w:cs="Arial"/>
        </w:rPr>
        <w:t xml:space="preserve"> de </w:t>
      </w:r>
      <w:r w:rsidRPr="00665CE1">
        <w:rPr>
          <w:rFonts w:ascii="Arial" w:hAnsi="Arial" w:cs="Arial"/>
          <w:b/>
        </w:rPr>
        <w:t>y</w:t>
      </w:r>
      <w:r w:rsidRPr="00665CE1">
        <w:rPr>
          <w:rFonts w:ascii="Arial" w:hAnsi="Arial" w:cs="Arial"/>
        </w:rPr>
        <w:t xml:space="preserve"> dada a formula v(G) = e – n + p.</w:t>
      </w:r>
    </w:p>
    <w:p w:rsidR="00CB707A" w:rsidRPr="00665CE1" w:rsidRDefault="00D8176B">
      <w:pPr>
        <w:pStyle w:val="PargrafodaLista"/>
        <w:numPr>
          <w:ilvl w:val="2"/>
          <w:numId w:val="1"/>
        </w:numPr>
        <w:spacing w:before="280" w:after="280" w:line="360" w:lineRule="auto"/>
        <w:jc w:val="both"/>
        <w:outlineLvl w:val="2"/>
        <w:rPr>
          <w:rFonts w:ascii="Arial" w:hAnsi="Arial" w:cs="Arial"/>
          <w:sz w:val="28"/>
        </w:rPr>
      </w:pPr>
      <w:bookmarkStart w:id="10" w:name="__DdeLink__295_1293899704"/>
      <w:r w:rsidRPr="00665CE1">
        <w:rPr>
          <w:rFonts w:ascii="Arial" w:hAnsi="Arial" w:cs="Arial"/>
        </w:rPr>
        <w:t xml:space="preserve"> </w:t>
      </w:r>
      <w:bookmarkStart w:id="11" w:name="_Toc415439576"/>
      <w:r w:rsidRPr="00665CE1">
        <w:rPr>
          <w:rFonts w:ascii="Arial" w:hAnsi="Arial" w:cs="Arial"/>
          <w:sz w:val="28"/>
        </w:rPr>
        <w:t>Número de Linhas De Código</w:t>
      </w:r>
      <w:bookmarkEnd w:id="10"/>
      <w:r w:rsidRPr="00665CE1">
        <w:rPr>
          <w:rFonts w:ascii="Arial" w:hAnsi="Arial" w:cs="Arial"/>
          <w:sz w:val="28"/>
        </w:rPr>
        <w:t xml:space="preserve"> (LOC – </w:t>
      </w:r>
      <w:proofErr w:type="spellStart"/>
      <w:r w:rsidRPr="00665CE1">
        <w:rPr>
          <w:rFonts w:ascii="Arial" w:hAnsi="Arial" w:cs="Arial"/>
          <w:sz w:val="28"/>
        </w:rPr>
        <w:t>Line</w:t>
      </w:r>
      <w:proofErr w:type="spellEnd"/>
      <w:r w:rsidRPr="00665CE1">
        <w:rPr>
          <w:rFonts w:ascii="Arial" w:hAnsi="Arial" w:cs="Arial"/>
          <w:sz w:val="28"/>
        </w:rPr>
        <w:t xml:space="preserve"> </w:t>
      </w:r>
      <w:proofErr w:type="spellStart"/>
      <w:r w:rsidRPr="00665CE1">
        <w:rPr>
          <w:rFonts w:ascii="Arial" w:hAnsi="Arial" w:cs="Arial"/>
          <w:sz w:val="28"/>
        </w:rPr>
        <w:t>of</w:t>
      </w:r>
      <w:proofErr w:type="spellEnd"/>
      <w:r w:rsidRPr="00665CE1">
        <w:rPr>
          <w:rFonts w:ascii="Arial" w:hAnsi="Arial" w:cs="Arial"/>
          <w:sz w:val="28"/>
        </w:rPr>
        <w:t xml:space="preserve"> </w:t>
      </w:r>
      <w:proofErr w:type="spellStart"/>
      <w:r w:rsidRPr="00665CE1">
        <w:rPr>
          <w:rFonts w:ascii="Arial" w:hAnsi="Arial" w:cs="Arial"/>
          <w:sz w:val="28"/>
        </w:rPr>
        <w:t>Code</w:t>
      </w:r>
      <w:proofErr w:type="spellEnd"/>
      <w:r w:rsidRPr="00665CE1">
        <w:rPr>
          <w:rFonts w:ascii="Arial" w:hAnsi="Arial" w:cs="Arial"/>
          <w:sz w:val="28"/>
        </w:rPr>
        <w:t>)</w:t>
      </w:r>
      <w:bookmarkEnd w:id="11"/>
    </w:p>
    <w:p w:rsidR="00CB707A" w:rsidRPr="00665CE1" w:rsidRDefault="00D8176B">
      <w:pPr>
        <w:spacing w:before="280" w:after="280" w:line="360" w:lineRule="auto"/>
        <w:ind w:firstLine="709"/>
        <w:jc w:val="both"/>
        <w:rPr>
          <w:rFonts w:ascii="Arial" w:hAnsi="Arial" w:cs="Arial"/>
          <w:bCs/>
        </w:rPr>
      </w:pPr>
      <w:r w:rsidRPr="00665CE1">
        <w:rPr>
          <w:rFonts w:ascii="Arial" w:hAnsi="Arial" w:cs="Arial"/>
          <w:bCs/>
        </w:rPr>
        <w:t>São as Linhas de Códigos efetivas em um sistema.</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Considerada a medida mais simples e também a menos precisa, já que não existem distinção de linhas em branco, comentários, e código, a métrica LOC serve como referência para identificar o tamanho do projeto, pois, um programa de 4 milhões de linhas tende a ser mais complexo que um programa de 4 mil linhas. </w:t>
      </w:r>
      <w:proofErr w:type="spellStart"/>
      <w:r w:rsidRPr="00665CE1">
        <w:rPr>
          <w:rFonts w:ascii="Arial" w:hAnsi="Arial" w:cs="Arial"/>
        </w:rPr>
        <w:t>Koscianski</w:t>
      </w:r>
      <w:proofErr w:type="spellEnd"/>
      <w:r w:rsidRPr="00665CE1">
        <w:rPr>
          <w:rFonts w:ascii="Arial" w:hAnsi="Arial" w:cs="Arial"/>
        </w:rPr>
        <w:t xml:space="preserve"> (p,</w:t>
      </w:r>
      <w:proofErr w:type="gramStart"/>
      <w:r w:rsidRPr="00665CE1">
        <w:rPr>
          <w:rFonts w:ascii="Arial" w:hAnsi="Arial" w:cs="Arial"/>
        </w:rPr>
        <w:t>229,  qualidade</w:t>
      </w:r>
      <w:proofErr w:type="gramEnd"/>
      <w:r w:rsidRPr="00665CE1">
        <w:rPr>
          <w:rFonts w:ascii="Arial" w:hAnsi="Arial" w:cs="Arial"/>
        </w:rPr>
        <w:t xml:space="preserve"> de software, 2ª </w:t>
      </w:r>
      <w:proofErr w:type="spellStart"/>
      <w:r w:rsidRPr="00665CE1">
        <w:rPr>
          <w:rFonts w:ascii="Arial" w:hAnsi="Arial" w:cs="Arial"/>
        </w:rPr>
        <w:t>ed</w:t>
      </w:r>
      <w:proofErr w:type="spellEnd"/>
      <w:r w:rsidRPr="00665CE1">
        <w:rPr>
          <w:rFonts w:ascii="Arial" w:hAnsi="Arial" w:cs="Arial"/>
        </w:rPr>
        <w:t>)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Em seu </w:t>
      </w:r>
      <w:proofErr w:type="gramStart"/>
      <w:r w:rsidRPr="00665CE1">
        <w:rPr>
          <w:rFonts w:ascii="Arial" w:hAnsi="Arial" w:cs="Arial"/>
        </w:rPr>
        <w:t xml:space="preserve">exemplo  </w:t>
      </w:r>
      <w:proofErr w:type="spellStart"/>
      <w:r w:rsidRPr="00665CE1">
        <w:rPr>
          <w:rFonts w:ascii="Arial" w:hAnsi="Arial" w:cs="Arial"/>
        </w:rPr>
        <w:t>Koscianski</w:t>
      </w:r>
      <w:proofErr w:type="spellEnd"/>
      <w:proofErr w:type="gramEnd"/>
      <w:r w:rsidRPr="00665CE1">
        <w:rPr>
          <w:rFonts w:ascii="Arial" w:hAnsi="Arial" w:cs="Arial"/>
        </w:rPr>
        <w:t xml:space="preserve"> mostra que a figura X.X tem três linhas, sendo  três logicas e duas físicas</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 uma </w:t>
      </w:r>
      <w:proofErr w:type="spellStart"/>
      <w:r w:rsidRPr="00665CE1">
        <w:rPr>
          <w:rFonts w:ascii="Arial" w:hAnsi="Arial" w:cs="Arial"/>
        </w:rPr>
        <w:t>comparacao</w:t>
      </w:r>
      <w:proofErr w:type="spellEnd"/>
    </w:p>
    <w:p w:rsidR="00CB707A" w:rsidRPr="00EC624F" w:rsidRDefault="00D8176B">
      <w:pPr>
        <w:spacing w:before="280" w:after="280" w:line="360" w:lineRule="auto"/>
        <w:ind w:firstLine="709"/>
        <w:jc w:val="both"/>
        <w:rPr>
          <w:rFonts w:ascii="Arial" w:hAnsi="Arial" w:cs="Arial"/>
          <w:lang w:val="en-US"/>
        </w:rPr>
      </w:pPr>
      <w:proofErr w:type="gramStart"/>
      <w:r w:rsidRPr="00EC624F">
        <w:rPr>
          <w:rFonts w:ascii="Arial" w:hAnsi="Arial" w:cs="Arial"/>
          <w:lang w:val="en-US"/>
        </w:rPr>
        <w:t>if</w:t>
      </w:r>
      <w:proofErr w:type="gramEnd"/>
      <w:r w:rsidRPr="00EC624F">
        <w:rPr>
          <w:rFonts w:ascii="Arial" w:hAnsi="Arial" w:cs="Arial"/>
          <w:lang w:val="en-US"/>
        </w:rPr>
        <w:t xml:space="preserve"> (a &gt; b) { a++; puts (“ok”);</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w:t>
      </w:r>
    </w:p>
    <w:p w:rsidR="00CB707A" w:rsidRPr="00665CE1" w:rsidRDefault="00D8176B">
      <w:pPr>
        <w:pStyle w:val="PargrafodaLista"/>
        <w:numPr>
          <w:ilvl w:val="2"/>
          <w:numId w:val="1"/>
        </w:numPr>
        <w:spacing w:before="280" w:after="280" w:line="360" w:lineRule="auto"/>
        <w:jc w:val="both"/>
        <w:outlineLvl w:val="2"/>
        <w:rPr>
          <w:rFonts w:ascii="Arial" w:hAnsi="Arial" w:cs="Arial"/>
          <w:bCs/>
          <w:sz w:val="28"/>
        </w:rPr>
      </w:pPr>
      <w:bookmarkStart w:id="12" w:name="_Toc415439577"/>
      <w:r w:rsidRPr="00665CE1">
        <w:rPr>
          <w:rFonts w:ascii="Arial" w:hAnsi="Arial" w:cs="Arial"/>
          <w:bCs/>
          <w:sz w:val="28"/>
        </w:rPr>
        <w:t>Dívida Técnica (</w:t>
      </w:r>
      <w:proofErr w:type="spellStart"/>
      <w:r w:rsidRPr="00665CE1">
        <w:rPr>
          <w:rFonts w:ascii="Arial" w:hAnsi="Arial" w:cs="Arial"/>
          <w:bCs/>
          <w:sz w:val="28"/>
        </w:rPr>
        <w:t>Technical</w:t>
      </w:r>
      <w:proofErr w:type="spellEnd"/>
      <w:r w:rsidRPr="00665CE1">
        <w:rPr>
          <w:rFonts w:ascii="Arial" w:hAnsi="Arial" w:cs="Arial"/>
          <w:bCs/>
          <w:sz w:val="28"/>
        </w:rPr>
        <w:t xml:space="preserve"> </w:t>
      </w:r>
      <w:proofErr w:type="spellStart"/>
      <w:r w:rsidRPr="00665CE1">
        <w:rPr>
          <w:rFonts w:ascii="Arial" w:hAnsi="Arial" w:cs="Arial"/>
          <w:bCs/>
          <w:sz w:val="28"/>
        </w:rPr>
        <w:t>Debt</w:t>
      </w:r>
      <w:proofErr w:type="spellEnd"/>
      <w:r w:rsidRPr="00665CE1">
        <w:rPr>
          <w:rFonts w:ascii="Arial" w:hAnsi="Arial" w:cs="Arial"/>
          <w:bCs/>
          <w:sz w:val="28"/>
        </w:rPr>
        <w:t>)</w:t>
      </w:r>
      <w:bookmarkEnd w:id="12"/>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O conceito de dívida técnica surgiu com através de uma metáfora feita por Ward Cunningham,  </w:t>
      </w:r>
    </w:p>
    <w:p w:rsidR="00CB707A" w:rsidRPr="00665CE1" w:rsidRDefault="00D8176B">
      <w:pPr>
        <w:spacing w:before="280" w:after="280" w:line="360" w:lineRule="auto"/>
        <w:ind w:left="2127" w:firstLine="709"/>
        <w:jc w:val="both"/>
        <w:rPr>
          <w:rFonts w:ascii="Arial" w:hAnsi="Arial" w:cs="Arial"/>
          <w:i/>
          <w:iCs/>
        </w:rPr>
      </w:pPr>
      <w:r w:rsidRPr="00665CE1">
        <w:rPr>
          <w:rFonts w:ascii="Arial" w:hAnsi="Arial" w:cs="Arial"/>
          <w:i/>
          <w:iCs/>
        </w:rPr>
        <w:t xml:space="preserve">Nesta metáfora, fazendo as coisas da maneira rápida e suja nos leva à uma dívida técnica, que é semelhante a uma </w:t>
      </w:r>
      <w:r w:rsidRPr="00665CE1">
        <w:rPr>
          <w:rFonts w:ascii="Arial" w:hAnsi="Arial" w:cs="Arial"/>
          <w:i/>
          <w:iCs/>
        </w:rPr>
        <w:lastRenderedPageBreak/>
        <w:t xml:space="preserve">dívida financeira. Como uma dívida financeira, a dívida técnica incorre em pagamentos de juros, que vêm sob a forma de o esforço extra que temos de fazer no futuro desenvolvimento devido à escolha rápida e suja de design. </w:t>
      </w:r>
    </w:p>
    <w:p w:rsidR="00CB707A" w:rsidRPr="00665CE1" w:rsidRDefault="00D8176B">
      <w:pPr>
        <w:spacing w:before="280" w:after="280" w:line="360" w:lineRule="auto"/>
        <w:ind w:firstLine="709"/>
        <w:jc w:val="both"/>
        <w:rPr>
          <w:rFonts w:ascii="Arial" w:hAnsi="Arial" w:cs="Arial"/>
          <w:lang w:val="en-US"/>
        </w:rPr>
      </w:pPr>
      <w:r w:rsidRPr="00665CE1">
        <w:rPr>
          <w:rFonts w:ascii="Arial" w:hAnsi="Arial" w:cs="Arial"/>
          <w:lang w:val="en-US"/>
        </w:rPr>
        <w:t xml:space="preserve">(Fowler, </w:t>
      </w:r>
      <w:hyperlink r:id="rId10">
        <w:r w:rsidRPr="00665CE1">
          <w:rPr>
            <w:rStyle w:val="LinkdaInternet"/>
            <w:rFonts w:ascii="Arial" w:hAnsi="Arial" w:cs="Arial"/>
            <w:lang w:val="en-US"/>
          </w:rPr>
          <w:t>http://martinfowler.com/bliki/TechnicalDebt.html</w:t>
        </w:r>
      </w:hyperlink>
      <w:r w:rsidRPr="00665CE1">
        <w:rPr>
          <w:rFonts w:ascii="Arial" w:hAnsi="Arial" w:cs="Arial"/>
          <w:lang w:val="en-US"/>
        </w:rPr>
        <w:t>, 2003)</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Pouco de pois que Cunningham fez essa metáfora a comunidade de desenvolvimento de software passou a evoluir o conceito, considerando a dívida técnica um dos principais aspectos de qualidade, já que um software com baixa dívida técnica tende a ser menos difícil de entender, mais seguro de modificar, exige menor tempo de manutenção, que consequentemente diminui o custo do projeto.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w:t>
      </w:r>
      <w:proofErr w:type="spellStart"/>
      <w:proofErr w:type="gramStart"/>
      <w:r w:rsidRPr="00665CE1">
        <w:rPr>
          <w:rFonts w:ascii="Arial" w:hAnsi="Arial" w:cs="Arial"/>
        </w:rPr>
        <w:t>agile</w:t>
      </w:r>
      <w:proofErr w:type="spellEnd"/>
      <w:proofErr w:type="gramEnd"/>
      <w:r w:rsidRPr="00665CE1">
        <w:rPr>
          <w:rFonts w:ascii="Arial" w:hAnsi="Arial" w:cs="Arial"/>
        </w:rPr>
        <w:t xml:space="preserve"> Desenvolvimento de software com entregas frequentes e foco no valor de </w:t>
      </w:r>
      <w:proofErr w:type="spellStart"/>
      <w:r w:rsidRPr="00665CE1">
        <w:rPr>
          <w:rFonts w:ascii="Arial" w:hAnsi="Arial" w:cs="Arial"/>
        </w:rPr>
        <w:t>negocio</w:t>
      </w:r>
      <w:proofErr w:type="spellEnd"/>
      <w:r w:rsidRPr="00665CE1">
        <w:rPr>
          <w:rFonts w:ascii="Arial" w:hAnsi="Arial" w:cs="Arial"/>
        </w:rPr>
        <w:t xml:space="preserve"> - </w:t>
      </w:r>
      <w:proofErr w:type="spellStart"/>
      <w:r w:rsidRPr="00665CE1">
        <w:rPr>
          <w:rFonts w:ascii="Arial" w:hAnsi="Arial" w:cs="Arial"/>
        </w:rPr>
        <w:t>Andŕe</w:t>
      </w:r>
      <w:proofErr w:type="spellEnd"/>
      <w:r w:rsidRPr="00665CE1">
        <w:rPr>
          <w:rFonts w:ascii="Arial" w:hAnsi="Arial" w:cs="Arial"/>
        </w:rPr>
        <w:t xml:space="preserve"> Faria Gomes, p 88)</w:t>
      </w:r>
    </w:p>
    <w:p w:rsidR="00CB707A" w:rsidRPr="00665CE1" w:rsidRDefault="00CB707A">
      <w:pPr>
        <w:spacing w:before="280" w:after="280" w:line="360" w:lineRule="auto"/>
        <w:ind w:firstLine="709"/>
        <w:jc w:val="both"/>
        <w:rPr>
          <w:rFonts w:ascii="Arial" w:hAnsi="Arial" w:cs="Arial"/>
        </w:rPr>
      </w:pPr>
    </w:p>
    <w:p w:rsidR="00CB707A" w:rsidRPr="00665CE1" w:rsidRDefault="00D8176B">
      <w:pPr>
        <w:pStyle w:val="PargrafodaLista"/>
        <w:numPr>
          <w:ilvl w:val="2"/>
          <w:numId w:val="1"/>
        </w:numPr>
        <w:spacing w:before="280" w:after="280" w:line="360" w:lineRule="auto"/>
        <w:jc w:val="both"/>
        <w:outlineLvl w:val="2"/>
        <w:rPr>
          <w:rFonts w:ascii="Arial" w:hAnsi="Arial" w:cs="Arial"/>
          <w:bCs/>
        </w:rPr>
      </w:pPr>
      <w:bookmarkStart w:id="13" w:name="_Toc415439578"/>
      <w:r w:rsidRPr="00665CE1">
        <w:rPr>
          <w:rFonts w:ascii="Arial" w:hAnsi="Arial" w:cs="Arial"/>
          <w:bCs/>
          <w:sz w:val="28"/>
        </w:rPr>
        <w:t>Cobertura de código</w:t>
      </w:r>
      <w:r w:rsidRPr="00665CE1">
        <w:rPr>
          <w:rFonts w:ascii="Arial" w:hAnsi="Arial" w:cs="Arial"/>
          <w:bCs/>
        </w:rPr>
        <w:t>.</w:t>
      </w:r>
      <w:bookmarkEnd w:id="13"/>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Esta métrica é usada para medir a quantidade de código que foi testada ou deixou de ser, normalmente expressa em porcentagem, ou em linhas de código logico.</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Uma cobertura de código de 100% indica que todo código de produção tem ao menos um teste passando por ele. (Mauricio Aniche, Test </w:t>
      </w:r>
      <w:proofErr w:type="spellStart"/>
      <w:r w:rsidRPr="00665CE1">
        <w:rPr>
          <w:rFonts w:ascii="Arial" w:hAnsi="Arial" w:cs="Arial"/>
        </w:rPr>
        <w:t>Driven</w:t>
      </w:r>
      <w:proofErr w:type="spellEnd"/>
      <w:r w:rsidRPr="00665CE1">
        <w:rPr>
          <w:rFonts w:ascii="Arial" w:hAnsi="Arial" w:cs="Arial"/>
        </w:rPr>
        <w:t xml:space="preserve"> </w:t>
      </w:r>
      <w:proofErr w:type="spellStart"/>
      <w:r w:rsidRPr="00665CE1">
        <w:rPr>
          <w:rFonts w:ascii="Arial" w:hAnsi="Arial" w:cs="Arial"/>
        </w:rPr>
        <w:t>Development</w:t>
      </w:r>
      <w:proofErr w:type="spellEnd"/>
      <w:r w:rsidRPr="00665CE1">
        <w:rPr>
          <w:rFonts w:ascii="Arial" w:hAnsi="Arial" w:cs="Arial"/>
        </w:rPr>
        <w:t xml:space="preserve"> - Teste e Design no Mundo Real com </w:t>
      </w:r>
      <w:proofErr w:type="spellStart"/>
      <w:r w:rsidRPr="00665CE1">
        <w:rPr>
          <w:rFonts w:ascii="Arial" w:hAnsi="Arial" w:cs="Arial"/>
        </w:rPr>
        <w:t>DotNet</w:t>
      </w:r>
      <w:proofErr w:type="spellEnd"/>
      <w:r w:rsidRPr="00665CE1">
        <w:rPr>
          <w:rFonts w:ascii="Arial" w:hAnsi="Arial" w:cs="Arial"/>
        </w:rPr>
        <w:t xml:space="preserve"> - Casa do </w:t>
      </w:r>
      <w:proofErr w:type="spellStart"/>
      <w:r w:rsidRPr="00665CE1">
        <w:rPr>
          <w:rFonts w:ascii="Arial" w:hAnsi="Arial" w:cs="Arial"/>
        </w:rPr>
        <w:t>Codigo</w:t>
      </w:r>
      <w:proofErr w:type="spellEnd"/>
      <w:r w:rsidRPr="00665CE1">
        <w:rPr>
          <w:rFonts w:ascii="Arial" w:hAnsi="Arial" w:cs="Arial"/>
        </w:rPr>
        <w:t>, p139)</w:t>
      </w:r>
    </w:p>
    <w:p w:rsidR="00CB707A" w:rsidRPr="00665CE1" w:rsidRDefault="00D8176B">
      <w:pPr>
        <w:pStyle w:val="PargrafodaLista"/>
        <w:numPr>
          <w:ilvl w:val="2"/>
          <w:numId w:val="1"/>
        </w:numPr>
        <w:spacing w:before="280" w:after="280" w:line="360" w:lineRule="auto"/>
        <w:jc w:val="both"/>
        <w:outlineLvl w:val="2"/>
        <w:rPr>
          <w:rFonts w:ascii="Arial" w:hAnsi="Arial" w:cs="Arial"/>
          <w:bCs/>
        </w:rPr>
      </w:pPr>
      <w:bookmarkStart w:id="14" w:name="_Toc415439579"/>
      <w:r w:rsidRPr="00665CE1">
        <w:rPr>
          <w:rFonts w:ascii="Arial" w:hAnsi="Arial" w:cs="Arial"/>
          <w:bCs/>
          <w:sz w:val="28"/>
        </w:rPr>
        <w:t>Duplicação de código</w:t>
      </w:r>
      <w:r w:rsidRPr="00665CE1">
        <w:rPr>
          <w:rFonts w:ascii="Arial" w:hAnsi="Arial" w:cs="Arial"/>
          <w:bCs/>
        </w:rPr>
        <w:t>.</w:t>
      </w:r>
      <w:bookmarkEnd w:id="14"/>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É o termo usado para o código que foi repetido em mais de um lugar, ele </w:t>
      </w:r>
      <w:proofErr w:type="gramStart"/>
      <w:r w:rsidRPr="00665CE1">
        <w:rPr>
          <w:rFonts w:ascii="Arial" w:hAnsi="Arial" w:cs="Arial"/>
        </w:rPr>
        <w:t>pode  ser</w:t>
      </w:r>
      <w:proofErr w:type="gramEnd"/>
      <w:r w:rsidRPr="00665CE1">
        <w:rPr>
          <w:rFonts w:ascii="Arial" w:hAnsi="Arial" w:cs="Arial"/>
        </w:rPr>
        <w:t xml:space="preserve"> o mesmo código de outro trecho, pode ser um código parecido mais com uma variável diferente, no entanto o código duplicado é considerado por Fowler, o principal problema de um software, e se isso ocorre é essencial  encontrar uma maneira de unificá-los, pois, diminui assim a complexidade do sistema, e sua </w:t>
      </w:r>
      <w:proofErr w:type="spellStart"/>
      <w:r w:rsidRPr="00665CE1">
        <w:rPr>
          <w:rFonts w:ascii="Arial" w:hAnsi="Arial" w:cs="Arial"/>
        </w:rPr>
        <w:t>divida</w:t>
      </w:r>
      <w:proofErr w:type="spellEnd"/>
      <w:r w:rsidRPr="00665CE1">
        <w:rPr>
          <w:rFonts w:ascii="Arial" w:hAnsi="Arial" w:cs="Arial"/>
        </w:rPr>
        <w:t xml:space="preserve"> técnica.</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lastRenderedPageBreak/>
        <w:t xml:space="preserve">Uma maneira de remover código duplicado é introduzir um método ou uma classe, e passar suas dependências por parâmetro.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Por exemplo o código abaixo pode ser representado por um único método e chamado duas vezes</w:t>
      </w:r>
    </w:p>
    <w:p w:rsidR="00CB707A" w:rsidRPr="00665CE1" w:rsidRDefault="00D8176B">
      <w:pPr>
        <w:pStyle w:val="Textoprformatado"/>
        <w:widowControl/>
        <w:rPr>
          <w:rFonts w:ascii="Arial" w:hAnsi="Arial" w:cs="Arial"/>
          <w:color w:val="339933"/>
          <w:lang w:val="en-US"/>
        </w:rPr>
      </w:pPr>
      <w:proofErr w:type="gramStart"/>
      <w:r w:rsidRPr="00665CE1">
        <w:rPr>
          <w:rFonts w:ascii="Arial" w:hAnsi="Arial" w:cs="Arial"/>
          <w:b/>
          <w:color w:val="000000"/>
          <w:lang w:val="en-US"/>
        </w:rPr>
        <w:t>extern</w:t>
      </w:r>
      <w:proofErr w:type="gramEnd"/>
      <w:r w:rsidRPr="00665CE1">
        <w:rPr>
          <w:rFonts w:ascii="Arial" w:hAnsi="Arial" w:cs="Arial"/>
          <w:color w:val="000000"/>
          <w:lang w:val="en-US"/>
        </w:rPr>
        <w:t xml:space="preserve"> </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array1</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gramStart"/>
      <w:r w:rsidRPr="00665CE1">
        <w:rPr>
          <w:rFonts w:ascii="Arial" w:hAnsi="Arial" w:cs="Arial"/>
          <w:b/>
          <w:color w:val="000000"/>
          <w:lang w:val="en-US"/>
        </w:rPr>
        <w:t>extern</w:t>
      </w:r>
      <w:proofErr w:type="gramEnd"/>
      <w:r w:rsidRPr="00665CE1">
        <w:rPr>
          <w:rFonts w:ascii="Arial" w:hAnsi="Arial" w:cs="Arial"/>
          <w:color w:val="000000"/>
          <w:lang w:val="en-US"/>
        </w:rPr>
        <w:t xml:space="preserve"> </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array2</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0000"/>
          <w:lang w:val="en-US"/>
        </w:rPr>
      </w:pPr>
      <w:r w:rsidRPr="00665CE1">
        <w:rPr>
          <w:rFonts w:ascii="Arial" w:hAnsi="Arial" w:cs="Arial"/>
          <w:color w:val="000000"/>
          <w:lang w:val="en-US"/>
        </w:rPr>
        <w:t xml:space="preserve"> </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sum1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sum2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average1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average2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0000"/>
          <w:lang w:val="en-US"/>
        </w:rPr>
      </w:pPr>
      <w:r w:rsidRPr="00665CE1">
        <w:rPr>
          <w:rFonts w:ascii="Arial" w:hAnsi="Arial" w:cs="Arial"/>
          <w:color w:val="000000"/>
          <w:lang w:val="en-US"/>
        </w:rPr>
        <w:t xml:space="preserve"> </w:t>
      </w:r>
    </w:p>
    <w:p w:rsidR="00CB707A" w:rsidRPr="00665CE1" w:rsidRDefault="00D8176B">
      <w:pPr>
        <w:pStyle w:val="Textoprformatado"/>
        <w:widowControl/>
        <w:pBdr>
          <w:top w:val="nil"/>
          <w:left w:val="nil"/>
          <w:bottom w:val="nil"/>
          <w:right w:val="nil"/>
        </w:pBdr>
        <w:rPr>
          <w:rFonts w:ascii="Arial" w:hAnsi="Arial" w:cs="Arial"/>
          <w:color w:val="009900"/>
          <w:lang w:val="en-US"/>
        </w:rPr>
      </w:pPr>
      <w:proofErr w:type="gramStart"/>
      <w:r w:rsidRPr="00665CE1">
        <w:rPr>
          <w:rFonts w:ascii="Arial" w:hAnsi="Arial" w:cs="Arial"/>
          <w:color w:val="B1B100"/>
          <w:lang w:val="en-US"/>
        </w:rPr>
        <w:t>for</w:t>
      </w:r>
      <w:proofErr w:type="gramEnd"/>
      <w:r w:rsidRPr="00665CE1">
        <w:rPr>
          <w:rFonts w:ascii="Arial" w:hAnsi="Arial" w:cs="Arial"/>
          <w:color w:val="000000"/>
          <w:lang w:val="en-US"/>
        </w:rPr>
        <w:t xml:space="preserve"> </w:t>
      </w:r>
      <w:r w:rsidRPr="00665CE1">
        <w:rPr>
          <w:rFonts w:ascii="Arial" w:hAnsi="Arial" w:cs="Arial"/>
          <w:color w:val="009900"/>
          <w:lang w:val="en-US"/>
        </w:rPr>
        <w:t>(</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&lt;</w:t>
      </w:r>
      <w:r w:rsidRPr="00665CE1">
        <w:rPr>
          <w:rFonts w:ascii="Arial" w:hAnsi="Arial" w:cs="Arial"/>
          <w:color w:val="000000"/>
          <w:lang w:val="en-US"/>
        </w:rPr>
        <w:t xml:space="preserve"> </w:t>
      </w:r>
      <w:r w:rsidRPr="00665CE1">
        <w:rPr>
          <w:rFonts w:ascii="Arial" w:hAnsi="Arial" w:cs="Arial"/>
          <w:color w:val="0000DD"/>
          <w:lang w:val="en-US"/>
        </w:rPr>
        <w:t>4</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339933"/>
          <w:lang w:val="en-US"/>
        </w:rPr>
        <w:t>++</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   sum1 </w:t>
      </w:r>
      <w:r w:rsidRPr="00665CE1">
        <w:rPr>
          <w:rFonts w:ascii="Arial" w:hAnsi="Arial" w:cs="Arial"/>
          <w:color w:val="339933"/>
          <w:lang w:val="en-US"/>
        </w:rPr>
        <w:t>+=</w:t>
      </w:r>
      <w:r w:rsidRPr="00665CE1">
        <w:rPr>
          <w:rFonts w:ascii="Arial" w:hAnsi="Arial" w:cs="Arial"/>
          <w:color w:val="000000"/>
          <w:lang w:val="en-US"/>
        </w:rPr>
        <w:t xml:space="preserve"> </w:t>
      </w:r>
      <w:proofErr w:type="gramStart"/>
      <w:r w:rsidRPr="00665CE1">
        <w:rPr>
          <w:rFonts w:ascii="Arial" w:hAnsi="Arial" w:cs="Arial"/>
          <w:color w:val="000000"/>
          <w:lang w:val="en-US"/>
        </w:rPr>
        <w:t>array1</w:t>
      </w:r>
      <w:r w:rsidRPr="00665CE1">
        <w:rPr>
          <w:rFonts w:ascii="Arial" w:hAnsi="Arial" w:cs="Arial"/>
          <w:color w:val="009900"/>
          <w:lang w:val="en-US"/>
        </w:rPr>
        <w:t>[</w:t>
      </w:r>
      <w:proofErr w:type="spellStart"/>
      <w:proofErr w:type="gramEnd"/>
      <w:r w:rsidRPr="00665CE1">
        <w:rPr>
          <w:rFonts w:ascii="Arial" w:hAnsi="Arial" w:cs="Arial"/>
          <w:color w:val="000000"/>
          <w:lang w:val="en-US"/>
        </w:rPr>
        <w:t>i</w:t>
      </w:r>
      <w:proofErr w:type="spellEnd"/>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average1 </w:t>
      </w:r>
      <w:r w:rsidRPr="00665CE1">
        <w:rPr>
          <w:rFonts w:ascii="Arial" w:hAnsi="Arial" w:cs="Arial"/>
          <w:color w:val="339933"/>
          <w:lang w:val="en-US"/>
        </w:rPr>
        <w:t>=</w:t>
      </w:r>
      <w:r w:rsidRPr="00665CE1">
        <w:rPr>
          <w:rFonts w:ascii="Arial" w:hAnsi="Arial" w:cs="Arial"/>
          <w:color w:val="000000"/>
          <w:lang w:val="en-US"/>
        </w:rPr>
        <w:t xml:space="preserve"> sum1</w:t>
      </w:r>
      <w:r w:rsidRPr="00665CE1">
        <w:rPr>
          <w:rFonts w:ascii="Arial" w:hAnsi="Arial" w:cs="Arial"/>
          <w:color w:val="339933"/>
          <w:lang w:val="en-US"/>
        </w:rPr>
        <w:t>/</w:t>
      </w:r>
      <w:r w:rsidRPr="00665CE1">
        <w:rPr>
          <w:rFonts w:ascii="Arial" w:hAnsi="Arial" w:cs="Arial"/>
          <w:color w:val="0000DD"/>
          <w:lang w:val="en-US"/>
        </w:rPr>
        <w:t>4</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0000"/>
          <w:lang w:val="en-US"/>
        </w:rPr>
      </w:pPr>
      <w:r w:rsidRPr="00665CE1">
        <w:rPr>
          <w:rFonts w:ascii="Arial" w:hAnsi="Arial" w:cs="Arial"/>
          <w:color w:val="000000"/>
          <w:lang w:val="en-US"/>
        </w:rPr>
        <w:t xml:space="preserve"> </w:t>
      </w:r>
    </w:p>
    <w:p w:rsidR="00CB707A" w:rsidRPr="00665CE1" w:rsidRDefault="00D8176B">
      <w:pPr>
        <w:pStyle w:val="Textoprformatado"/>
        <w:widowControl/>
        <w:pBdr>
          <w:top w:val="nil"/>
          <w:left w:val="nil"/>
          <w:bottom w:val="nil"/>
          <w:right w:val="nil"/>
        </w:pBdr>
        <w:rPr>
          <w:rFonts w:ascii="Arial" w:hAnsi="Arial" w:cs="Arial"/>
          <w:color w:val="009900"/>
          <w:lang w:val="en-US"/>
        </w:rPr>
      </w:pPr>
      <w:proofErr w:type="gramStart"/>
      <w:r w:rsidRPr="00665CE1">
        <w:rPr>
          <w:rFonts w:ascii="Arial" w:hAnsi="Arial" w:cs="Arial"/>
          <w:color w:val="B1B100"/>
          <w:lang w:val="en-US"/>
        </w:rPr>
        <w:t>for</w:t>
      </w:r>
      <w:proofErr w:type="gramEnd"/>
      <w:r w:rsidRPr="00665CE1">
        <w:rPr>
          <w:rFonts w:ascii="Arial" w:hAnsi="Arial" w:cs="Arial"/>
          <w:color w:val="000000"/>
          <w:lang w:val="en-US"/>
        </w:rPr>
        <w:t xml:space="preserve"> </w:t>
      </w:r>
      <w:r w:rsidRPr="00665CE1">
        <w:rPr>
          <w:rFonts w:ascii="Arial" w:hAnsi="Arial" w:cs="Arial"/>
          <w:color w:val="009900"/>
          <w:lang w:val="en-US"/>
        </w:rPr>
        <w:t>(</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&lt;</w:t>
      </w:r>
      <w:r w:rsidRPr="00665CE1">
        <w:rPr>
          <w:rFonts w:ascii="Arial" w:hAnsi="Arial" w:cs="Arial"/>
          <w:color w:val="000000"/>
          <w:lang w:val="en-US"/>
        </w:rPr>
        <w:t xml:space="preserve"> </w:t>
      </w:r>
      <w:r w:rsidRPr="00665CE1">
        <w:rPr>
          <w:rFonts w:ascii="Arial" w:hAnsi="Arial" w:cs="Arial"/>
          <w:color w:val="0000DD"/>
          <w:lang w:val="en-US"/>
        </w:rPr>
        <w:t>4</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339933"/>
          <w:lang w:val="en-US"/>
        </w:rPr>
        <w:t>++</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   sum2 </w:t>
      </w:r>
      <w:r w:rsidRPr="00665CE1">
        <w:rPr>
          <w:rFonts w:ascii="Arial" w:hAnsi="Arial" w:cs="Arial"/>
          <w:color w:val="339933"/>
          <w:lang w:val="en-US"/>
        </w:rPr>
        <w:t>+=</w:t>
      </w:r>
      <w:r w:rsidRPr="00665CE1">
        <w:rPr>
          <w:rFonts w:ascii="Arial" w:hAnsi="Arial" w:cs="Arial"/>
          <w:color w:val="000000"/>
          <w:lang w:val="en-US"/>
        </w:rPr>
        <w:t xml:space="preserve"> </w:t>
      </w:r>
      <w:proofErr w:type="gramStart"/>
      <w:r w:rsidRPr="00665CE1">
        <w:rPr>
          <w:rFonts w:ascii="Arial" w:hAnsi="Arial" w:cs="Arial"/>
          <w:color w:val="000000"/>
          <w:lang w:val="en-US"/>
        </w:rPr>
        <w:t>array2</w:t>
      </w:r>
      <w:r w:rsidRPr="00665CE1">
        <w:rPr>
          <w:rFonts w:ascii="Arial" w:hAnsi="Arial" w:cs="Arial"/>
          <w:color w:val="009900"/>
          <w:lang w:val="en-US"/>
        </w:rPr>
        <w:t>[</w:t>
      </w:r>
      <w:proofErr w:type="spellStart"/>
      <w:proofErr w:type="gramEnd"/>
      <w:r w:rsidRPr="00665CE1">
        <w:rPr>
          <w:rFonts w:ascii="Arial" w:hAnsi="Arial" w:cs="Arial"/>
          <w:color w:val="000000"/>
          <w:lang w:val="en-US"/>
        </w:rPr>
        <w:t>i</w:t>
      </w:r>
      <w:proofErr w:type="spellEnd"/>
      <w:r w:rsidRPr="00665CE1">
        <w:rPr>
          <w:rFonts w:ascii="Arial" w:hAnsi="Arial" w:cs="Arial"/>
          <w:color w:val="009900"/>
          <w:lang w:val="en-US"/>
        </w:rPr>
        <w:t>]</w:t>
      </w:r>
      <w:r w:rsidRPr="00665CE1">
        <w:rPr>
          <w:rFonts w:ascii="Arial" w:hAnsi="Arial" w:cs="Arial"/>
          <w:color w:val="339933"/>
          <w:lang w:val="en-US"/>
        </w:rPr>
        <w:t>;</w:t>
      </w:r>
    </w:p>
    <w:p w:rsidR="00CB707A" w:rsidRPr="00EC624F" w:rsidRDefault="00D8176B">
      <w:pPr>
        <w:pStyle w:val="Textoprformatado"/>
        <w:widowControl/>
        <w:pBdr>
          <w:top w:val="nil"/>
          <w:left w:val="nil"/>
          <w:bottom w:val="nil"/>
          <w:right w:val="nil"/>
        </w:pBdr>
        <w:rPr>
          <w:rFonts w:ascii="Arial" w:hAnsi="Arial" w:cs="Arial"/>
          <w:color w:val="009900"/>
          <w:lang w:val="en-US"/>
        </w:rPr>
      </w:pPr>
      <w:r w:rsidRPr="00EC624F">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rPr>
      </w:pPr>
      <w:proofErr w:type="gramStart"/>
      <w:r w:rsidRPr="00665CE1">
        <w:rPr>
          <w:rFonts w:ascii="Arial" w:hAnsi="Arial" w:cs="Arial"/>
          <w:color w:val="000000"/>
        </w:rPr>
        <w:t>average</w:t>
      </w:r>
      <w:proofErr w:type="gramEnd"/>
      <w:r w:rsidRPr="00665CE1">
        <w:rPr>
          <w:rFonts w:ascii="Arial" w:hAnsi="Arial" w:cs="Arial"/>
          <w:color w:val="000000"/>
        </w:rPr>
        <w:t xml:space="preserve">2 </w:t>
      </w:r>
      <w:r w:rsidRPr="00665CE1">
        <w:rPr>
          <w:rFonts w:ascii="Arial" w:hAnsi="Arial" w:cs="Arial"/>
          <w:color w:val="339933"/>
        </w:rPr>
        <w:t>=</w:t>
      </w:r>
      <w:r w:rsidRPr="00665CE1">
        <w:rPr>
          <w:rFonts w:ascii="Arial" w:hAnsi="Arial" w:cs="Arial"/>
          <w:color w:val="000000"/>
        </w:rPr>
        <w:t xml:space="preserve"> sum2</w:t>
      </w:r>
      <w:r w:rsidRPr="00665CE1">
        <w:rPr>
          <w:rFonts w:ascii="Arial" w:hAnsi="Arial" w:cs="Arial"/>
          <w:color w:val="339933"/>
        </w:rPr>
        <w:t>/</w:t>
      </w:r>
      <w:r w:rsidRPr="00665CE1">
        <w:rPr>
          <w:rFonts w:ascii="Arial" w:hAnsi="Arial" w:cs="Arial"/>
          <w:color w:val="0000DD"/>
        </w:rPr>
        <w:t>4</w:t>
      </w:r>
      <w:r w:rsidRPr="00665CE1">
        <w:rPr>
          <w:rFonts w:ascii="Arial" w:hAnsi="Arial" w:cs="Arial"/>
          <w:color w:val="339933"/>
        </w:rPr>
        <w:t>;</w:t>
      </w:r>
    </w:p>
    <w:p w:rsidR="00CB707A" w:rsidRPr="00665CE1" w:rsidRDefault="00CB707A">
      <w:pPr>
        <w:pStyle w:val="Textoprformatado"/>
        <w:widowControl/>
        <w:rPr>
          <w:rFonts w:ascii="Arial" w:hAnsi="Arial" w:cs="Arial"/>
        </w:rPr>
      </w:pPr>
    </w:p>
    <w:p w:rsidR="00CB707A" w:rsidRPr="00665CE1" w:rsidRDefault="00CB707A">
      <w:pPr>
        <w:pStyle w:val="Textoprformatado"/>
        <w:widowControl/>
        <w:rPr>
          <w:rFonts w:ascii="Arial" w:hAnsi="Arial" w:cs="Arial"/>
        </w:rPr>
      </w:pPr>
    </w:p>
    <w:p w:rsidR="00CB707A" w:rsidRPr="00665CE1" w:rsidRDefault="00D8176B">
      <w:pPr>
        <w:spacing w:before="280" w:after="280" w:line="360" w:lineRule="auto"/>
        <w:ind w:firstLine="709"/>
        <w:jc w:val="both"/>
        <w:rPr>
          <w:rFonts w:ascii="Arial" w:hAnsi="Arial" w:cs="Arial"/>
        </w:rPr>
      </w:pPr>
      <w:proofErr w:type="spellStart"/>
      <w:proofErr w:type="gramStart"/>
      <w:r w:rsidRPr="00665CE1">
        <w:rPr>
          <w:rFonts w:ascii="Arial" w:hAnsi="Arial" w:cs="Arial"/>
        </w:rPr>
        <w:t>refatorado</w:t>
      </w:r>
      <w:proofErr w:type="spellEnd"/>
      <w:proofErr w:type="gramEnd"/>
      <w:r w:rsidRPr="00665CE1">
        <w:rPr>
          <w:rFonts w:ascii="Arial" w:hAnsi="Arial" w:cs="Arial"/>
        </w:rPr>
        <w:t xml:space="preserve"> o </w:t>
      </w:r>
      <w:proofErr w:type="spellStart"/>
      <w:r w:rsidRPr="00665CE1">
        <w:rPr>
          <w:rFonts w:ascii="Arial" w:hAnsi="Arial" w:cs="Arial"/>
        </w:rPr>
        <w:t>codigo</w:t>
      </w:r>
      <w:proofErr w:type="spellEnd"/>
      <w:r w:rsidRPr="00665CE1">
        <w:rPr>
          <w:rFonts w:ascii="Arial" w:hAnsi="Arial" w:cs="Arial"/>
        </w:rPr>
        <w:t xml:space="preserve"> fica: </w:t>
      </w:r>
    </w:p>
    <w:p w:rsidR="00CB707A" w:rsidRPr="00665CE1" w:rsidRDefault="00D8176B">
      <w:pPr>
        <w:pStyle w:val="Textoprformatado"/>
        <w:spacing w:before="280" w:after="280" w:line="360" w:lineRule="auto"/>
        <w:ind w:firstLine="709"/>
        <w:jc w:val="both"/>
        <w:rPr>
          <w:rFonts w:ascii="Arial" w:hAnsi="Arial" w:cs="Arial"/>
          <w:color w:val="009900"/>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w:t>
      </w:r>
      <w:proofErr w:type="spellStart"/>
      <w:r w:rsidRPr="00665CE1">
        <w:rPr>
          <w:rFonts w:ascii="Arial" w:hAnsi="Arial" w:cs="Arial"/>
          <w:color w:val="000000"/>
          <w:lang w:val="en-US"/>
        </w:rPr>
        <w:t>calcAverage</w:t>
      </w:r>
      <w:proofErr w:type="spellEnd"/>
      <w:r w:rsidRPr="00665CE1">
        <w:rPr>
          <w:rFonts w:ascii="Arial" w:hAnsi="Arial" w:cs="Arial"/>
          <w:color w:val="000000"/>
          <w:lang w:val="en-US"/>
        </w:rPr>
        <w:t xml:space="preserve"> </w:t>
      </w:r>
      <w:r w:rsidRPr="00665CE1">
        <w:rPr>
          <w:rFonts w:ascii="Arial" w:hAnsi="Arial" w:cs="Arial"/>
          <w:color w:val="009900"/>
          <w:lang w:val="en-US"/>
        </w:rPr>
        <w:t>(</w:t>
      </w:r>
      <w:proofErr w:type="spellStart"/>
      <w:r w:rsidRPr="00665CE1">
        <w:rPr>
          <w:rFonts w:ascii="Arial" w:hAnsi="Arial" w:cs="Arial"/>
          <w:color w:val="993333"/>
          <w:lang w:val="en-US"/>
        </w:rPr>
        <w:t>int</w:t>
      </w:r>
      <w:proofErr w:type="spellEnd"/>
      <w:r w:rsidRPr="00665CE1">
        <w:rPr>
          <w:rFonts w:ascii="Arial" w:hAnsi="Arial" w:cs="Arial"/>
          <w:color w:val="339933"/>
          <w:lang w:val="en-US"/>
        </w:rPr>
        <w:t>*</w:t>
      </w:r>
      <w:r w:rsidRPr="00665CE1">
        <w:rPr>
          <w:rFonts w:ascii="Arial" w:hAnsi="Arial" w:cs="Arial"/>
          <w:color w:val="000000"/>
          <w:lang w:val="en-US"/>
        </w:rPr>
        <w:t xml:space="preserve"> Array_of_4</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   </w:t>
      </w: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sum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0000"/>
          <w:lang w:val="en-US"/>
        </w:rPr>
        <w:t xml:space="preserve">   </w:t>
      </w:r>
      <w:proofErr w:type="gramStart"/>
      <w:r w:rsidRPr="00665CE1">
        <w:rPr>
          <w:rFonts w:ascii="Arial" w:hAnsi="Arial" w:cs="Arial"/>
          <w:color w:val="B1B100"/>
          <w:lang w:val="en-US"/>
        </w:rPr>
        <w:t>for</w:t>
      </w:r>
      <w:proofErr w:type="gramEnd"/>
      <w:r w:rsidRPr="00665CE1">
        <w:rPr>
          <w:rFonts w:ascii="Arial" w:hAnsi="Arial" w:cs="Arial"/>
          <w:color w:val="000000"/>
          <w:lang w:val="en-US"/>
        </w:rPr>
        <w:t xml:space="preserve"> </w:t>
      </w:r>
      <w:r w:rsidRPr="00665CE1">
        <w:rPr>
          <w:rFonts w:ascii="Arial" w:hAnsi="Arial" w:cs="Arial"/>
          <w:color w:val="009900"/>
          <w:lang w:val="en-US"/>
        </w:rPr>
        <w:t>(</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w:t>
      </w:r>
      <w:r w:rsidRPr="00665CE1">
        <w:rPr>
          <w:rFonts w:ascii="Arial" w:hAnsi="Arial" w:cs="Arial"/>
          <w:color w:val="000000"/>
          <w:lang w:val="en-US"/>
        </w:rPr>
        <w:t xml:space="preserve"> </w:t>
      </w:r>
      <w:r w:rsidRPr="00665CE1">
        <w:rPr>
          <w:rFonts w:ascii="Arial" w:hAnsi="Arial" w:cs="Arial"/>
          <w:color w:val="0000DD"/>
          <w:lang w:val="en-US"/>
        </w:rPr>
        <w:t>0</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000000"/>
          <w:lang w:val="en-US"/>
        </w:rPr>
        <w:t xml:space="preserve"> </w:t>
      </w:r>
      <w:r w:rsidRPr="00665CE1">
        <w:rPr>
          <w:rFonts w:ascii="Arial" w:hAnsi="Arial" w:cs="Arial"/>
          <w:color w:val="339933"/>
          <w:lang w:val="en-US"/>
        </w:rPr>
        <w:t>&lt;</w:t>
      </w:r>
      <w:r w:rsidRPr="00665CE1">
        <w:rPr>
          <w:rFonts w:ascii="Arial" w:hAnsi="Arial" w:cs="Arial"/>
          <w:color w:val="000000"/>
          <w:lang w:val="en-US"/>
        </w:rPr>
        <w:t xml:space="preserve"> </w:t>
      </w:r>
      <w:r w:rsidRPr="00665CE1">
        <w:rPr>
          <w:rFonts w:ascii="Arial" w:hAnsi="Arial" w:cs="Arial"/>
          <w:color w:val="0000DD"/>
          <w:lang w:val="en-US"/>
        </w:rPr>
        <w:t>4</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i</w:t>
      </w:r>
      <w:proofErr w:type="spellEnd"/>
      <w:r w:rsidRPr="00665CE1">
        <w:rPr>
          <w:rFonts w:ascii="Arial" w:hAnsi="Arial" w:cs="Arial"/>
          <w:color w:val="339933"/>
          <w:lang w:val="en-US"/>
        </w:rPr>
        <w:t>++</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0000"/>
          <w:lang w:val="en-US"/>
        </w:rPr>
        <w:t xml:space="preserve">   </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       </w:t>
      </w:r>
      <w:proofErr w:type="gramStart"/>
      <w:r w:rsidRPr="00665CE1">
        <w:rPr>
          <w:rFonts w:ascii="Arial" w:hAnsi="Arial" w:cs="Arial"/>
          <w:color w:val="000000"/>
          <w:lang w:val="en-US"/>
        </w:rPr>
        <w:t>sum</w:t>
      </w:r>
      <w:proofErr w:type="gramEnd"/>
      <w:r w:rsidRPr="00665CE1">
        <w:rPr>
          <w:rFonts w:ascii="Arial" w:hAnsi="Arial" w:cs="Arial"/>
          <w:color w:val="000000"/>
          <w:lang w:val="en-US"/>
        </w:rPr>
        <w:t xml:space="preserve"> </w:t>
      </w:r>
      <w:r w:rsidRPr="00665CE1">
        <w:rPr>
          <w:rFonts w:ascii="Arial" w:hAnsi="Arial" w:cs="Arial"/>
          <w:color w:val="339933"/>
          <w:lang w:val="en-US"/>
        </w:rPr>
        <w:t>+=</w:t>
      </w:r>
      <w:r w:rsidRPr="00665CE1">
        <w:rPr>
          <w:rFonts w:ascii="Arial" w:hAnsi="Arial" w:cs="Arial"/>
          <w:color w:val="000000"/>
          <w:lang w:val="en-US"/>
        </w:rPr>
        <w:t xml:space="preserve"> Array_of_4</w:t>
      </w:r>
      <w:r w:rsidRPr="00665CE1">
        <w:rPr>
          <w:rFonts w:ascii="Arial" w:hAnsi="Arial" w:cs="Arial"/>
          <w:color w:val="009900"/>
          <w:lang w:val="en-US"/>
        </w:rPr>
        <w:t>[</w:t>
      </w:r>
      <w:proofErr w:type="spellStart"/>
      <w:r w:rsidRPr="00665CE1">
        <w:rPr>
          <w:rFonts w:ascii="Arial" w:hAnsi="Arial" w:cs="Arial"/>
          <w:color w:val="000000"/>
          <w:lang w:val="en-US"/>
        </w:rPr>
        <w:t>i</w:t>
      </w:r>
      <w:proofErr w:type="spellEnd"/>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0000"/>
          <w:lang w:val="en-US"/>
        </w:rPr>
        <w:t xml:space="preserve">   </w:t>
      </w:r>
      <w:r w:rsidRPr="00665CE1">
        <w:rPr>
          <w:rFonts w:ascii="Arial" w:hAnsi="Arial" w:cs="Arial"/>
          <w:color w:val="009900"/>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r w:rsidRPr="00665CE1">
        <w:rPr>
          <w:rFonts w:ascii="Arial" w:hAnsi="Arial" w:cs="Arial"/>
          <w:color w:val="000000"/>
          <w:lang w:val="en-US"/>
        </w:rPr>
        <w:t xml:space="preserve">   </w:t>
      </w:r>
      <w:proofErr w:type="gramStart"/>
      <w:r w:rsidRPr="00665CE1">
        <w:rPr>
          <w:rFonts w:ascii="Arial" w:hAnsi="Arial" w:cs="Arial"/>
          <w:color w:val="B1B100"/>
          <w:lang w:val="en-US"/>
        </w:rPr>
        <w:t>return</w:t>
      </w:r>
      <w:proofErr w:type="gramEnd"/>
      <w:r w:rsidRPr="00665CE1">
        <w:rPr>
          <w:rFonts w:ascii="Arial" w:hAnsi="Arial" w:cs="Arial"/>
          <w:color w:val="000000"/>
          <w:lang w:val="en-US"/>
        </w:rPr>
        <w:t xml:space="preserve"> sum</w:t>
      </w:r>
      <w:r w:rsidRPr="00665CE1">
        <w:rPr>
          <w:rFonts w:ascii="Arial" w:hAnsi="Arial" w:cs="Arial"/>
          <w:color w:val="339933"/>
          <w:lang w:val="en-US"/>
        </w:rPr>
        <w:t>/</w:t>
      </w:r>
      <w:r w:rsidRPr="00665CE1">
        <w:rPr>
          <w:rFonts w:ascii="Arial" w:hAnsi="Arial" w:cs="Arial"/>
          <w:color w:val="0000DD"/>
          <w:lang w:val="en-US"/>
        </w:rPr>
        <w:t>4</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9900"/>
          <w:lang w:val="en-US"/>
        </w:rPr>
      </w:pPr>
      <w:r w:rsidRPr="00665CE1">
        <w:rPr>
          <w:rFonts w:ascii="Arial" w:hAnsi="Arial" w:cs="Arial"/>
          <w:color w:val="009900"/>
          <w:lang w:val="en-US"/>
        </w:rPr>
        <w:t>}</w:t>
      </w:r>
    </w:p>
    <w:p w:rsidR="00CB707A" w:rsidRPr="00665CE1" w:rsidRDefault="00D8176B">
      <w:pPr>
        <w:pStyle w:val="Textoprformatado"/>
        <w:spacing w:before="280" w:after="280" w:line="360" w:lineRule="auto"/>
        <w:ind w:firstLine="709"/>
        <w:jc w:val="both"/>
        <w:rPr>
          <w:rFonts w:ascii="Arial" w:hAnsi="Arial" w:cs="Arial"/>
          <w:color w:val="339933"/>
          <w:lang w:val="en-US"/>
        </w:rPr>
      </w:pPr>
      <w:proofErr w:type="gramStart"/>
      <w:r w:rsidRPr="00665CE1">
        <w:rPr>
          <w:rFonts w:ascii="Arial" w:hAnsi="Arial" w:cs="Arial"/>
          <w:b/>
          <w:color w:val="000000"/>
          <w:lang w:val="en-US"/>
        </w:rPr>
        <w:t>extern</w:t>
      </w:r>
      <w:proofErr w:type="gramEnd"/>
      <w:r w:rsidRPr="00665CE1">
        <w:rPr>
          <w:rFonts w:ascii="Arial" w:hAnsi="Arial" w:cs="Arial"/>
          <w:color w:val="000000"/>
          <w:lang w:val="en-US"/>
        </w:rPr>
        <w:t xml:space="preserve"> </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array1</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gramStart"/>
      <w:r w:rsidRPr="00665CE1">
        <w:rPr>
          <w:rFonts w:ascii="Arial" w:hAnsi="Arial" w:cs="Arial"/>
          <w:b/>
          <w:color w:val="000000"/>
          <w:lang w:val="en-US"/>
        </w:rPr>
        <w:t>extern</w:t>
      </w:r>
      <w:proofErr w:type="gramEnd"/>
      <w:r w:rsidRPr="00665CE1">
        <w:rPr>
          <w:rFonts w:ascii="Arial" w:hAnsi="Arial" w:cs="Arial"/>
          <w:color w:val="000000"/>
          <w:lang w:val="en-US"/>
        </w:rPr>
        <w:t xml:space="preserve"> </w:t>
      </w:r>
      <w:proofErr w:type="spellStart"/>
      <w:r w:rsidRPr="00665CE1">
        <w:rPr>
          <w:rFonts w:ascii="Arial" w:hAnsi="Arial" w:cs="Arial"/>
          <w:color w:val="993333"/>
          <w:lang w:val="en-US"/>
        </w:rPr>
        <w:t>int</w:t>
      </w:r>
      <w:proofErr w:type="spellEnd"/>
      <w:r w:rsidRPr="00665CE1">
        <w:rPr>
          <w:rFonts w:ascii="Arial" w:hAnsi="Arial" w:cs="Arial"/>
          <w:color w:val="000000"/>
          <w:lang w:val="en-US"/>
        </w:rPr>
        <w:t xml:space="preserve"> array2</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000000"/>
          <w:lang w:val="en-US"/>
        </w:rPr>
      </w:pPr>
      <w:r w:rsidRPr="00665CE1">
        <w:rPr>
          <w:rFonts w:ascii="Arial" w:hAnsi="Arial" w:cs="Arial"/>
          <w:color w:val="000000"/>
          <w:lang w:val="en-US"/>
        </w:rPr>
        <w:t xml:space="preserve"> </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average1 </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calcAverage</w:t>
      </w:r>
      <w:proofErr w:type="spellEnd"/>
      <w:r w:rsidRPr="00665CE1">
        <w:rPr>
          <w:rFonts w:ascii="Arial" w:hAnsi="Arial" w:cs="Arial"/>
          <w:color w:val="009900"/>
          <w:lang w:val="en-US"/>
        </w:rPr>
        <w:t>(</w:t>
      </w:r>
      <w:r w:rsidRPr="00665CE1">
        <w:rPr>
          <w:rFonts w:ascii="Arial" w:hAnsi="Arial" w:cs="Arial"/>
          <w:color w:val="000000"/>
          <w:lang w:val="en-US"/>
        </w:rPr>
        <w:t>array1</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pStyle w:val="Textoprformatado"/>
        <w:widowControl/>
        <w:pBdr>
          <w:top w:val="nil"/>
          <w:left w:val="nil"/>
          <w:bottom w:val="nil"/>
          <w:right w:val="nil"/>
        </w:pBdr>
        <w:rPr>
          <w:rFonts w:ascii="Arial" w:hAnsi="Arial" w:cs="Arial"/>
          <w:color w:val="339933"/>
          <w:lang w:val="en-US"/>
        </w:rPr>
      </w:pPr>
      <w:proofErr w:type="spellStart"/>
      <w:proofErr w:type="gramStart"/>
      <w:r w:rsidRPr="00665CE1">
        <w:rPr>
          <w:rFonts w:ascii="Arial" w:hAnsi="Arial" w:cs="Arial"/>
          <w:color w:val="993333"/>
          <w:lang w:val="en-US"/>
        </w:rPr>
        <w:t>int</w:t>
      </w:r>
      <w:proofErr w:type="spellEnd"/>
      <w:proofErr w:type="gramEnd"/>
      <w:r w:rsidRPr="00665CE1">
        <w:rPr>
          <w:rFonts w:ascii="Arial" w:hAnsi="Arial" w:cs="Arial"/>
          <w:color w:val="000000"/>
          <w:lang w:val="en-US"/>
        </w:rPr>
        <w:t xml:space="preserve"> average2 </w:t>
      </w:r>
      <w:r w:rsidRPr="00665CE1">
        <w:rPr>
          <w:rFonts w:ascii="Arial" w:hAnsi="Arial" w:cs="Arial"/>
          <w:color w:val="339933"/>
          <w:lang w:val="en-US"/>
        </w:rPr>
        <w:t>=</w:t>
      </w:r>
      <w:r w:rsidRPr="00665CE1">
        <w:rPr>
          <w:rFonts w:ascii="Arial" w:hAnsi="Arial" w:cs="Arial"/>
          <w:color w:val="000000"/>
          <w:lang w:val="en-US"/>
        </w:rPr>
        <w:t xml:space="preserve"> </w:t>
      </w:r>
      <w:proofErr w:type="spellStart"/>
      <w:r w:rsidRPr="00665CE1">
        <w:rPr>
          <w:rFonts w:ascii="Arial" w:hAnsi="Arial" w:cs="Arial"/>
          <w:color w:val="000000"/>
          <w:lang w:val="en-US"/>
        </w:rPr>
        <w:t>calcAverage</w:t>
      </w:r>
      <w:proofErr w:type="spellEnd"/>
      <w:r w:rsidRPr="00665CE1">
        <w:rPr>
          <w:rFonts w:ascii="Arial" w:hAnsi="Arial" w:cs="Arial"/>
          <w:color w:val="009900"/>
          <w:lang w:val="en-US"/>
        </w:rPr>
        <w:t>(</w:t>
      </w:r>
      <w:r w:rsidRPr="00665CE1">
        <w:rPr>
          <w:rFonts w:ascii="Arial" w:hAnsi="Arial" w:cs="Arial"/>
          <w:color w:val="000000"/>
          <w:lang w:val="en-US"/>
        </w:rPr>
        <w:t>array2</w:t>
      </w:r>
      <w:r w:rsidRPr="00665CE1">
        <w:rPr>
          <w:rFonts w:ascii="Arial" w:hAnsi="Arial" w:cs="Arial"/>
          <w:color w:val="009900"/>
          <w:lang w:val="en-US"/>
        </w:rPr>
        <w:t>)</w:t>
      </w:r>
      <w:r w:rsidRPr="00665CE1">
        <w:rPr>
          <w:rFonts w:ascii="Arial" w:hAnsi="Arial" w:cs="Arial"/>
          <w:color w:val="339933"/>
          <w:lang w:val="en-US"/>
        </w:rPr>
        <w:t>;</w:t>
      </w:r>
    </w:p>
    <w:p w:rsidR="00CB707A" w:rsidRPr="00665CE1" w:rsidRDefault="00D8176B">
      <w:pPr>
        <w:spacing w:before="280" w:after="280" w:line="360" w:lineRule="auto"/>
        <w:ind w:firstLine="709"/>
        <w:jc w:val="both"/>
        <w:rPr>
          <w:rFonts w:ascii="Arial" w:hAnsi="Arial" w:cs="Arial"/>
          <w:lang w:val="en-US"/>
        </w:rPr>
      </w:pPr>
      <w:r w:rsidRPr="00665CE1">
        <w:rPr>
          <w:rFonts w:ascii="Arial" w:hAnsi="Arial" w:cs="Arial"/>
          <w:lang w:val="en-US"/>
        </w:rPr>
        <w:lastRenderedPageBreak/>
        <w:t>(Wikipedia)</w:t>
      </w:r>
    </w:p>
    <w:p w:rsidR="00CB707A" w:rsidRPr="00665CE1" w:rsidRDefault="00CB707A">
      <w:pPr>
        <w:pageBreakBefore/>
        <w:spacing w:line="360" w:lineRule="auto"/>
        <w:jc w:val="both"/>
        <w:rPr>
          <w:rFonts w:ascii="Arial" w:hAnsi="Arial" w:cs="Arial"/>
          <w:lang w:val="en-US"/>
        </w:rPr>
      </w:pPr>
    </w:p>
    <w:p w:rsidR="00CB707A" w:rsidRPr="00665CE1" w:rsidRDefault="00D8176B">
      <w:pPr>
        <w:pStyle w:val="PargrafodaLista"/>
        <w:numPr>
          <w:ilvl w:val="0"/>
          <w:numId w:val="1"/>
        </w:numPr>
        <w:spacing w:line="360" w:lineRule="auto"/>
        <w:jc w:val="both"/>
        <w:outlineLvl w:val="0"/>
        <w:rPr>
          <w:rFonts w:ascii="Arial" w:hAnsi="Arial" w:cs="Arial"/>
        </w:rPr>
      </w:pPr>
      <w:bookmarkStart w:id="15" w:name="_Toc415439580"/>
      <w:r w:rsidRPr="00665CE1">
        <w:rPr>
          <w:rFonts w:ascii="Arial" w:hAnsi="Arial" w:cs="Arial"/>
          <w:sz w:val="28"/>
        </w:rPr>
        <w:t>TDD – Alternativa de garantia de qualidade no desenvolvimento de software</w:t>
      </w:r>
      <w:bookmarkEnd w:id="15"/>
    </w:p>
    <w:p w:rsidR="00CB707A" w:rsidRPr="00665CE1" w:rsidRDefault="00D8176B">
      <w:pPr>
        <w:spacing w:line="360" w:lineRule="auto"/>
        <w:ind w:firstLine="709"/>
        <w:jc w:val="both"/>
        <w:rPr>
          <w:rFonts w:ascii="Arial" w:hAnsi="Arial" w:cs="Arial"/>
        </w:rPr>
      </w:pPr>
      <w:proofErr w:type="gramStart"/>
      <w:r w:rsidRPr="00665CE1">
        <w:rPr>
          <w:rFonts w:ascii="Arial" w:hAnsi="Arial" w:cs="Arial"/>
        </w:rPr>
        <w:t>TDD  é</w:t>
      </w:r>
      <w:proofErr w:type="gramEnd"/>
      <w:r w:rsidRPr="00665CE1">
        <w:rPr>
          <w:rFonts w:ascii="Arial" w:hAnsi="Arial" w:cs="Arial"/>
        </w:rPr>
        <w:t xml:space="preserve">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rsidR="00CB707A" w:rsidRPr="00665CE1" w:rsidRDefault="00D8176B">
      <w:pPr>
        <w:pStyle w:val="PargrafodaLista"/>
        <w:numPr>
          <w:ilvl w:val="0"/>
          <w:numId w:val="2"/>
        </w:numPr>
        <w:jc w:val="both"/>
        <w:rPr>
          <w:rFonts w:ascii="Arial" w:hAnsi="Arial" w:cs="Arial"/>
        </w:rPr>
      </w:pPr>
      <w:r w:rsidRPr="00665CE1">
        <w:rPr>
          <w:rFonts w:ascii="Arial" w:hAnsi="Arial" w:cs="Arial"/>
        </w:rPr>
        <w:t>Vermelho – Escrever um pequeno teste que não funcione e que talvez nem mesmo compile inicialmente.</w:t>
      </w:r>
    </w:p>
    <w:p w:rsidR="00CB707A" w:rsidRPr="00665CE1" w:rsidRDefault="00D8176B">
      <w:pPr>
        <w:pStyle w:val="PargrafodaLista"/>
        <w:numPr>
          <w:ilvl w:val="0"/>
          <w:numId w:val="2"/>
        </w:numPr>
        <w:jc w:val="both"/>
        <w:rPr>
          <w:rFonts w:ascii="Arial" w:hAnsi="Arial" w:cs="Arial"/>
        </w:rPr>
      </w:pPr>
      <w:r w:rsidRPr="00665CE1">
        <w:rPr>
          <w:rFonts w:ascii="Arial" w:hAnsi="Arial" w:cs="Arial"/>
        </w:rPr>
        <w:t>Verde – Fazer rapidamente o teste funcionar, mesmo contendo algum pecado necessário inicialmente.</w:t>
      </w:r>
    </w:p>
    <w:p w:rsidR="00CB707A" w:rsidRPr="00665CE1" w:rsidRDefault="00D8176B">
      <w:pPr>
        <w:pStyle w:val="PargrafodaLista"/>
        <w:numPr>
          <w:ilvl w:val="0"/>
          <w:numId w:val="2"/>
        </w:numPr>
        <w:jc w:val="both"/>
        <w:rPr>
          <w:rFonts w:ascii="Arial" w:hAnsi="Arial" w:cs="Arial"/>
        </w:rPr>
      </w:pPr>
      <w:proofErr w:type="spellStart"/>
      <w:r w:rsidRPr="00665CE1">
        <w:rPr>
          <w:rFonts w:ascii="Arial" w:hAnsi="Arial" w:cs="Arial"/>
        </w:rPr>
        <w:t>Refatorar</w:t>
      </w:r>
      <w:proofErr w:type="spellEnd"/>
      <w:r w:rsidRPr="00665CE1">
        <w:rPr>
          <w:rFonts w:ascii="Arial" w:hAnsi="Arial" w:cs="Arial"/>
        </w:rPr>
        <w:t xml:space="preserve"> – Eliminar todas as duplicatas criadas apenas para que o teste funcione. (BECK, 2010).</w:t>
      </w:r>
    </w:p>
    <w:p w:rsidR="00CB707A" w:rsidRPr="00665CE1" w:rsidRDefault="00CB707A">
      <w:pPr>
        <w:pStyle w:val="PargrafodaLista"/>
        <w:ind w:left="1776"/>
        <w:jc w:val="both"/>
        <w:rPr>
          <w:rFonts w:ascii="Arial" w:hAnsi="Arial" w:cs="Arial"/>
        </w:rPr>
      </w:pPr>
    </w:p>
    <w:p w:rsidR="00CB707A" w:rsidRPr="00665CE1" w:rsidRDefault="00D8176B">
      <w:pPr>
        <w:spacing w:line="360" w:lineRule="auto"/>
        <w:ind w:firstLine="708"/>
        <w:jc w:val="both"/>
        <w:rPr>
          <w:rFonts w:ascii="Arial" w:hAnsi="Arial" w:cs="Arial"/>
        </w:rPr>
      </w:pPr>
      <w:r w:rsidRPr="00665CE1">
        <w:rPr>
          <w:rFonts w:ascii="Arial" w:hAnsi="Arial" w:cs="Arial"/>
        </w:rPr>
        <w:t>No meio informal da informática é considerado um mantra tais passos para a programação, a Figura 1 mostra a relação das palavras citadas por Beck com o objetivo de cada passo.</w:t>
      </w:r>
    </w:p>
    <w:p w:rsidR="00CB707A" w:rsidRPr="00665CE1" w:rsidRDefault="00D8176B">
      <w:pPr>
        <w:jc w:val="center"/>
        <w:rPr>
          <w:rFonts w:ascii="Arial" w:hAnsi="Arial" w:cs="Arial"/>
        </w:rPr>
      </w:pPr>
      <w:r w:rsidRPr="00665CE1">
        <w:rPr>
          <w:rFonts w:ascii="Arial" w:hAnsi="Arial" w:cs="Arial"/>
        </w:rPr>
        <w:t>Figura 1: Mantra do TDD</w:t>
      </w:r>
    </w:p>
    <w:p w:rsidR="00CB707A" w:rsidRPr="00665CE1" w:rsidRDefault="00D8176B">
      <w:pPr>
        <w:keepNext/>
        <w:jc w:val="center"/>
        <w:rPr>
          <w:rFonts w:ascii="Arial" w:hAnsi="Arial" w:cs="Arial"/>
        </w:rPr>
      </w:pPr>
      <w:r w:rsidRPr="00665CE1">
        <w:rPr>
          <w:rFonts w:ascii="Arial" w:hAnsi="Arial" w:cs="Arial"/>
          <w:noProof/>
          <w:lang w:eastAsia="pt-BR" w:bidi="ar-SA"/>
        </w:rPr>
        <w:drawing>
          <wp:inline distT="0" distB="0" distL="0" distR="0">
            <wp:extent cx="2574290" cy="2690495"/>
            <wp:effectExtent l="0" t="0" r="0" b="0"/>
            <wp:docPr id="2"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tdd_flow.gif"/>
                    <pic:cNvPicPr>
                      <a:picLocks noChangeAspect="1" noChangeArrowheads="1"/>
                    </pic:cNvPicPr>
                  </pic:nvPicPr>
                  <pic:blipFill>
                    <a:blip r:embed="rId11"/>
                    <a:stretch>
                      <a:fillRect/>
                    </a:stretch>
                  </pic:blipFill>
                  <pic:spPr bwMode="auto">
                    <a:xfrm>
                      <a:off x="0" y="0"/>
                      <a:ext cx="2574290" cy="2690495"/>
                    </a:xfrm>
                    <a:prstGeom prst="rect">
                      <a:avLst/>
                    </a:prstGeom>
                    <a:noFill/>
                    <a:ln w="9525">
                      <a:noFill/>
                      <a:miter lim="800000"/>
                      <a:headEnd/>
                      <a:tailEnd/>
                    </a:ln>
                  </pic:spPr>
                </pic:pic>
              </a:graphicData>
            </a:graphic>
          </wp:inline>
        </w:drawing>
      </w:r>
    </w:p>
    <w:p w:rsidR="00CB707A" w:rsidRPr="00665CE1" w:rsidRDefault="00D8176B">
      <w:pPr>
        <w:jc w:val="center"/>
        <w:rPr>
          <w:rFonts w:ascii="Arial" w:hAnsi="Arial" w:cs="Arial"/>
        </w:rPr>
      </w:pPr>
      <w:r w:rsidRPr="00665CE1">
        <w:rPr>
          <w:rFonts w:ascii="Arial" w:hAnsi="Arial" w:cs="Arial"/>
        </w:rPr>
        <w:t xml:space="preserve">Fonte </w:t>
      </w:r>
      <w:proofErr w:type="spellStart"/>
      <w:r w:rsidRPr="00665CE1">
        <w:rPr>
          <w:rFonts w:ascii="Arial" w:hAnsi="Arial" w:cs="Arial"/>
        </w:rPr>
        <w:t>Diogoosorio</w:t>
      </w:r>
      <w:proofErr w:type="spellEnd"/>
      <w:r w:rsidRPr="00665CE1">
        <w:rPr>
          <w:rFonts w:ascii="Arial" w:hAnsi="Arial" w:cs="Arial"/>
        </w:rPr>
        <w:t>, 2012</w:t>
      </w:r>
    </w:p>
    <w:p w:rsidR="00CB707A" w:rsidRPr="00665CE1" w:rsidRDefault="00CB707A">
      <w:pPr>
        <w:jc w:val="center"/>
        <w:rPr>
          <w:rFonts w:ascii="Arial" w:hAnsi="Arial" w:cs="Arial"/>
        </w:rPr>
      </w:pPr>
    </w:p>
    <w:p w:rsidR="00CB707A" w:rsidRPr="00665CE1" w:rsidRDefault="00D8176B">
      <w:pPr>
        <w:pStyle w:val="PargrafodaLista"/>
        <w:numPr>
          <w:ilvl w:val="1"/>
          <w:numId w:val="1"/>
        </w:numPr>
        <w:spacing w:line="360" w:lineRule="auto"/>
        <w:jc w:val="both"/>
        <w:outlineLvl w:val="1"/>
        <w:rPr>
          <w:rFonts w:ascii="Arial" w:hAnsi="Arial" w:cs="Arial"/>
          <w:sz w:val="28"/>
        </w:rPr>
      </w:pPr>
      <w:bookmarkStart w:id="16" w:name="_Toc415439581"/>
      <w:proofErr w:type="spellStart"/>
      <w:r w:rsidRPr="00665CE1">
        <w:rPr>
          <w:rFonts w:ascii="Arial" w:hAnsi="Arial" w:cs="Arial"/>
          <w:sz w:val="28"/>
        </w:rPr>
        <w:t>JUnit</w:t>
      </w:r>
      <w:proofErr w:type="spellEnd"/>
      <w:r w:rsidRPr="00665CE1">
        <w:rPr>
          <w:rFonts w:ascii="Arial" w:hAnsi="Arial" w:cs="Arial"/>
          <w:sz w:val="28"/>
        </w:rPr>
        <w:t>: Framework para testes automáticos</w:t>
      </w:r>
      <w:bookmarkEnd w:id="16"/>
    </w:p>
    <w:p w:rsidR="00CB707A" w:rsidRPr="00665CE1" w:rsidRDefault="00D8176B">
      <w:pPr>
        <w:spacing w:line="360" w:lineRule="auto"/>
        <w:ind w:firstLine="708"/>
        <w:jc w:val="both"/>
        <w:rPr>
          <w:rFonts w:ascii="Arial" w:hAnsi="Arial" w:cs="Arial"/>
        </w:rPr>
      </w:pPr>
      <w:r w:rsidRPr="00665CE1">
        <w:rPr>
          <w:rFonts w:ascii="Arial" w:hAnsi="Arial" w:cs="Arial"/>
        </w:rPr>
        <w:t xml:space="preserve">A principal ferramenta para se desenvolver em TDD é o </w:t>
      </w:r>
      <w:proofErr w:type="spellStart"/>
      <w:r w:rsidRPr="00665CE1">
        <w:rPr>
          <w:rFonts w:ascii="Arial" w:hAnsi="Arial" w:cs="Arial"/>
        </w:rPr>
        <w:t>JUnit</w:t>
      </w:r>
      <w:proofErr w:type="spellEnd"/>
      <w:r w:rsidRPr="00665CE1">
        <w:rPr>
          <w:rFonts w:ascii="Arial" w:hAnsi="Arial" w:cs="Arial"/>
        </w:rPr>
        <w:t xml:space="preserve"> uma ferramenta para automatizar testes de unidade em softwares desenvolvidos em Java, esta ferramenta permite a execução de grandes quantidades de testes através de modo </w:t>
      </w:r>
      <w:r w:rsidRPr="00665CE1">
        <w:rPr>
          <w:rFonts w:ascii="Arial" w:hAnsi="Arial" w:cs="Arial"/>
        </w:rPr>
        <w:lastRenderedPageBreak/>
        <w:t>textual ou modo gráfico.</w:t>
      </w:r>
    </w:p>
    <w:p w:rsidR="00CB707A" w:rsidRPr="00665CE1" w:rsidRDefault="00D8176B">
      <w:pPr>
        <w:spacing w:line="360" w:lineRule="auto"/>
        <w:ind w:firstLine="708"/>
        <w:jc w:val="both"/>
        <w:rPr>
          <w:rFonts w:ascii="Arial" w:hAnsi="Arial" w:cs="Arial"/>
        </w:rPr>
      </w:pPr>
      <w:proofErr w:type="spellStart"/>
      <w:r w:rsidRPr="00665CE1">
        <w:rPr>
          <w:rFonts w:ascii="Arial" w:hAnsi="Arial" w:cs="Arial"/>
        </w:rPr>
        <w:t>Massol</w:t>
      </w:r>
      <w:proofErr w:type="spellEnd"/>
      <w:r w:rsidRPr="00665CE1">
        <w:rPr>
          <w:rFonts w:ascii="Arial" w:hAnsi="Arial" w:cs="Arial"/>
        </w:rPr>
        <w:t xml:space="preserve"> (2005) tenta descrever de maneira simples o que é um framework e como o </w:t>
      </w:r>
      <w:proofErr w:type="spellStart"/>
      <w:r w:rsidRPr="00665CE1">
        <w:rPr>
          <w:rFonts w:ascii="Arial" w:hAnsi="Arial" w:cs="Arial"/>
        </w:rPr>
        <w:t>JUnit</w:t>
      </w:r>
      <w:proofErr w:type="spellEnd"/>
      <w:r w:rsidRPr="00665CE1">
        <w:rPr>
          <w:rFonts w:ascii="Arial" w:hAnsi="Arial" w:cs="Arial"/>
        </w:rPr>
        <w:t xml:space="preserve"> se enquadra em um framework.</w:t>
      </w:r>
    </w:p>
    <w:p w:rsidR="00CB707A" w:rsidRPr="00665CE1" w:rsidRDefault="00D8176B">
      <w:pPr>
        <w:ind w:left="2124"/>
        <w:jc w:val="both"/>
        <w:rPr>
          <w:rFonts w:ascii="Arial" w:hAnsi="Arial" w:cs="Arial"/>
        </w:rPr>
      </w:pPr>
      <w:r w:rsidRPr="00665CE1">
        <w:rPr>
          <w:rFonts w:ascii="Arial" w:hAnsi="Arial" w:cs="Arial"/>
        </w:rPr>
        <w:t xml:space="preserve">Um framework é um aplicativo </w:t>
      </w:r>
      <w:proofErr w:type="spellStart"/>
      <w:r w:rsidRPr="00665CE1">
        <w:rPr>
          <w:rFonts w:ascii="Arial" w:hAnsi="Arial" w:cs="Arial"/>
        </w:rPr>
        <w:t>semicompleto</w:t>
      </w:r>
      <w:proofErr w:type="spellEnd"/>
      <w:r w:rsidRPr="00665CE1">
        <w:rPr>
          <w:rFonts w:ascii="Arial" w:hAnsi="Arial" w:cs="Arial"/>
        </w:rPr>
        <w:t>.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rsidR="00CB707A" w:rsidRPr="00665CE1" w:rsidRDefault="00CB707A">
      <w:pPr>
        <w:ind w:left="2124" w:firstLine="708"/>
        <w:jc w:val="both"/>
        <w:rPr>
          <w:rFonts w:ascii="Arial" w:hAnsi="Arial" w:cs="Arial"/>
        </w:rPr>
      </w:pPr>
    </w:p>
    <w:p w:rsidR="00CB707A" w:rsidRPr="00665CE1" w:rsidRDefault="00D8176B">
      <w:pPr>
        <w:spacing w:before="280" w:after="280" w:line="360" w:lineRule="auto"/>
        <w:ind w:firstLine="709"/>
        <w:jc w:val="both"/>
        <w:rPr>
          <w:rStyle w:val="apple-converted-space"/>
          <w:rFonts w:ascii="Arial" w:hAnsi="Arial" w:cs="Arial"/>
          <w:b/>
          <w:bCs/>
          <w:i/>
          <w:iCs/>
          <w:shd w:val="clear" w:color="auto" w:fill="FFFF00"/>
        </w:rPr>
      </w:pPr>
      <w:r w:rsidRPr="00665CE1">
        <w:rPr>
          <w:rStyle w:val="apple-converted-space"/>
          <w:rFonts w:ascii="Arial" w:hAnsi="Arial" w:cs="Arial"/>
          <w:shd w:val="clear" w:color="auto" w:fill="FFFFFF"/>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sidRPr="00665CE1">
        <w:rPr>
          <w:rStyle w:val="apple-converted-space"/>
          <w:rFonts w:ascii="Arial" w:hAnsi="Arial" w:cs="Arial"/>
          <w:i/>
          <w:shd w:val="clear" w:color="auto" w:fill="FFFFFF"/>
        </w:rPr>
        <w:t>hot-spots</w:t>
      </w:r>
      <w:r w:rsidRPr="00665CE1">
        <w:rPr>
          <w:rStyle w:val="apple-converted-space"/>
          <w:rFonts w:ascii="Arial" w:hAnsi="Arial" w:cs="Arial"/>
          <w:shd w:val="clear" w:color="auto" w:fill="FFFFFF"/>
        </w:rPr>
        <w:t xml:space="preserve"> (pontos de extensão) onde devem ser feitas as adaptações do código para um funcionamento específico de certos módulos</w:t>
      </w:r>
      <w:r w:rsidRPr="00665CE1">
        <w:rPr>
          <w:rStyle w:val="apple-converted-space"/>
          <w:rFonts w:ascii="Arial" w:hAnsi="Arial" w:cs="Arial"/>
          <w:shd w:val="clear" w:color="auto" w:fill="FFFF00"/>
        </w:rPr>
        <w:t xml:space="preserve"> </w:t>
      </w:r>
      <w:r w:rsidRPr="00665CE1">
        <w:rPr>
          <w:rStyle w:val="apple-converted-space"/>
          <w:rFonts w:ascii="Arial" w:hAnsi="Arial" w:cs="Arial"/>
          <w:b/>
          <w:bCs/>
          <w:i/>
          <w:iCs/>
          <w:shd w:val="clear" w:color="auto" w:fill="FFFF00"/>
        </w:rPr>
        <w:t xml:space="preserve">(MATTSSON, 1996; MATTSSON, 2000; JOHNSON, 1991; GAMMA et al, 1995; BUSCHMANN et al, 1996; PREE, 1995; PINTO, 2000). </w:t>
      </w:r>
      <w:proofErr w:type="spellStart"/>
      <w:r w:rsidRPr="00665CE1">
        <w:rPr>
          <w:rStyle w:val="apple-converted-space"/>
          <w:rFonts w:ascii="Arial" w:hAnsi="Arial" w:cs="Arial"/>
          <w:b/>
          <w:bCs/>
          <w:i/>
          <w:iCs/>
          <w:shd w:val="clear" w:color="auto" w:fill="FFFF00"/>
        </w:rPr>
        <w:t>Daonde</w:t>
      </w:r>
      <w:proofErr w:type="spellEnd"/>
      <w:r w:rsidRPr="00665CE1">
        <w:rPr>
          <w:rStyle w:val="apple-converted-space"/>
          <w:rFonts w:ascii="Arial" w:hAnsi="Arial" w:cs="Arial"/>
          <w:b/>
          <w:bCs/>
          <w:i/>
          <w:iCs/>
          <w:shd w:val="clear" w:color="auto" w:fill="FFFF00"/>
        </w:rPr>
        <w:t xml:space="preserve"> saiu isso???</w:t>
      </w:r>
    </w:p>
    <w:p w:rsidR="00CB707A" w:rsidRPr="00665CE1" w:rsidRDefault="00D8176B">
      <w:pPr>
        <w:spacing w:line="360" w:lineRule="auto"/>
        <w:ind w:firstLine="708"/>
        <w:jc w:val="both"/>
        <w:rPr>
          <w:rFonts w:ascii="Arial" w:hAnsi="Arial" w:cs="Arial"/>
        </w:rPr>
      </w:pPr>
      <w:r w:rsidRPr="00665CE1">
        <w:rPr>
          <w:rFonts w:ascii="Arial" w:hAnsi="Arial" w:cs="Arial"/>
        </w:rPr>
        <w:t>Produzir enquanto roda uma bateria de teste é mais uma facilidade que o framework pode proporcionar, ele foi escrito em código aberto e pode ser visualizado todo o comportamento e modificado quando necessário.</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Não existem dificuldades de utilização já que pode ser criado pacotes de teste em separado, a implementação de uma interface garante todas as funcionalidades de teste, coso o usuário necessite de mais funcionalidades, existem </w:t>
      </w:r>
      <w:proofErr w:type="spellStart"/>
      <w:r w:rsidRPr="00665CE1">
        <w:rPr>
          <w:rFonts w:ascii="Arial" w:hAnsi="Arial" w:cs="Arial"/>
        </w:rPr>
        <w:t>API’s</w:t>
      </w:r>
      <w:proofErr w:type="spellEnd"/>
      <w:r w:rsidRPr="00665CE1">
        <w:rPr>
          <w:rFonts w:ascii="Arial" w:hAnsi="Arial" w:cs="Arial"/>
        </w:rPr>
        <w:t xml:space="preserve"> que podem criar objetos fictícios de conexão com banco ou de acesso a outros serviços, existem também ferramenta para verificar comportamento de requisições </w:t>
      </w:r>
      <w:proofErr w:type="spellStart"/>
      <w:r w:rsidRPr="00665CE1">
        <w:rPr>
          <w:rFonts w:ascii="Arial" w:hAnsi="Arial" w:cs="Arial"/>
        </w:rPr>
        <w:t>HTTPs</w:t>
      </w:r>
      <w:proofErr w:type="spellEnd"/>
      <w:r w:rsidRPr="00665CE1">
        <w:rPr>
          <w:rFonts w:ascii="Arial" w:hAnsi="Arial" w:cs="Arial"/>
        </w:rPr>
        <w:t>.</w:t>
      </w:r>
    </w:p>
    <w:p w:rsidR="00CB707A" w:rsidRPr="00665CE1" w:rsidRDefault="00CB707A">
      <w:pPr>
        <w:spacing w:line="360" w:lineRule="auto"/>
        <w:jc w:val="both"/>
        <w:rPr>
          <w:rFonts w:ascii="Arial" w:hAnsi="Arial" w:cs="Arial"/>
        </w:rPr>
      </w:pPr>
    </w:p>
    <w:p w:rsidR="00CB707A" w:rsidRPr="00665CE1" w:rsidRDefault="00D8176B">
      <w:pPr>
        <w:pStyle w:val="PargrafodaLista"/>
        <w:numPr>
          <w:ilvl w:val="1"/>
          <w:numId w:val="1"/>
        </w:numPr>
        <w:spacing w:line="360" w:lineRule="auto"/>
        <w:jc w:val="both"/>
        <w:outlineLvl w:val="1"/>
        <w:rPr>
          <w:rFonts w:ascii="Arial" w:hAnsi="Arial" w:cs="Arial"/>
          <w:sz w:val="28"/>
        </w:rPr>
      </w:pPr>
      <w:bookmarkStart w:id="17" w:name="_Toc415439582"/>
      <w:r w:rsidRPr="00665CE1">
        <w:rPr>
          <w:rFonts w:ascii="Arial" w:hAnsi="Arial" w:cs="Arial"/>
          <w:sz w:val="28"/>
        </w:rPr>
        <w:t>Passos do TDD</w:t>
      </w:r>
      <w:bookmarkEnd w:id="17"/>
    </w:p>
    <w:p w:rsidR="00CB707A" w:rsidRPr="00665CE1" w:rsidRDefault="00D8176B">
      <w:pPr>
        <w:spacing w:line="360" w:lineRule="auto"/>
        <w:jc w:val="both"/>
        <w:rPr>
          <w:rFonts w:ascii="Arial" w:hAnsi="Arial" w:cs="Arial"/>
        </w:rPr>
      </w:pPr>
      <w:r w:rsidRPr="00665CE1">
        <w:rPr>
          <w:rFonts w:ascii="Arial" w:hAnsi="Arial" w:cs="Arial"/>
        </w:rPr>
        <w:t>Texto Explicativo.</w:t>
      </w:r>
    </w:p>
    <w:p w:rsidR="00CB707A" w:rsidRPr="00665CE1" w:rsidRDefault="00CB707A">
      <w:pPr>
        <w:spacing w:line="360" w:lineRule="auto"/>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rPr>
      </w:pPr>
      <w:r w:rsidRPr="00665CE1">
        <w:rPr>
          <w:rFonts w:ascii="Arial" w:hAnsi="Arial" w:cs="Arial"/>
        </w:rPr>
        <w:t xml:space="preserve"> </w:t>
      </w:r>
      <w:bookmarkStart w:id="18" w:name="_Toc415439583"/>
      <w:r w:rsidRPr="00665CE1">
        <w:rPr>
          <w:rFonts w:ascii="Arial" w:hAnsi="Arial" w:cs="Arial"/>
          <w:sz w:val="28"/>
        </w:rPr>
        <w:t>Vermelho: Criando um novo teste</w:t>
      </w:r>
      <w:bookmarkEnd w:id="18"/>
    </w:p>
    <w:p w:rsidR="00CB707A" w:rsidRPr="00665CE1" w:rsidRDefault="00D8176B">
      <w:pPr>
        <w:spacing w:line="360" w:lineRule="auto"/>
        <w:ind w:firstLine="708"/>
        <w:jc w:val="both"/>
        <w:rPr>
          <w:rFonts w:ascii="Arial" w:hAnsi="Arial" w:cs="Arial"/>
        </w:rPr>
      </w:pPr>
      <w:r w:rsidRPr="00665CE1">
        <w:rPr>
          <w:rFonts w:ascii="Arial" w:hAnsi="Arial" w:cs="Arial"/>
        </w:rPr>
        <w:lastRenderedPageBreak/>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As figuras 2 mostra o trecho de código extraído do livro de Beck (2010, p. 17) demonstrando a técnica </w:t>
      </w:r>
      <w:proofErr w:type="spellStart"/>
      <w:r w:rsidRPr="00665CE1">
        <w:rPr>
          <w:rFonts w:ascii="Arial" w:hAnsi="Arial" w:cs="Arial"/>
        </w:rPr>
        <w:t>na</w:t>
      </w:r>
      <w:proofErr w:type="spellEnd"/>
      <w:r w:rsidRPr="00665CE1">
        <w:rPr>
          <w:rFonts w:ascii="Arial" w:hAnsi="Arial" w:cs="Arial"/>
        </w:rPr>
        <w:t xml:space="preserve"> pratica, o exemplo que ele propõe é um sistema de gerenciamento de investimento de títulos, que uma companhia vende. Neste exemplo o sistema já existe somente as novas modificações que estão sendo feitas estão utilizando TDD.</w:t>
      </w: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CB707A">
      <w:pPr>
        <w:jc w:val="center"/>
        <w:rPr>
          <w:rFonts w:ascii="Arial" w:hAnsi="Arial" w:cs="Arial"/>
        </w:rPr>
      </w:pPr>
    </w:p>
    <w:p w:rsidR="00CB707A" w:rsidRPr="00665CE1" w:rsidRDefault="00D8176B">
      <w:pPr>
        <w:jc w:val="center"/>
        <w:rPr>
          <w:rFonts w:ascii="Arial" w:hAnsi="Arial" w:cs="Arial"/>
        </w:rPr>
      </w:pPr>
      <w:r w:rsidRPr="00665CE1">
        <w:rPr>
          <w:rFonts w:ascii="Arial" w:hAnsi="Arial" w:cs="Arial"/>
        </w:rPr>
        <w:t>Figura 2: Teste não compila</w:t>
      </w:r>
    </w:p>
    <w:p w:rsidR="00CB707A" w:rsidRPr="00665CE1" w:rsidRDefault="00D8176B">
      <w:pPr>
        <w:jc w:val="center"/>
        <w:rPr>
          <w:rFonts w:ascii="Arial" w:hAnsi="Arial" w:cs="Arial"/>
        </w:rPr>
      </w:pPr>
      <w:r w:rsidRPr="00665CE1">
        <w:rPr>
          <w:rFonts w:ascii="Arial" w:hAnsi="Arial" w:cs="Arial"/>
          <w:noProof/>
          <w:lang w:eastAsia="pt-BR" w:bidi="ar-SA"/>
        </w:rPr>
        <w:drawing>
          <wp:inline distT="0" distB="0" distL="0" distR="0">
            <wp:extent cx="3752850" cy="3638550"/>
            <wp:effectExtent l="0" t="0" r="0" b="0"/>
            <wp:docPr id="3"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2.PNG"/>
                    <pic:cNvPicPr>
                      <a:picLocks noChangeAspect="1" noChangeArrowheads="1"/>
                    </pic:cNvPicPr>
                  </pic:nvPicPr>
                  <pic:blipFill>
                    <a:blip r:embed="rId12"/>
                    <a:stretch>
                      <a:fillRect/>
                    </a:stretch>
                  </pic:blipFill>
                  <pic:spPr bwMode="auto">
                    <a:xfrm>
                      <a:off x="0" y="0"/>
                      <a:ext cx="3752850" cy="3638550"/>
                    </a:xfrm>
                    <a:prstGeom prst="rect">
                      <a:avLst/>
                    </a:prstGeom>
                    <a:noFill/>
                    <a:ln w="9525">
                      <a:noFill/>
                      <a:miter lim="800000"/>
                      <a:headEnd/>
                      <a:tailEnd/>
                    </a:ln>
                  </pic:spPr>
                </pic:pic>
              </a:graphicData>
            </a:graphic>
          </wp:inline>
        </w:drawing>
      </w:r>
    </w:p>
    <w:p w:rsidR="00CB707A" w:rsidRPr="00665CE1" w:rsidRDefault="00D8176B">
      <w:pPr>
        <w:jc w:val="center"/>
        <w:rPr>
          <w:rFonts w:ascii="Arial" w:hAnsi="Arial" w:cs="Arial"/>
        </w:rPr>
      </w:pPr>
      <w:r w:rsidRPr="00665CE1">
        <w:rPr>
          <w:rFonts w:ascii="Arial" w:hAnsi="Arial" w:cs="Arial"/>
        </w:rPr>
        <w:t>Fonte: Adaptado de Beck, 2010.</w:t>
      </w:r>
    </w:p>
    <w:p w:rsidR="00CB707A" w:rsidRPr="00665CE1" w:rsidRDefault="00CB707A">
      <w:pPr>
        <w:spacing w:line="360" w:lineRule="auto"/>
        <w:ind w:firstLine="708"/>
        <w:jc w:val="both"/>
        <w:rPr>
          <w:rFonts w:ascii="Arial" w:hAnsi="Arial" w:cs="Arial"/>
        </w:rPr>
      </w:pPr>
    </w:p>
    <w:p w:rsidR="00CB707A" w:rsidRPr="00665CE1" w:rsidRDefault="00D8176B">
      <w:pPr>
        <w:spacing w:line="360" w:lineRule="auto"/>
        <w:ind w:firstLine="708"/>
        <w:jc w:val="both"/>
        <w:rPr>
          <w:rFonts w:ascii="Arial" w:hAnsi="Arial" w:cs="Arial"/>
        </w:rPr>
      </w:pPr>
      <w:r w:rsidRPr="00665CE1">
        <w:rPr>
          <w:rFonts w:ascii="Arial" w:hAnsi="Arial" w:cs="Arial"/>
        </w:rPr>
        <w:t xml:space="preserve">A Figura 3 mostra o framework </w:t>
      </w:r>
      <w:proofErr w:type="spellStart"/>
      <w:r w:rsidRPr="00665CE1">
        <w:rPr>
          <w:rFonts w:ascii="Arial" w:hAnsi="Arial" w:cs="Arial"/>
        </w:rPr>
        <w:t>JUnit</w:t>
      </w:r>
      <w:proofErr w:type="spellEnd"/>
      <w:r w:rsidRPr="00665CE1">
        <w:rPr>
          <w:rFonts w:ascii="Arial" w:hAnsi="Arial" w:cs="Arial"/>
        </w:rPr>
        <w:t xml:space="preserve"> exibindo os resultados do teste da Figura 1 de forma gráfica, mais a frente será </w:t>
      </w:r>
      <w:proofErr w:type="gramStart"/>
      <w:r w:rsidRPr="00665CE1">
        <w:rPr>
          <w:rFonts w:ascii="Arial" w:hAnsi="Arial" w:cs="Arial"/>
        </w:rPr>
        <w:t>abordado</w:t>
      </w:r>
      <w:proofErr w:type="gramEnd"/>
      <w:r w:rsidRPr="00665CE1">
        <w:rPr>
          <w:rFonts w:ascii="Arial" w:hAnsi="Arial" w:cs="Arial"/>
        </w:rPr>
        <w:t xml:space="preserve"> a ferramenta de teste </w:t>
      </w:r>
      <w:proofErr w:type="spellStart"/>
      <w:r w:rsidRPr="00665CE1">
        <w:rPr>
          <w:rFonts w:ascii="Arial" w:hAnsi="Arial" w:cs="Arial"/>
        </w:rPr>
        <w:t>JUnit</w:t>
      </w:r>
      <w:proofErr w:type="spellEnd"/>
      <w:r w:rsidRPr="00665CE1">
        <w:rPr>
          <w:rFonts w:ascii="Arial" w:hAnsi="Arial" w:cs="Arial"/>
        </w:rPr>
        <w:t>.</w:t>
      </w:r>
    </w:p>
    <w:p w:rsidR="00CB707A" w:rsidRPr="00665CE1" w:rsidRDefault="00D8176B">
      <w:pPr>
        <w:jc w:val="center"/>
        <w:rPr>
          <w:rFonts w:ascii="Arial" w:hAnsi="Arial" w:cs="Arial"/>
        </w:rPr>
      </w:pPr>
      <w:r w:rsidRPr="00665CE1">
        <w:rPr>
          <w:rFonts w:ascii="Arial" w:hAnsi="Arial" w:cs="Arial"/>
        </w:rPr>
        <w:t xml:space="preserve">Figura 3: </w:t>
      </w:r>
      <w:proofErr w:type="spellStart"/>
      <w:r w:rsidRPr="00665CE1">
        <w:rPr>
          <w:rFonts w:ascii="Arial" w:hAnsi="Arial" w:cs="Arial"/>
        </w:rPr>
        <w:t>JUnit</w:t>
      </w:r>
      <w:proofErr w:type="spellEnd"/>
      <w:r w:rsidRPr="00665CE1">
        <w:rPr>
          <w:rFonts w:ascii="Arial" w:hAnsi="Arial" w:cs="Arial"/>
        </w:rPr>
        <w:t xml:space="preserve"> em modo gráfico junto da IDE </w:t>
      </w:r>
      <w:proofErr w:type="spellStart"/>
      <w:r w:rsidRPr="00665CE1">
        <w:rPr>
          <w:rFonts w:ascii="Arial" w:hAnsi="Arial" w:cs="Arial"/>
        </w:rPr>
        <w:t>NetBeans</w:t>
      </w:r>
      <w:proofErr w:type="spellEnd"/>
      <w:r w:rsidRPr="00665CE1">
        <w:rPr>
          <w:rFonts w:ascii="Arial" w:hAnsi="Arial" w:cs="Arial"/>
        </w:rPr>
        <w:t>.</w:t>
      </w:r>
    </w:p>
    <w:p w:rsidR="00CB707A" w:rsidRPr="00665CE1" w:rsidRDefault="00D8176B">
      <w:pPr>
        <w:jc w:val="center"/>
        <w:rPr>
          <w:rFonts w:ascii="Arial" w:hAnsi="Arial" w:cs="Arial"/>
        </w:rPr>
      </w:pPr>
      <w:r w:rsidRPr="00665CE1">
        <w:rPr>
          <w:rFonts w:ascii="Arial" w:hAnsi="Arial" w:cs="Arial"/>
          <w:noProof/>
          <w:lang w:eastAsia="pt-BR" w:bidi="ar-SA"/>
        </w:rPr>
        <w:lastRenderedPageBreak/>
        <w:drawing>
          <wp:inline distT="0" distB="0" distL="0" distR="0">
            <wp:extent cx="5762625" cy="1752600"/>
            <wp:effectExtent l="0" t="0" r="0" b="0"/>
            <wp:docPr id="4"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3.PNG"/>
                    <pic:cNvPicPr>
                      <a:picLocks noChangeAspect="1" noChangeArrowheads="1"/>
                    </pic:cNvPicPr>
                  </pic:nvPicPr>
                  <pic:blipFill>
                    <a:blip r:embed="rId13"/>
                    <a:stretch>
                      <a:fillRect/>
                    </a:stretch>
                  </pic:blipFill>
                  <pic:spPr bwMode="auto">
                    <a:xfrm>
                      <a:off x="0" y="0"/>
                      <a:ext cx="5762625" cy="1752600"/>
                    </a:xfrm>
                    <a:prstGeom prst="rect">
                      <a:avLst/>
                    </a:prstGeom>
                    <a:noFill/>
                    <a:ln w="9525">
                      <a:noFill/>
                      <a:miter lim="800000"/>
                      <a:headEnd/>
                      <a:tailEnd/>
                    </a:ln>
                  </pic:spPr>
                </pic:pic>
              </a:graphicData>
            </a:graphic>
          </wp:inline>
        </w:drawing>
      </w:r>
    </w:p>
    <w:p w:rsidR="00CB707A" w:rsidRPr="00665CE1" w:rsidRDefault="00D8176B">
      <w:pPr>
        <w:jc w:val="center"/>
        <w:rPr>
          <w:rFonts w:ascii="Arial" w:hAnsi="Arial" w:cs="Arial"/>
        </w:rPr>
      </w:pPr>
      <w:r w:rsidRPr="00665CE1">
        <w:rPr>
          <w:rFonts w:ascii="Arial" w:hAnsi="Arial" w:cs="Arial"/>
        </w:rPr>
        <w:t>Fonte: Adaptado de Beck, 2010.</w:t>
      </w:r>
    </w:p>
    <w:p w:rsidR="00CB707A" w:rsidRPr="00665CE1" w:rsidRDefault="00D8176B">
      <w:pPr>
        <w:pStyle w:val="PargrafodaLista"/>
        <w:pageBreakBefore/>
        <w:numPr>
          <w:ilvl w:val="2"/>
          <w:numId w:val="1"/>
        </w:numPr>
        <w:spacing w:line="360" w:lineRule="auto"/>
        <w:jc w:val="both"/>
        <w:outlineLvl w:val="2"/>
        <w:rPr>
          <w:rFonts w:ascii="Arial" w:hAnsi="Arial" w:cs="Arial"/>
          <w:sz w:val="28"/>
        </w:rPr>
      </w:pPr>
      <w:bookmarkStart w:id="19" w:name="_Toc415439584"/>
      <w:r w:rsidRPr="00665CE1">
        <w:rPr>
          <w:rFonts w:ascii="Arial" w:hAnsi="Arial" w:cs="Arial"/>
          <w:sz w:val="28"/>
        </w:rPr>
        <w:lastRenderedPageBreak/>
        <w:t>Verde: Fazendo o teste passar</w:t>
      </w:r>
      <w:bookmarkEnd w:id="19"/>
    </w:p>
    <w:p w:rsidR="00CB707A" w:rsidRPr="00665CE1" w:rsidRDefault="00D8176B">
      <w:pPr>
        <w:spacing w:line="360" w:lineRule="auto"/>
        <w:ind w:firstLine="708"/>
        <w:jc w:val="both"/>
        <w:rPr>
          <w:rFonts w:ascii="Arial" w:hAnsi="Arial" w:cs="Arial"/>
        </w:rPr>
      </w:pPr>
      <w:r w:rsidRPr="00665CE1">
        <w:rPr>
          <w:rFonts w:ascii="Arial" w:hAnsi="Arial" w:cs="Arial"/>
        </w:rPr>
        <w:t xml:space="preserve">O próximo passo é resolver o problema dos erros, o framework </w:t>
      </w:r>
      <w:proofErr w:type="spellStart"/>
      <w:r w:rsidRPr="00665CE1">
        <w:rPr>
          <w:rFonts w:ascii="Arial" w:hAnsi="Arial" w:cs="Arial"/>
        </w:rPr>
        <w:t>JUnit</w:t>
      </w:r>
      <w:proofErr w:type="spellEnd"/>
      <w:r w:rsidRPr="00665CE1">
        <w:rPr>
          <w:rFonts w:ascii="Arial" w:hAnsi="Arial" w:cs="Arial"/>
        </w:rPr>
        <w:t xml:space="preserve"> vai mostrar que está faltando a classe </w:t>
      </w:r>
      <w:proofErr w:type="spellStart"/>
      <w:r w:rsidRPr="00665CE1">
        <w:rPr>
          <w:rFonts w:ascii="Arial" w:hAnsi="Arial" w:cs="Arial"/>
        </w:rPr>
        <w:t>Dollar</w:t>
      </w:r>
      <w:proofErr w:type="spellEnd"/>
      <w:r w:rsidRPr="00665CE1">
        <w:rPr>
          <w:rFonts w:ascii="Arial" w:hAnsi="Arial" w:cs="Arial"/>
        </w:rPr>
        <w:t xml:space="preserve">,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proofErr w:type="spellStart"/>
      <w:r w:rsidRPr="00665CE1">
        <w:rPr>
          <w:rFonts w:ascii="Arial" w:hAnsi="Arial" w:cs="Arial"/>
          <w:i/>
        </w:rPr>
        <w:t>stubs</w:t>
      </w:r>
      <w:proofErr w:type="spellEnd"/>
      <w:r w:rsidRPr="00665CE1">
        <w:rPr>
          <w:rFonts w:ascii="Arial" w:hAnsi="Arial" w:cs="Arial"/>
        </w:rPr>
        <w:t>.</w:t>
      </w:r>
    </w:p>
    <w:p w:rsidR="00CB707A" w:rsidRPr="00665CE1" w:rsidRDefault="00D8176B">
      <w:pPr>
        <w:spacing w:line="360" w:lineRule="auto"/>
        <w:ind w:firstLine="708"/>
        <w:jc w:val="both"/>
        <w:rPr>
          <w:rFonts w:ascii="Arial" w:hAnsi="Arial" w:cs="Arial"/>
        </w:rPr>
      </w:pPr>
      <w:r w:rsidRPr="00665CE1">
        <w:rPr>
          <w:rFonts w:ascii="Arial" w:hAnsi="Arial" w:cs="Arial"/>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rsidR="00CB707A" w:rsidRPr="00665CE1" w:rsidRDefault="00D8176B">
      <w:pPr>
        <w:jc w:val="center"/>
        <w:rPr>
          <w:rFonts w:ascii="Arial" w:hAnsi="Arial" w:cs="Arial"/>
        </w:rPr>
      </w:pPr>
      <w:r w:rsidRPr="00665CE1">
        <w:rPr>
          <w:rFonts w:ascii="Arial" w:hAnsi="Arial" w:cs="Arial"/>
        </w:rPr>
        <w:t xml:space="preserve">Figura 4:  Resultado dos testes após a implementação de </w:t>
      </w:r>
      <w:proofErr w:type="spellStart"/>
      <w:r w:rsidRPr="00665CE1">
        <w:rPr>
          <w:rFonts w:ascii="Arial" w:hAnsi="Arial" w:cs="Arial"/>
          <w:i/>
        </w:rPr>
        <w:t>stubs</w:t>
      </w:r>
      <w:proofErr w:type="spellEnd"/>
      <w:r w:rsidRPr="00665CE1">
        <w:rPr>
          <w:rFonts w:ascii="Arial" w:hAnsi="Arial" w:cs="Arial"/>
        </w:rPr>
        <w:t>.</w:t>
      </w:r>
    </w:p>
    <w:p w:rsidR="00CB707A" w:rsidRPr="00665CE1" w:rsidRDefault="00D8176B">
      <w:pPr>
        <w:jc w:val="center"/>
        <w:rPr>
          <w:rFonts w:ascii="Arial" w:hAnsi="Arial" w:cs="Arial"/>
        </w:rPr>
      </w:pPr>
      <w:r w:rsidRPr="00665CE1">
        <w:rPr>
          <w:rFonts w:ascii="Arial" w:hAnsi="Arial" w:cs="Arial"/>
          <w:noProof/>
          <w:lang w:eastAsia="pt-BR" w:bidi="ar-SA"/>
        </w:rPr>
        <w:drawing>
          <wp:inline distT="0" distB="0" distL="0" distR="0">
            <wp:extent cx="3322955" cy="2916555"/>
            <wp:effectExtent l="0" t="0" r="0" b="0"/>
            <wp:docPr id="5"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4_v2.PNG"/>
                    <pic:cNvPicPr>
                      <a:picLocks noChangeAspect="1" noChangeArrowheads="1"/>
                    </pic:cNvPicPr>
                  </pic:nvPicPr>
                  <pic:blipFill>
                    <a:blip r:embed="rId14"/>
                    <a:stretch>
                      <a:fillRect/>
                    </a:stretch>
                  </pic:blipFill>
                  <pic:spPr bwMode="auto">
                    <a:xfrm>
                      <a:off x="0" y="0"/>
                      <a:ext cx="3322955" cy="2916555"/>
                    </a:xfrm>
                    <a:prstGeom prst="rect">
                      <a:avLst/>
                    </a:prstGeom>
                    <a:noFill/>
                    <a:ln w="9525">
                      <a:noFill/>
                      <a:miter lim="800000"/>
                      <a:headEnd/>
                      <a:tailEnd/>
                    </a:ln>
                  </pic:spPr>
                </pic:pic>
              </a:graphicData>
            </a:graphic>
          </wp:inline>
        </w:drawing>
      </w:r>
    </w:p>
    <w:p w:rsidR="00CB707A" w:rsidRPr="00665CE1" w:rsidRDefault="00D8176B">
      <w:pPr>
        <w:jc w:val="center"/>
        <w:rPr>
          <w:rFonts w:ascii="Arial" w:hAnsi="Arial" w:cs="Arial"/>
        </w:rPr>
      </w:pPr>
      <w:r w:rsidRPr="00665CE1">
        <w:rPr>
          <w:rFonts w:ascii="Arial" w:hAnsi="Arial" w:cs="Arial"/>
        </w:rPr>
        <w:t>Fonte: Adaptado de Beck, 2010.</w:t>
      </w:r>
    </w:p>
    <w:p w:rsidR="00CB707A" w:rsidRPr="00665CE1" w:rsidRDefault="00CB707A">
      <w:pPr>
        <w:spacing w:line="360" w:lineRule="auto"/>
        <w:ind w:firstLine="708"/>
        <w:jc w:val="both"/>
        <w:rPr>
          <w:rFonts w:ascii="Arial" w:hAnsi="Arial" w:cs="Arial"/>
        </w:rPr>
      </w:pPr>
    </w:p>
    <w:p w:rsidR="00CB707A" w:rsidRPr="00665CE1" w:rsidRDefault="00D8176B">
      <w:pPr>
        <w:spacing w:line="360" w:lineRule="auto"/>
        <w:ind w:firstLine="708"/>
        <w:jc w:val="both"/>
        <w:rPr>
          <w:rFonts w:ascii="Arial" w:hAnsi="Arial" w:cs="Arial"/>
        </w:rPr>
      </w:pPr>
      <w:r w:rsidRPr="00665CE1">
        <w:rPr>
          <w:rFonts w:ascii="Arial" w:hAnsi="Arial" w:cs="Arial"/>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w:t>
      </w:r>
      <w:proofErr w:type="spellStart"/>
      <w:r w:rsidRPr="00665CE1">
        <w:rPr>
          <w:rFonts w:ascii="Arial" w:hAnsi="Arial" w:cs="Arial"/>
        </w:rPr>
        <w:t>public</w:t>
      </w:r>
      <w:proofErr w:type="spellEnd"/>
      <w:r w:rsidRPr="00665CE1">
        <w:rPr>
          <w:rFonts w:ascii="Arial" w:hAnsi="Arial" w:cs="Arial"/>
        </w:rPr>
        <w:t xml:space="preserve"> </w:t>
      </w:r>
      <w:proofErr w:type="spellStart"/>
      <w:r w:rsidRPr="00665CE1">
        <w:rPr>
          <w:rFonts w:ascii="Arial" w:hAnsi="Arial" w:cs="Arial"/>
        </w:rPr>
        <w:t>int</w:t>
      </w:r>
      <w:proofErr w:type="spellEnd"/>
      <w:r w:rsidRPr="00665CE1">
        <w:rPr>
          <w:rFonts w:ascii="Arial" w:hAnsi="Arial" w:cs="Arial"/>
        </w:rPr>
        <w:t xml:space="preserve"> </w:t>
      </w:r>
      <w:proofErr w:type="spellStart"/>
      <w:r w:rsidRPr="00665CE1">
        <w:rPr>
          <w:rFonts w:ascii="Arial" w:hAnsi="Arial" w:cs="Arial"/>
        </w:rPr>
        <w:t>amount</w:t>
      </w:r>
      <w:proofErr w:type="spellEnd"/>
      <w:r w:rsidRPr="00665CE1">
        <w:rPr>
          <w:rFonts w:ascii="Arial" w:hAnsi="Arial" w:cs="Arial"/>
        </w:rPr>
        <w:t xml:space="preserve"> = 10;” obrigando o teste a funcionar, como mostra a figura 5.</w:t>
      </w:r>
    </w:p>
    <w:p w:rsidR="00CB707A" w:rsidRPr="00665CE1" w:rsidRDefault="00CB707A">
      <w:pPr>
        <w:rPr>
          <w:rFonts w:ascii="Arial" w:hAnsi="Arial" w:cs="Arial"/>
        </w:rPr>
      </w:pPr>
    </w:p>
    <w:p w:rsidR="00CB707A" w:rsidRPr="00665CE1" w:rsidRDefault="00D8176B">
      <w:pPr>
        <w:pageBreakBefore/>
        <w:jc w:val="center"/>
        <w:rPr>
          <w:rFonts w:ascii="Arial" w:hAnsi="Arial" w:cs="Arial"/>
        </w:rPr>
      </w:pPr>
      <w:r w:rsidRPr="00665CE1">
        <w:rPr>
          <w:rFonts w:ascii="Arial" w:hAnsi="Arial" w:cs="Arial"/>
        </w:rPr>
        <w:lastRenderedPageBreak/>
        <w:t>Figura 5: forçando o resultado de um teste</w:t>
      </w:r>
    </w:p>
    <w:p w:rsidR="00CB707A" w:rsidRPr="00665CE1" w:rsidRDefault="00D8176B">
      <w:pPr>
        <w:jc w:val="center"/>
        <w:rPr>
          <w:rFonts w:ascii="Arial" w:hAnsi="Arial" w:cs="Arial"/>
        </w:rPr>
      </w:pPr>
      <w:r w:rsidRPr="00665CE1">
        <w:rPr>
          <w:rFonts w:ascii="Arial" w:hAnsi="Arial" w:cs="Arial"/>
          <w:noProof/>
          <w:lang w:eastAsia="pt-BR" w:bidi="ar-SA"/>
        </w:rPr>
        <w:drawing>
          <wp:inline distT="0" distB="0" distL="0" distR="0">
            <wp:extent cx="3319780" cy="1126490"/>
            <wp:effectExtent l="0" t="0" r="0" b="0"/>
            <wp:docPr id="6"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5.PNG"/>
                    <pic:cNvPicPr>
                      <a:picLocks noChangeAspect="1" noChangeArrowheads="1"/>
                    </pic:cNvPicPr>
                  </pic:nvPicPr>
                  <pic:blipFill>
                    <a:blip r:embed="rId15"/>
                    <a:stretch>
                      <a:fillRect/>
                    </a:stretch>
                  </pic:blipFill>
                  <pic:spPr bwMode="auto">
                    <a:xfrm>
                      <a:off x="0" y="0"/>
                      <a:ext cx="3319780" cy="1126490"/>
                    </a:xfrm>
                    <a:prstGeom prst="rect">
                      <a:avLst/>
                    </a:prstGeom>
                    <a:noFill/>
                    <a:ln w="9525">
                      <a:noFill/>
                      <a:miter lim="800000"/>
                      <a:headEnd/>
                      <a:tailEnd/>
                    </a:ln>
                  </pic:spPr>
                </pic:pic>
              </a:graphicData>
            </a:graphic>
          </wp:inline>
        </w:drawing>
      </w:r>
    </w:p>
    <w:p w:rsidR="00CB707A" w:rsidRPr="00665CE1" w:rsidRDefault="00D8176B">
      <w:pPr>
        <w:jc w:val="center"/>
        <w:rPr>
          <w:rFonts w:ascii="Arial" w:hAnsi="Arial" w:cs="Arial"/>
        </w:rPr>
      </w:pPr>
      <w:r w:rsidRPr="00665CE1">
        <w:rPr>
          <w:rFonts w:ascii="Arial" w:hAnsi="Arial" w:cs="Arial"/>
        </w:rPr>
        <w:t>Fonte: Adaptado de Beck, 2010.</w:t>
      </w:r>
    </w:p>
    <w:p w:rsidR="00CB707A" w:rsidRPr="00665CE1" w:rsidRDefault="00D8176B">
      <w:pPr>
        <w:spacing w:line="360" w:lineRule="auto"/>
        <w:jc w:val="both"/>
        <w:rPr>
          <w:rFonts w:ascii="Arial" w:hAnsi="Arial" w:cs="Arial"/>
        </w:rPr>
      </w:pPr>
      <w:r w:rsidRPr="00665CE1">
        <w:rPr>
          <w:rFonts w:ascii="Arial" w:hAnsi="Arial" w:cs="Arial"/>
        </w:rPr>
        <w:tab/>
      </w:r>
    </w:p>
    <w:p w:rsidR="00CB707A" w:rsidRPr="00665CE1" w:rsidRDefault="00D8176B">
      <w:pPr>
        <w:spacing w:line="360" w:lineRule="auto"/>
        <w:jc w:val="both"/>
        <w:rPr>
          <w:rFonts w:ascii="Arial" w:hAnsi="Arial" w:cs="Arial"/>
        </w:rPr>
      </w:pPr>
      <w:r w:rsidRPr="00665CE1">
        <w:rPr>
          <w:rFonts w:ascii="Arial" w:hAnsi="Arial" w:cs="Arial"/>
        </w:rPr>
        <w:t xml:space="preserve">Com isso pode-se prosseguir para o passo final do ciclo do TDD a </w:t>
      </w:r>
      <w:proofErr w:type="spellStart"/>
      <w:r w:rsidRPr="00665CE1">
        <w:rPr>
          <w:rFonts w:ascii="Arial" w:hAnsi="Arial" w:cs="Arial"/>
        </w:rPr>
        <w:t>refatoração</w:t>
      </w:r>
      <w:proofErr w:type="spellEnd"/>
      <w:r w:rsidRPr="00665CE1">
        <w:rPr>
          <w:rFonts w:ascii="Arial" w:hAnsi="Arial" w:cs="Arial"/>
        </w:rPr>
        <w:t>.</w:t>
      </w:r>
    </w:p>
    <w:p w:rsidR="00CB707A" w:rsidRPr="00665CE1" w:rsidRDefault="00CB707A">
      <w:pPr>
        <w:spacing w:line="360" w:lineRule="auto"/>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sz w:val="28"/>
        </w:rPr>
      </w:pPr>
      <w:bookmarkStart w:id="20" w:name="_Toc415439585"/>
      <w:proofErr w:type="spellStart"/>
      <w:r w:rsidRPr="00665CE1">
        <w:rPr>
          <w:rFonts w:ascii="Arial" w:hAnsi="Arial" w:cs="Arial"/>
          <w:sz w:val="28"/>
        </w:rPr>
        <w:t>Refatorar</w:t>
      </w:r>
      <w:proofErr w:type="spellEnd"/>
      <w:r w:rsidRPr="00665CE1">
        <w:rPr>
          <w:rFonts w:ascii="Arial" w:hAnsi="Arial" w:cs="Arial"/>
          <w:sz w:val="28"/>
        </w:rPr>
        <w:t>: Generalizar o método</w:t>
      </w:r>
      <w:bookmarkEnd w:id="20"/>
    </w:p>
    <w:p w:rsidR="00CB707A" w:rsidRPr="00665CE1" w:rsidRDefault="00D8176B">
      <w:pPr>
        <w:spacing w:line="360" w:lineRule="auto"/>
        <w:ind w:firstLine="708"/>
        <w:jc w:val="both"/>
        <w:rPr>
          <w:rFonts w:ascii="Arial" w:hAnsi="Arial" w:cs="Arial"/>
        </w:rPr>
      </w:pPr>
      <w:r w:rsidRPr="00665CE1">
        <w:rPr>
          <w:rFonts w:ascii="Arial" w:hAnsi="Arial" w:cs="Arial"/>
        </w:rPr>
        <w:t xml:space="preserve">O último passo do “mantra do TDD” é a </w:t>
      </w:r>
      <w:proofErr w:type="spellStart"/>
      <w:r w:rsidRPr="00665CE1">
        <w:rPr>
          <w:rFonts w:ascii="Arial" w:hAnsi="Arial" w:cs="Arial"/>
        </w:rPr>
        <w:t>refatoração</w:t>
      </w:r>
      <w:proofErr w:type="spellEnd"/>
      <w:r w:rsidRPr="00665CE1">
        <w:rPr>
          <w:rFonts w:ascii="Arial" w:hAnsi="Arial" w:cs="Arial"/>
        </w:rPr>
        <w:t xml:space="preserve">, </w:t>
      </w:r>
      <w:proofErr w:type="spellStart"/>
      <w:r w:rsidRPr="00665CE1">
        <w:rPr>
          <w:rFonts w:ascii="Arial" w:hAnsi="Arial" w:cs="Arial"/>
        </w:rPr>
        <w:t>Refatorar</w:t>
      </w:r>
      <w:proofErr w:type="spellEnd"/>
      <w:r w:rsidRPr="00665CE1">
        <w:rPr>
          <w:rFonts w:ascii="Arial" w:hAnsi="Arial" w:cs="Arial"/>
        </w:rPr>
        <w:t xml:space="preserve"> o código produzido é um passo delicado, pois é aqui que vamos garantir a qualidade do código ou o fracasso de entendimento do mesmo, em um livro específico de </w:t>
      </w:r>
      <w:proofErr w:type="spellStart"/>
      <w:r w:rsidRPr="00665CE1">
        <w:rPr>
          <w:rFonts w:ascii="Arial" w:hAnsi="Arial" w:cs="Arial"/>
        </w:rPr>
        <w:t>refatoração</w:t>
      </w:r>
      <w:proofErr w:type="spellEnd"/>
      <w:r w:rsidRPr="00665CE1">
        <w:rPr>
          <w:rFonts w:ascii="Arial" w:hAnsi="Arial" w:cs="Arial"/>
        </w:rPr>
        <w:t xml:space="preserve"> Martin Fowler, com ajuda de Kent Beck (2004), descrevem as melhores práticas de </w:t>
      </w:r>
      <w:proofErr w:type="spellStart"/>
      <w:r w:rsidRPr="00665CE1">
        <w:rPr>
          <w:rFonts w:ascii="Arial" w:hAnsi="Arial" w:cs="Arial"/>
        </w:rPr>
        <w:t>refatoração</w:t>
      </w:r>
      <w:proofErr w:type="spellEnd"/>
      <w:r w:rsidRPr="00665CE1">
        <w:rPr>
          <w:rFonts w:ascii="Arial" w:hAnsi="Arial" w:cs="Arial"/>
        </w:rPr>
        <w:t xml:space="preserve">, entretanto logo no prefacio Fowler descreve a dificuldade de expor em uma introdução o tema e resolve pular direto para exemplos práticos de </w:t>
      </w:r>
      <w:proofErr w:type="spellStart"/>
      <w:r w:rsidRPr="00665CE1">
        <w:rPr>
          <w:rFonts w:ascii="Arial" w:hAnsi="Arial" w:cs="Arial"/>
        </w:rPr>
        <w:t>refatoração</w:t>
      </w:r>
      <w:proofErr w:type="spellEnd"/>
      <w:r w:rsidRPr="00665CE1">
        <w:rPr>
          <w:rFonts w:ascii="Arial" w:hAnsi="Arial" w:cs="Arial"/>
        </w:rPr>
        <w:t>.</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O problema do software </w:t>
      </w:r>
      <w:proofErr w:type="spellStart"/>
      <w:r w:rsidRPr="00665CE1">
        <w:rPr>
          <w:rFonts w:ascii="Arial" w:hAnsi="Arial" w:cs="Arial"/>
        </w:rPr>
        <w:t>WyCash</w:t>
      </w:r>
      <w:proofErr w:type="spellEnd"/>
      <w:r w:rsidRPr="00665CE1">
        <w:rPr>
          <w:rFonts w:ascii="Arial" w:hAnsi="Arial" w:cs="Arial"/>
        </w:rPr>
        <w:t xml:space="preserve"> consiste em que ainda existe poucas coisas a serem mudadas no novo modulo a ser implementado por isso a </w:t>
      </w:r>
      <w:proofErr w:type="spellStart"/>
      <w:r w:rsidRPr="00665CE1">
        <w:rPr>
          <w:rFonts w:ascii="Arial" w:hAnsi="Arial" w:cs="Arial"/>
        </w:rPr>
        <w:t>refatoração</w:t>
      </w:r>
      <w:proofErr w:type="spellEnd"/>
      <w:r w:rsidRPr="00665CE1">
        <w:rPr>
          <w:rFonts w:ascii="Arial" w:hAnsi="Arial" w:cs="Arial"/>
        </w:rPr>
        <w:t xml:space="preserve"> necessária para chegar a um design razoável requer somente mais uma execução do teste. As principais alterações são: remoção da constante 10; implementação do construtor; implementação do método times. A maneira correta de resolver os problemas de </w:t>
      </w:r>
      <w:proofErr w:type="spellStart"/>
      <w:r w:rsidRPr="00665CE1">
        <w:rPr>
          <w:rFonts w:ascii="Arial" w:hAnsi="Arial" w:cs="Arial"/>
        </w:rPr>
        <w:t>refatoração</w:t>
      </w:r>
      <w:proofErr w:type="spellEnd"/>
      <w:r w:rsidRPr="00665CE1">
        <w:rPr>
          <w:rFonts w:ascii="Arial" w:hAnsi="Arial" w:cs="Arial"/>
        </w:rPr>
        <w:t xml:space="preserve"> é </w:t>
      </w:r>
      <w:proofErr w:type="spellStart"/>
      <w:r w:rsidRPr="00665CE1">
        <w:rPr>
          <w:rFonts w:ascii="Arial" w:hAnsi="Arial" w:cs="Arial"/>
        </w:rPr>
        <w:t>refatorar</w:t>
      </w:r>
      <w:proofErr w:type="spellEnd"/>
      <w:r w:rsidRPr="00665CE1">
        <w:rPr>
          <w:rFonts w:ascii="Arial" w:hAnsi="Arial" w:cs="Arial"/>
        </w:rPr>
        <w:t xml:space="preserve"> gradualmente, porém este exemplo e simples o suficiente para dar passos maiores. A figura 6 mostra o código após a </w:t>
      </w:r>
      <w:proofErr w:type="spellStart"/>
      <w:r w:rsidRPr="00665CE1">
        <w:rPr>
          <w:rFonts w:ascii="Arial" w:hAnsi="Arial" w:cs="Arial"/>
        </w:rPr>
        <w:t>refatoração</w:t>
      </w:r>
      <w:proofErr w:type="spellEnd"/>
      <w:r w:rsidRPr="00665CE1">
        <w:rPr>
          <w:rFonts w:ascii="Arial" w:hAnsi="Arial" w:cs="Arial"/>
        </w:rPr>
        <w:t xml:space="preserve"> e o resultado do teste.</w:t>
      </w:r>
    </w:p>
    <w:p w:rsidR="00CB707A" w:rsidRPr="00665CE1" w:rsidRDefault="00D8176B">
      <w:pPr>
        <w:spacing w:before="280" w:after="280" w:line="360" w:lineRule="auto"/>
        <w:ind w:firstLine="709"/>
        <w:jc w:val="both"/>
        <w:rPr>
          <w:rFonts w:ascii="Arial" w:hAnsi="Arial" w:cs="Arial"/>
        </w:rPr>
      </w:pPr>
      <w:proofErr w:type="spellStart"/>
      <w:r w:rsidRPr="00665CE1">
        <w:rPr>
          <w:rFonts w:ascii="Arial" w:hAnsi="Arial" w:cs="Arial"/>
        </w:rPr>
        <w:t>Refatoração</w:t>
      </w:r>
      <w:proofErr w:type="spellEnd"/>
      <w:r w:rsidRPr="00665CE1">
        <w:rPr>
          <w:rFonts w:ascii="Arial" w:hAnsi="Arial" w:cs="Arial"/>
        </w:rPr>
        <w:t xml:space="preserve"> é uma palavra muito utilizada no campo da informática, Martin Fowler em seu site publicou a definição de </w:t>
      </w:r>
      <w:proofErr w:type="spellStart"/>
      <w:r w:rsidRPr="00665CE1">
        <w:rPr>
          <w:rFonts w:ascii="Arial" w:hAnsi="Arial" w:cs="Arial"/>
        </w:rPr>
        <w:t>refatoração</w:t>
      </w:r>
      <w:proofErr w:type="spellEnd"/>
      <w:r w:rsidRPr="00665CE1">
        <w:rPr>
          <w:rFonts w:ascii="Arial" w:hAnsi="Arial" w:cs="Arial"/>
        </w:rPr>
        <w:t xml:space="preserve"> como sendo, “</w:t>
      </w:r>
      <w:proofErr w:type="spellStart"/>
      <w:r w:rsidRPr="00665CE1">
        <w:rPr>
          <w:rFonts w:ascii="Arial" w:hAnsi="Arial" w:cs="Arial"/>
          <w:i/>
        </w:rPr>
        <w:t>Refactoring</w:t>
      </w:r>
      <w:proofErr w:type="spellEnd"/>
      <w:r w:rsidRPr="00665CE1">
        <w:rPr>
          <w:rFonts w:ascii="Arial" w:hAnsi="Arial" w:cs="Arial"/>
          <w:i/>
        </w:rPr>
        <w:t xml:space="preserve"> </w:t>
      </w:r>
      <w:proofErr w:type="spellStart"/>
      <w:r w:rsidRPr="00665CE1">
        <w:rPr>
          <w:rFonts w:ascii="Arial" w:hAnsi="Arial" w:cs="Arial"/>
          <w:i/>
        </w:rPr>
        <w:t>is</w:t>
      </w:r>
      <w:proofErr w:type="spellEnd"/>
      <w:r w:rsidRPr="00665CE1">
        <w:rPr>
          <w:rFonts w:ascii="Arial" w:hAnsi="Arial" w:cs="Arial"/>
          <w:i/>
        </w:rPr>
        <w:t xml:space="preserve"> a </w:t>
      </w:r>
      <w:proofErr w:type="spellStart"/>
      <w:r w:rsidRPr="00665CE1">
        <w:rPr>
          <w:rFonts w:ascii="Arial" w:hAnsi="Arial" w:cs="Arial"/>
          <w:i/>
        </w:rPr>
        <w:t>disciplined</w:t>
      </w:r>
      <w:proofErr w:type="spellEnd"/>
      <w:r w:rsidRPr="00665CE1">
        <w:rPr>
          <w:rFonts w:ascii="Arial" w:hAnsi="Arial" w:cs="Arial"/>
          <w:i/>
        </w:rPr>
        <w:t xml:space="preserve"> </w:t>
      </w:r>
      <w:proofErr w:type="spellStart"/>
      <w:r w:rsidRPr="00665CE1">
        <w:rPr>
          <w:rFonts w:ascii="Arial" w:hAnsi="Arial" w:cs="Arial"/>
          <w:i/>
        </w:rPr>
        <w:t>technique</w:t>
      </w:r>
      <w:proofErr w:type="spellEnd"/>
      <w:r w:rsidRPr="00665CE1">
        <w:rPr>
          <w:rFonts w:ascii="Arial" w:hAnsi="Arial" w:cs="Arial"/>
          <w:i/>
        </w:rPr>
        <w:t xml:space="preserve"> for </w:t>
      </w:r>
      <w:proofErr w:type="spellStart"/>
      <w:r w:rsidRPr="00665CE1">
        <w:rPr>
          <w:rFonts w:ascii="Arial" w:hAnsi="Arial" w:cs="Arial"/>
          <w:i/>
        </w:rPr>
        <w:t>restructuring</w:t>
      </w:r>
      <w:proofErr w:type="spellEnd"/>
      <w:r w:rsidRPr="00665CE1">
        <w:rPr>
          <w:rFonts w:ascii="Arial" w:hAnsi="Arial" w:cs="Arial"/>
          <w:i/>
        </w:rPr>
        <w:t xml:space="preserve"> </w:t>
      </w:r>
      <w:proofErr w:type="spellStart"/>
      <w:r w:rsidRPr="00665CE1">
        <w:rPr>
          <w:rFonts w:ascii="Arial" w:hAnsi="Arial" w:cs="Arial"/>
          <w:i/>
        </w:rPr>
        <w:t>an</w:t>
      </w:r>
      <w:proofErr w:type="spellEnd"/>
      <w:r w:rsidRPr="00665CE1">
        <w:rPr>
          <w:rFonts w:ascii="Arial" w:hAnsi="Arial" w:cs="Arial"/>
          <w:i/>
        </w:rPr>
        <w:t xml:space="preserve"> </w:t>
      </w:r>
      <w:proofErr w:type="spellStart"/>
      <w:r w:rsidRPr="00665CE1">
        <w:rPr>
          <w:rFonts w:ascii="Arial" w:hAnsi="Arial" w:cs="Arial"/>
          <w:i/>
        </w:rPr>
        <w:t>existing</w:t>
      </w:r>
      <w:proofErr w:type="spellEnd"/>
      <w:r w:rsidRPr="00665CE1">
        <w:rPr>
          <w:rFonts w:ascii="Arial" w:hAnsi="Arial" w:cs="Arial"/>
          <w:i/>
        </w:rPr>
        <w:t xml:space="preserve"> </w:t>
      </w:r>
      <w:proofErr w:type="spellStart"/>
      <w:r w:rsidRPr="00665CE1">
        <w:rPr>
          <w:rFonts w:ascii="Arial" w:hAnsi="Arial" w:cs="Arial"/>
          <w:i/>
        </w:rPr>
        <w:t>body</w:t>
      </w:r>
      <w:proofErr w:type="spellEnd"/>
      <w:r w:rsidRPr="00665CE1">
        <w:rPr>
          <w:rFonts w:ascii="Arial" w:hAnsi="Arial" w:cs="Arial"/>
          <w:i/>
        </w:rPr>
        <w:t xml:space="preserve"> </w:t>
      </w:r>
      <w:proofErr w:type="spellStart"/>
      <w:r w:rsidRPr="00665CE1">
        <w:rPr>
          <w:rFonts w:ascii="Arial" w:hAnsi="Arial" w:cs="Arial"/>
          <w:i/>
        </w:rPr>
        <w:t>of</w:t>
      </w:r>
      <w:proofErr w:type="spellEnd"/>
      <w:r w:rsidRPr="00665CE1">
        <w:rPr>
          <w:rFonts w:ascii="Arial" w:hAnsi="Arial" w:cs="Arial"/>
          <w:i/>
        </w:rPr>
        <w:t xml:space="preserve"> </w:t>
      </w:r>
      <w:proofErr w:type="spellStart"/>
      <w:r w:rsidRPr="00665CE1">
        <w:rPr>
          <w:rFonts w:ascii="Arial" w:hAnsi="Arial" w:cs="Arial"/>
          <w:i/>
        </w:rPr>
        <w:t>code</w:t>
      </w:r>
      <w:proofErr w:type="spellEnd"/>
      <w:r w:rsidRPr="00665CE1">
        <w:rPr>
          <w:rFonts w:ascii="Arial" w:hAnsi="Arial" w:cs="Arial"/>
          <w:i/>
        </w:rPr>
        <w:t xml:space="preserve">, </w:t>
      </w:r>
      <w:proofErr w:type="spellStart"/>
      <w:r w:rsidRPr="00665CE1">
        <w:rPr>
          <w:rFonts w:ascii="Arial" w:hAnsi="Arial" w:cs="Arial"/>
          <w:i/>
        </w:rPr>
        <w:t>altering</w:t>
      </w:r>
      <w:proofErr w:type="spellEnd"/>
      <w:r w:rsidRPr="00665CE1">
        <w:rPr>
          <w:rFonts w:ascii="Arial" w:hAnsi="Arial" w:cs="Arial"/>
          <w:i/>
        </w:rPr>
        <w:t xml:space="preserve"> its </w:t>
      </w:r>
      <w:proofErr w:type="spellStart"/>
      <w:r w:rsidRPr="00665CE1">
        <w:rPr>
          <w:rFonts w:ascii="Arial" w:hAnsi="Arial" w:cs="Arial"/>
          <w:i/>
        </w:rPr>
        <w:t>internal</w:t>
      </w:r>
      <w:proofErr w:type="spellEnd"/>
      <w:r w:rsidRPr="00665CE1">
        <w:rPr>
          <w:rFonts w:ascii="Arial" w:hAnsi="Arial" w:cs="Arial"/>
          <w:i/>
        </w:rPr>
        <w:t xml:space="preserve"> </w:t>
      </w:r>
      <w:proofErr w:type="spellStart"/>
      <w:r w:rsidRPr="00665CE1">
        <w:rPr>
          <w:rFonts w:ascii="Arial" w:hAnsi="Arial" w:cs="Arial"/>
          <w:i/>
        </w:rPr>
        <w:t>structure</w:t>
      </w:r>
      <w:proofErr w:type="spellEnd"/>
      <w:r w:rsidRPr="00665CE1">
        <w:rPr>
          <w:rFonts w:ascii="Arial" w:hAnsi="Arial" w:cs="Arial"/>
          <w:i/>
        </w:rPr>
        <w:t xml:space="preserve"> </w:t>
      </w:r>
      <w:proofErr w:type="spellStart"/>
      <w:r w:rsidRPr="00665CE1">
        <w:rPr>
          <w:rFonts w:ascii="Arial" w:hAnsi="Arial" w:cs="Arial"/>
          <w:i/>
        </w:rPr>
        <w:t>without</w:t>
      </w:r>
      <w:proofErr w:type="spellEnd"/>
      <w:r w:rsidRPr="00665CE1">
        <w:rPr>
          <w:rFonts w:ascii="Arial" w:hAnsi="Arial" w:cs="Arial"/>
          <w:i/>
        </w:rPr>
        <w:t xml:space="preserve"> </w:t>
      </w:r>
      <w:proofErr w:type="spellStart"/>
      <w:r w:rsidRPr="00665CE1">
        <w:rPr>
          <w:rFonts w:ascii="Arial" w:hAnsi="Arial" w:cs="Arial"/>
          <w:i/>
        </w:rPr>
        <w:t>changing</w:t>
      </w:r>
      <w:proofErr w:type="spellEnd"/>
      <w:r w:rsidRPr="00665CE1">
        <w:rPr>
          <w:rFonts w:ascii="Arial" w:hAnsi="Arial" w:cs="Arial"/>
          <w:i/>
        </w:rPr>
        <w:t xml:space="preserve"> its </w:t>
      </w:r>
      <w:proofErr w:type="spellStart"/>
      <w:r w:rsidRPr="00665CE1">
        <w:rPr>
          <w:rFonts w:ascii="Arial" w:hAnsi="Arial" w:cs="Arial"/>
          <w:i/>
        </w:rPr>
        <w:t>external</w:t>
      </w:r>
      <w:proofErr w:type="spellEnd"/>
      <w:r w:rsidRPr="00665CE1">
        <w:rPr>
          <w:rFonts w:ascii="Arial" w:hAnsi="Arial" w:cs="Arial"/>
          <w:i/>
        </w:rPr>
        <w:t xml:space="preserve"> </w:t>
      </w:r>
      <w:proofErr w:type="spellStart"/>
      <w:proofErr w:type="gramStart"/>
      <w:r w:rsidRPr="00665CE1">
        <w:rPr>
          <w:rFonts w:ascii="Arial" w:hAnsi="Arial" w:cs="Arial"/>
          <w:i/>
        </w:rPr>
        <w:t>behavior</w:t>
      </w:r>
      <w:proofErr w:type="spellEnd"/>
      <w:r w:rsidRPr="00665CE1">
        <w:rPr>
          <w:rFonts w:ascii="Arial" w:hAnsi="Arial" w:cs="Arial"/>
          <w:i/>
        </w:rPr>
        <w:t>.</w:t>
      </w:r>
      <w:r w:rsidRPr="00665CE1">
        <w:rPr>
          <w:rFonts w:ascii="Arial" w:hAnsi="Arial" w:cs="Arial"/>
        </w:rPr>
        <w:t>“</w:t>
      </w:r>
      <w:proofErr w:type="gramEnd"/>
      <w:r w:rsidRPr="00665CE1">
        <w:rPr>
          <w:rFonts w:ascii="Arial" w:hAnsi="Arial" w:cs="Arial"/>
        </w:rPr>
        <w:t xml:space="preserve">, ou na tradução acessada pelo </w:t>
      </w:r>
      <w:proofErr w:type="spellStart"/>
      <w:r w:rsidRPr="00665CE1">
        <w:rPr>
          <w:rFonts w:ascii="Arial" w:hAnsi="Arial" w:cs="Arial"/>
        </w:rPr>
        <w:t>wikipedia</w:t>
      </w:r>
      <w:proofErr w:type="spellEnd"/>
      <w:r w:rsidRPr="00665CE1">
        <w:rPr>
          <w:rFonts w:ascii="Arial" w:hAnsi="Arial" w:cs="Arial"/>
        </w:rPr>
        <w:t xml:space="preserve"> “</w:t>
      </w:r>
      <w:proofErr w:type="spellStart"/>
      <w:r w:rsidRPr="00665CE1">
        <w:rPr>
          <w:rFonts w:ascii="Arial" w:hAnsi="Arial" w:cs="Arial"/>
        </w:rPr>
        <w:t>Refatoração</w:t>
      </w:r>
      <w:proofErr w:type="spellEnd"/>
      <w:r w:rsidRPr="00665CE1">
        <w:rPr>
          <w:rFonts w:ascii="Arial" w:hAnsi="Arial" w:cs="Arial"/>
        </w:rPr>
        <w:t xml:space="preserve"> é o processo de modificar um sistema de software para melhorar a estrutura interna do código sem alterar seu comportamento externo.”. </w:t>
      </w:r>
    </w:p>
    <w:p w:rsidR="00CB707A" w:rsidRPr="00665CE1" w:rsidRDefault="00D8176B">
      <w:pPr>
        <w:spacing w:before="280" w:after="280" w:line="360" w:lineRule="auto"/>
        <w:ind w:firstLine="709"/>
        <w:jc w:val="both"/>
        <w:rPr>
          <w:rFonts w:ascii="Arial" w:hAnsi="Arial" w:cs="Arial"/>
        </w:rPr>
      </w:pPr>
      <w:r w:rsidRPr="00665CE1">
        <w:rPr>
          <w:rFonts w:ascii="Arial" w:hAnsi="Arial" w:cs="Arial"/>
        </w:rPr>
        <w:t xml:space="preserve">Esta técnica tem por objetivo melhorar, além da legibilidade e qualidade no </w:t>
      </w:r>
      <w:r w:rsidRPr="00665CE1">
        <w:rPr>
          <w:rFonts w:ascii="Arial" w:hAnsi="Arial" w:cs="Arial"/>
        </w:rPr>
        <w:lastRenderedPageBreak/>
        <w:t xml:space="preserve">design, como na escalabilidade, desempenho etc. </w:t>
      </w:r>
      <w:proofErr w:type="spellStart"/>
      <w:r w:rsidRPr="00665CE1">
        <w:rPr>
          <w:rFonts w:ascii="Arial" w:hAnsi="Arial" w:cs="Arial"/>
        </w:rPr>
        <w:t>Refatorar</w:t>
      </w:r>
      <w:proofErr w:type="spellEnd"/>
      <w:r w:rsidRPr="00665CE1">
        <w:rPr>
          <w:rFonts w:ascii="Arial" w:hAnsi="Arial" w:cs="Arial"/>
        </w:rPr>
        <w:t xml:space="preserve"> código legado é um desafio, muito comum que programadores muitas vezes passam, e com a ausência de código de teste, a chance de fracasso é muito maior. Fowler (2004, p. 82) em seu livro observa dizendo, “Se você quiser </w:t>
      </w:r>
      <w:proofErr w:type="spellStart"/>
      <w:r w:rsidRPr="00665CE1">
        <w:rPr>
          <w:rFonts w:ascii="Arial" w:hAnsi="Arial" w:cs="Arial"/>
        </w:rPr>
        <w:t>refatorar</w:t>
      </w:r>
      <w:proofErr w:type="spellEnd"/>
      <w:r w:rsidRPr="00665CE1">
        <w:rPr>
          <w:rFonts w:ascii="Arial" w:hAnsi="Arial" w:cs="Arial"/>
        </w:rPr>
        <w:t>, a pré-condição essencial é ter testes sólidos.”.</w:t>
      </w:r>
    </w:p>
    <w:p w:rsidR="00CB707A" w:rsidRPr="00665CE1" w:rsidRDefault="00D8176B">
      <w:pPr>
        <w:spacing w:line="360" w:lineRule="auto"/>
        <w:jc w:val="center"/>
        <w:rPr>
          <w:rFonts w:ascii="Arial" w:hAnsi="Arial" w:cs="Arial"/>
        </w:rPr>
      </w:pPr>
      <w:r w:rsidRPr="00665CE1">
        <w:rPr>
          <w:rFonts w:ascii="Arial" w:hAnsi="Arial" w:cs="Arial"/>
        </w:rPr>
        <w:t xml:space="preserve">Figura 6: </w:t>
      </w:r>
      <w:proofErr w:type="spellStart"/>
      <w:r w:rsidRPr="00665CE1">
        <w:rPr>
          <w:rFonts w:ascii="Arial" w:hAnsi="Arial" w:cs="Arial"/>
        </w:rPr>
        <w:t>Refatoração</w:t>
      </w:r>
      <w:proofErr w:type="spellEnd"/>
      <w:r w:rsidRPr="00665CE1">
        <w:rPr>
          <w:rFonts w:ascii="Arial" w:hAnsi="Arial" w:cs="Arial"/>
        </w:rPr>
        <w:t xml:space="preserve"> da classe </w:t>
      </w:r>
      <w:proofErr w:type="spellStart"/>
      <w:r w:rsidRPr="00665CE1">
        <w:rPr>
          <w:rFonts w:ascii="Arial" w:hAnsi="Arial" w:cs="Arial"/>
        </w:rPr>
        <w:t>Dollar</w:t>
      </w:r>
      <w:proofErr w:type="spellEnd"/>
      <w:r w:rsidRPr="00665CE1">
        <w:rPr>
          <w:rFonts w:ascii="Arial" w:hAnsi="Arial" w:cs="Arial"/>
        </w:rPr>
        <w:t xml:space="preserve"> e execução do teste.</w:t>
      </w:r>
    </w:p>
    <w:p w:rsidR="00CB707A" w:rsidRPr="00665CE1" w:rsidRDefault="00D8176B">
      <w:pPr>
        <w:spacing w:line="360" w:lineRule="auto"/>
        <w:jc w:val="center"/>
        <w:rPr>
          <w:rFonts w:ascii="Arial" w:hAnsi="Arial" w:cs="Arial"/>
        </w:rPr>
      </w:pPr>
      <w:r w:rsidRPr="00665CE1">
        <w:rPr>
          <w:rFonts w:ascii="Arial" w:hAnsi="Arial" w:cs="Arial"/>
          <w:noProof/>
          <w:lang w:eastAsia="pt-BR" w:bidi="ar-SA"/>
        </w:rPr>
        <w:drawing>
          <wp:inline distT="0" distB="0" distL="0" distR="0">
            <wp:extent cx="3441700" cy="3416300"/>
            <wp:effectExtent l="0" t="0" r="0" b="0"/>
            <wp:docPr id="7"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nicius\Dropbox\TCC\Figura6.PNG"/>
                    <pic:cNvPicPr>
                      <a:picLocks noChangeAspect="1" noChangeArrowheads="1"/>
                    </pic:cNvPicPr>
                  </pic:nvPicPr>
                  <pic:blipFill>
                    <a:blip r:embed="rId16"/>
                    <a:stretch>
                      <a:fillRect/>
                    </a:stretch>
                  </pic:blipFill>
                  <pic:spPr bwMode="auto">
                    <a:xfrm>
                      <a:off x="0" y="0"/>
                      <a:ext cx="3441700" cy="3416300"/>
                    </a:xfrm>
                    <a:prstGeom prst="rect">
                      <a:avLst/>
                    </a:prstGeom>
                    <a:noFill/>
                    <a:ln w="9525">
                      <a:noFill/>
                      <a:miter lim="800000"/>
                      <a:headEnd/>
                      <a:tailEnd/>
                    </a:ln>
                  </pic:spPr>
                </pic:pic>
              </a:graphicData>
            </a:graphic>
          </wp:inline>
        </w:drawing>
      </w:r>
    </w:p>
    <w:p w:rsidR="00CB707A" w:rsidRPr="00665CE1" w:rsidRDefault="00D8176B">
      <w:pPr>
        <w:spacing w:line="360" w:lineRule="auto"/>
        <w:jc w:val="center"/>
        <w:rPr>
          <w:rFonts w:ascii="Arial" w:hAnsi="Arial" w:cs="Arial"/>
        </w:rPr>
      </w:pPr>
      <w:r w:rsidRPr="00665CE1">
        <w:rPr>
          <w:rFonts w:ascii="Arial" w:hAnsi="Arial" w:cs="Arial"/>
        </w:rPr>
        <w:t>Fonte: Adaptado de Beck, 2010.</w:t>
      </w:r>
    </w:p>
    <w:p w:rsidR="00CB707A" w:rsidRPr="00665CE1" w:rsidRDefault="00D8176B">
      <w:pPr>
        <w:spacing w:line="360" w:lineRule="auto"/>
        <w:ind w:firstLine="708"/>
        <w:jc w:val="both"/>
        <w:rPr>
          <w:rFonts w:ascii="Arial" w:hAnsi="Arial" w:cs="Arial"/>
        </w:rPr>
      </w:pPr>
      <w:r w:rsidRPr="00665CE1">
        <w:rPr>
          <w:rFonts w:ascii="Arial" w:hAnsi="Arial" w:cs="Arial"/>
        </w:rPr>
        <w:t>Com esse passo completo, é possível agora voltar ao passo um e prosseguir, adicionando novos testes para estes métodos ou criar um novo teste para ou novas funcionalidades ao sistema.</w:t>
      </w:r>
    </w:p>
    <w:p w:rsidR="00CB707A" w:rsidRPr="00665CE1" w:rsidRDefault="00D8176B">
      <w:pPr>
        <w:spacing w:line="360" w:lineRule="auto"/>
        <w:ind w:firstLine="708"/>
        <w:jc w:val="both"/>
        <w:rPr>
          <w:rFonts w:ascii="Arial" w:hAnsi="Arial" w:cs="Arial"/>
        </w:rPr>
      </w:pPr>
      <w:r w:rsidRPr="00665CE1">
        <w:rPr>
          <w:rFonts w:ascii="Arial" w:hAnsi="Arial" w:cs="Arial"/>
        </w:rPr>
        <w:t xml:space="preserve">Mais adiante a pesquisa irá abordar técnicas de </w:t>
      </w:r>
      <w:proofErr w:type="spellStart"/>
      <w:r w:rsidRPr="00665CE1">
        <w:rPr>
          <w:rFonts w:ascii="Arial" w:hAnsi="Arial" w:cs="Arial"/>
        </w:rPr>
        <w:t>refatoração</w:t>
      </w:r>
      <w:proofErr w:type="spellEnd"/>
      <w:r w:rsidRPr="00665CE1">
        <w:rPr>
          <w:rFonts w:ascii="Arial" w:hAnsi="Arial" w:cs="Arial"/>
        </w:rPr>
        <w:t>, pois é um dos principais itens que garante a qualidade do software e permite a legibilidade e a compreensão para equipes, além de influenciar na qualidade final do software.</w:t>
      </w:r>
    </w:p>
    <w:p w:rsidR="00CB707A" w:rsidRPr="00665CE1" w:rsidRDefault="00CB707A">
      <w:pPr>
        <w:spacing w:line="360" w:lineRule="auto"/>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sz w:val="28"/>
        </w:rPr>
      </w:pPr>
      <w:bookmarkStart w:id="21" w:name="_Toc415439586"/>
      <w:r w:rsidRPr="00665CE1">
        <w:rPr>
          <w:rFonts w:ascii="Arial" w:hAnsi="Arial" w:cs="Arial"/>
          <w:sz w:val="28"/>
        </w:rPr>
        <w:t>Teste</w:t>
      </w:r>
      <w:bookmarkEnd w:id="21"/>
    </w:p>
    <w:p w:rsidR="00CB707A" w:rsidRPr="00665CE1" w:rsidRDefault="00D8176B">
      <w:pPr>
        <w:spacing w:line="360" w:lineRule="auto"/>
        <w:ind w:firstLine="480"/>
        <w:jc w:val="both"/>
        <w:rPr>
          <w:rFonts w:ascii="Arial" w:hAnsi="Arial" w:cs="Arial"/>
        </w:rPr>
      </w:pPr>
      <w:r w:rsidRPr="00665CE1">
        <w:rPr>
          <w:rFonts w:ascii="Arial" w:hAnsi="Arial" w:cs="Arial"/>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lang w:val="en-US"/>
        </w:rPr>
      </w:pPr>
      <w:r w:rsidRPr="00665CE1">
        <w:rPr>
          <w:rFonts w:ascii="Arial" w:hAnsi="Arial" w:cs="Arial"/>
          <w:lang w:val="en-US"/>
        </w:rPr>
        <w:t>3.3. Baby-</w:t>
      </w:r>
      <w:proofErr w:type="spellStart"/>
      <w:r w:rsidRPr="00665CE1">
        <w:rPr>
          <w:rFonts w:ascii="Arial" w:hAnsi="Arial" w:cs="Arial"/>
          <w:lang w:val="en-US"/>
        </w:rPr>
        <w:t>Staps</w:t>
      </w:r>
      <w:proofErr w:type="spellEnd"/>
      <w:r w:rsidRPr="00665CE1">
        <w:rPr>
          <w:rFonts w:ascii="Arial" w:hAnsi="Arial" w:cs="Arial"/>
          <w:lang w:val="en-US"/>
        </w:rPr>
        <w:t xml:space="preserve"> child </w:t>
      </w:r>
      <w:proofErr w:type="spellStart"/>
      <w:r w:rsidRPr="00665CE1">
        <w:rPr>
          <w:rFonts w:ascii="Arial" w:hAnsi="Arial" w:cs="Arial"/>
          <w:lang w:val="en-US"/>
        </w:rPr>
        <w:t>staps</w:t>
      </w:r>
      <w:proofErr w:type="spellEnd"/>
    </w:p>
    <w:p w:rsidR="00CB707A" w:rsidRPr="00665CE1" w:rsidRDefault="00CB707A">
      <w:pPr>
        <w:spacing w:line="360" w:lineRule="auto"/>
        <w:jc w:val="both"/>
        <w:rPr>
          <w:rFonts w:ascii="Arial" w:hAnsi="Arial" w:cs="Arial"/>
          <w:lang w:val="en-US"/>
        </w:rPr>
      </w:pPr>
    </w:p>
    <w:p w:rsidR="00CB707A" w:rsidRPr="00665CE1" w:rsidRDefault="00D8176B">
      <w:pPr>
        <w:spacing w:line="360" w:lineRule="auto"/>
        <w:jc w:val="both"/>
        <w:rPr>
          <w:rFonts w:ascii="Arial" w:hAnsi="Arial" w:cs="Arial"/>
          <w:lang w:val="en-US"/>
        </w:rPr>
      </w:pPr>
      <w:r w:rsidRPr="00665CE1">
        <w:rPr>
          <w:rFonts w:ascii="Arial" w:hAnsi="Arial" w:cs="Arial"/>
          <w:lang w:val="en-US"/>
        </w:rPr>
        <w:t>3.3. Feedbacks dos testes</w:t>
      </w:r>
    </w:p>
    <w:p w:rsidR="00CB707A" w:rsidRPr="00665CE1" w:rsidRDefault="00CB707A">
      <w:pPr>
        <w:spacing w:line="360" w:lineRule="auto"/>
        <w:jc w:val="both"/>
        <w:rPr>
          <w:rFonts w:ascii="Arial" w:hAnsi="Arial" w:cs="Arial"/>
          <w:b/>
          <w:bCs/>
          <w:lang w:val="en-US"/>
        </w:rPr>
      </w:pPr>
    </w:p>
    <w:p w:rsidR="00CB707A" w:rsidRPr="00665CE1" w:rsidRDefault="00CB707A">
      <w:pPr>
        <w:spacing w:line="360" w:lineRule="auto"/>
        <w:jc w:val="both"/>
        <w:rPr>
          <w:rFonts w:ascii="Arial" w:hAnsi="Arial" w:cs="Arial"/>
          <w:lang w:val="en-US"/>
        </w:rPr>
      </w:pPr>
    </w:p>
    <w:p w:rsidR="00CB707A" w:rsidRPr="00665CE1" w:rsidRDefault="00CB707A">
      <w:pPr>
        <w:spacing w:line="360" w:lineRule="auto"/>
        <w:jc w:val="both"/>
        <w:rPr>
          <w:rFonts w:ascii="Arial" w:hAnsi="Arial" w:cs="Arial"/>
          <w:lang w:val="en-US"/>
        </w:rPr>
      </w:pPr>
    </w:p>
    <w:p w:rsidR="00CB707A" w:rsidRPr="00665CE1" w:rsidRDefault="00D8176B">
      <w:pPr>
        <w:spacing w:line="360" w:lineRule="auto"/>
        <w:jc w:val="both"/>
        <w:rPr>
          <w:rFonts w:ascii="Arial" w:hAnsi="Arial" w:cs="Arial"/>
        </w:rPr>
      </w:pPr>
      <w:r w:rsidRPr="00665CE1">
        <w:rPr>
          <w:rFonts w:ascii="Arial" w:hAnsi="Arial" w:cs="Arial"/>
        </w:rPr>
        <w:t xml:space="preserve">Fonte Test </w:t>
      </w:r>
      <w:proofErr w:type="spellStart"/>
      <w:r w:rsidRPr="00665CE1">
        <w:rPr>
          <w:rFonts w:ascii="Arial" w:hAnsi="Arial" w:cs="Arial"/>
        </w:rPr>
        <w:t>Driven</w:t>
      </w:r>
      <w:proofErr w:type="spellEnd"/>
      <w:r w:rsidRPr="00665CE1">
        <w:rPr>
          <w:rFonts w:ascii="Arial" w:hAnsi="Arial" w:cs="Arial"/>
        </w:rPr>
        <w:t xml:space="preserve"> </w:t>
      </w:r>
      <w:proofErr w:type="spellStart"/>
      <w:r w:rsidRPr="00665CE1">
        <w:rPr>
          <w:rFonts w:ascii="Arial" w:hAnsi="Arial" w:cs="Arial"/>
        </w:rPr>
        <w:t>Development</w:t>
      </w:r>
      <w:proofErr w:type="spellEnd"/>
      <w:r w:rsidRPr="00665CE1">
        <w:rPr>
          <w:rFonts w:ascii="Arial" w:hAnsi="Arial" w:cs="Arial"/>
        </w:rPr>
        <w:t xml:space="preserve">: Teste e design no mundo real com Java </w:t>
      </w:r>
    </w:p>
    <w:p w:rsidR="00CB707A" w:rsidRPr="00665CE1" w:rsidRDefault="00D8176B">
      <w:pPr>
        <w:tabs>
          <w:tab w:val="left" w:pos="0"/>
          <w:tab w:val="left" w:pos="2127"/>
        </w:tabs>
        <w:spacing w:line="360" w:lineRule="auto"/>
        <w:jc w:val="both"/>
        <w:rPr>
          <w:rFonts w:ascii="Arial" w:hAnsi="Arial" w:cs="Arial"/>
        </w:rPr>
      </w:pPr>
      <w:r w:rsidRPr="00665CE1">
        <w:rPr>
          <w:rFonts w:ascii="Arial" w:hAnsi="Arial" w:cs="Arial"/>
        </w:rPr>
        <w:t>Mauricio Aniche</w:t>
      </w:r>
    </w:p>
    <w:p w:rsidR="00CB707A" w:rsidRPr="00665CE1" w:rsidRDefault="00D8176B">
      <w:pPr>
        <w:tabs>
          <w:tab w:val="left" w:pos="0"/>
          <w:tab w:val="left" w:pos="1985"/>
          <w:tab w:val="left" w:pos="4111"/>
        </w:tabs>
        <w:spacing w:line="360" w:lineRule="auto"/>
        <w:jc w:val="both"/>
        <w:rPr>
          <w:rFonts w:ascii="Arial" w:hAnsi="Arial" w:cs="Arial"/>
          <w:i/>
        </w:rPr>
      </w:pPr>
      <w:r w:rsidRPr="00665CE1">
        <w:rPr>
          <w:rFonts w:ascii="Arial" w:hAnsi="Arial" w:cs="Arial"/>
        </w:rPr>
        <w:t xml:space="preserve">Figura 7: Efeito </w:t>
      </w:r>
      <w:r w:rsidRPr="00665CE1">
        <w:rPr>
          <w:rFonts w:ascii="Arial" w:hAnsi="Arial" w:cs="Arial"/>
          <w:i/>
        </w:rPr>
        <w:t>feedback</w:t>
      </w:r>
    </w:p>
    <w:p w:rsidR="00CB707A" w:rsidRPr="00665CE1" w:rsidRDefault="00CB707A">
      <w:pPr>
        <w:widowControl/>
        <w:suppressAutoHyphens w:val="0"/>
        <w:rPr>
          <w:rFonts w:ascii="Arial" w:hAnsi="Arial" w:cs="Arial"/>
        </w:rPr>
      </w:pPr>
    </w:p>
    <w:p w:rsidR="00CB707A" w:rsidRPr="00665CE1" w:rsidRDefault="00D8176B">
      <w:pPr>
        <w:pStyle w:val="PargrafodaLista"/>
        <w:pageBreakBefore/>
        <w:numPr>
          <w:ilvl w:val="0"/>
          <w:numId w:val="1"/>
        </w:numPr>
        <w:outlineLvl w:val="0"/>
        <w:rPr>
          <w:rFonts w:ascii="Arial" w:hAnsi="Arial" w:cs="Arial"/>
          <w:bCs/>
        </w:rPr>
      </w:pPr>
      <w:bookmarkStart w:id="22" w:name="_Toc415439587"/>
      <w:r w:rsidRPr="00665CE1">
        <w:rPr>
          <w:rFonts w:ascii="Arial" w:hAnsi="Arial" w:cs="Arial"/>
          <w:bCs/>
          <w:sz w:val="28"/>
        </w:rPr>
        <w:lastRenderedPageBreak/>
        <w:t>Ferramenta de publicação de Livro Digital no formato e-Pub: implementação utilizando os conceitos de TDD</w:t>
      </w:r>
      <w:bookmarkEnd w:id="22"/>
    </w:p>
    <w:p w:rsidR="00CB707A" w:rsidRPr="00665CE1" w:rsidRDefault="00D8176B">
      <w:pPr>
        <w:spacing w:line="360" w:lineRule="auto"/>
        <w:jc w:val="both"/>
        <w:rPr>
          <w:rFonts w:ascii="Arial" w:hAnsi="Arial" w:cs="Arial"/>
        </w:rPr>
      </w:pPr>
      <w:r w:rsidRPr="00665CE1">
        <w:rPr>
          <w:rFonts w:ascii="Arial" w:hAnsi="Arial" w:cs="Arial"/>
        </w:rPr>
        <w:tab/>
        <w:t xml:space="preserve">Esta etapa do projeto tem por objetivo exemplificar a prática do TDD, durante o processo de desenvolvimento do software, que será aplicado em uma ferramenta de publicação de livros digitais no formato </w:t>
      </w:r>
      <w:proofErr w:type="spellStart"/>
      <w:r w:rsidRPr="00665CE1">
        <w:rPr>
          <w:rFonts w:ascii="Arial" w:hAnsi="Arial" w:cs="Arial"/>
        </w:rPr>
        <w:t>ePub</w:t>
      </w:r>
      <w:proofErr w:type="spellEnd"/>
      <w:r w:rsidRPr="00665CE1">
        <w:rPr>
          <w:rFonts w:ascii="Arial" w:hAnsi="Arial" w:cs="Arial"/>
        </w:rPr>
        <w:t>, porém, o processo de transformação em arquivo físico, é parte de uma API de terceiros com código fonte aberto disponível em http://www.siegmann.nl/epublib.</w:t>
      </w:r>
    </w:p>
    <w:p w:rsidR="00CB707A" w:rsidRPr="00665CE1" w:rsidRDefault="00D8176B">
      <w:pPr>
        <w:spacing w:line="360" w:lineRule="auto"/>
        <w:jc w:val="both"/>
        <w:rPr>
          <w:rFonts w:ascii="Arial" w:hAnsi="Arial" w:cs="Arial"/>
        </w:rPr>
      </w:pPr>
      <w:r w:rsidRPr="00665CE1">
        <w:rPr>
          <w:rFonts w:ascii="Arial" w:hAnsi="Arial" w:cs="Arial"/>
        </w:rPr>
        <w:tab/>
        <w:t>O principal objetivo do projeto é mostrar a criação das páginas em formato texto e transformar em um formato que a API consiga interpretar e transformar no arquivo adequado para a publicação.</w:t>
      </w:r>
    </w:p>
    <w:p w:rsidR="00CB707A" w:rsidRPr="00665CE1" w:rsidRDefault="00CB707A">
      <w:pPr>
        <w:spacing w:line="360" w:lineRule="auto"/>
        <w:jc w:val="both"/>
        <w:rPr>
          <w:rFonts w:ascii="Arial" w:hAnsi="Arial" w:cs="Arial"/>
        </w:rPr>
      </w:pPr>
    </w:p>
    <w:p w:rsidR="00CB707A" w:rsidRPr="00665CE1" w:rsidRDefault="00D8176B">
      <w:pPr>
        <w:pStyle w:val="PargrafodaLista"/>
        <w:numPr>
          <w:ilvl w:val="1"/>
          <w:numId w:val="1"/>
        </w:numPr>
        <w:spacing w:line="360" w:lineRule="auto"/>
        <w:jc w:val="both"/>
        <w:outlineLvl w:val="1"/>
        <w:rPr>
          <w:rFonts w:ascii="Arial" w:hAnsi="Arial" w:cs="Arial"/>
          <w:sz w:val="28"/>
        </w:rPr>
      </w:pPr>
      <w:bookmarkStart w:id="23" w:name="_Toc415439588"/>
      <w:r w:rsidRPr="00665CE1">
        <w:rPr>
          <w:rFonts w:ascii="Arial" w:hAnsi="Arial" w:cs="Arial"/>
          <w:sz w:val="28"/>
        </w:rPr>
        <w:t>Configuração do projeto</w:t>
      </w:r>
      <w:bookmarkEnd w:id="23"/>
    </w:p>
    <w:p w:rsidR="00CB707A" w:rsidRPr="00665CE1" w:rsidRDefault="00D8176B">
      <w:pPr>
        <w:spacing w:line="360" w:lineRule="auto"/>
        <w:ind w:firstLine="708"/>
        <w:jc w:val="both"/>
        <w:rPr>
          <w:rFonts w:ascii="Arial" w:hAnsi="Arial" w:cs="Arial"/>
        </w:rPr>
      </w:pPr>
      <w:r w:rsidRPr="00665CE1">
        <w:rPr>
          <w:rFonts w:ascii="Arial" w:hAnsi="Arial" w:cs="Arial"/>
        </w:rPr>
        <w:t xml:space="preserve">É um projeto na linguagem de programação Java com a utilização de frameworks para desenvolvimento web e uma API de terceiros para publicação no arquivo físico </w:t>
      </w:r>
      <w:proofErr w:type="spellStart"/>
      <w:r w:rsidRPr="00665CE1">
        <w:rPr>
          <w:rFonts w:ascii="Arial" w:hAnsi="Arial" w:cs="Arial"/>
        </w:rPr>
        <w:t>ePub</w:t>
      </w:r>
      <w:proofErr w:type="spellEnd"/>
    </w:p>
    <w:p w:rsidR="00CB707A" w:rsidRPr="00665CE1" w:rsidRDefault="00D8176B">
      <w:pPr>
        <w:pStyle w:val="PargrafodaLista"/>
        <w:numPr>
          <w:ilvl w:val="1"/>
          <w:numId w:val="1"/>
        </w:numPr>
        <w:spacing w:line="360" w:lineRule="auto"/>
        <w:jc w:val="both"/>
        <w:outlineLvl w:val="1"/>
        <w:rPr>
          <w:rFonts w:ascii="Arial" w:hAnsi="Arial" w:cs="Arial"/>
          <w:sz w:val="28"/>
        </w:rPr>
      </w:pPr>
      <w:bookmarkStart w:id="24" w:name="_Toc415439589"/>
      <w:r w:rsidRPr="00665CE1">
        <w:rPr>
          <w:rFonts w:ascii="Arial" w:hAnsi="Arial" w:cs="Arial"/>
          <w:sz w:val="28"/>
        </w:rPr>
        <w:t>Ferramentas utilizadas</w:t>
      </w:r>
      <w:bookmarkEnd w:id="24"/>
    </w:p>
    <w:p w:rsidR="00CB707A" w:rsidRPr="00665CE1" w:rsidRDefault="00D8176B">
      <w:pPr>
        <w:pStyle w:val="PargrafodaLista"/>
        <w:numPr>
          <w:ilvl w:val="0"/>
          <w:numId w:val="3"/>
        </w:numPr>
        <w:spacing w:line="360" w:lineRule="auto"/>
        <w:jc w:val="both"/>
        <w:rPr>
          <w:rFonts w:ascii="Arial" w:hAnsi="Arial" w:cs="Arial"/>
        </w:rPr>
      </w:pPr>
      <w:proofErr w:type="spellStart"/>
      <w:r w:rsidRPr="00665CE1">
        <w:rPr>
          <w:rFonts w:ascii="Arial" w:hAnsi="Arial" w:cs="Arial"/>
          <w:b/>
        </w:rPr>
        <w:t>Netbeans</w:t>
      </w:r>
      <w:proofErr w:type="spellEnd"/>
      <w:r w:rsidRPr="00665CE1">
        <w:rPr>
          <w:rFonts w:ascii="Arial" w:hAnsi="Arial" w:cs="Arial"/>
        </w:rPr>
        <w:t xml:space="preserve"> – Ambiente de desenvolvimento Java distribuído pela Oracle</w:t>
      </w:r>
    </w:p>
    <w:p w:rsidR="00CB707A" w:rsidRPr="00665CE1" w:rsidRDefault="00D8176B">
      <w:pPr>
        <w:pStyle w:val="PargrafodaLista"/>
        <w:numPr>
          <w:ilvl w:val="0"/>
          <w:numId w:val="3"/>
        </w:numPr>
        <w:spacing w:line="360" w:lineRule="auto"/>
        <w:jc w:val="both"/>
        <w:rPr>
          <w:rFonts w:ascii="Arial" w:hAnsi="Arial" w:cs="Arial"/>
          <w:lang w:val="en-US"/>
        </w:rPr>
      </w:pPr>
      <w:r w:rsidRPr="00665CE1">
        <w:rPr>
          <w:rFonts w:ascii="Arial" w:hAnsi="Arial" w:cs="Arial"/>
          <w:b/>
          <w:lang w:val="en-US"/>
        </w:rPr>
        <w:t>JSF</w:t>
      </w:r>
      <w:r w:rsidRPr="00665CE1">
        <w:rPr>
          <w:rFonts w:ascii="Arial" w:hAnsi="Arial" w:cs="Arial"/>
          <w:lang w:val="en-US"/>
        </w:rPr>
        <w:t xml:space="preserve"> – Framework web </w:t>
      </w:r>
    </w:p>
    <w:p w:rsidR="00CB707A" w:rsidRPr="00665CE1" w:rsidRDefault="00D8176B">
      <w:pPr>
        <w:pStyle w:val="PargrafodaLista"/>
        <w:numPr>
          <w:ilvl w:val="0"/>
          <w:numId w:val="3"/>
        </w:numPr>
        <w:spacing w:line="360" w:lineRule="auto"/>
        <w:jc w:val="both"/>
        <w:rPr>
          <w:rFonts w:ascii="Arial" w:hAnsi="Arial" w:cs="Arial"/>
          <w:lang w:val="en-US"/>
        </w:rPr>
      </w:pPr>
      <w:proofErr w:type="spellStart"/>
      <w:r w:rsidRPr="00665CE1">
        <w:rPr>
          <w:rFonts w:ascii="Arial" w:hAnsi="Arial" w:cs="Arial"/>
          <w:b/>
          <w:lang w:val="en-US"/>
        </w:rPr>
        <w:t>Primefaces</w:t>
      </w:r>
      <w:proofErr w:type="spellEnd"/>
      <w:r w:rsidRPr="00665CE1">
        <w:rPr>
          <w:rFonts w:ascii="Arial" w:hAnsi="Arial" w:cs="Arial"/>
          <w:lang w:val="en-US"/>
        </w:rPr>
        <w:t xml:space="preserve">  – Framework web</w:t>
      </w:r>
    </w:p>
    <w:p w:rsidR="00CB707A" w:rsidRPr="00665CE1" w:rsidRDefault="00D8176B">
      <w:pPr>
        <w:pStyle w:val="PargrafodaLista"/>
        <w:numPr>
          <w:ilvl w:val="0"/>
          <w:numId w:val="3"/>
        </w:numPr>
        <w:spacing w:line="360" w:lineRule="auto"/>
        <w:jc w:val="both"/>
        <w:rPr>
          <w:rFonts w:ascii="Arial" w:hAnsi="Arial" w:cs="Arial"/>
          <w:lang w:val="en-US"/>
        </w:rPr>
      </w:pPr>
      <w:proofErr w:type="spellStart"/>
      <w:r w:rsidRPr="00665CE1">
        <w:rPr>
          <w:rFonts w:ascii="Arial" w:hAnsi="Arial" w:cs="Arial"/>
          <w:b/>
          <w:lang w:val="en-US"/>
        </w:rPr>
        <w:t>Epublib</w:t>
      </w:r>
      <w:proofErr w:type="spellEnd"/>
      <w:r w:rsidRPr="00665CE1">
        <w:rPr>
          <w:rFonts w:ascii="Arial" w:hAnsi="Arial" w:cs="Arial"/>
          <w:lang w:val="en-US"/>
        </w:rPr>
        <w:t xml:space="preserve">  – Framework </w:t>
      </w:r>
      <w:proofErr w:type="spellStart"/>
      <w:r w:rsidRPr="00665CE1">
        <w:rPr>
          <w:rFonts w:ascii="Arial" w:hAnsi="Arial" w:cs="Arial"/>
          <w:lang w:val="en-US"/>
        </w:rPr>
        <w:t>ePub</w:t>
      </w:r>
      <w:proofErr w:type="spellEnd"/>
    </w:p>
    <w:p w:rsidR="00CB707A" w:rsidRPr="00665CE1" w:rsidRDefault="00D8176B">
      <w:pPr>
        <w:pStyle w:val="PargrafodaLista"/>
        <w:numPr>
          <w:ilvl w:val="0"/>
          <w:numId w:val="3"/>
        </w:numPr>
        <w:spacing w:line="360" w:lineRule="auto"/>
        <w:jc w:val="both"/>
        <w:rPr>
          <w:rFonts w:ascii="Arial" w:hAnsi="Arial" w:cs="Arial"/>
          <w:lang w:val="en-US"/>
        </w:rPr>
      </w:pPr>
      <w:r w:rsidRPr="00665CE1">
        <w:rPr>
          <w:rFonts w:ascii="Arial" w:hAnsi="Arial" w:cs="Arial"/>
          <w:b/>
          <w:lang w:val="en-US"/>
        </w:rPr>
        <w:t>JUnit</w:t>
      </w:r>
      <w:r w:rsidRPr="00665CE1">
        <w:rPr>
          <w:rFonts w:ascii="Arial" w:hAnsi="Arial" w:cs="Arial"/>
          <w:lang w:val="en-US"/>
        </w:rPr>
        <w:t xml:space="preserve"> -  – Framework de testes</w:t>
      </w:r>
    </w:p>
    <w:p w:rsidR="00CB707A" w:rsidRPr="00665CE1" w:rsidRDefault="00D8176B">
      <w:pPr>
        <w:pStyle w:val="PargrafodaLista"/>
        <w:numPr>
          <w:ilvl w:val="0"/>
          <w:numId w:val="3"/>
        </w:numPr>
        <w:spacing w:line="360" w:lineRule="auto"/>
        <w:jc w:val="both"/>
        <w:rPr>
          <w:rFonts w:ascii="Arial" w:hAnsi="Arial" w:cs="Arial"/>
        </w:rPr>
      </w:pPr>
      <w:proofErr w:type="spellStart"/>
      <w:r w:rsidRPr="00665CE1">
        <w:rPr>
          <w:rFonts w:ascii="Arial" w:hAnsi="Arial" w:cs="Arial"/>
          <w:b/>
        </w:rPr>
        <w:t>Maven</w:t>
      </w:r>
      <w:proofErr w:type="spellEnd"/>
      <w:r w:rsidRPr="00665CE1">
        <w:rPr>
          <w:rFonts w:ascii="Arial" w:hAnsi="Arial" w:cs="Arial"/>
        </w:rPr>
        <w:t xml:space="preserve"> – Ferramenta de build</w:t>
      </w:r>
    </w:p>
    <w:p w:rsidR="00CB707A" w:rsidRPr="00665CE1" w:rsidRDefault="00D8176B">
      <w:pPr>
        <w:pStyle w:val="PargrafodaLista"/>
        <w:numPr>
          <w:ilvl w:val="0"/>
          <w:numId w:val="3"/>
        </w:numPr>
        <w:spacing w:line="360" w:lineRule="auto"/>
        <w:jc w:val="both"/>
        <w:rPr>
          <w:rFonts w:ascii="Arial" w:hAnsi="Arial" w:cs="Arial"/>
        </w:rPr>
      </w:pPr>
      <w:proofErr w:type="spellStart"/>
      <w:r w:rsidRPr="00665CE1">
        <w:rPr>
          <w:rFonts w:ascii="Arial" w:hAnsi="Arial" w:cs="Arial"/>
          <w:b/>
        </w:rPr>
        <w:t>Git</w:t>
      </w:r>
      <w:proofErr w:type="spellEnd"/>
      <w:r w:rsidRPr="00665CE1">
        <w:rPr>
          <w:rFonts w:ascii="Arial" w:hAnsi="Arial" w:cs="Arial"/>
        </w:rPr>
        <w:t xml:space="preserve"> – Controle de versão</w:t>
      </w:r>
    </w:p>
    <w:p w:rsidR="00CB707A" w:rsidRPr="00665CE1" w:rsidRDefault="00D8176B">
      <w:pPr>
        <w:pStyle w:val="PargrafodaLista"/>
        <w:numPr>
          <w:ilvl w:val="0"/>
          <w:numId w:val="3"/>
        </w:numPr>
        <w:spacing w:line="360" w:lineRule="auto"/>
        <w:jc w:val="both"/>
        <w:rPr>
          <w:rFonts w:ascii="Arial" w:hAnsi="Arial" w:cs="Arial"/>
        </w:rPr>
      </w:pPr>
      <w:r w:rsidRPr="00665CE1">
        <w:rPr>
          <w:rFonts w:ascii="Arial" w:hAnsi="Arial" w:cs="Arial"/>
          <w:b/>
        </w:rPr>
        <w:t>Sonar</w:t>
      </w:r>
      <w:r w:rsidRPr="00665CE1">
        <w:rPr>
          <w:rFonts w:ascii="Arial" w:hAnsi="Arial" w:cs="Arial"/>
        </w:rPr>
        <w:t xml:space="preserve"> – Ferramenta de análise de código</w:t>
      </w:r>
    </w:p>
    <w:p w:rsidR="00CB707A" w:rsidRPr="00665CE1" w:rsidRDefault="00CB707A">
      <w:pPr>
        <w:spacing w:line="360" w:lineRule="auto"/>
        <w:ind w:firstLine="709"/>
        <w:jc w:val="both"/>
        <w:rPr>
          <w:rFonts w:ascii="Arial" w:hAnsi="Arial" w:cs="Arial"/>
        </w:rPr>
      </w:pPr>
    </w:p>
    <w:p w:rsidR="00D8176B" w:rsidRPr="00665CE1" w:rsidRDefault="00D8176B" w:rsidP="00D8176B">
      <w:pPr>
        <w:pStyle w:val="PargrafodaLista"/>
        <w:numPr>
          <w:ilvl w:val="1"/>
          <w:numId w:val="1"/>
        </w:numPr>
        <w:spacing w:line="360" w:lineRule="auto"/>
        <w:jc w:val="both"/>
        <w:outlineLvl w:val="1"/>
        <w:rPr>
          <w:rFonts w:ascii="Arial" w:hAnsi="Arial" w:cs="Arial"/>
          <w:sz w:val="28"/>
        </w:rPr>
      </w:pPr>
      <w:bookmarkStart w:id="25" w:name="_Toc415439590"/>
      <w:r w:rsidRPr="00665CE1">
        <w:rPr>
          <w:rFonts w:ascii="Arial" w:hAnsi="Arial" w:cs="Arial"/>
          <w:sz w:val="28"/>
        </w:rPr>
        <w:t>Demonstração do TDD no desenvolvimento do modulo</w:t>
      </w:r>
      <w:bookmarkEnd w:id="25"/>
    </w:p>
    <w:p w:rsidR="00D8176B" w:rsidRPr="00665CE1" w:rsidRDefault="00D8176B" w:rsidP="00D8176B">
      <w:pPr>
        <w:spacing w:line="360" w:lineRule="auto"/>
        <w:ind w:firstLine="709"/>
        <w:jc w:val="both"/>
        <w:rPr>
          <w:rFonts w:ascii="Arial" w:hAnsi="Arial" w:cs="Arial"/>
        </w:rPr>
      </w:pPr>
      <w:r w:rsidRPr="00665CE1">
        <w:rPr>
          <w:rFonts w:ascii="Arial" w:hAnsi="Arial" w:cs="Arial"/>
        </w:rPr>
        <w:t xml:space="preserve">Demostrando como criar uma camada entre a API </w:t>
      </w:r>
      <w:proofErr w:type="spellStart"/>
      <w:r w:rsidRPr="00665CE1">
        <w:rPr>
          <w:rFonts w:ascii="Arial" w:hAnsi="Arial" w:cs="Arial"/>
        </w:rPr>
        <w:t>epub-lib</w:t>
      </w:r>
      <w:proofErr w:type="spellEnd"/>
      <w:r w:rsidRPr="00665CE1">
        <w:rPr>
          <w:rFonts w:ascii="Arial" w:hAnsi="Arial" w:cs="Arial"/>
        </w:rPr>
        <w:t xml:space="preserve"> e a camada de usuário, facilitando o processo entre entrada de texto pelo usuário e a transformação em HTML, formatado e especificado sob as regras </w:t>
      </w:r>
      <w:proofErr w:type="spellStart"/>
      <w:r w:rsidRPr="00665CE1">
        <w:rPr>
          <w:rFonts w:ascii="Arial" w:hAnsi="Arial" w:cs="Arial"/>
        </w:rPr>
        <w:t>ePub</w:t>
      </w:r>
      <w:proofErr w:type="spellEnd"/>
    </w:p>
    <w:p w:rsidR="00CB707A" w:rsidRPr="00665CE1" w:rsidRDefault="00D8176B">
      <w:pPr>
        <w:spacing w:line="360" w:lineRule="auto"/>
        <w:ind w:firstLine="709"/>
        <w:jc w:val="both"/>
        <w:rPr>
          <w:rFonts w:ascii="Arial" w:hAnsi="Arial" w:cs="Arial"/>
        </w:rPr>
      </w:pPr>
      <w:r w:rsidRPr="00665CE1">
        <w:rPr>
          <w:rFonts w:ascii="Arial" w:hAnsi="Arial" w:cs="Arial"/>
        </w:rPr>
        <w:t>O processo de TDD na construção do módulo de transformação de texto em código e publicação do mesmo</w:t>
      </w: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rPr>
      </w:pPr>
      <w:r w:rsidRPr="00665CE1">
        <w:rPr>
          <w:rFonts w:ascii="Arial" w:hAnsi="Arial" w:cs="Arial"/>
        </w:rPr>
        <w:t xml:space="preserve"> </w:t>
      </w:r>
      <w:bookmarkStart w:id="26" w:name="_Toc415439591"/>
      <w:r w:rsidRPr="00665CE1">
        <w:rPr>
          <w:rFonts w:ascii="Arial" w:hAnsi="Arial" w:cs="Arial"/>
          <w:sz w:val="28"/>
        </w:rPr>
        <w:t>Criar listas de apoio</w:t>
      </w:r>
      <w:bookmarkEnd w:id="26"/>
    </w:p>
    <w:p w:rsidR="00CB707A" w:rsidRPr="00665CE1" w:rsidRDefault="00D8176B">
      <w:pPr>
        <w:spacing w:line="360" w:lineRule="auto"/>
        <w:ind w:firstLine="709"/>
        <w:jc w:val="both"/>
        <w:rPr>
          <w:rFonts w:ascii="Arial" w:hAnsi="Arial" w:cs="Arial"/>
        </w:rPr>
      </w:pPr>
      <w:r w:rsidRPr="00665CE1">
        <w:rPr>
          <w:rFonts w:ascii="Arial" w:hAnsi="Arial" w:cs="Arial"/>
        </w:rPr>
        <w:t>Como sugestão para controlar o processo de TDD, é possível fazer a criação de listas para que facilite a evolução dos testes e também o alcance dos objetivos do sistema</w:t>
      </w: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proofErr w:type="spellStart"/>
      <w:r w:rsidRPr="00665CE1">
        <w:rPr>
          <w:rFonts w:ascii="Arial" w:hAnsi="Arial" w:cs="Arial"/>
        </w:rPr>
        <w:t>Img</w:t>
      </w:r>
      <w:proofErr w:type="spellEnd"/>
      <w:r w:rsidRPr="00665CE1">
        <w:rPr>
          <w:rFonts w:ascii="Arial" w:hAnsi="Arial" w:cs="Arial"/>
        </w:rPr>
        <w:t xml:space="preserve"> lista</w:t>
      </w: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r w:rsidRPr="00665CE1">
        <w:rPr>
          <w:rFonts w:ascii="Arial" w:hAnsi="Arial" w:cs="Arial"/>
        </w:rPr>
        <w:t xml:space="preserve">As listas podem envolver maiores complexidades e podem ser quebradas em </w:t>
      </w:r>
      <w:proofErr w:type="spellStart"/>
      <w:r w:rsidRPr="00665CE1">
        <w:rPr>
          <w:rFonts w:ascii="Arial" w:hAnsi="Arial" w:cs="Arial"/>
        </w:rPr>
        <w:t>sub-listas</w:t>
      </w:r>
      <w:proofErr w:type="spellEnd"/>
      <w:r w:rsidRPr="00665CE1">
        <w:rPr>
          <w:rFonts w:ascii="Arial" w:hAnsi="Arial" w:cs="Arial"/>
        </w:rPr>
        <w:t xml:space="preserve"> para que facilite o processo</w:t>
      </w: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r w:rsidRPr="00665CE1">
        <w:rPr>
          <w:rFonts w:ascii="Arial" w:hAnsi="Arial" w:cs="Arial"/>
        </w:rPr>
        <w:t>Imagem</w:t>
      </w: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r w:rsidRPr="00665CE1">
        <w:rPr>
          <w:rFonts w:ascii="Arial" w:hAnsi="Arial" w:cs="Arial"/>
        </w:rPr>
        <w:t>Assim é possível evitar o problema de falta de planejamento e ajuda o início dos testes, assim o sistema não necessita de todo o processo de planejamento inicial, e não deixa o desenvolvedor sem os primeiros passos para o sistema</w:t>
      </w:r>
    </w:p>
    <w:p w:rsidR="00CB707A" w:rsidRPr="00665CE1" w:rsidRDefault="00CB707A">
      <w:pPr>
        <w:spacing w:line="360" w:lineRule="auto"/>
        <w:ind w:firstLine="709"/>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rPr>
      </w:pPr>
      <w:r w:rsidRPr="00665CE1">
        <w:rPr>
          <w:rFonts w:ascii="Arial" w:hAnsi="Arial" w:cs="Arial"/>
        </w:rPr>
        <w:t xml:space="preserve"> </w:t>
      </w:r>
      <w:bookmarkStart w:id="27" w:name="_Toc415439592"/>
      <w:r w:rsidRPr="00665CE1">
        <w:rPr>
          <w:rFonts w:ascii="Arial" w:hAnsi="Arial" w:cs="Arial"/>
          <w:sz w:val="28"/>
        </w:rPr>
        <w:t>Exemplo de código mínimo de teste etapa 1</w:t>
      </w:r>
      <w:bookmarkEnd w:id="27"/>
      <w:r w:rsidRPr="00665CE1">
        <w:rPr>
          <w:rFonts w:ascii="Arial" w:hAnsi="Arial" w:cs="Arial"/>
          <w:sz w:val="28"/>
        </w:rPr>
        <w:t xml:space="preserve"> </w:t>
      </w:r>
    </w:p>
    <w:p w:rsidR="00CB707A" w:rsidRPr="00665CE1" w:rsidRDefault="00D8176B">
      <w:pPr>
        <w:spacing w:line="360" w:lineRule="auto"/>
        <w:ind w:firstLine="709"/>
        <w:jc w:val="both"/>
        <w:rPr>
          <w:rFonts w:ascii="Arial" w:hAnsi="Arial" w:cs="Arial"/>
        </w:rPr>
      </w:pPr>
      <w:r w:rsidRPr="00665CE1">
        <w:rPr>
          <w:rFonts w:ascii="Arial" w:hAnsi="Arial" w:cs="Arial"/>
        </w:rPr>
        <w:t>Com a lista já minimamente planejada é fácil descobrir qual tarefa é a mais simples, assim é possível começar com o menor passo e menor teste. Os item: transformar ** em &lt;b</w:t>
      </w:r>
      <w:proofErr w:type="gramStart"/>
      <w:r w:rsidRPr="00665CE1">
        <w:rPr>
          <w:rFonts w:ascii="Arial" w:hAnsi="Arial" w:cs="Arial"/>
        </w:rPr>
        <w:t>&gt; ;</w:t>
      </w:r>
      <w:proofErr w:type="gramEnd"/>
      <w:r w:rsidRPr="00665CE1">
        <w:rPr>
          <w:rFonts w:ascii="Arial" w:hAnsi="Arial" w:cs="Arial"/>
        </w:rPr>
        <w:t xml:space="preserve"> transformar __ em &lt;u&gt;; transformar // em &lt;i&gt;. Aparentam pertencer ao mesmo grupo</w:t>
      </w:r>
      <w:r w:rsidR="00C95C3E" w:rsidRPr="00665CE1">
        <w:rPr>
          <w:rFonts w:ascii="Arial" w:hAnsi="Arial" w:cs="Arial"/>
        </w:rPr>
        <w:t xml:space="preserve"> de código,</w:t>
      </w:r>
      <w:r w:rsidRPr="00665CE1">
        <w:rPr>
          <w:rFonts w:ascii="Arial" w:hAnsi="Arial" w:cs="Arial"/>
        </w:rPr>
        <w:t xml:space="preserve"> portanto é possível criar os testes para cada tipo e depois generalizar e remover as duplicações. </w:t>
      </w: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r w:rsidRPr="00665CE1">
        <w:rPr>
          <w:rFonts w:ascii="Arial" w:hAnsi="Arial" w:cs="Arial"/>
        </w:rPr>
        <w:t>Imagem</w:t>
      </w: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r w:rsidRPr="00665CE1">
        <w:rPr>
          <w:rFonts w:ascii="Arial" w:hAnsi="Arial" w:cs="Arial"/>
        </w:rPr>
        <w:t>O primeiro teste mais simples</w:t>
      </w:r>
      <w:r w:rsidR="00C95C3E" w:rsidRPr="00665CE1">
        <w:rPr>
          <w:rFonts w:ascii="Arial" w:hAnsi="Arial" w:cs="Arial"/>
        </w:rPr>
        <w:t xml:space="preserve"> e funcional</w:t>
      </w:r>
      <w:r w:rsidRPr="00665CE1">
        <w:rPr>
          <w:rFonts w:ascii="Arial" w:hAnsi="Arial" w:cs="Arial"/>
        </w:rPr>
        <w:t xml:space="preserve"> que pode ser pensado é passar uma </w:t>
      </w:r>
      <w:proofErr w:type="spellStart"/>
      <w:r w:rsidRPr="00665CE1">
        <w:rPr>
          <w:rFonts w:ascii="Arial" w:hAnsi="Arial" w:cs="Arial"/>
        </w:rPr>
        <w:t>String</w:t>
      </w:r>
      <w:proofErr w:type="spellEnd"/>
      <w:r w:rsidRPr="00665CE1">
        <w:rPr>
          <w:rFonts w:ascii="Arial" w:hAnsi="Arial" w:cs="Arial"/>
        </w:rPr>
        <w:t xml:space="preserve"> por parâmetro contendo um dos símbolos</w:t>
      </w:r>
      <w:r w:rsidR="00C95C3E" w:rsidRPr="00665CE1">
        <w:rPr>
          <w:rFonts w:ascii="Arial" w:hAnsi="Arial" w:cs="Arial"/>
        </w:rPr>
        <w:t xml:space="preserve"> da lista</w:t>
      </w:r>
      <w:r w:rsidRPr="00665CE1">
        <w:rPr>
          <w:rFonts w:ascii="Arial" w:hAnsi="Arial" w:cs="Arial"/>
        </w:rPr>
        <w:t xml:space="preserve"> e esse </w:t>
      </w:r>
      <w:r w:rsidR="00C95C3E" w:rsidRPr="00665CE1">
        <w:rPr>
          <w:rFonts w:ascii="Arial" w:hAnsi="Arial" w:cs="Arial"/>
        </w:rPr>
        <w:t>símbolo devolver o retorno esperado</w:t>
      </w:r>
      <w:r w:rsidRPr="00665CE1">
        <w:rPr>
          <w:rFonts w:ascii="Arial" w:hAnsi="Arial" w:cs="Arial"/>
        </w:rPr>
        <w:t>.</w:t>
      </w: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r w:rsidRPr="00665CE1">
        <w:rPr>
          <w:rFonts w:ascii="Arial" w:hAnsi="Arial" w:cs="Arial"/>
        </w:rPr>
        <w:t>@Test</w:t>
      </w:r>
    </w:p>
    <w:p w:rsidR="00CB707A" w:rsidRPr="00665CE1" w:rsidRDefault="00D8176B">
      <w:pPr>
        <w:spacing w:line="360" w:lineRule="auto"/>
        <w:jc w:val="both"/>
        <w:rPr>
          <w:rFonts w:ascii="Arial" w:hAnsi="Arial" w:cs="Arial"/>
        </w:rPr>
      </w:pPr>
      <w:proofErr w:type="spellStart"/>
      <w:proofErr w:type="gramStart"/>
      <w:r w:rsidRPr="00665CE1">
        <w:rPr>
          <w:rFonts w:ascii="Arial" w:hAnsi="Arial" w:cs="Arial"/>
        </w:rPr>
        <w:t>public</w:t>
      </w:r>
      <w:proofErr w:type="spellEnd"/>
      <w:proofErr w:type="gramEnd"/>
      <w:r w:rsidRPr="00665CE1">
        <w:rPr>
          <w:rFonts w:ascii="Arial" w:hAnsi="Arial" w:cs="Arial"/>
        </w:rPr>
        <w:t xml:space="preserve"> </w:t>
      </w:r>
      <w:proofErr w:type="spellStart"/>
      <w:r w:rsidRPr="00665CE1">
        <w:rPr>
          <w:rFonts w:ascii="Arial" w:hAnsi="Arial" w:cs="Arial"/>
        </w:rPr>
        <w:t>void</w:t>
      </w:r>
      <w:proofErr w:type="spellEnd"/>
      <w:r w:rsidRPr="00665CE1">
        <w:rPr>
          <w:rFonts w:ascii="Arial" w:hAnsi="Arial" w:cs="Arial"/>
        </w:rPr>
        <w:t xml:space="preserve"> </w:t>
      </w:r>
      <w:proofErr w:type="spellStart"/>
      <w:r w:rsidRPr="00665CE1">
        <w:rPr>
          <w:rFonts w:ascii="Arial" w:hAnsi="Arial" w:cs="Arial"/>
        </w:rPr>
        <w:t>transformaAsteriscoEmTagB</w:t>
      </w:r>
      <w:proofErr w:type="spellEnd"/>
      <w:r w:rsidRPr="00665CE1">
        <w:rPr>
          <w:rFonts w:ascii="Arial" w:hAnsi="Arial" w:cs="Arial"/>
        </w:rPr>
        <w:t>(){</w:t>
      </w:r>
    </w:p>
    <w:p w:rsidR="00CB707A" w:rsidRPr="00665CE1" w:rsidRDefault="00D8176B">
      <w:pPr>
        <w:spacing w:line="360" w:lineRule="auto"/>
        <w:jc w:val="both"/>
        <w:rPr>
          <w:rFonts w:ascii="Arial" w:hAnsi="Arial" w:cs="Arial"/>
        </w:rPr>
      </w:pPr>
      <w:r w:rsidRPr="00665CE1">
        <w:rPr>
          <w:rFonts w:ascii="Arial" w:hAnsi="Arial" w:cs="Arial"/>
        </w:rPr>
        <w:tab/>
      </w:r>
      <w:proofErr w:type="spellStart"/>
      <w:r w:rsidRPr="00665CE1">
        <w:rPr>
          <w:rFonts w:ascii="Arial" w:hAnsi="Arial" w:cs="Arial"/>
        </w:rPr>
        <w:t>TransformaTag</w:t>
      </w:r>
      <w:proofErr w:type="spellEnd"/>
      <w:r w:rsidRPr="00665CE1">
        <w:rPr>
          <w:rFonts w:ascii="Arial" w:hAnsi="Arial" w:cs="Arial"/>
        </w:rPr>
        <w:t xml:space="preserve"> transforma = new </w:t>
      </w:r>
      <w:proofErr w:type="spellStart"/>
      <w:proofErr w:type="gramStart"/>
      <w:r w:rsidRPr="00665CE1">
        <w:rPr>
          <w:rFonts w:ascii="Arial" w:hAnsi="Arial" w:cs="Arial"/>
        </w:rPr>
        <w:t>TransformaTag</w:t>
      </w:r>
      <w:proofErr w:type="spellEnd"/>
      <w:r w:rsidRPr="00665CE1">
        <w:rPr>
          <w:rFonts w:ascii="Arial" w:hAnsi="Arial" w:cs="Arial"/>
        </w:rPr>
        <w:t>(</w:t>
      </w:r>
      <w:proofErr w:type="gramEnd"/>
      <w:r w:rsidRPr="00665CE1">
        <w:rPr>
          <w:rFonts w:ascii="Arial" w:hAnsi="Arial" w:cs="Arial"/>
        </w:rPr>
        <w:t>);</w:t>
      </w:r>
    </w:p>
    <w:p w:rsidR="00CB707A" w:rsidRPr="00665CE1" w:rsidRDefault="00D8176B">
      <w:pPr>
        <w:spacing w:line="360" w:lineRule="auto"/>
        <w:jc w:val="both"/>
        <w:rPr>
          <w:rFonts w:ascii="Arial" w:hAnsi="Arial" w:cs="Arial"/>
        </w:rPr>
      </w:pPr>
      <w:r w:rsidRPr="00665CE1">
        <w:rPr>
          <w:rFonts w:ascii="Arial" w:hAnsi="Arial" w:cs="Arial"/>
        </w:rPr>
        <w:tab/>
      </w:r>
      <w:proofErr w:type="gramStart"/>
      <w:r w:rsidRPr="00665CE1">
        <w:rPr>
          <w:rFonts w:ascii="Arial" w:hAnsi="Arial" w:cs="Arial"/>
        </w:rPr>
        <w:t>assertEquals</w:t>
      </w:r>
      <w:proofErr w:type="gramEnd"/>
      <w:r w:rsidRPr="00665CE1">
        <w:rPr>
          <w:rFonts w:ascii="Arial" w:hAnsi="Arial" w:cs="Arial"/>
        </w:rPr>
        <w:t>(“&lt;b&gt;vinicius&lt;/b&gt;”</w:t>
      </w:r>
      <w:r w:rsidR="00C95C3E" w:rsidRPr="00665CE1">
        <w:rPr>
          <w:rFonts w:ascii="Arial" w:hAnsi="Arial" w:cs="Arial"/>
        </w:rPr>
        <w:t>,</w:t>
      </w:r>
      <w:r w:rsidRPr="00665CE1">
        <w:rPr>
          <w:rFonts w:ascii="Arial" w:hAnsi="Arial" w:cs="Arial"/>
        </w:rPr>
        <w:t>transforma.paraHTML(“**vinicius**”));</w:t>
      </w:r>
    </w:p>
    <w:p w:rsidR="00CB707A" w:rsidRPr="00665CE1" w:rsidRDefault="00D8176B">
      <w:pPr>
        <w:spacing w:line="360" w:lineRule="auto"/>
        <w:jc w:val="both"/>
        <w:rPr>
          <w:rFonts w:ascii="Arial" w:hAnsi="Arial" w:cs="Arial"/>
        </w:rPr>
      </w:pPr>
      <w:r w:rsidRPr="00665CE1">
        <w:rPr>
          <w:rFonts w:ascii="Arial" w:hAnsi="Arial" w:cs="Arial"/>
        </w:rPr>
        <w:t>}</w:t>
      </w: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r w:rsidRPr="00665CE1">
        <w:rPr>
          <w:rFonts w:ascii="Arial" w:hAnsi="Arial" w:cs="Arial"/>
        </w:rPr>
        <w:t xml:space="preserve">Ao executar </w:t>
      </w:r>
      <w:r w:rsidR="00C95C3E" w:rsidRPr="00665CE1">
        <w:rPr>
          <w:rFonts w:ascii="Arial" w:hAnsi="Arial" w:cs="Arial"/>
        </w:rPr>
        <w:t>os testes</w:t>
      </w:r>
      <w:r w:rsidRPr="00665CE1">
        <w:rPr>
          <w:rFonts w:ascii="Arial" w:hAnsi="Arial" w:cs="Arial"/>
        </w:rPr>
        <w:t xml:space="preserve"> o framework acusa um erro de compilação do sistema avisando que não existe a classe </w:t>
      </w:r>
      <w:proofErr w:type="spellStart"/>
      <w:r w:rsidRPr="00665CE1">
        <w:rPr>
          <w:rFonts w:ascii="Arial" w:hAnsi="Arial" w:cs="Arial"/>
        </w:rPr>
        <w:t>TransformaTag</w:t>
      </w:r>
      <w:proofErr w:type="spellEnd"/>
      <w:r w:rsidRPr="00665CE1">
        <w:rPr>
          <w:rFonts w:ascii="Arial" w:hAnsi="Arial" w:cs="Arial"/>
        </w:rPr>
        <w:t>,</w:t>
      </w:r>
    </w:p>
    <w:p w:rsidR="00CB707A" w:rsidRPr="00665CE1" w:rsidRDefault="00CB707A">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proofErr w:type="spellStart"/>
      <w:proofErr w:type="gramStart"/>
      <w:r w:rsidRPr="00665CE1">
        <w:rPr>
          <w:rFonts w:ascii="Arial" w:hAnsi="Arial" w:cs="Arial"/>
        </w:rPr>
        <w:t>img</w:t>
      </w:r>
      <w:proofErr w:type="spellEnd"/>
      <w:proofErr w:type="gramEnd"/>
    </w:p>
    <w:p w:rsidR="00CB707A" w:rsidRPr="00665CE1" w:rsidRDefault="00CB707A">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C95C3E">
      <w:pPr>
        <w:spacing w:line="360" w:lineRule="auto"/>
        <w:jc w:val="both"/>
        <w:rPr>
          <w:rFonts w:ascii="Arial" w:hAnsi="Arial" w:cs="Arial"/>
        </w:rPr>
      </w:pPr>
      <w:r w:rsidRPr="00665CE1">
        <w:rPr>
          <w:rFonts w:ascii="Arial" w:hAnsi="Arial" w:cs="Arial"/>
        </w:rPr>
        <w:t>R</w:t>
      </w:r>
      <w:r w:rsidR="00D8176B" w:rsidRPr="00665CE1">
        <w:rPr>
          <w:rFonts w:ascii="Arial" w:hAnsi="Arial" w:cs="Arial"/>
        </w:rPr>
        <w:t>esolvido o problema</w:t>
      </w:r>
      <w:r w:rsidRPr="00665CE1">
        <w:rPr>
          <w:rFonts w:ascii="Arial" w:hAnsi="Arial" w:cs="Arial"/>
        </w:rPr>
        <w:t xml:space="preserve"> da ausência da Classe;</w:t>
      </w:r>
      <w:r w:rsidR="00D8176B" w:rsidRPr="00665CE1">
        <w:rPr>
          <w:rFonts w:ascii="Arial" w:hAnsi="Arial" w:cs="Arial"/>
        </w:rPr>
        <w:t xml:space="preserve"> </w:t>
      </w:r>
      <w:r w:rsidRPr="00665CE1">
        <w:rPr>
          <w:rFonts w:ascii="Arial" w:hAnsi="Arial" w:cs="Arial"/>
        </w:rPr>
        <w:t xml:space="preserve">o teste </w:t>
      </w:r>
      <w:r w:rsidR="00D8176B" w:rsidRPr="00665CE1">
        <w:rPr>
          <w:rFonts w:ascii="Arial" w:hAnsi="Arial" w:cs="Arial"/>
        </w:rPr>
        <w:t>é executado</w:t>
      </w:r>
      <w:r w:rsidRPr="00665CE1">
        <w:rPr>
          <w:rFonts w:ascii="Arial" w:hAnsi="Arial" w:cs="Arial"/>
        </w:rPr>
        <w:t xml:space="preserve"> novamente</w:t>
      </w:r>
      <w:r w:rsidR="00D8176B" w:rsidRPr="00665CE1">
        <w:rPr>
          <w:rFonts w:ascii="Arial" w:hAnsi="Arial" w:cs="Arial"/>
        </w:rPr>
        <w:t xml:space="preserve"> e mais um problema de compilação</w:t>
      </w:r>
      <w:r w:rsidRPr="00665CE1">
        <w:rPr>
          <w:rFonts w:ascii="Arial" w:hAnsi="Arial" w:cs="Arial"/>
        </w:rPr>
        <w:t xml:space="preserve"> ocorre.</w:t>
      </w:r>
      <w:r w:rsidR="00D8176B" w:rsidRPr="00665CE1">
        <w:rPr>
          <w:rFonts w:ascii="Arial" w:hAnsi="Arial" w:cs="Arial"/>
        </w:rPr>
        <w:t xml:space="preserve"> </w:t>
      </w:r>
      <w:r w:rsidRPr="00665CE1">
        <w:rPr>
          <w:rFonts w:ascii="Arial" w:hAnsi="Arial" w:cs="Arial"/>
        </w:rPr>
        <w:t>O</w:t>
      </w:r>
      <w:r w:rsidR="00D8176B" w:rsidRPr="00665CE1">
        <w:rPr>
          <w:rFonts w:ascii="Arial" w:hAnsi="Arial" w:cs="Arial"/>
        </w:rPr>
        <w:t xml:space="preserve"> método ainda não existe, e mais uma vez criamos um método que sirva somente para consertar este erro, e por fim simplesmente retornamos o </w:t>
      </w:r>
      <w:proofErr w:type="spellStart"/>
      <w:r w:rsidR="00D8176B" w:rsidRPr="00665CE1">
        <w:rPr>
          <w:rFonts w:ascii="Arial" w:hAnsi="Arial" w:cs="Arial"/>
        </w:rPr>
        <w:t>null</w:t>
      </w:r>
      <w:proofErr w:type="spellEnd"/>
    </w:p>
    <w:p w:rsidR="00CB707A" w:rsidRPr="00665CE1" w:rsidRDefault="00CB707A">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proofErr w:type="spellStart"/>
      <w:proofErr w:type="gramStart"/>
      <w:r w:rsidRPr="00665CE1">
        <w:rPr>
          <w:rFonts w:ascii="Arial" w:hAnsi="Arial" w:cs="Arial"/>
        </w:rPr>
        <w:t>img</w:t>
      </w:r>
      <w:proofErr w:type="spellEnd"/>
      <w:proofErr w:type="gramEnd"/>
      <w:r w:rsidRPr="00665CE1">
        <w:rPr>
          <w:rFonts w:ascii="Arial" w:hAnsi="Arial" w:cs="Arial"/>
        </w:rPr>
        <w:t xml:space="preserve"> </w:t>
      </w:r>
      <w:proofErr w:type="spellStart"/>
      <w:r w:rsidRPr="00665CE1">
        <w:rPr>
          <w:rFonts w:ascii="Arial" w:hAnsi="Arial" w:cs="Arial"/>
        </w:rPr>
        <w:t>codigo</w:t>
      </w:r>
      <w:proofErr w:type="spellEnd"/>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sz w:val="28"/>
        </w:rPr>
      </w:pPr>
      <w:r w:rsidRPr="00665CE1">
        <w:rPr>
          <w:rFonts w:ascii="Arial" w:hAnsi="Arial" w:cs="Arial"/>
        </w:rPr>
        <w:lastRenderedPageBreak/>
        <w:t xml:space="preserve"> </w:t>
      </w:r>
      <w:bookmarkStart w:id="28" w:name="_Toc415439593"/>
      <w:r w:rsidR="00C95C3E" w:rsidRPr="00665CE1">
        <w:rPr>
          <w:rFonts w:ascii="Arial" w:hAnsi="Arial" w:cs="Arial"/>
          <w:sz w:val="28"/>
        </w:rPr>
        <w:t>Implementação</w:t>
      </w:r>
      <w:r w:rsidRPr="00665CE1">
        <w:rPr>
          <w:rFonts w:ascii="Arial" w:hAnsi="Arial" w:cs="Arial"/>
          <w:sz w:val="28"/>
        </w:rPr>
        <w:t xml:space="preserve"> do código</w:t>
      </w:r>
      <w:bookmarkEnd w:id="28"/>
    </w:p>
    <w:p w:rsidR="00CB707A" w:rsidRPr="00665CE1" w:rsidRDefault="00D8176B">
      <w:pPr>
        <w:spacing w:line="360" w:lineRule="auto"/>
        <w:ind w:firstLine="709"/>
        <w:jc w:val="both"/>
        <w:rPr>
          <w:rFonts w:ascii="Arial" w:hAnsi="Arial" w:cs="Arial"/>
        </w:rPr>
      </w:pPr>
      <w:r w:rsidRPr="00665CE1">
        <w:rPr>
          <w:rFonts w:ascii="Arial" w:hAnsi="Arial" w:cs="Arial"/>
        </w:rPr>
        <w:t>O processo de implementação deve ser o mais simples possível para atender o menor caso possível.</w:t>
      </w:r>
    </w:p>
    <w:p w:rsidR="00CB707A" w:rsidRPr="00665CE1" w:rsidRDefault="00CB707A">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proofErr w:type="spellStart"/>
      <w:r w:rsidRPr="00665CE1">
        <w:rPr>
          <w:rFonts w:ascii="Arial" w:hAnsi="Arial" w:cs="Arial"/>
        </w:rPr>
        <w:t>Img</w:t>
      </w:r>
      <w:proofErr w:type="spellEnd"/>
    </w:p>
    <w:p w:rsidR="00CB707A" w:rsidRPr="00665CE1" w:rsidRDefault="00CB707A">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95C3E" w:rsidRPr="00665CE1" w:rsidRDefault="00C95C3E">
      <w:pPr>
        <w:spacing w:line="360" w:lineRule="auto"/>
        <w:ind w:firstLine="709"/>
        <w:jc w:val="both"/>
        <w:rPr>
          <w:rFonts w:ascii="Arial" w:hAnsi="Arial" w:cs="Arial"/>
        </w:rPr>
      </w:pPr>
    </w:p>
    <w:p w:rsidR="00CB707A" w:rsidRPr="00665CE1" w:rsidRDefault="00D8176B">
      <w:pPr>
        <w:spacing w:line="360" w:lineRule="auto"/>
        <w:ind w:firstLine="709"/>
        <w:jc w:val="both"/>
        <w:rPr>
          <w:rFonts w:ascii="Arial" w:hAnsi="Arial" w:cs="Arial"/>
        </w:rPr>
      </w:pPr>
      <w:r w:rsidRPr="00665CE1">
        <w:rPr>
          <w:rFonts w:ascii="Arial" w:hAnsi="Arial" w:cs="Arial"/>
        </w:rPr>
        <w:t>No exemplo conseguimos fazer o primeiro teste passar por</w:t>
      </w:r>
      <w:r w:rsidR="00C95C3E" w:rsidRPr="00665CE1">
        <w:rPr>
          <w:rFonts w:ascii="Arial" w:hAnsi="Arial" w:cs="Arial"/>
        </w:rPr>
        <w:t>é</w:t>
      </w:r>
      <w:r w:rsidRPr="00665CE1">
        <w:rPr>
          <w:rFonts w:ascii="Arial" w:hAnsi="Arial" w:cs="Arial"/>
        </w:rPr>
        <w:t xml:space="preserve">m ainda não é um teste </w:t>
      </w:r>
      <w:r w:rsidR="00C95C3E" w:rsidRPr="00665CE1">
        <w:rPr>
          <w:rFonts w:ascii="Arial" w:hAnsi="Arial" w:cs="Arial"/>
        </w:rPr>
        <w:t>com um</w:t>
      </w:r>
      <w:r w:rsidRPr="00665CE1">
        <w:rPr>
          <w:rFonts w:ascii="Arial" w:hAnsi="Arial" w:cs="Arial"/>
        </w:rPr>
        <w:t xml:space="preserve"> código funcional</w:t>
      </w:r>
      <w:r w:rsidR="00C95C3E" w:rsidRPr="00665CE1">
        <w:rPr>
          <w:rFonts w:ascii="Arial" w:hAnsi="Arial" w:cs="Arial"/>
        </w:rPr>
        <w:t xml:space="preserve"> e</w:t>
      </w:r>
      <w:r w:rsidRPr="00665CE1">
        <w:rPr>
          <w:rFonts w:ascii="Arial" w:hAnsi="Arial" w:cs="Arial"/>
        </w:rPr>
        <w:t xml:space="preserve"> que exerce algum valor ao projeto, para isso vamos criar um novo teste que falhe e que possa nos da</w:t>
      </w:r>
      <w:r w:rsidR="00C95C3E" w:rsidRPr="00665CE1">
        <w:rPr>
          <w:rFonts w:ascii="Arial" w:hAnsi="Arial" w:cs="Arial"/>
        </w:rPr>
        <w:t xml:space="preserve">r um novo caminho para o código, guiando a </w:t>
      </w:r>
      <w:r w:rsidRPr="00665CE1">
        <w:rPr>
          <w:rFonts w:ascii="Arial" w:hAnsi="Arial" w:cs="Arial"/>
        </w:rPr>
        <w:t xml:space="preserve">algo mais usual e mais reaproveitável. Para isso devemos primeiro criar um novo teste que falhe e nos guie </w:t>
      </w:r>
      <w:r w:rsidR="00C95C3E" w:rsidRPr="00665CE1">
        <w:rPr>
          <w:rFonts w:ascii="Arial" w:hAnsi="Arial" w:cs="Arial"/>
        </w:rPr>
        <w:t>até</w:t>
      </w:r>
      <w:r w:rsidRPr="00665CE1">
        <w:rPr>
          <w:rFonts w:ascii="Arial" w:hAnsi="Arial" w:cs="Arial"/>
        </w:rPr>
        <w:t xml:space="preserve"> implementação mais adequada.</w:t>
      </w:r>
    </w:p>
    <w:p w:rsidR="00CB707A" w:rsidRPr="00665CE1" w:rsidRDefault="00CB707A">
      <w:pPr>
        <w:spacing w:line="360" w:lineRule="auto"/>
        <w:ind w:firstLine="709"/>
        <w:jc w:val="both"/>
        <w:rPr>
          <w:rFonts w:ascii="Arial" w:hAnsi="Arial" w:cs="Arial"/>
        </w:rPr>
      </w:pPr>
    </w:p>
    <w:p w:rsidR="00CB707A" w:rsidRPr="00665CE1" w:rsidRDefault="00D8176B">
      <w:pPr>
        <w:spacing w:line="360" w:lineRule="auto"/>
        <w:jc w:val="both"/>
        <w:rPr>
          <w:rFonts w:ascii="Arial" w:hAnsi="Arial" w:cs="Arial"/>
        </w:rPr>
      </w:pPr>
      <w:r w:rsidRPr="00665CE1">
        <w:rPr>
          <w:rFonts w:ascii="Arial" w:hAnsi="Arial" w:cs="Arial"/>
        </w:rPr>
        <w:t>@Test</w:t>
      </w:r>
    </w:p>
    <w:p w:rsidR="00CB707A" w:rsidRPr="00665CE1" w:rsidRDefault="00D8176B">
      <w:pPr>
        <w:spacing w:line="360" w:lineRule="auto"/>
        <w:jc w:val="both"/>
        <w:rPr>
          <w:rFonts w:ascii="Arial" w:hAnsi="Arial" w:cs="Arial"/>
        </w:rPr>
      </w:pPr>
      <w:proofErr w:type="spellStart"/>
      <w:proofErr w:type="gramStart"/>
      <w:r w:rsidRPr="00665CE1">
        <w:rPr>
          <w:rFonts w:ascii="Arial" w:hAnsi="Arial" w:cs="Arial"/>
        </w:rPr>
        <w:t>public</w:t>
      </w:r>
      <w:proofErr w:type="spellEnd"/>
      <w:proofErr w:type="gramEnd"/>
      <w:r w:rsidRPr="00665CE1">
        <w:rPr>
          <w:rFonts w:ascii="Arial" w:hAnsi="Arial" w:cs="Arial"/>
        </w:rPr>
        <w:t xml:space="preserve"> </w:t>
      </w:r>
      <w:proofErr w:type="spellStart"/>
      <w:r w:rsidRPr="00665CE1">
        <w:rPr>
          <w:rFonts w:ascii="Arial" w:hAnsi="Arial" w:cs="Arial"/>
        </w:rPr>
        <w:t>void</w:t>
      </w:r>
      <w:proofErr w:type="spellEnd"/>
      <w:r w:rsidRPr="00665CE1">
        <w:rPr>
          <w:rFonts w:ascii="Arial" w:hAnsi="Arial" w:cs="Arial"/>
        </w:rPr>
        <w:t xml:space="preserve"> </w:t>
      </w:r>
      <w:proofErr w:type="spellStart"/>
      <w:r w:rsidRPr="00665CE1">
        <w:rPr>
          <w:rFonts w:ascii="Arial" w:hAnsi="Arial" w:cs="Arial"/>
        </w:rPr>
        <w:t>transformaUnderlineEmTagU</w:t>
      </w:r>
      <w:proofErr w:type="spellEnd"/>
      <w:r w:rsidRPr="00665CE1">
        <w:rPr>
          <w:rFonts w:ascii="Arial" w:hAnsi="Arial" w:cs="Arial"/>
        </w:rPr>
        <w:t>(){</w:t>
      </w:r>
    </w:p>
    <w:p w:rsidR="00CB707A" w:rsidRPr="00665CE1" w:rsidRDefault="00D8176B">
      <w:pPr>
        <w:spacing w:line="360" w:lineRule="auto"/>
        <w:jc w:val="both"/>
        <w:rPr>
          <w:rFonts w:ascii="Arial" w:hAnsi="Arial" w:cs="Arial"/>
        </w:rPr>
      </w:pPr>
      <w:r w:rsidRPr="00665CE1">
        <w:rPr>
          <w:rFonts w:ascii="Arial" w:hAnsi="Arial" w:cs="Arial"/>
        </w:rPr>
        <w:tab/>
      </w:r>
      <w:proofErr w:type="spellStart"/>
      <w:r w:rsidRPr="00665CE1">
        <w:rPr>
          <w:rFonts w:ascii="Arial" w:hAnsi="Arial" w:cs="Arial"/>
        </w:rPr>
        <w:t>TransformaTag</w:t>
      </w:r>
      <w:proofErr w:type="spellEnd"/>
      <w:r w:rsidRPr="00665CE1">
        <w:rPr>
          <w:rFonts w:ascii="Arial" w:hAnsi="Arial" w:cs="Arial"/>
        </w:rPr>
        <w:t xml:space="preserve"> transforma = new </w:t>
      </w:r>
      <w:proofErr w:type="spellStart"/>
      <w:proofErr w:type="gramStart"/>
      <w:r w:rsidRPr="00665CE1">
        <w:rPr>
          <w:rFonts w:ascii="Arial" w:hAnsi="Arial" w:cs="Arial"/>
        </w:rPr>
        <w:t>TransformaTag</w:t>
      </w:r>
      <w:proofErr w:type="spellEnd"/>
      <w:r w:rsidRPr="00665CE1">
        <w:rPr>
          <w:rFonts w:ascii="Arial" w:hAnsi="Arial" w:cs="Arial"/>
        </w:rPr>
        <w:t>(</w:t>
      </w:r>
      <w:proofErr w:type="gramEnd"/>
      <w:r w:rsidRPr="00665CE1">
        <w:rPr>
          <w:rFonts w:ascii="Arial" w:hAnsi="Arial" w:cs="Arial"/>
        </w:rPr>
        <w:t>);</w:t>
      </w:r>
    </w:p>
    <w:p w:rsidR="00CB707A" w:rsidRPr="00665CE1" w:rsidRDefault="00D8176B">
      <w:pPr>
        <w:spacing w:line="360" w:lineRule="auto"/>
        <w:jc w:val="both"/>
        <w:rPr>
          <w:rFonts w:ascii="Arial" w:hAnsi="Arial" w:cs="Arial"/>
        </w:rPr>
      </w:pPr>
      <w:r w:rsidRPr="00665CE1">
        <w:rPr>
          <w:rFonts w:ascii="Arial" w:hAnsi="Arial" w:cs="Arial"/>
        </w:rPr>
        <w:tab/>
      </w:r>
      <w:proofErr w:type="gramStart"/>
      <w:r w:rsidRPr="00665CE1">
        <w:rPr>
          <w:rFonts w:ascii="Arial" w:hAnsi="Arial" w:cs="Arial"/>
        </w:rPr>
        <w:t>assertEquals</w:t>
      </w:r>
      <w:proofErr w:type="gramEnd"/>
      <w:r w:rsidRPr="00665CE1">
        <w:rPr>
          <w:rFonts w:ascii="Arial" w:hAnsi="Arial" w:cs="Arial"/>
        </w:rPr>
        <w:t>(“&lt;u&gt;vinicius&lt;/u&gt;”transforma.paraHTML(“__vinicius__”));</w:t>
      </w:r>
    </w:p>
    <w:p w:rsidR="00CB707A" w:rsidRPr="00665CE1" w:rsidRDefault="00D8176B">
      <w:pPr>
        <w:spacing w:line="360" w:lineRule="auto"/>
        <w:jc w:val="both"/>
        <w:rPr>
          <w:rFonts w:ascii="Arial" w:hAnsi="Arial" w:cs="Arial"/>
        </w:rPr>
      </w:pPr>
      <w:r w:rsidRPr="00665CE1">
        <w:rPr>
          <w:rFonts w:ascii="Arial" w:hAnsi="Arial" w:cs="Arial"/>
        </w:rPr>
        <w:t>}</w:t>
      </w:r>
    </w:p>
    <w:p w:rsidR="00CB707A" w:rsidRPr="00665CE1" w:rsidRDefault="00CB707A">
      <w:pPr>
        <w:spacing w:line="360" w:lineRule="auto"/>
        <w:ind w:firstLine="709"/>
        <w:jc w:val="both"/>
        <w:rPr>
          <w:rFonts w:ascii="Arial" w:hAnsi="Arial" w:cs="Arial"/>
        </w:rPr>
      </w:pPr>
    </w:p>
    <w:p w:rsidR="00CB707A" w:rsidRPr="00665CE1" w:rsidRDefault="00C95C3E" w:rsidP="00F61D14">
      <w:pPr>
        <w:spacing w:line="360" w:lineRule="auto"/>
        <w:ind w:firstLine="709"/>
        <w:jc w:val="both"/>
        <w:rPr>
          <w:rFonts w:ascii="Arial" w:hAnsi="Arial" w:cs="Arial"/>
        </w:rPr>
      </w:pPr>
      <w:r w:rsidRPr="00665CE1">
        <w:rPr>
          <w:rFonts w:ascii="Arial" w:hAnsi="Arial" w:cs="Arial"/>
        </w:rPr>
        <w:t>E</w:t>
      </w:r>
      <w:r w:rsidR="00D8176B" w:rsidRPr="00665CE1">
        <w:rPr>
          <w:rFonts w:ascii="Arial" w:hAnsi="Arial" w:cs="Arial"/>
        </w:rPr>
        <w:t xml:space="preserve"> assim podemos criar um código simples e funcional que atenda os dois casos de teste</w:t>
      </w:r>
      <w:r w:rsidRPr="00665CE1">
        <w:rPr>
          <w:rFonts w:ascii="Arial" w:hAnsi="Arial" w:cs="Arial"/>
        </w:rPr>
        <w:t>.</w:t>
      </w:r>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B707A" w:rsidRPr="00665CE1" w:rsidRDefault="00CB707A">
      <w:pPr>
        <w:spacing w:line="360" w:lineRule="auto"/>
        <w:jc w:val="both"/>
        <w:rPr>
          <w:rFonts w:ascii="Arial" w:hAnsi="Arial" w:cs="Arial"/>
        </w:rPr>
      </w:pPr>
    </w:p>
    <w:p w:rsidR="00CB707A" w:rsidRPr="00665CE1" w:rsidRDefault="00D8176B">
      <w:pPr>
        <w:spacing w:line="360" w:lineRule="auto"/>
        <w:jc w:val="both"/>
        <w:rPr>
          <w:rFonts w:ascii="Arial" w:hAnsi="Arial" w:cs="Arial"/>
        </w:rPr>
      </w:pPr>
      <w:proofErr w:type="gramStart"/>
      <w:r w:rsidRPr="00665CE1">
        <w:rPr>
          <w:rFonts w:ascii="Arial" w:hAnsi="Arial" w:cs="Arial"/>
        </w:rPr>
        <w:t>código</w:t>
      </w:r>
      <w:proofErr w:type="gramEnd"/>
      <w:r w:rsidRPr="00665CE1">
        <w:rPr>
          <w:rFonts w:ascii="Arial" w:hAnsi="Arial" w:cs="Arial"/>
        </w:rPr>
        <w:t xml:space="preserve"> com </w:t>
      </w:r>
      <w:proofErr w:type="spellStart"/>
      <w:r w:rsidRPr="00665CE1">
        <w:rPr>
          <w:rFonts w:ascii="Arial" w:hAnsi="Arial" w:cs="Arial"/>
        </w:rPr>
        <w:t>if</w:t>
      </w:r>
      <w:proofErr w:type="spellEnd"/>
    </w:p>
    <w:p w:rsidR="00CB707A" w:rsidRPr="00665CE1" w:rsidRDefault="00CB707A">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95C3E" w:rsidRPr="00665CE1" w:rsidRDefault="00C95C3E">
      <w:pPr>
        <w:spacing w:line="360" w:lineRule="auto"/>
        <w:jc w:val="both"/>
        <w:rPr>
          <w:rFonts w:ascii="Arial" w:hAnsi="Arial" w:cs="Arial"/>
        </w:rPr>
      </w:pPr>
    </w:p>
    <w:p w:rsidR="00CB707A" w:rsidRPr="00665CE1" w:rsidRDefault="00C95C3E" w:rsidP="00F61D14">
      <w:pPr>
        <w:spacing w:line="360" w:lineRule="auto"/>
        <w:ind w:firstLine="709"/>
        <w:jc w:val="both"/>
        <w:rPr>
          <w:rFonts w:ascii="Arial" w:hAnsi="Arial" w:cs="Arial"/>
        </w:rPr>
      </w:pPr>
      <w:r w:rsidRPr="00665CE1">
        <w:rPr>
          <w:rFonts w:ascii="Arial" w:hAnsi="Arial" w:cs="Arial"/>
        </w:rPr>
        <w:lastRenderedPageBreak/>
        <w:t>Para</w:t>
      </w:r>
      <w:r w:rsidR="00D8176B" w:rsidRPr="00665CE1">
        <w:rPr>
          <w:rFonts w:ascii="Arial" w:hAnsi="Arial" w:cs="Arial"/>
        </w:rPr>
        <w:t xml:space="preserve"> concluir a primeira etapa podemos nos satisfazer com o código criado e partir para uma nova bateria de testes que garanta algumas funcionalidades antes de </w:t>
      </w:r>
      <w:proofErr w:type="spellStart"/>
      <w:r w:rsidR="00D8176B" w:rsidRPr="00665CE1">
        <w:rPr>
          <w:rFonts w:ascii="Arial" w:hAnsi="Arial" w:cs="Arial"/>
        </w:rPr>
        <w:t>ref</w:t>
      </w:r>
      <w:r w:rsidRPr="00665CE1">
        <w:rPr>
          <w:rFonts w:ascii="Arial" w:hAnsi="Arial" w:cs="Arial"/>
        </w:rPr>
        <w:t>atorar</w:t>
      </w:r>
      <w:proofErr w:type="spellEnd"/>
      <w:r w:rsidRPr="00665CE1">
        <w:rPr>
          <w:rFonts w:ascii="Arial" w:hAnsi="Arial" w:cs="Arial"/>
        </w:rPr>
        <w:t xml:space="preserve"> e remover as duplicações</w:t>
      </w:r>
      <w:r w:rsidR="00D8176B" w:rsidRPr="00665CE1">
        <w:rPr>
          <w:rFonts w:ascii="Arial" w:hAnsi="Arial" w:cs="Arial"/>
        </w:rPr>
        <w:t>, por</w:t>
      </w:r>
      <w:r w:rsidRPr="00665CE1">
        <w:rPr>
          <w:rFonts w:ascii="Arial" w:hAnsi="Arial" w:cs="Arial"/>
        </w:rPr>
        <w:t>é</w:t>
      </w:r>
      <w:r w:rsidR="00D8176B" w:rsidRPr="00665CE1">
        <w:rPr>
          <w:rFonts w:ascii="Arial" w:hAnsi="Arial" w:cs="Arial"/>
        </w:rPr>
        <w:t>m é necessário sempre iniciar com o teste falhando o processo de codificação</w:t>
      </w:r>
      <w:r w:rsidRPr="00665CE1">
        <w:rPr>
          <w:rFonts w:ascii="Arial" w:hAnsi="Arial" w:cs="Arial"/>
        </w:rPr>
        <w:t>.</w:t>
      </w:r>
    </w:p>
    <w:p w:rsidR="00CB707A" w:rsidRPr="00665CE1" w:rsidRDefault="00CB707A">
      <w:pPr>
        <w:spacing w:line="360" w:lineRule="auto"/>
        <w:ind w:firstLine="709"/>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rPr>
      </w:pPr>
      <w:r w:rsidRPr="00665CE1">
        <w:rPr>
          <w:rFonts w:ascii="Arial" w:hAnsi="Arial" w:cs="Arial"/>
        </w:rPr>
        <w:t xml:space="preserve"> </w:t>
      </w:r>
      <w:bookmarkStart w:id="29" w:name="_Toc415439594"/>
      <w:proofErr w:type="spellStart"/>
      <w:r w:rsidRPr="00665CE1">
        <w:rPr>
          <w:rFonts w:ascii="Arial" w:hAnsi="Arial" w:cs="Arial"/>
          <w:sz w:val="28"/>
        </w:rPr>
        <w:t>Refatoração</w:t>
      </w:r>
      <w:bookmarkEnd w:id="29"/>
      <w:proofErr w:type="spellEnd"/>
    </w:p>
    <w:p w:rsidR="00CB707A" w:rsidRPr="00665CE1" w:rsidRDefault="00CB707A">
      <w:pPr>
        <w:pStyle w:val="PargrafodaLista"/>
        <w:spacing w:line="360" w:lineRule="auto"/>
        <w:jc w:val="both"/>
        <w:outlineLvl w:val="2"/>
        <w:rPr>
          <w:rFonts w:ascii="Arial" w:hAnsi="Arial" w:cs="Arial"/>
        </w:rPr>
      </w:pPr>
    </w:p>
    <w:p w:rsidR="00007CAB" w:rsidRPr="00665CE1" w:rsidRDefault="00D8176B" w:rsidP="00F61D14">
      <w:pPr>
        <w:pStyle w:val="PargrafodaLista"/>
        <w:spacing w:line="360" w:lineRule="auto"/>
        <w:ind w:left="0" w:firstLine="709"/>
        <w:jc w:val="both"/>
        <w:rPr>
          <w:rFonts w:ascii="Arial" w:hAnsi="Arial" w:cs="Arial"/>
        </w:rPr>
      </w:pPr>
      <w:r w:rsidRPr="00665CE1">
        <w:rPr>
          <w:rFonts w:ascii="Arial" w:hAnsi="Arial" w:cs="Arial"/>
        </w:rPr>
        <w:t xml:space="preserve">Durante a </w:t>
      </w:r>
      <w:proofErr w:type="spellStart"/>
      <w:r w:rsidRPr="00665CE1">
        <w:rPr>
          <w:rFonts w:ascii="Arial" w:hAnsi="Arial" w:cs="Arial"/>
        </w:rPr>
        <w:t>refatoração</w:t>
      </w:r>
      <w:proofErr w:type="spellEnd"/>
      <w:r w:rsidRPr="00665CE1">
        <w:rPr>
          <w:rFonts w:ascii="Arial" w:hAnsi="Arial" w:cs="Arial"/>
        </w:rPr>
        <w:t xml:space="preserve"> é importante rodar todos os testes do sistema independente da funcionalidade ou </w:t>
      </w:r>
      <w:r w:rsidR="00007CAB" w:rsidRPr="00665CE1">
        <w:rPr>
          <w:rFonts w:ascii="Arial" w:hAnsi="Arial" w:cs="Arial"/>
        </w:rPr>
        <w:t>C</w:t>
      </w:r>
      <w:r w:rsidRPr="00665CE1">
        <w:rPr>
          <w:rFonts w:ascii="Arial" w:hAnsi="Arial" w:cs="Arial"/>
        </w:rPr>
        <w:t xml:space="preserve">lasse que </w:t>
      </w:r>
      <w:r w:rsidR="00007CAB" w:rsidRPr="00665CE1">
        <w:rPr>
          <w:rFonts w:ascii="Arial" w:hAnsi="Arial" w:cs="Arial"/>
        </w:rPr>
        <w:t>está sendo desenvolvida</w:t>
      </w:r>
      <w:r w:rsidRPr="00665CE1">
        <w:rPr>
          <w:rFonts w:ascii="Arial" w:hAnsi="Arial" w:cs="Arial"/>
        </w:rPr>
        <w:t xml:space="preserve">, para garantir que tudo </w:t>
      </w:r>
      <w:r w:rsidR="00007CAB" w:rsidRPr="00665CE1">
        <w:rPr>
          <w:rFonts w:ascii="Arial" w:hAnsi="Arial" w:cs="Arial"/>
        </w:rPr>
        <w:t>está funcionando como antes; c</w:t>
      </w:r>
      <w:r w:rsidRPr="00665CE1">
        <w:rPr>
          <w:rFonts w:ascii="Arial" w:hAnsi="Arial" w:cs="Arial"/>
        </w:rPr>
        <w:t>aso algum teste falhe é prioridade consertá-lo.</w:t>
      </w:r>
    </w:p>
    <w:p w:rsidR="00007CAB" w:rsidRPr="00665CE1" w:rsidRDefault="00D8176B" w:rsidP="00F61D14">
      <w:pPr>
        <w:pStyle w:val="PargrafodaLista"/>
        <w:spacing w:line="360" w:lineRule="auto"/>
        <w:ind w:left="0" w:firstLine="709"/>
        <w:jc w:val="both"/>
        <w:rPr>
          <w:rFonts w:ascii="Arial" w:hAnsi="Arial" w:cs="Arial"/>
        </w:rPr>
      </w:pPr>
      <w:r w:rsidRPr="00665CE1">
        <w:rPr>
          <w:rFonts w:ascii="Arial" w:hAnsi="Arial" w:cs="Arial"/>
        </w:rPr>
        <w:t xml:space="preserve">A </w:t>
      </w:r>
      <w:proofErr w:type="spellStart"/>
      <w:r w:rsidRPr="00665CE1">
        <w:rPr>
          <w:rFonts w:ascii="Arial" w:hAnsi="Arial" w:cs="Arial"/>
        </w:rPr>
        <w:t>refatoração</w:t>
      </w:r>
      <w:proofErr w:type="spellEnd"/>
      <w:r w:rsidRPr="00665CE1">
        <w:rPr>
          <w:rFonts w:ascii="Arial" w:hAnsi="Arial" w:cs="Arial"/>
        </w:rPr>
        <w:t xml:space="preserve"> </w:t>
      </w:r>
      <w:r w:rsidR="00007CAB" w:rsidRPr="00665CE1">
        <w:rPr>
          <w:rFonts w:ascii="Arial" w:hAnsi="Arial" w:cs="Arial"/>
        </w:rPr>
        <w:t>mais adequada que existe</w:t>
      </w:r>
      <w:r w:rsidRPr="00665CE1">
        <w:rPr>
          <w:rFonts w:ascii="Arial" w:hAnsi="Arial" w:cs="Arial"/>
        </w:rPr>
        <w:t xml:space="preserve"> no código </w:t>
      </w:r>
      <w:r w:rsidR="00007CAB" w:rsidRPr="00665CE1">
        <w:rPr>
          <w:rFonts w:ascii="Arial" w:hAnsi="Arial" w:cs="Arial"/>
        </w:rPr>
        <w:t>a ser feita é a remoção da grande</w:t>
      </w:r>
      <w:r w:rsidRPr="00665CE1">
        <w:rPr>
          <w:rFonts w:ascii="Arial" w:hAnsi="Arial" w:cs="Arial"/>
        </w:rPr>
        <w:t xml:space="preserve"> quantidade de </w:t>
      </w:r>
      <w:proofErr w:type="spellStart"/>
      <w:r w:rsidRPr="00665CE1">
        <w:rPr>
          <w:rFonts w:ascii="Arial" w:hAnsi="Arial" w:cs="Arial"/>
        </w:rPr>
        <w:t>if</w:t>
      </w:r>
      <w:r w:rsidR="00007CAB" w:rsidRPr="00665CE1">
        <w:rPr>
          <w:rFonts w:ascii="Arial" w:hAnsi="Arial" w:cs="Arial"/>
        </w:rPr>
        <w:t>s</w:t>
      </w:r>
      <w:proofErr w:type="spellEnd"/>
      <w:r w:rsidRPr="00665CE1">
        <w:rPr>
          <w:rFonts w:ascii="Arial" w:hAnsi="Arial" w:cs="Arial"/>
        </w:rPr>
        <w:t xml:space="preserve"> que fora</w:t>
      </w:r>
      <w:r w:rsidR="00007CAB" w:rsidRPr="00665CE1">
        <w:rPr>
          <w:rFonts w:ascii="Arial" w:hAnsi="Arial" w:cs="Arial"/>
        </w:rPr>
        <w:t>m criados para atender o método.</w:t>
      </w:r>
    </w:p>
    <w:p w:rsidR="00CB707A" w:rsidRPr="00665CE1" w:rsidRDefault="00D8176B" w:rsidP="00F61D14">
      <w:pPr>
        <w:pStyle w:val="PargrafodaLista"/>
        <w:spacing w:line="360" w:lineRule="auto"/>
        <w:ind w:left="0" w:firstLine="709"/>
        <w:jc w:val="both"/>
        <w:rPr>
          <w:rFonts w:ascii="Arial" w:hAnsi="Arial" w:cs="Arial"/>
        </w:rPr>
      </w:pPr>
      <w:r w:rsidRPr="00665CE1">
        <w:rPr>
          <w:rFonts w:ascii="Arial" w:hAnsi="Arial" w:cs="Arial"/>
        </w:rPr>
        <w:t>O ideal é utilizar as técnicas de Orientação a Objet</w:t>
      </w:r>
      <w:r w:rsidR="00007CAB" w:rsidRPr="00665CE1">
        <w:rPr>
          <w:rFonts w:ascii="Arial" w:hAnsi="Arial" w:cs="Arial"/>
        </w:rPr>
        <w:t>o</w:t>
      </w:r>
      <w:r w:rsidRPr="00665CE1">
        <w:rPr>
          <w:rFonts w:ascii="Arial" w:hAnsi="Arial" w:cs="Arial"/>
        </w:rPr>
        <w:t>s para remover tal duplicaçã</w:t>
      </w:r>
      <w:r w:rsidR="00F61D14" w:rsidRPr="00665CE1">
        <w:rPr>
          <w:rFonts w:ascii="Arial" w:hAnsi="Arial" w:cs="Arial"/>
        </w:rPr>
        <w:t xml:space="preserve">o, </w:t>
      </w:r>
      <w:r w:rsidRPr="00665CE1">
        <w:rPr>
          <w:rFonts w:ascii="Arial" w:hAnsi="Arial" w:cs="Arial"/>
        </w:rPr>
        <w:t xml:space="preserve">entretanto para o código exemplificado é fácil resolver utilizando a própria </w:t>
      </w:r>
      <w:r w:rsidR="00007CAB" w:rsidRPr="00665CE1">
        <w:rPr>
          <w:rFonts w:ascii="Arial" w:hAnsi="Arial" w:cs="Arial"/>
        </w:rPr>
        <w:t>API</w:t>
      </w:r>
      <w:r w:rsidRPr="00665CE1">
        <w:rPr>
          <w:rFonts w:ascii="Arial" w:hAnsi="Arial" w:cs="Arial"/>
        </w:rPr>
        <w:t xml:space="preserve"> </w:t>
      </w:r>
      <w:proofErr w:type="spellStart"/>
      <w:r w:rsidRPr="00665CE1">
        <w:rPr>
          <w:rFonts w:ascii="Arial" w:hAnsi="Arial" w:cs="Arial"/>
        </w:rPr>
        <w:t>String</w:t>
      </w:r>
      <w:proofErr w:type="spellEnd"/>
      <w:r w:rsidRPr="00665CE1">
        <w:rPr>
          <w:rFonts w:ascii="Arial" w:hAnsi="Arial" w:cs="Arial"/>
        </w:rPr>
        <w:t xml:space="preserve"> contida no núcleo da linguajem Java.</w:t>
      </w:r>
    </w:p>
    <w:p w:rsidR="00CB707A" w:rsidRPr="00665CE1" w:rsidRDefault="00CB707A" w:rsidP="00F61D14">
      <w:pPr>
        <w:pStyle w:val="PargrafodaLista"/>
        <w:spacing w:line="360" w:lineRule="auto"/>
        <w:ind w:left="0"/>
        <w:jc w:val="both"/>
        <w:rPr>
          <w:rFonts w:ascii="Arial" w:hAnsi="Arial" w:cs="Arial"/>
        </w:rPr>
      </w:pPr>
    </w:p>
    <w:p w:rsidR="00CB707A" w:rsidRPr="00665CE1" w:rsidRDefault="00D8176B" w:rsidP="00F61D14">
      <w:pPr>
        <w:pStyle w:val="PargrafodaLista"/>
        <w:spacing w:line="360" w:lineRule="auto"/>
        <w:ind w:left="0"/>
        <w:jc w:val="both"/>
        <w:rPr>
          <w:rFonts w:ascii="Arial" w:hAnsi="Arial" w:cs="Arial"/>
        </w:rPr>
      </w:pPr>
      <w:r w:rsidRPr="00665CE1">
        <w:rPr>
          <w:rFonts w:ascii="Arial" w:hAnsi="Arial" w:cs="Arial"/>
        </w:rPr>
        <w:t xml:space="preserve">// </w:t>
      </w:r>
      <w:proofErr w:type="spellStart"/>
      <w:r w:rsidRPr="00665CE1">
        <w:rPr>
          <w:rFonts w:ascii="Arial" w:hAnsi="Arial" w:cs="Arial"/>
        </w:rPr>
        <w:t>Codigo</w:t>
      </w:r>
      <w:proofErr w:type="spellEnd"/>
    </w:p>
    <w:p w:rsidR="00CB707A" w:rsidRPr="00665CE1" w:rsidRDefault="00CB707A" w:rsidP="00F61D14">
      <w:pPr>
        <w:pStyle w:val="PargrafodaLista"/>
        <w:spacing w:line="360" w:lineRule="auto"/>
        <w:ind w:left="0"/>
        <w:jc w:val="both"/>
        <w:rPr>
          <w:rFonts w:ascii="Arial" w:hAnsi="Arial" w:cs="Arial"/>
        </w:rPr>
      </w:pPr>
    </w:p>
    <w:p w:rsidR="00CB707A" w:rsidRPr="00665CE1" w:rsidRDefault="00CB707A" w:rsidP="00F61D14">
      <w:pPr>
        <w:pStyle w:val="PargrafodaLista"/>
        <w:spacing w:line="360" w:lineRule="auto"/>
        <w:ind w:left="0"/>
        <w:jc w:val="both"/>
        <w:rPr>
          <w:rFonts w:ascii="Arial" w:hAnsi="Arial" w:cs="Arial"/>
        </w:rPr>
      </w:pPr>
    </w:p>
    <w:p w:rsidR="00CB707A" w:rsidRPr="00665CE1" w:rsidRDefault="00CB707A" w:rsidP="00F61D14">
      <w:pPr>
        <w:pStyle w:val="PargrafodaLista"/>
        <w:spacing w:line="360" w:lineRule="auto"/>
        <w:ind w:left="0"/>
        <w:jc w:val="both"/>
        <w:rPr>
          <w:rFonts w:ascii="Arial" w:hAnsi="Arial" w:cs="Arial"/>
        </w:rPr>
      </w:pPr>
    </w:p>
    <w:p w:rsidR="00CB707A" w:rsidRPr="00665CE1" w:rsidRDefault="00CB707A" w:rsidP="00F61D14">
      <w:pPr>
        <w:pStyle w:val="PargrafodaLista"/>
        <w:rPr>
          <w:rFonts w:ascii="Arial" w:hAnsi="Arial" w:cs="Arial"/>
        </w:rPr>
      </w:pPr>
    </w:p>
    <w:p w:rsidR="00CB707A" w:rsidRPr="00665CE1" w:rsidRDefault="00CB707A" w:rsidP="00F61D14">
      <w:pPr>
        <w:spacing w:line="360" w:lineRule="auto"/>
        <w:jc w:val="both"/>
        <w:rPr>
          <w:rFonts w:ascii="Arial" w:hAnsi="Arial" w:cs="Arial"/>
        </w:rPr>
      </w:pPr>
    </w:p>
    <w:p w:rsidR="00CB707A" w:rsidRPr="00665CE1" w:rsidRDefault="00CB707A" w:rsidP="00F61D14">
      <w:pPr>
        <w:spacing w:line="360" w:lineRule="auto"/>
        <w:jc w:val="both"/>
        <w:rPr>
          <w:rFonts w:ascii="Arial" w:hAnsi="Arial" w:cs="Arial"/>
        </w:rPr>
      </w:pPr>
    </w:p>
    <w:p w:rsidR="00CB707A" w:rsidRPr="00665CE1" w:rsidRDefault="00CB707A" w:rsidP="00F61D14">
      <w:pPr>
        <w:spacing w:line="360" w:lineRule="auto"/>
        <w:jc w:val="both"/>
        <w:rPr>
          <w:rFonts w:ascii="Arial" w:hAnsi="Arial" w:cs="Arial"/>
        </w:rPr>
      </w:pPr>
    </w:p>
    <w:p w:rsidR="00CB707A" w:rsidRPr="00665CE1" w:rsidRDefault="00CB707A">
      <w:pPr>
        <w:spacing w:line="360" w:lineRule="auto"/>
        <w:ind w:firstLine="709"/>
        <w:jc w:val="both"/>
        <w:rPr>
          <w:rFonts w:ascii="Arial" w:hAnsi="Arial" w:cs="Arial"/>
        </w:rPr>
      </w:pPr>
    </w:p>
    <w:p w:rsidR="00CB707A" w:rsidRPr="00665CE1" w:rsidRDefault="00D8176B">
      <w:pPr>
        <w:pStyle w:val="PargrafodaLista"/>
        <w:numPr>
          <w:ilvl w:val="2"/>
          <w:numId w:val="1"/>
        </w:numPr>
        <w:spacing w:line="360" w:lineRule="auto"/>
        <w:jc w:val="both"/>
        <w:outlineLvl w:val="2"/>
        <w:rPr>
          <w:rFonts w:ascii="Arial" w:hAnsi="Arial" w:cs="Arial"/>
        </w:rPr>
      </w:pPr>
      <w:r w:rsidRPr="00665CE1">
        <w:rPr>
          <w:rFonts w:ascii="Arial" w:hAnsi="Arial" w:cs="Arial"/>
        </w:rPr>
        <w:t xml:space="preserve"> </w:t>
      </w:r>
      <w:bookmarkStart w:id="30" w:name="_Toc415439595"/>
      <w:r w:rsidRPr="00665CE1">
        <w:rPr>
          <w:rFonts w:ascii="Arial" w:hAnsi="Arial" w:cs="Arial"/>
          <w:sz w:val="28"/>
        </w:rPr>
        <w:t>Modelo de UML</w:t>
      </w:r>
      <w:bookmarkEnd w:id="30"/>
    </w:p>
    <w:p w:rsidR="00CB707A" w:rsidRPr="00665CE1" w:rsidRDefault="00D8176B" w:rsidP="00F61D14">
      <w:pPr>
        <w:widowControl/>
        <w:suppressAutoHyphens w:val="0"/>
        <w:ind w:firstLine="709"/>
        <w:rPr>
          <w:rFonts w:ascii="Arial" w:hAnsi="Arial" w:cs="Arial"/>
        </w:rPr>
      </w:pPr>
      <w:r w:rsidRPr="00665CE1">
        <w:rPr>
          <w:rFonts w:ascii="Arial" w:hAnsi="Arial" w:cs="Arial"/>
        </w:rPr>
        <w:t xml:space="preserve">O TDD deixa o modelo de dados mais desacoplado e testável, assim é possível modificar </w:t>
      </w:r>
      <w:proofErr w:type="gramStart"/>
      <w:r w:rsidRPr="00665CE1">
        <w:rPr>
          <w:rFonts w:ascii="Arial" w:hAnsi="Arial" w:cs="Arial"/>
        </w:rPr>
        <w:t>o designs</w:t>
      </w:r>
      <w:proofErr w:type="gramEnd"/>
      <w:r w:rsidRPr="00665CE1">
        <w:rPr>
          <w:rFonts w:ascii="Arial" w:hAnsi="Arial" w:cs="Arial"/>
        </w:rPr>
        <w:t xml:space="preserve"> do sistema de forma segura e com a garantia de que o sistema mantenha seu comportamento quando o processo de </w:t>
      </w:r>
      <w:proofErr w:type="spellStart"/>
      <w:r w:rsidRPr="00665CE1">
        <w:rPr>
          <w:rFonts w:ascii="Arial" w:hAnsi="Arial" w:cs="Arial"/>
        </w:rPr>
        <w:t>refatoração</w:t>
      </w:r>
      <w:proofErr w:type="spellEnd"/>
      <w:r w:rsidRPr="00665CE1">
        <w:rPr>
          <w:rFonts w:ascii="Arial" w:hAnsi="Arial" w:cs="Arial"/>
        </w:rPr>
        <w:t xml:space="preserve"> estiver concluído</w:t>
      </w:r>
    </w:p>
    <w:p w:rsidR="00CB707A" w:rsidRPr="00665CE1" w:rsidRDefault="00CB707A">
      <w:pPr>
        <w:widowControl/>
        <w:suppressAutoHyphens w:val="0"/>
        <w:rPr>
          <w:rFonts w:ascii="Arial" w:hAnsi="Arial" w:cs="Arial"/>
        </w:rPr>
      </w:pPr>
    </w:p>
    <w:p w:rsidR="00CB707A" w:rsidRPr="00665CE1" w:rsidRDefault="00007CAB" w:rsidP="00F61D14">
      <w:pPr>
        <w:widowControl/>
        <w:suppressAutoHyphens w:val="0"/>
        <w:ind w:firstLine="709"/>
        <w:rPr>
          <w:rFonts w:ascii="Arial" w:hAnsi="Arial" w:cs="Arial"/>
        </w:rPr>
      </w:pPr>
      <w:r w:rsidRPr="00665CE1">
        <w:rPr>
          <w:rFonts w:ascii="Arial" w:hAnsi="Arial" w:cs="Arial"/>
        </w:rPr>
        <w:t>A</w:t>
      </w:r>
      <w:r w:rsidR="00D8176B" w:rsidRPr="00665CE1">
        <w:rPr>
          <w:rFonts w:ascii="Arial" w:hAnsi="Arial" w:cs="Arial"/>
        </w:rPr>
        <w:t xml:space="preserve"> cada item que foi concluído da lista, foi aplicado um processo de </w:t>
      </w:r>
      <w:proofErr w:type="spellStart"/>
      <w:r w:rsidR="00D8176B" w:rsidRPr="00665CE1">
        <w:rPr>
          <w:rFonts w:ascii="Arial" w:hAnsi="Arial" w:cs="Arial"/>
        </w:rPr>
        <w:t>refatoração</w:t>
      </w:r>
      <w:proofErr w:type="spellEnd"/>
      <w:r w:rsidR="00D8176B" w:rsidRPr="00665CE1">
        <w:rPr>
          <w:rFonts w:ascii="Arial" w:hAnsi="Arial" w:cs="Arial"/>
        </w:rPr>
        <w:t xml:space="preserve"> focado no design e na remoção da duplicação de código.</w:t>
      </w: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D8176B">
      <w:pPr>
        <w:widowControl/>
        <w:suppressAutoHyphens w:val="0"/>
        <w:rPr>
          <w:rFonts w:ascii="Arial" w:hAnsi="Arial" w:cs="Arial"/>
        </w:rPr>
      </w:pPr>
      <w:r w:rsidRPr="00665CE1">
        <w:rPr>
          <w:rFonts w:ascii="Arial" w:hAnsi="Arial" w:cs="Arial"/>
        </w:rPr>
        <w:t>//</w:t>
      </w:r>
      <w:proofErr w:type="spellStart"/>
      <w:r w:rsidRPr="00665CE1">
        <w:rPr>
          <w:rFonts w:ascii="Arial" w:hAnsi="Arial" w:cs="Arial"/>
        </w:rPr>
        <w:t>img</w:t>
      </w:r>
      <w:proofErr w:type="spellEnd"/>
      <w:r w:rsidRPr="00665CE1">
        <w:rPr>
          <w:rFonts w:ascii="Arial" w:hAnsi="Arial" w:cs="Arial"/>
        </w:rPr>
        <w:t xml:space="preserve"> do </w:t>
      </w:r>
      <w:proofErr w:type="spellStart"/>
      <w:r w:rsidRPr="00665CE1">
        <w:rPr>
          <w:rFonts w:ascii="Arial" w:hAnsi="Arial" w:cs="Arial"/>
        </w:rPr>
        <w:t>degn</w:t>
      </w:r>
      <w:proofErr w:type="spellEnd"/>
      <w:r w:rsidRPr="00665CE1">
        <w:rPr>
          <w:rFonts w:ascii="Arial" w:hAnsi="Arial" w:cs="Arial"/>
        </w:rPr>
        <w:t xml:space="preserve"> de classes</w:t>
      </w: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007CAB" w:rsidP="00F61D14">
      <w:pPr>
        <w:widowControl/>
        <w:suppressAutoHyphens w:val="0"/>
        <w:ind w:firstLine="709"/>
        <w:rPr>
          <w:rFonts w:ascii="Arial" w:hAnsi="Arial" w:cs="Arial"/>
        </w:rPr>
      </w:pPr>
      <w:r w:rsidRPr="00665CE1">
        <w:rPr>
          <w:rFonts w:ascii="Arial" w:hAnsi="Arial" w:cs="Arial"/>
        </w:rPr>
        <w:t>A</w:t>
      </w:r>
      <w:r w:rsidR="00D8176B" w:rsidRPr="00665CE1">
        <w:rPr>
          <w:rFonts w:ascii="Arial" w:hAnsi="Arial" w:cs="Arial"/>
        </w:rPr>
        <w:t xml:space="preserve"> divisão dos pacotes também foram refatorados</w:t>
      </w: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CB707A" w:rsidRPr="00665CE1" w:rsidRDefault="00D8176B">
      <w:pPr>
        <w:widowControl/>
        <w:suppressAutoHyphens w:val="0"/>
        <w:rPr>
          <w:rFonts w:ascii="Arial" w:hAnsi="Arial" w:cs="Arial"/>
        </w:rPr>
      </w:pPr>
      <w:r w:rsidRPr="00665CE1">
        <w:rPr>
          <w:rFonts w:ascii="Arial" w:hAnsi="Arial" w:cs="Arial"/>
        </w:rPr>
        <w:t>//</w:t>
      </w:r>
      <w:proofErr w:type="spellStart"/>
      <w:r w:rsidRPr="00665CE1">
        <w:rPr>
          <w:rFonts w:ascii="Arial" w:hAnsi="Arial" w:cs="Arial"/>
        </w:rPr>
        <w:t>img</w:t>
      </w:r>
      <w:proofErr w:type="spellEnd"/>
      <w:r w:rsidRPr="00665CE1">
        <w:rPr>
          <w:rFonts w:ascii="Arial" w:hAnsi="Arial" w:cs="Arial"/>
        </w:rPr>
        <w:t xml:space="preserve"> pacotes</w:t>
      </w:r>
    </w:p>
    <w:p w:rsidR="00CB707A" w:rsidRPr="00665CE1" w:rsidRDefault="00CB707A">
      <w:pPr>
        <w:widowControl/>
        <w:suppressAutoHyphens w:val="0"/>
        <w:rPr>
          <w:rFonts w:ascii="Arial" w:hAnsi="Arial" w:cs="Arial"/>
        </w:rPr>
      </w:pPr>
    </w:p>
    <w:p w:rsidR="00CB707A" w:rsidRPr="00665CE1" w:rsidRDefault="00CB707A">
      <w:pPr>
        <w:widowControl/>
        <w:suppressAutoHyphens w:val="0"/>
        <w:rPr>
          <w:rFonts w:ascii="Arial" w:hAnsi="Arial" w:cs="Arial"/>
        </w:rPr>
      </w:pPr>
    </w:p>
    <w:p w:rsidR="0057055D" w:rsidRPr="00665CE1" w:rsidRDefault="0057055D">
      <w:pPr>
        <w:widowControl/>
        <w:suppressAutoHyphens w:val="0"/>
        <w:rPr>
          <w:rFonts w:ascii="Arial" w:hAnsi="Arial" w:cs="Arial"/>
        </w:rPr>
      </w:pPr>
      <w:r w:rsidRPr="00665CE1">
        <w:rPr>
          <w:rFonts w:ascii="Arial" w:hAnsi="Arial" w:cs="Arial"/>
        </w:rPr>
        <w:br w:type="page"/>
      </w:r>
    </w:p>
    <w:p w:rsidR="00CB707A" w:rsidRPr="00665CE1" w:rsidRDefault="005C3669" w:rsidP="001B3655">
      <w:pPr>
        <w:pStyle w:val="PargrafodaLista"/>
        <w:widowControl/>
        <w:numPr>
          <w:ilvl w:val="0"/>
          <w:numId w:val="1"/>
        </w:numPr>
        <w:suppressAutoHyphens w:val="0"/>
        <w:outlineLvl w:val="0"/>
        <w:rPr>
          <w:rFonts w:ascii="Arial" w:hAnsi="Arial" w:cs="Arial"/>
          <w:sz w:val="28"/>
        </w:rPr>
      </w:pPr>
      <w:bookmarkStart w:id="31" w:name="_Toc415439596"/>
      <w:r w:rsidRPr="00665CE1">
        <w:rPr>
          <w:rFonts w:ascii="Arial" w:hAnsi="Arial" w:cs="Arial"/>
          <w:sz w:val="28"/>
        </w:rPr>
        <w:lastRenderedPageBreak/>
        <w:t>Resultados Obtidos</w:t>
      </w:r>
      <w:bookmarkEnd w:id="31"/>
    </w:p>
    <w:p w:rsidR="005C3669" w:rsidRPr="00665CE1" w:rsidRDefault="005C3669" w:rsidP="005C3669">
      <w:pPr>
        <w:widowControl/>
        <w:suppressAutoHyphens w:val="0"/>
        <w:rPr>
          <w:rFonts w:ascii="Arial" w:hAnsi="Arial" w:cs="Arial"/>
        </w:rPr>
      </w:pPr>
      <w:r w:rsidRPr="00665CE1">
        <w:rPr>
          <w:rFonts w:ascii="Arial" w:hAnsi="Arial" w:cs="Arial"/>
        </w:rPr>
        <w:t>Texto aqui</w:t>
      </w:r>
    </w:p>
    <w:p w:rsidR="00CB707A" w:rsidRPr="00665CE1" w:rsidRDefault="00D8176B" w:rsidP="005C3669">
      <w:pPr>
        <w:pStyle w:val="PargrafodaLista"/>
        <w:pageBreakBefore/>
        <w:numPr>
          <w:ilvl w:val="0"/>
          <w:numId w:val="1"/>
        </w:numPr>
        <w:tabs>
          <w:tab w:val="left" w:pos="0"/>
          <w:tab w:val="left" w:pos="2127"/>
        </w:tabs>
        <w:spacing w:line="360" w:lineRule="auto"/>
        <w:jc w:val="both"/>
        <w:outlineLvl w:val="0"/>
        <w:rPr>
          <w:rFonts w:ascii="Arial" w:hAnsi="Arial" w:cs="Arial"/>
          <w:sz w:val="28"/>
        </w:rPr>
      </w:pPr>
      <w:bookmarkStart w:id="32" w:name="_Toc415439597"/>
      <w:r w:rsidRPr="00665CE1">
        <w:rPr>
          <w:rFonts w:ascii="Arial" w:hAnsi="Arial" w:cs="Arial"/>
          <w:sz w:val="28"/>
        </w:rPr>
        <w:lastRenderedPageBreak/>
        <w:t>Bibliografia</w:t>
      </w:r>
      <w:bookmarkEnd w:id="32"/>
    </w:p>
    <w:p w:rsidR="00CB707A" w:rsidRPr="00665CE1" w:rsidRDefault="00D8176B">
      <w:pPr>
        <w:jc w:val="both"/>
        <w:rPr>
          <w:rFonts w:ascii="Arial" w:hAnsi="Arial" w:cs="Arial"/>
          <w:lang w:val="en-US"/>
        </w:rPr>
      </w:pPr>
      <w:r w:rsidRPr="00665CE1">
        <w:rPr>
          <w:rFonts w:ascii="Arial" w:hAnsi="Arial" w:cs="Arial"/>
        </w:rPr>
        <w:t xml:space="preserve">BECK, Kent. </w:t>
      </w:r>
      <w:r w:rsidRPr="00665CE1">
        <w:rPr>
          <w:rFonts w:ascii="Arial" w:hAnsi="Arial" w:cs="Arial"/>
          <w:b/>
        </w:rPr>
        <w:t>TDD: Desenvolvimento Guiado Por Testes</w:t>
      </w:r>
      <w:r w:rsidRPr="00665CE1">
        <w:rPr>
          <w:rFonts w:ascii="Arial" w:hAnsi="Arial" w:cs="Arial"/>
        </w:rPr>
        <w:t xml:space="preserve">. </w:t>
      </w:r>
      <w:r w:rsidRPr="00665CE1">
        <w:rPr>
          <w:rFonts w:ascii="Arial" w:hAnsi="Arial" w:cs="Arial"/>
          <w:lang w:val="en-US"/>
        </w:rPr>
        <w:t xml:space="preserve">Porto Alegre: Bookman, 2010. </w:t>
      </w:r>
      <w:proofErr w:type="gramStart"/>
      <w:r w:rsidRPr="00665CE1">
        <w:rPr>
          <w:rFonts w:ascii="Arial" w:hAnsi="Arial" w:cs="Arial"/>
          <w:lang w:val="en-US"/>
        </w:rPr>
        <w:t>240</w:t>
      </w:r>
      <w:proofErr w:type="gramEnd"/>
      <w:r w:rsidRPr="00665CE1">
        <w:rPr>
          <w:rFonts w:ascii="Arial" w:hAnsi="Arial" w:cs="Arial"/>
          <w:lang w:val="en-US"/>
        </w:rPr>
        <w:t xml:space="preserve"> p.</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lang w:val="en-US"/>
        </w:rPr>
      </w:pPr>
      <w:r w:rsidRPr="00665CE1">
        <w:rPr>
          <w:rFonts w:ascii="Arial" w:hAnsi="Arial" w:cs="Arial"/>
          <w:lang w:val="en-US"/>
        </w:rPr>
        <w:t xml:space="preserve">CRISPIN, Lisa. </w:t>
      </w:r>
      <w:r w:rsidRPr="00665CE1">
        <w:rPr>
          <w:rFonts w:ascii="Arial" w:hAnsi="Arial" w:cs="Arial"/>
          <w:b/>
          <w:lang w:val="en-US"/>
        </w:rPr>
        <w:t>Driving Software Quality</w:t>
      </w:r>
      <w:r w:rsidRPr="00665CE1">
        <w:rPr>
          <w:rFonts w:ascii="Arial" w:hAnsi="Arial" w:cs="Arial"/>
          <w:lang w:val="en-US"/>
        </w:rPr>
        <w:t xml:space="preserve">: How Test-Driven Development Impacts Software Quality. In: QUALITY TIME. Quality time. </w:t>
      </w:r>
      <w:proofErr w:type="spellStart"/>
      <w:proofErr w:type="gramStart"/>
      <w:r w:rsidRPr="00665CE1">
        <w:rPr>
          <w:rFonts w:ascii="Arial" w:hAnsi="Arial" w:cs="Arial"/>
          <w:lang w:val="en-US"/>
        </w:rPr>
        <w:t>Ieee</w:t>
      </w:r>
      <w:proofErr w:type="spellEnd"/>
      <w:proofErr w:type="gramEnd"/>
      <w:r w:rsidRPr="00665CE1">
        <w:rPr>
          <w:rFonts w:ascii="Arial" w:hAnsi="Arial" w:cs="Arial"/>
          <w:lang w:val="en-US"/>
        </w:rPr>
        <w:t>, 2006. v. 23, p. 70 - 71.</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rPr>
      </w:pPr>
      <w:r w:rsidRPr="00665CE1">
        <w:rPr>
          <w:rFonts w:ascii="Arial" w:hAnsi="Arial" w:cs="Arial"/>
          <w:lang w:val="en-US"/>
        </w:rPr>
        <w:t xml:space="preserve">MASSOL, Vincent; HUSTED, Ted. </w:t>
      </w:r>
      <w:proofErr w:type="spellStart"/>
      <w:r w:rsidRPr="00665CE1">
        <w:rPr>
          <w:rFonts w:ascii="Arial" w:hAnsi="Arial" w:cs="Arial"/>
          <w:b/>
        </w:rPr>
        <w:t>Junit</w:t>
      </w:r>
      <w:proofErr w:type="spellEnd"/>
      <w:r w:rsidRPr="00665CE1">
        <w:rPr>
          <w:rFonts w:ascii="Arial" w:hAnsi="Arial" w:cs="Arial"/>
          <w:b/>
        </w:rPr>
        <w:t xml:space="preserve"> em ação</w:t>
      </w:r>
      <w:r w:rsidRPr="00665CE1">
        <w:rPr>
          <w:rFonts w:ascii="Arial" w:hAnsi="Arial" w:cs="Arial"/>
        </w:rPr>
        <w:t>. Rio de Janeiro: Ciência Moderna, 2005. 404 p.</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WEMBERG, Gerald </w:t>
      </w:r>
      <w:proofErr w:type="gramStart"/>
      <w:r w:rsidRPr="00665CE1">
        <w:rPr>
          <w:rFonts w:ascii="Arial" w:hAnsi="Arial" w:cs="Arial"/>
        </w:rPr>
        <w:t>M..</w:t>
      </w:r>
      <w:proofErr w:type="gramEnd"/>
      <w:r w:rsidRPr="00665CE1">
        <w:rPr>
          <w:rFonts w:ascii="Arial" w:hAnsi="Arial" w:cs="Arial"/>
        </w:rPr>
        <w:t xml:space="preserve"> </w:t>
      </w:r>
      <w:r w:rsidRPr="00665CE1">
        <w:rPr>
          <w:rFonts w:ascii="Arial" w:hAnsi="Arial" w:cs="Arial"/>
          <w:b/>
        </w:rPr>
        <w:t>Software com qualidade</w:t>
      </w:r>
      <w:r w:rsidRPr="00665CE1">
        <w:rPr>
          <w:rFonts w:ascii="Arial" w:hAnsi="Arial" w:cs="Arial"/>
        </w:rPr>
        <w:t>: Pensando e idealizando sistemas. São Paulo: Makron Books, 1993. 387 p.</w:t>
      </w:r>
    </w:p>
    <w:p w:rsidR="00CB707A" w:rsidRPr="00665CE1" w:rsidRDefault="00CB707A">
      <w:pPr>
        <w:jc w:val="both"/>
        <w:rPr>
          <w:rFonts w:ascii="Arial" w:hAnsi="Arial" w:cs="Arial"/>
        </w:rPr>
      </w:pPr>
    </w:p>
    <w:p w:rsidR="00CB707A" w:rsidRPr="00665CE1" w:rsidRDefault="00D8176B">
      <w:pPr>
        <w:pStyle w:val="Corpodotexto"/>
        <w:jc w:val="both"/>
        <w:rPr>
          <w:rFonts w:ascii="Arial" w:hAnsi="Arial" w:cs="Arial"/>
        </w:rPr>
      </w:pPr>
      <w:r w:rsidRPr="00665CE1">
        <w:rPr>
          <w:rFonts w:ascii="Arial" w:hAnsi="Arial" w:cs="Arial"/>
        </w:rPr>
        <w:t xml:space="preserve">KOSCIANSKI, André; KOSCIANSKI, André. </w:t>
      </w:r>
      <w:r w:rsidRPr="00665CE1">
        <w:rPr>
          <w:rStyle w:val="nfaseforte"/>
          <w:rFonts w:ascii="Arial" w:hAnsi="Arial" w:cs="Arial"/>
        </w:rPr>
        <w:t xml:space="preserve">Qualidade de Software: </w:t>
      </w:r>
      <w:r w:rsidRPr="00665CE1">
        <w:rPr>
          <w:rFonts w:ascii="Arial" w:hAnsi="Arial" w:cs="Arial"/>
        </w:rPr>
        <w:t xml:space="preserve">Aprenda as </w:t>
      </w:r>
      <w:proofErr w:type="spellStart"/>
      <w:r w:rsidRPr="00665CE1">
        <w:rPr>
          <w:rFonts w:ascii="Arial" w:hAnsi="Arial" w:cs="Arial"/>
        </w:rPr>
        <w:t>metoodologias</w:t>
      </w:r>
      <w:proofErr w:type="spellEnd"/>
      <w:r w:rsidRPr="00665CE1">
        <w:rPr>
          <w:rFonts w:ascii="Arial" w:hAnsi="Arial" w:cs="Arial"/>
        </w:rPr>
        <w:t xml:space="preserve"> e técnicas mais modernas para o desenvolvimento de </w:t>
      </w:r>
      <w:proofErr w:type="spellStart"/>
      <w:r w:rsidRPr="00665CE1">
        <w:rPr>
          <w:rFonts w:ascii="Arial" w:hAnsi="Arial" w:cs="Arial"/>
        </w:rPr>
        <w:t>doftware</w:t>
      </w:r>
      <w:proofErr w:type="spellEnd"/>
      <w:r w:rsidRPr="00665CE1">
        <w:rPr>
          <w:rFonts w:ascii="Arial" w:hAnsi="Arial" w:cs="Arial"/>
        </w:rPr>
        <w:t xml:space="preserve">. 2. ed. São Paulo: </w:t>
      </w:r>
      <w:proofErr w:type="spellStart"/>
      <w:r w:rsidRPr="00665CE1">
        <w:rPr>
          <w:rFonts w:ascii="Arial" w:hAnsi="Arial" w:cs="Arial"/>
        </w:rPr>
        <w:t>Novatec</w:t>
      </w:r>
      <w:proofErr w:type="spellEnd"/>
      <w:r w:rsidRPr="00665CE1">
        <w:rPr>
          <w:rFonts w:ascii="Arial" w:hAnsi="Arial" w:cs="Arial"/>
        </w:rPr>
        <w:t>, 2007. 395 p.</w:t>
      </w:r>
    </w:p>
    <w:p w:rsidR="00CB707A" w:rsidRPr="00EC624F" w:rsidRDefault="00D8176B">
      <w:pPr>
        <w:jc w:val="both"/>
        <w:rPr>
          <w:rFonts w:ascii="Arial" w:hAnsi="Arial" w:cs="Arial"/>
          <w:lang w:val="en-US"/>
        </w:rPr>
      </w:pPr>
      <w:r w:rsidRPr="00665CE1">
        <w:rPr>
          <w:rFonts w:ascii="Arial" w:hAnsi="Arial" w:cs="Arial"/>
        </w:rPr>
        <w:t xml:space="preserve">FEATHERS, Michael </w:t>
      </w:r>
      <w:proofErr w:type="gramStart"/>
      <w:r w:rsidRPr="00665CE1">
        <w:rPr>
          <w:rFonts w:ascii="Arial" w:hAnsi="Arial" w:cs="Arial"/>
        </w:rPr>
        <w:t>C..</w:t>
      </w:r>
      <w:proofErr w:type="gramEnd"/>
      <w:r w:rsidRPr="00665CE1">
        <w:rPr>
          <w:rFonts w:ascii="Arial" w:hAnsi="Arial" w:cs="Arial"/>
        </w:rPr>
        <w:t xml:space="preserve"> </w:t>
      </w:r>
      <w:r w:rsidRPr="00665CE1">
        <w:rPr>
          <w:rStyle w:val="nfaseforte"/>
          <w:rFonts w:ascii="Arial" w:hAnsi="Arial" w:cs="Arial"/>
        </w:rPr>
        <w:t xml:space="preserve">Trabalho eficaz com </w:t>
      </w:r>
      <w:proofErr w:type="spellStart"/>
      <w:r w:rsidRPr="00665CE1">
        <w:rPr>
          <w:rStyle w:val="nfaseforte"/>
          <w:rFonts w:ascii="Arial" w:hAnsi="Arial" w:cs="Arial"/>
        </w:rPr>
        <w:t>codigo</w:t>
      </w:r>
      <w:proofErr w:type="spellEnd"/>
      <w:r w:rsidRPr="00665CE1">
        <w:rPr>
          <w:rStyle w:val="nfaseforte"/>
          <w:rFonts w:ascii="Arial" w:hAnsi="Arial" w:cs="Arial"/>
        </w:rPr>
        <w:t xml:space="preserve"> legado. </w:t>
      </w:r>
      <w:r w:rsidRPr="00EC624F">
        <w:rPr>
          <w:rFonts w:ascii="Arial" w:hAnsi="Arial" w:cs="Arial"/>
          <w:lang w:val="en-US"/>
        </w:rPr>
        <w:t xml:space="preserve">Porto Alegre: Bookman, 2013. </w:t>
      </w:r>
      <w:proofErr w:type="gramStart"/>
      <w:r w:rsidRPr="00EC624F">
        <w:rPr>
          <w:rFonts w:ascii="Arial" w:hAnsi="Arial" w:cs="Arial"/>
          <w:lang w:val="en-US"/>
        </w:rPr>
        <w:t>406</w:t>
      </w:r>
      <w:proofErr w:type="gramEnd"/>
      <w:r w:rsidRPr="00EC624F">
        <w:rPr>
          <w:rFonts w:ascii="Arial" w:hAnsi="Arial" w:cs="Arial"/>
          <w:lang w:val="en-US"/>
        </w:rPr>
        <w:t xml:space="preserve"> p.</w:t>
      </w:r>
    </w:p>
    <w:p w:rsidR="00CB707A" w:rsidRPr="00EC624F" w:rsidRDefault="00CB707A">
      <w:pPr>
        <w:jc w:val="both"/>
        <w:rPr>
          <w:rFonts w:ascii="Arial" w:hAnsi="Arial" w:cs="Arial"/>
          <w:lang w:val="en-US"/>
        </w:rPr>
      </w:pPr>
    </w:p>
    <w:p w:rsidR="00CB707A" w:rsidRPr="00665CE1" w:rsidRDefault="00D8176B">
      <w:pPr>
        <w:jc w:val="both"/>
        <w:rPr>
          <w:rFonts w:ascii="Arial" w:hAnsi="Arial" w:cs="Arial"/>
        </w:rPr>
      </w:pPr>
      <w:r w:rsidRPr="00EC624F">
        <w:rPr>
          <w:rFonts w:ascii="Arial" w:hAnsi="Arial" w:cs="Arial"/>
          <w:lang w:val="en-US"/>
        </w:rPr>
        <w:t xml:space="preserve">BROOKS JUNIOR, Frederick Phillips. </w:t>
      </w:r>
      <w:r w:rsidRPr="00665CE1">
        <w:rPr>
          <w:rStyle w:val="nfaseforte"/>
          <w:rFonts w:ascii="Arial" w:hAnsi="Arial" w:cs="Arial"/>
        </w:rPr>
        <w:t xml:space="preserve">O </w:t>
      </w:r>
      <w:proofErr w:type="spellStart"/>
      <w:r w:rsidRPr="00665CE1">
        <w:rPr>
          <w:rStyle w:val="nfaseforte"/>
          <w:rFonts w:ascii="Arial" w:hAnsi="Arial" w:cs="Arial"/>
        </w:rPr>
        <w:t>Mitico</w:t>
      </w:r>
      <w:proofErr w:type="spellEnd"/>
      <w:r w:rsidRPr="00665CE1">
        <w:rPr>
          <w:rStyle w:val="nfaseforte"/>
          <w:rFonts w:ascii="Arial" w:hAnsi="Arial" w:cs="Arial"/>
        </w:rPr>
        <w:t xml:space="preserve"> Homem-</w:t>
      </w:r>
      <w:proofErr w:type="spellStart"/>
      <w:r w:rsidRPr="00665CE1">
        <w:rPr>
          <w:rStyle w:val="nfaseforte"/>
          <w:rFonts w:ascii="Arial" w:hAnsi="Arial" w:cs="Arial"/>
        </w:rPr>
        <w:t>Mes</w:t>
      </w:r>
      <w:proofErr w:type="spellEnd"/>
      <w:r w:rsidRPr="00665CE1">
        <w:rPr>
          <w:rStyle w:val="nfaseforte"/>
          <w:rFonts w:ascii="Arial" w:hAnsi="Arial" w:cs="Arial"/>
        </w:rPr>
        <w:t xml:space="preserve">: </w:t>
      </w:r>
      <w:r w:rsidRPr="00665CE1">
        <w:rPr>
          <w:rFonts w:ascii="Arial" w:hAnsi="Arial" w:cs="Arial"/>
        </w:rPr>
        <w:t>Ensaios sobre engenharia de software. Rio de Janeiro: Campus, 2009. 300 p.</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MARTIN, Robert C. et al. </w:t>
      </w:r>
      <w:r w:rsidRPr="00665CE1">
        <w:rPr>
          <w:rStyle w:val="nfaseforte"/>
          <w:rFonts w:ascii="Arial" w:hAnsi="Arial" w:cs="Arial"/>
        </w:rPr>
        <w:t xml:space="preserve">Código Limpo: </w:t>
      </w:r>
      <w:r w:rsidRPr="00665CE1">
        <w:rPr>
          <w:rFonts w:ascii="Arial" w:hAnsi="Arial" w:cs="Arial"/>
        </w:rPr>
        <w:t xml:space="preserve">habilidade prática do </w:t>
      </w:r>
      <w:proofErr w:type="spellStart"/>
      <w:r w:rsidRPr="00665CE1">
        <w:rPr>
          <w:rFonts w:ascii="Arial" w:hAnsi="Arial" w:cs="Arial"/>
        </w:rPr>
        <w:t>Agile</w:t>
      </w:r>
      <w:proofErr w:type="spellEnd"/>
      <w:r w:rsidRPr="00665CE1">
        <w:rPr>
          <w:rFonts w:ascii="Arial" w:hAnsi="Arial" w:cs="Arial"/>
        </w:rPr>
        <w:t xml:space="preserve"> Software. Rio de Janeiro: Alta Books, 2011. 456 p. </w:t>
      </w:r>
    </w:p>
    <w:p w:rsidR="00CB707A" w:rsidRPr="00665CE1" w:rsidRDefault="00CB707A">
      <w:pPr>
        <w:jc w:val="both"/>
        <w:rPr>
          <w:rFonts w:ascii="Arial" w:hAnsi="Arial" w:cs="Arial"/>
        </w:rPr>
      </w:pPr>
    </w:p>
    <w:p w:rsidR="00CB707A" w:rsidRPr="00665CE1" w:rsidRDefault="00D8176B">
      <w:pPr>
        <w:jc w:val="both"/>
        <w:rPr>
          <w:rFonts w:ascii="Arial" w:hAnsi="Arial" w:cs="Arial"/>
          <w:lang w:val="en-US"/>
        </w:rPr>
      </w:pPr>
      <w:r w:rsidRPr="00665CE1">
        <w:rPr>
          <w:rFonts w:ascii="Arial" w:hAnsi="Arial" w:cs="Arial"/>
        </w:rPr>
        <w:t xml:space="preserve">CAELUM (São Paulo). </w:t>
      </w:r>
      <w:proofErr w:type="spellStart"/>
      <w:r w:rsidRPr="00665CE1">
        <w:rPr>
          <w:rFonts w:ascii="Arial" w:hAnsi="Arial" w:cs="Arial"/>
        </w:rPr>
        <w:t>Caelum</w:t>
      </w:r>
      <w:proofErr w:type="spellEnd"/>
      <w:r w:rsidRPr="00665CE1">
        <w:rPr>
          <w:rFonts w:ascii="Arial" w:hAnsi="Arial" w:cs="Arial"/>
        </w:rPr>
        <w:t xml:space="preserve"> Ensino e Inovação. </w:t>
      </w:r>
      <w:r w:rsidRPr="00665CE1">
        <w:rPr>
          <w:rStyle w:val="nfaseforte"/>
          <w:rFonts w:ascii="Arial" w:hAnsi="Arial" w:cs="Arial"/>
        </w:rPr>
        <w:t xml:space="preserve">Práticas Ágeis de Desenvolvimento de Software em Java: </w:t>
      </w:r>
      <w:r w:rsidRPr="00665CE1">
        <w:rPr>
          <w:rFonts w:ascii="Arial" w:hAnsi="Arial" w:cs="Arial"/>
        </w:rPr>
        <w:t xml:space="preserve">Curso PM-87. </w:t>
      </w:r>
      <w:r w:rsidRPr="00665CE1">
        <w:rPr>
          <w:rFonts w:ascii="Arial" w:hAnsi="Arial" w:cs="Arial"/>
          <w:lang w:val="en-US"/>
        </w:rPr>
        <w:t>São Paulo, 2014.</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lang w:val="en-US"/>
        </w:rPr>
      </w:pPr>
      <w:r w:rsidRPr="00665CE1">
        <w:rPr>
          <w:rFonts w:ascii="Arial" w:hAnsi="Arial" w:cs="Arial"/>
          <w:lang w:val="en-US"/>
        </w:rPr>
        <w:t xml:space="preserve">FOWLER, Martin et al. </w:t>
      </w:r>
      <w:r w:rsidRPr="00665CE1">
        <w:rPr>
          <w:rStyle w:val="nfaseforte"/>
          <w:rFonts w:ascii="Arial" w:hAnsi="Arial" w:cs="Arial"/>
          <w:lang w:val="en-US"/>
        </w:rPr>
        <w:t xml:space="preserve">Refactoring: </w:t>
      </w:r>
      <w:r w:rsidRPr="00665CE1">
        <w:rPr>
          <w:rFonts w:ascii="Arial" w:hAnsi="Arial" w:cs="Arial"/>
          <w:lang w:val="en-US"/>
        </w:rPr>
        <w:t xml:space="preserve">Improving the Design of Existing Code. Mishawaka: Better World Books, 2007. </w:t>
      </w:r>
      <w:proofErr w:type="gramStart"/>
      <w:r w:rsidRPr="00665CE1">
        <w:rPr>
          <w:rFonts w:ascii="Arial" w:hAnsi="Arial" w:cs="Arial"/>
          <w:lang w:val="en-US"/>
        </w:rPr>
        <w:t>431</w:t>
      </w:r>
      <w:proofErr w:type="gramEnd"/>
      <w:r w:rsidRPr="00665CE1">
        <w:rPr>
          <w:rFonts w:ascii="Arial" w:hAnsi="Arial" w:cs="Arial"/>
          <w:lang w:val="en-US"/>
        </w:rPr>
        <w:t xml:space="preserve"> p.</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lang w:val="en-US"/>
        </w:rPr>
      </w:pPr>
      <w:r w:rsidRPr="00665CE1">
        <w:rPr>
          <w:rFonts w:ascii="Arial" w:hAnsi="Arial" w:cs="Arial"/>
          <w:lang w:val="en-US"/>
        </w:rPr>
        <w:t xml:space="preserve">CUNNIGHAM, Ward. </w:t>
      </w:r>
      <w:r w:rsidRPr="00665CE1">
        <w:rPr>
          <w:rStyle w:val="nfaseforte"/>
          <w:rFonts w:ascii="Arial" w:hAnsi="Arial" w:cs="Arial"/>
          <w:lang w:val="en-US"/>
        </w:rPr>
        <w:t xml:space="preserve">Technical Debt. </w:t>
      </w:r>
      <w:r w:rsidRPr="00665CE1">
        <w:rPr>
          <w:rFonts w:ascii="Arial" w:hAnsi="Arial" w:cs="Arial"/>
          <w:lang w:val="en-US"/>
        </w:rPr>
        <w:t xml:space="preserve">2014. </w:t>
      </w:r>
      <w:proofErr w:type="spellStart"/>
      <w:r w:rsidRPr="00EC624F">
        <w:rPr>
          <w:rFonts w:ascii="Arial" w:hAnsi="Arial" w:cs="Arial"/>
          <w:lang w:val="en-US"/>
        </w:rPr>
        <w:t>Disponível</w:t>
      </w:r>
      <w:proofErr w:type="spellEnd"/>
      <w:r w:rsidRPr="00EC624F">
        <w:rPr>
          <w:rFonts w:ascii="Arial" w:hAnsi="Arial" w:cs="Arial"/>
          <w:lang w:val="en-US"/>
        </w:rPr>
        <w:t xml:space="preserve"> </w:t>
      </w:r>
      <w:proofErr w:type="spellStart"/>
      <w:r w:rsidRPr="00EC624F">
        <w:rPr>
          <w:rFonts w:ascii="Arial" w:hAnsi="Arial" w:cs="Arial"/>
          <w:lang w:val="en-US"/>
        </w:rPr>
        <w:t>em</w:t>
      </w:r>
      <w:proofErr w:type="spellEnd"/>
      <w:r w:rsidRPr="00EC624F">
        <w:rPr>
          <w:rFonts w:ascii="Arial" w:hAnsi="Arial" w:cs="Arial"/>
          <w:lang w:val="en-US"/>
        </w:rPr>
        <w:t xml:space="preserve">: &lt;http://c2.com/cgi/wiki?TechnicalDebt&gt;. </w:t>
      </w:r>
      <w:proofErr w:type="spellStart"/>
      <w:r w:rsidRPr="00665CE1">
        <w:rPr>
          <w:rFonts w:ascii="Arial" w:hAnsi="Arial" w:cs="Arial"/>
          <w:lang w:val="en-US"/>
        </w:rPr>
        <w:t>Acesso</w:t>
      </w:r>
      <w:proofErr w:type="spellEnd"/>
      <w:r w:rsidRPr="00665CE1">
        <w:rPr>
          <w:rFonts w:ascii="Arial" w:hAnsi="Arial" w:cs="Arial"/>
          <w:lang w:val="en-US"/>
        </w:rPr>
        <w:t xml:space="preserve"> </w:t>
      </w:r>
      <w:proofErr w:type="spellStart"/>
      <w:r w:rsidRPr="00665CE1">
        <w:rPr>
          <w:rFonts w:ascii="Arial" w:hAnsi="Arial" w:cs="Arial"/>
          <w:lang w:val="en-US"/>
        </w:rPr>
        <w:t>em</w:t>
      </w:r>
      <w:proofErr w:type="spellEnd"/>
      <w:r w:rsidRPr="00665CE1">
        <w:rPr>
          <w:rFonts w:ascii="Arial" w:hAnsi="Arial" w:cs="Arial"/>
          <w:lang w:val="en-US"/>
        </w:rPr>
        <w:t>: 22 mar. 2015.</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lang w:val="en-US"/>
        </w:rPr>
      </w:pPr>
      <w:r w:rsidRPr="00665CE1">
        <w:rPr>
          <w:rFonts w:ascii="Arial" w:hAnsi="Arial" w:cs="Arial"/>
          <w:lang w:val="en-US"/>
        </w:rPr>
        <w:t xml:space="preserve">MCCABE, Thomas </w:t>
      </w:r>
      <w:proofErr w:type="gramStart"/>
      <w:r w:rsidRPr="00665CE1">
        <w:rPr>
          <w:rFonts w:ascii="Arial" w:hAnsi="Arial" w:cs="Arial"/>
          <w:lang w:val="en-US"/>
        </w:rPr>
        <w:t>J..</w:t>
      </w:r>
      <w:proofErr w:type="gramEnd"/>
      <w:r w:rsidRPr="00665CE1">
        <w:rPr>
          <w:rFonts w:ascii="Arial" w:hAnsi="Arial" w:cs="Arial"/>
          <w:lang w:val="en-US"/>
        </w:rPr>
        <w:t xml:space="preserve"> A Complexity Measure. </w:t>
      </w:r>
      <w:proofErr w:type="spellStart"/>
      <w:proofErr w:type="gramStart"/>
      <w:r w:rsidRPr="00665CE1">
        <w:rPr>
          <w:rStyle w:val="nfaseforte"/>
          <w:rFonts w:ascii="Arial" w:hAnsi="Arial" w:cs="Arial"/>
          <w:lang w:val="en-US"/>
        </w:rPr>
        <w:t>Ieee</w:t>
      </w:r>
      <w:proofErr w:type="spellEnd"/>
      <w:proofErr w:type="gramEnd"/>
      <w:r w:rsidRPr="00665CE1">
        <w:rPr>
          <w:rStyle w:val="nfaseforte"/>
          <w:rFonts w:ascii="Arial" w:hAnsi="Arial" w:cs="Arial"/>
          <w:lang w:val="en-US"/>
        </w:rPr>
        <w:t xml:space="preserve">: Transactions on software </w:t>
      </w:r>
      <w:proofErr w:type="spellStart"/>
      <w:r w:rsidRPr="00665CE1">
        <w:rPr>
          <w:rStyle w:val="nfaseforte"/>
          <w:rFonts w:ascii="Arial" w:hAnsi="Arial" w:cs="Arial"/>
          <w:lang w:val="en-US"/>
        </w:rPr>
        <w:t>engineeting</w:t>
      </w:r>
      <w:proofErr w:type="spellEnd"/>
      <w:r w:rsidRPr="00665CE1">
        <w:rPr>
          <w:rStyle w:val="nfaseforte"/>
          <w:rFonts w:ascii="Arial" w:hAnsi="Arial" w:cs="Arial"/>
          <w:lang w:val="en-US"/>
        </w:rPr>
        <w:t xml:space="preserve">, </w:t>
      </w:r>
      <w:r w:rsidRPr="00665CE1">
        <w:rPr>
          <w:rFonts w:ascii="Arial" w:hAnsi="Arial" w:cs="Arial"/>
          <w:lang w:val="en-US"/>
        </w:rPr>
        <w:t xml:space="preserve">Fort George G. Meade, v. 4, n. 2, p.308-319, </w:t>
      </w:r>
      <w:proofErr w:type="spellStart"/>
      <w:r w:rsidRPr="00665CE1">
        <w:rPr>
          <w:rFonts w:ascii="Arial" w:hAnsi="Arial" w:cs="Arial"/>
          <w:lang w:val="en-US"/>
        </w:rPr>
        <w:t>dez</w:t>
      </w:r>
      <w:proofErr w:type="spellEnd"/>
      <w:r w:rsidRPr="00665CE1">
        <w:rPr>
          <w:rFonts w:ascii="Arial" w:hAnsi="Arial" w:cs="Arial"/>
          <w:lang w:val="en-US"/>
        </w:rPr>
        <w:t xml:space="preserve">. 1976. </w:t>
      </w:r>
    </w:p>
    <w:p w:rsidR="00CB707A" w:rsidRPr="00665CE1" w:rsidRDefault="00CB707A">
      <w:pPr>
        <w:jc w:val="both"/>
        <w:rPr>
          <w:rFonts w:ascii="Arial" w:hAnsi="Arial" w:cs="Arial"/>
          <w:lang w:val="en-US"/>
        </w:rPr>
      </w:pPr>
    </w:p>
    <w:p w:rsidR="00CB707A" w:rsidRPr="00665CE1" w:rsidRDefault="00D8176B">
      <w:pPr>
        <w:jc w:val="both"/>
        <w:rPr>
          <w:rFonts w:ascii="Arial" w:hAnsi="Arial" w:cs="Arial"/>
        </w:rPr>
      </w:pPr>
      <w:r w:rsidRPr="00665CE1">
        <w:rPr>
          <w:rFonts w:ascii="Arial" w:hAnsi="Arial" w:cs="Arial"/>
          <w:lang w:val="en-US"/>
        </w:rPr>
        <w:t xml:space="preserve">ANICH, Mauricio. </w:t>
      </w:r>
      <w:r w:rsidRPr="00665CE1">
        <w:rPr>
          <w:rStyle w:val="nfaseforte"/>
          <w:rFonts w:ascii="Arial" w:hAnsi="Arial" w:cs="Arial"/>
          <w:lang w:val="en-US"/>
        </w:rPr>
        <w:t xml:space="preserve">Test Driven Development: </w:t>
      </w:r>
      <w:r w:rsidRPr="00665CE1">
        <w:rPr>
          <w:rFonts w:ascii="Arial" w:hAnsi="Arial" w:cs="Arial"/>
          <w:lang w:val="en-US"/>
        </w:rPr>
        <w:t xml:space="preserve">Teste e Design no </w:t>
      </w:r>
      <w:proofErr w:type="spellStart"/>
      <w:r w:rsidRPr="00665CE1">
        <w:rPr>
          <w:rFonts w:ascii="Arial" w:hAnsi="Arial" w:cs="Arial"/>
          <w:lang w:val="en-US"/>
        </w:rPr>
        <w:t>Mundo</w:t>
      </w:r>
      <w:proofErr w:type="spellEnd"/>
      <w:r w:rsidRPr="00665CE1">
        <w:rPr>
          <w:rFonts w:ascii="Arial" w:hAnsi="Arial" w:cs="Arial"/>
          <w:lang w:val="en-US"/>
        </w:rPr>
        <w:t xml:space="preserve"> Real. </w:t>
      </w:r>
      <w:r w:rsidRPr="00665CE1">
        <w:rPr>
          <w:rFonts w:ascii="Arial" w:hAnsi="Arial" w:cs="Arial"/>
        </w:rPr>
        <w:t xml:space="preserve">Internet: Casa do </w:t>
      </w:r>
      <w:proofErr w:type="spellStart"/>
      <w:r w:rsidRPr="00665CE1">
        <w:rPr>
          <w:rFonts w:ascii="Arial" w:hAnsi="Arial" w:cs="Arial"/>
        </w:rPr>
        <w:t>Codigo</w:t>
      </w:r>
      <w:proofErr w:type="spellEnd"/>
      <w:r w:rsidRPr="00665CE1">
        <w:rPr>
          <w:rFonts w:ascii="Arial" w:hAnsi="Arial" w:cs="Arial"/>
        </w:rPr>
        <w:t>, 2014. 181 p.</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DEVMEDIA. </w:t>
      </w:r>
      <w:r w:rsidRPr="00665CE1">
        <w:rPr>
          <w:rStyle w:val="nfaseforte"/>
          <w:rFonts w:ascii="Arial" w:hAnsi="Arial" w:cs="Arial"/>
        </w:rPr>
        <w:t xml:space="preserve">Sequência de Fibonacci em Java. </w:t>
      </w:r>
      <w:r w:rsidRPr="00665CE1">
        <w:rPr>
          <w:rFonts w:ascii="Arial" w:hAnsi="Arial" w:cs="Arial"/>
        </w:rPr>
        <w:t>Disponível em: &lt;http://www.devmedia.com.br/sequencia-de-fibonacci-em-java/23620&gt;. Acesso em: 22 mar. 2015.</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WIKIPEDIA. </w:t>
      </w:r>
      <w:proofErr w:type="spellStart"/>
      <w:r w:rsidRPr="00665CE1">
        <w:rPr>
          <w:rStyle w:val="nfaseforte"/>
          <w:rFonts w:ascii="Arial" w:hAnsi="Arial" w:cs="Arial"/>
        </w:rPr>
        <w:t>Refatoração</w:t>
      </w:r>
      <w:proofErr w:type="spellEnd"/>
      <w:r w:rsidRPr="00665CE1">
        <w:rPr>
          <w:rStyle w:val="nfaseforte"/>
          <w:rFonts w:ascii="Arial" w:hAnsi="Arial" w:cs="Arial"/>
        </w:rPr>
        <w:t xml:space="preserve">. </w:t>
      </w:r>
      <w:r w:rsidRPr="00665CE1">
        <w:rPr>
          <w:rFonts w:ascii="Arial" w:hAnsi="Arial" w:cs="Arial"/>
        </w:rPr>
        <w:t>Disponível em: &lt;http://pt.wikipedia.org/wiki/Refatoração&gt;. Acesso em: 22 mar. 2015.</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SIEGMANN, Paul. </w:t>
      </w:r>
      <w:r w:rsidRPr="00665CE1">
        <w:rPr>
          <w:rStyle w:val="nfaseforte"/>
          <w:rFonts w:ascii="Arial" w:hAnsi="Arial" w:cs="Arial"/>
        </w:rPr>
        <w:t xml:space="preserve">Download. </w:t>
      </w:r>
      <w:r w:rsidRPr="00665CE1">
        <w:rPr>
          <w:rFonts w:ascii="Arial" w:hAnsi="Arial" w:cs="Arial"/>
        </w:rPr>
        <w:t xml:space="preserve">Disponível em: </w:t>
      </w:r>
      <w:r w:rsidRPr="00665CE1">
        <w:rPr>
          <w:rFonts w:ascii="Arial" w:hAnsi="Arial" w:cs="Arial"/>
        </w:rPr>
        <w:lastRenderedPageBreak/>
        <w:t>&lt;http://www.siegmann.nl/epublib/download&gt;. Acesso em: 22 mar. 2015.</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FOWLER, Martin. </w:t>
      </w:r>
      <w:proofErr w:type="spellStart"/>
      <w:r w:rsidRPr="00665CE1">
        <w:rPr>
          <w:rStyle w:val="nfaseforte"/>
          <w:rFonts w:ascii="Arial" w:hAnsi="Arial" w:cs="Arial"/>
        </w:rPr>
        <w:t>TechnicalDebt</w:t>
      </w:r>
      <w:proofErr w:type="spellEnd"/>
      <w:r w:rsidRPr="00665CE1">
        <w:rPr>
          <w:rStyle w:val="nfaseforte"/>
          <w:rFonts w:ascii="Arial" w:hAnsi="Arial" w:cs="Arial"/>
        </w:rPr>
        <w:t xml:space="preserve">. </w:t>
      </w:r>
      <w:r w:rsidRPr="00665CE1">
        <w:rPr>
          <w:rFonts w:ascii="Arial" w:hAnsi="Arial" w:cs="Arial"/>
        </w:rPr>
        <w:t>2003. Disponível em: &lt;http://martinfowler.com/bliki/TechnicalDebt.html&gt;. Acesso em: 22 mar. 2015.</w:t>
      </w:r>
    </w:p>
    <w:p w:rsidR="00CB707A" w:rsidRPr="00665CE1" w:rsidRDefault="00CB707A">
      <w:pPr>
        <w:jc w:val="both"/>
        <w:rPr>
          <w:rFonts w:ascii="Arial" w:hAnsi="Arial" w:cs="Arial"/>
        </w:rPr>
      </w:pPr>
    </w:p>
    <w:p w:rsidR="00CB707A" w:rsidRPr="00665CE1" w:rsidRDefault="00D8176B">
      <w:pPr>
        <w:jc w:val="both"/>
        <w:rPr>
          <w:rFonts w:ascii="Arial" w:hAnsi="Arial" w:cs="Arial"/>
        </w:rPr>
      </w:pPr>
      <w:r w:rsidRPr="00665CE1">
        <w:rPr>
          <w:rFonts w:ascii="Arial" w:hAnsi="Arial" w:cs="Arial"/>
        </w:rPr>
        <w:t xml:space="preserve">GOMES, André Faria. </w:t>
      </w:r>
      <w:proofErr w:type="spellStart"/>
      <w:r w:rsidRPr="00665CE1">
        <w:rPr>
          <w:rStyle w:val="nfaseforte"/>
          <w:rFonts w:ascii="Arial" w:hAnsi="Arial" w:cs="Arial"/>
        </w:rPr>
        <w:t>Agile</w:t>
      </w:r>
      <w:proofErr w:type="spellEnd"/>
      <w:r w:rsidRPr="00665CE1">
        <w:rPr>
          <w:rStyle w:val="nfaseforte"/>
          <w:rFonts w:ascii="Arial" w:hAnsi="Arial" w:cs="Arial"/>
        </w:rPr>
        <w:t xml:space="preserve">: </w:t>
      </w:r>
      <w:r w:rsidRPr="00665CE1">
        <w:rPr>
          <w:rFonts w:ascii="Arial" w:hAnsi="Arial" w:cs="Arial"/>
        </w:rPr>
        <w:t xml:space="preserve">Desenvolvimento de software com entregas frequentes e foco no valor de negócio. Internet: Casa do </w:t>
      </w:r>
      <w:proofErr w:type="spellStart"/>
      <w:r w:rsidRPr="00665CE1">
        <w:rPr>
          <w:rFonts w:ascii="Arial" w:hAnsi="Arial" w:cs="Arial"/>
        </w:rPr>
        <w:t>Codigo</w:t>
      </w:r>
      <w:proofErr w:type="spellEnd"/>
      <w:r w:rsidRPr="00665CE1">
        <w:rPr>
          <w:rFonts w:ascii="Arial" w:hAnsi="Arial" w:cs="Arial"/>
        </w:rPr>
        <w:t>, 2014. 176 p.</w:t>
      </w:r>
    </w:p>
    <w:sectPr w:rsidR="00CB707A" w:rsidRPr="00665CE1">
      <w:headerReference w:type="default" r:id="rId17"/>
      <w:pgSz w:w="11906" w:h="16838"/>
      <w:pgMar w:top="1701" w:right="1134" w:bottom="1134" w:left="1701" w:header="709"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B15" w:rsidRDefault="009C0B15">
      <w:r>
        <w:separator/>
      </w:r>
    </w:p>
  </w:endnote>
  <w:endnote w:type="continuationSeparator" w:id="0">
    <w:p w:rsidR="009C0B15" w:rsidRDefault="009C0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B15" w:rsidRDefault="009C0B15">
      <w:r>
        <w:separator/>
      </w:r>
    </w:p>
  </w:footnote>
  <w:footnote w:type="continuationSeparator" w:id="0">
    <w:p w:rsidR="009C0B15" w:rsidRDefault="009C0B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24F" w:rsidRDefault="00EC624F">
    <w:pPr>
      <w:pStyle w:val="Cabealho"/>
      <w:jc w:val="right"/>
    </w:pPr>
    <w:r>
      <w:fldChar w:fldCharType="begin"/>
    </w:r>
    <w:r>
      <w:instrText>PAGE</w:instrText>
    </w:r>
    <w:r>
      <w:fldChar w:fldCharType="separate"/>
    </w:r>
    <w:r w:rsidR="00700ED3">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F0ABD"/>
    <w:multiLevelType w:val="multilevel"/>
    <w:tmpl w:val="5CEE73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6A3378"/>
    <w:multiLevelType w:val="multilevel"/>
    <w:tmpl w:val="82C43A7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
    <w:nsid w:val="32703772"/>
    <w:multiLevelType w:val="multilevel"/>
    <w:tmpl w:val="88B4E75C"/>
    <w:lvl w:ilvl="0">
      <w:start w:val="1"/>
      <w:numFmt w:val="decimal"/>
      <w:lvlText w:val="%1."/>
      <w:lvlJc w:val="left"/>
      <w:pPr>
        <w:ind w:left="720" w:hanging="360"/>
      </w:pPr>
      <w:rPr>
        <w:b w:val="0"/>
        <w:sz w:val="28"/>
      </w:rPr>
    </w:lvl>
    <w:lvl w:ilvl="1">
      <w:start w:val="1"/>
      <w:numFmt w:val="decimal"/>
      <w:lvlText w:val="%1.%2."/>
      <w:lvlJc w:val="left"/>
      <w:pPr>
        <w:ind w:left="1080" w:hanging="720"/>
      </w:pPr>
      <w:rPr>
        <w:b w:val="0"/>
        <w:sz w:val="28"/>
      </w:rPr>
    </w:lvl>
    <w:lvl w:ilvl="2">
      <w:start w:val="1"/>
      <w:numFmt w:val="decimal"/>
      <w:lvlText w:val="%1.%2.%3."/>
      <w:lvlJc w:val="left"/>
      <w:pPr>
        <w:ind w:left="1080" w:hanging="720"/>
      </w:pPr>
      <w:rPr>
        <w:b w:val="0"/>
        <w:sz w:val="28"/>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3">
    <w:nsid w:val="3B835886"/>
    <w:multiLevelType w:val="multilevel"/>
    <w:tmpl w:val="CA1417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B707A"/>
    <w:rsid w:val="00007CAB"/>
    <w:rsid w:val="00172DB8"/>
    <w:rsid w:val="001B3655"/>
    <w:rsid w:val="002D4D27"/>
    <w:rsid w:val="00345A41"/>
    <w:rsid w:val="003B5B1B"/>
    <w:rsid w:val="004B25E7"/>
    <w:rsid w:val="004B4D64"/>
    <w:rsid w:val="004E0AC3"/>
    <w:rsid w:val="0057055D"/>
    <w:rsid w:val="005C3669"/>
    <w:rsid w:val="00665CE1"/>
    <w:rsid w:val="00700ED3"/>
    <w:rsid w:val="00771708"/>
    <w:rsid w:val="0088667F"/>
    <w:rsid w:val="0097248E"/>
    <w:rsid w:val="009C0B15"/>
    <w:rsid w:val="00C95C3E"/>
    <w:rsid w:val="00CB707A"/>
    <w:rsid w:val="00D8176B"/>
    <w:rsid w:val="00E601E3"/>
    <w:rsid w:val="00E92327"/>
    <w:rsid w:val="00EC624F"/>
    <w:rsid w:val="00F05DC4"/>
    <w:rsid w:val="00F53D85"/>
    <w:rsid w:val="00F61D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498B40B-D79F-46C2-9FA2-1CC1FE3E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Ttulo1">
    <w:name w:val="heading 1"/>
    <w:basedOn w:val="Normal"/>
    <w:next w:val="Normal"/>
    <w:pPr>
      <w:keepNext/>
      <w:keepLines/>
      <w:spacing w:before="240"/>
      <w:outlineLvl w:val="0"/>
    </w:pPr>
    <w:rPr>
      <w:rFonts w:ascii="Calibri Light" w:hAnsi="Calibri Light" w:cs="Mangal"/>
      <w:color w:val="2E74B5"/>
      <w:sz w:val="32"/>
      <w:szCs w:val="29"/>
    </w:rPr>
  </w:style>
  <w:style w:type="paragraph" w:styleId="Ttulo2">
    <w:name w:val="heading 2"/>
    <w:basedOn w:val="Normal"/>
    <w:next w:val="Normal"/>
    <w:pPr>
      <w:keepNext/>
      <w:keepLines/>
      <w:spacing w:before="40"/>
      <w:outlineLvl w:val="1"/>
    </w:pPr>
    <w:rPr>
      <w:rFonts w:ascii="Calibri Light" w:hAnsi="Calibri Light" w:cs="Mangal"/>
      <w:color w:val="2E74B5"/>
      <w:sz w:val="26"/>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rPr>
      <w:b w:val="0"/>
      <w:sz w:val="24"/>
    </w:rPr>
  </w:style>
  <w:style w:type="character" w:customStyle="1" w:styleId="ListLabel2">
    <w:name w:val="ListLabel 2"/>
    <w:rPr>
      <w:sz w:val="28"/>
    </w:rPr>
  </w:style>
  <w:style w:type="character" w:customStyle="1" w:styleId="apple-converted-space">
    <w:name w:val="apple-converted-space"/>
    <w:basedOn w:val="Fontepargpadro"/>
  </w:style>
  <w:style w:type="character" w:styleId="Refdenotaderodap">
    <w:name w:val="footnote reference"/>
    <w:basedOn w:val="Fontepargpadro"/>
    <w:rPr>
      <w:vertAlign w:val="superscript"/>
    </w:rPr>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ListLabel3">
    <w:name w:val="ListLabel 3"/>
    <w:rPr>
      <w:b w:val="0"/>
      <w:sz w:val="24"/>
    </w:rPr>
  </w:style>
  <w:style w:type="character" w:customStyle="1" w:styleId="ListLabel4">
    <w:name w:val="ListLabel 4"/>
    <w:rPr>
      <w:sz w:val="28"/>
    </w:rPr>
  </w:style>
  <w:style w:type="character" w:customStyle="1" w:styleId="LinkdaInternet">
    <w:name w:val="Link da Internet"/>
    <w:basedOn w:val="Fontepargpadro"/>
    <w:rPr>
      <w:color w:val="0563C1"/>
      <w:u w:val="single"/>
    </w:rPr>
  </w:style>
  <w:style w:type="character" w:customStyle="1" w:styleId="ListLabel5">
    <w:name w:val="ListLabel 5"/>
    <w:rPr>
      <w:b w:val="0"/>
      <w:sz w:val="24"/>
    </w:rPr>
  </w:style>
  <w:style w:type="character" w:customStyle="1" w:styleId="ListLabel6">
    <w:name w:val="ListLabel 6"/>
    <w:rPr>
      <w:sz w:val="28"/>
    </w:rPr>
  </w:style>
  <w:style w:type="character" w:customStyle="1" w:styleId="ListLabel7">
    <w:name w:val="ListLabel 7"/>
    <w:rPr>
      <w:b w:val="0"/>
      <w:sz w:val="24"/>
    </w:rPr>
  </w:style>
  <w:style w:type="character" w:customStyle="1" w:styleId="ListLabel8">
    <w:name w:val="ListLabel 8"/>
    <w:rPr>
      <w:sz w:val="28"/>
    </w:rPr>
  </w:style>
  <w:style w:type="character" w:customStyle="1" w:styleId="ListLabel9">
    <w:name w:val="ListLabel 9"/>
    <w:rPr>
      <w:b w:val="0"/>
      <w:sz w:val="24"/>
    </w:rPr>
  </w:style>
  <w:style w:type="character" w:customStyle="1" w:styleId="ListLabel10">
    <w:name w:val="ListLabel 10"/>
    <w:rPr>
      <w:sz w:val="28"/>
    </w:rPr>
  </w:style>
  <w:style w:type="character" w:customStyle="1" w:styleId="ListLabel11">
    <w:name w:val="ListLabel 11"/>
    <w:rPr>
      <w:b w:val="0"/>
      <w:sz w:val="24"/>
    </w:rPr>
  </w:style>
  <w:style w:type="character" w:customStyle="1" w:styleId="ListLabel12">
    <w:name w:val="ListLabel 12"/>
    <w:rPr>
      <w:sz w:val="28"/>
    </w:rPr>
  </w:style>
  <w:style w:type="character" w:customStyle="1" w:styleId="Ttulo1Char">
    <w:name w:val="Título 1 Char"/>
    <w:basedOn w:val="Fontepargpadro"/>
    <w:rPr>
      <w:rFonts w:ascii="Calibri Light" w:hAnsi="Calibri Light" w:cs="Mangal"/>
      <w:color w:val="2E74B5"/>
      <w:sz w:val="32"/>
      <w:szCs w:val="29"/>
    </w:rPr>
  </w:style>
  <w:style w:type="character" w:customStyle="1" w:styleId="Ttulo2Char">
    <w:name w:val="Título 2 Char"/>
    <w:basedOn w:val="Fontepargpadro"/>
    <w:rPr>
      <w:rFonts w:ascii="Calibri Light" w:hAnsi="Calibri Light" w:cs="Mangal"/>
      <w:color w:val="2E74B5"/>
      <w:sz w:val="26"/>
      <w:szCs w:val="23"/>
    </w:rPr>
  </w:style>
  <w:style w:type="character" w:customStyle="1" w:styleId="ListLabel13">
    <w:name w:val="ListLabel 13"/>
    <w:rPr>
      <w:b w:val="0"/>
      <w:sz w:val="28"/>
    </w:rPr>
  </w:style>
  <w:style w:type="character" w:customStyle="1" w:styleId="ListLabel14">
    <w:name w:val="ListLabel 14"/>
    <w:rPr>
      <w:sz w:val="28"/>
    </w:rPr>
  </w:style>
  <w:style w:type="character" w:customStyle="1" w:styleId="ListLabel15">
    <w:name w:val="ListLabel 15"/>
    <w:rPr>
      <w:rFonts w:cs="Courier New"/>
    </w:rPr>
  </w:style>
  <w:style w:type="character" w:customStyle="1" w:styleId="ListLabel16">
    <w:name w:val="ListLabel 16"/>
    <w:rPr>
      <w:b w:val="0"/>
      <w:sz w:val="28"/>
    </w:rPr>
  </w:style>
  <w:style w:type="character" w:customStyle="1" w:styleId="ListLabel17">
    <w:name w:val="ListLabel 17"/>
    <w:rPr>
      <w:sz w:val="28"/>
    </w:rPr>
  </w:style>
  <w:style w:type="character" w:customStyle="1" w:styleId="ListLabel18">
    <w:name w:val="ListLabel 18"/>
    <w:rPr>
      <w:rFonts w:cs="Symbol"/>
    </w:rPr>
  </w:style>
  <w:style w:type="character" w:customStyle="1" w:styleId="ListLabel19">
    <w:name w:val="ListLabel 19"/>
    <w:rPr>
      <w:rFonts w:cs="Courier New"/>
    </w:rPr>
  </w:style>
  <w:style w:type="character" w:customStyle="1" w:styleId="ListLabel20">
    <w:name w:val="ListLabel 20"/>
    <w:rPr>
      <w:rFonts w:cs="Wingdings"/>
    </w:rPr>
  </w:style>
  <w:style w:type="character" w:customStyle="1" w:styleId="nfaseforte">
    <w:name w:val="Ênfase forte"/>
    <w:rPr>
      <w:b/>
      <w:bCs/>
    </w:rPr>
  </w:style>
  <w:style w:type="character" w:customStyle="1" w:styleId="ListLabel21">
    <w:name w:val="ListLabel 21"/>
    <w:rPr>
      <w:b w:val="0"/>
      <w:sz w:val="28"/>
    </w:rPr>
  </w:style>
  <w:style w:type="character" w:customStyle="1" w:styleId="ListLabel22">
    <w:name w:val="ListLabel 22"/>
    <w:rPr>
      <w:sz w:val="28"/>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Vnculodendice">
    <w:name w:val="Vínculo de índice"/>
  </w:style>
  <w:style w:type="paragraph" w:styleId="Ttulo">
    <w:name w:val="Title"/>
    <w:basedOn w:val="Normal"/>
    <w:next w:val="Corpodotexto"/>
    <w:pPr>
      <w:keepNext/>
      <w:spacing w:before="240" w:after="120"/>
    </w:pPr>
    <w:rPr>
      <w:rFonts w:ascii="Liberation Sans" w:hAnsi="Liberation Sans"/>
      <w:sz w:val="28"/>
      <w:szCs w:val="28"/>
    </w:rPr>
  </w:style>
  <w:style w:type="paragraph" w:customStyle="1" w:styleId="Corpodotexto">
    <w:name w:val="Corpo do texto"/>
    <w:basedOn w:val="Normal"/>
    <w:pPr>
      <w:spacing w:after="140" w:line="288" w:lineRule="auto"/>
    </w:pPr>
  </w:style>
  <w:style w:type="paragraph" w:styleId="Lista">
    <w:name w:val="List"/>
    <w:basedOn w:val="Corpodotexto"/>
  </w:style>
  <w:style w:type="paragraph" w:styleId="Legenda">
    <w:name w:val="caption"/>
    <w:basedOn w:val="Normal"/>
    <w:pPr>
      <w:suppressLineNumbers/>
      <w:spacing w:before="120" w:after="120"/>
    </w:pPr>
    <w:rPr>
      <w:i/>
      <w:iCs/>
    </w:rPr>
  </w:style>
  <w:style w:type="paragraph" w:customStyle="1" w:styleId="ndice">
    <w:name w:val="Índice"/>
    <w:basedOn w:val="Normal"/>
    <w:pPr>
      <w:suppressLineNumbers/>
    </w:pPr>
  </w:style>
  <w:style w:type="paragraph" w:customStyle="1" w:styleId="Ttulododocumento">
    <w:name w:val="Título do documento"/>
    <w:basedOn w:val="Normal"/>
    <w:pPr>
      <w:keepNext/>
      <w:spacing w:before="240" w:after="120"/>
    </w:pPr>
    <w:rPr>
      <w:rFonts w:ascii="Liberation Sans" w:hAnsi="Liberation Sans"/>
      <w:sz w:val="28"/>
      <w:szCs w:val="28"/>
    </w:rPr>
  </w:style>
  <w:style w:type="paragraph" w:styleId="PargrafodaLista">
    <w:name w:val="List Paragraph"/>
    <w:basedOn w:val="Normal"/>
    <w:pPr>
      <w:spacing w:after="200"/>
      <w:ind w:left="720"/>
      <w:contextualSpacing/>
    </w:pPr>
  </w:style>
  <w:style w:type="paragraph" w:customStyle="1" w:styleId="Estilo1">
    <w:name w:val="Estilo1"/>
    <w:basedOn w:val="PargrafodaLista"/>
    <w:rPr>
      <w:rFonts w:ascii="Arial" w:hAnsi="Arial" w:cs="Arial"/>
      <w:shd w:val="clear" w:color="auto" w:fill="FFFFFF"/>
    </w:rPr>
  </w:style>
  <w:style w:type="paragraph" w:customStyle="1" w:styleId="Estilo2">
    <w:name w:val="Estilo2"/>
    <w:basedOn w:val="Estilo1"/>
    <w:pPr>
      <w:outlineLvl w:val="0"/>
    </w:pPr>
    <w:rPr>
      <w:sz w:val="28"/>
    </w:rPr>
  </w:style>
  <w:style w:type="paragraph" w:styleId="Cabealho">
    <w:name w:val="header"/>
    <w:basedOn w:val="Normal"/>
    <w:pPr>
      <w:tabs>
        <w:tab w:val="center" w:pos="4252"/>
        <w:tab w:val="right" w:pos="8504"/>
      </w:tabs>
    </w:pPr>
  </w:style>
  <w:style w:type="paragraph" w:customStyle="1" w:styleId="Estilo3">
    <w:name w:val="Estilo3"/>
    <w:basedOn w:val="Normal"/>
    <w:pPr>
      <w:spacing w:line="360" w:lineRule="auto"/>
      <w:jc w:val="both"/>
    </w:pPr>
    <w:rPr>
      <w:rFonts w:ascii="Arial" w:hAnsi="Arial" w:cs="Arial"/>
      <w:b/>
      <w:sz w:val="28"/>
    </w:rPr>
  </w:style>
  <w:style w:type="paragraph" w:customStyle="1" w:styleId="Estilo4">
    <w:name w:val="Estilo4"/>
    <w:basedOn w:val="Estilo3"/>
  </w:style>
  <w:style w:type="paragraph" w:customStyle="1" w:styleId="Notaderodap">
    <w:name w:val="Nota de rodapé"/>
    <w:basedOn w:val="Normal"/>
    <w:pPr>
      <w:suppressLineNumbers/>
      <w:ind w:left="339" w:hanging="339"/>
    </w:pPr>
    <w:rPr>
      <w:sz w:val="20"/>
      <w:szCs w:val="20"/>
    </w:rPr>
  </w:style>
  <w:style w:type="paragraph" w:customStyle="1" w:styleId="Textoprformatado">
    <w:name w:val="Texto préformatado"/>
    <w:basedOn w:val="Normal"/>
  </w:style>
  <w:style w:type="paragraph" w:customStyle="1" w:styleId="Default">
    <w:name w:val="Default"/>
    <w:pPr>
      <w:suppressAutoHyphens/>
    </w:pPr>
    <w:rPr>
      <w:rFonts w:ascii="Arial" w:hAnsi="Arial" w:cs="Arial"/>
      <w:color w:val="000000"/>
      <w:lang w:eastAsia="en-US" w:bidi="ar-SA"/>
    </w:rPr>
  </w:style>
  <w:style w:type="paragraph" w:customStyle="1" w:styleId="Ttulodosumrio">
    <w:name w:val="Título do sumário"/>
    <w:basedOn w:val="Ttulo1"/>
    <w:next w:val="Normal"/>
    <w:pPr>
      <w:widowControl/>
      <w:suppressAutoHyphens w:val="0"/>
      <w:spacing w:line="259" w:lineRule="auto"/>
    </w:pPr>
    <w:rPr>
      <w:rFonts w:cs="FreeSans"/>
      <w:szCs w:val="32"/>
      <w:lang w:eastAsia="pt-BR" w:bidi="ar-SA"/>
    </w:rPr>
  </w:style>
  <w:style w:type="paragraph" w:styleId="Sumrio1">
    <w:name w:val="toc 1"/>
    <w:basedOn w:val="Normal"/>
    <w:next w:val="Normal"/>
    <w:autoRedefine/>
    <w:uiPriority w:val="39"/>
    <w:pPr>
      <w:spacing w:after="100"/>
    </w:pPr>
    <w:rPr>
      <w:rFonts w:cs="Mangal"/>
      <w:szCs w:val="21"/>
    </w:rPr>
  </w:style>
  <w:style w:type="paragraph" w:styleId="Sumrio3">
    <w:name w:val="toc 3"/>
    <w:basedOn w:val="Normal"/>
    <w:next w:val="Normal"/>
    <w:autoRedefine/>
    <w:uiPriority w:val="39"/>
    <w:pPr>
      <w:spacing w:after="100"/>
      <w:ind w:left="480"/>
    </w:pPr>
    <w:rPr>
      <w:rFonts w:cs="Mangal"/>
      <w:szCs w:val="21"/>
    </w:rPr>
  </w:style>
  <w:style w:type="paragraph" w:styleId="Sumrio2">
    <w:name w:val="toc 2"/>
    <w:basedOn w:val="Normal"/>
    <w:next w:val="Normal"/>
    <w:autoRedefine/>
    <w:uiPriority w:val="39"/>
    <w:pPr>
      <w:spacing w:after="100"/>
      <w:ind w:left="240"/>
    </w:pPr>
    <w:rPr>
      <w:rFonts w:cs="Mangal"/>
      <w:szCs w:val="21"/>
    </w:rPr>
  </w:style>
  <w:style w:type="paragraph" w:customStyle="1" w:styleId="Contedodoquadro">
    <w:name w:val="Conteúdo do quadro"/>
    <w:basedOn w:val="Normal"/>
  </w:style>
  <w:style w:type="paragraph" w:customStyle="1" w:styleId="Contedodatabela">
    <w:name w:val="Conteúdo da tabela"/>
    <w:basedOn w:val="Normal"/>
  </w:style>
  <w:style w:type="paragraph" w:styleId="Textodebalo">
    <w:name w:val="Balloon Text"/>
    <w:basedOn w:val="Normal"/>
    <w:link w:val="TextodebaloChar"/>
    <w:uiPriority w:val="99"/>
    <w:semiHidden/>
    <w:unhideWhenUsed/>
    <w:rsid w:val="00D8176B"/>
    <w:rPr>
      <w:rFonts w:ascii="Segoe UI" w:hAnsi="Segoe UI" w:cs="Mangal"/>
      <w:sz w:val="18"/>
      <w:szCs w:val="16"/>
    </w:rPr>
  </w:style>
  <w:style w:type="character" w:customStyle="1" w:styleId="TextodebaloChar">
    <w:name w:val="Texto de balão Char"/>
    <w:basedOn w:val="Fontepargpadro"/>
    <w:link w:val="Textodebalo"/>
    <w:uiPriority w:val="99"/>
    <w:semiHidden/>
    <w:rsid w:val="00D8176B"/>
    <w:rPr>
      <w:rFonts w:ascii="Segoe UI" w:hAnsi="Segoe UI" w:cs="Mangal"/>
      <w:color w:val="00000A"/>
      <w:sz w:val="18"/>
      <w:szCs w:val="16"/>
    </w:rPr>
  </w:style>
  <w:style w:type="paragraph" w:styleId="CabealhodoSumrio">
    <w:name w:val="TOC Heading"/>
    <w:basedOn w:val="Ttulo1"/>
    <w:next w:val="Normal"/>
    <w:uiPriority w:val="39"/>
    <w:unhideWhenUsed/>
    <w:qFormat/>
    <w:rsid w:val="00F61D14"/>
    <w:pPr>
      <w:widowControl/>
      <w:suppressAutoHyphens w:val="0"/>
      <w:spacing w:line="259" w:lineRule="auto"/>
      <w:outlineLvl w:val="9"/>
    </w:pPr>
    <w:rPr>
      <w:rFonts w:asciiTheme="majorHAnsi" w:eastAsiaTheme="majorEastAsia" w:hAnsiTheme="majorHAnsi" w:cstheme="majorBidi"/>
      <w:color w:val="2E74B5" w:themeColor="accent1" w:themeShade="BF"/>
      <w:szCs w:val="32"/>
      <w:lang w:eastAsia="pt-BR" w:bidi="ar-SA"/>
    </w:rPr>
  </w:style>
  <w:style w:type="character" w:styleId="Hyperlink">
    <w:name w:val="Hyperlink"/>
    <w:basedOn w:val="Fontepargpadro"/>
    <w:uiPriority w:val="99"/>
    <w:unhideWhenUsed/>
    <w:rsid w:val="00F61D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martinfowler.com/bliki/TechnicalDeb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evmedia.com.br/sequencia-de-fibonacci-em-java/23620"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D367E61F-8F60-4D98-A7D6-BEBA2B775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7770</Words>
  <Characters>41963</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Seicom</cp:lastModifiedBy>
  <cp:revision>21</cp:revision>
  <cp:lastPrinted>2015-03-30T02:52:00Z</cp:lastPrinted>
  <dcterms:created xsi:type="dcterms:W3CDTF">2015-03-02T19:16:00Z</dcterms:created>
  <dcterms:modified xsi:type="dcterms:W3CDTF">2015-04-09T02:08:00Z</dcterms:modified>
  <dc:language>pt-BR</dc:language>
</cp:coreProperties>
</file>