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CB707A">
      <w:pPr>
        <w:widowControl/>
        <w:suppressAutoHyphens w:val="0"/>
        <w:rPr>
          <w:rFonts w:ascii="Arial" w:hAnsi="Arial" w:cs="Arial"/>
        </w:rPr>
      </w:pPr>
    </w:p>
    <w:p w:rsidR="00CB707A" w:rsidRPr="00A548C3" w:rsidRDefault="00D8176B">
      <w:pPr>
        <w:rPr>
          <w:rFonts w:ascii="Arial" w:hAnsi="Arial" w:cs="Arial"/>
        </w:rPr>
      </w:pPr>
      <w:r w:rsidRPr="00A548C3">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7C34EB">
      <w:pPr>
        <w:jc w:val="center"/>
        <w:rPr>
          <w:rFonts w:ascii="Arial" w:hAnsi="Arial" w:cs="Arial"/>
        </w:rPr>
      </w:pPr>
      <w:r w:rsidRPr="00A548C3">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7C34EB">
                    <w:trPr>
                      <w:trHeight w:val="581"/>
                    </w:trPr>
                    <w:tc>
                      <w:tcPr>
                        <w:tcW w:w="3383" w:type="dxa"/>
                        <w:tcBorders>
                          <w:top w:val="nil"/>
                          <w:left w:val="nil"/>
                          <w:bottom w:val="nil"/>
                          <w:right w:val="nil"/>
                        </w:tcBorders>
                        <w:shd w:val="clear" w:color="auto" w:fill="FFFFFF"/>
                      </w:tcPr>
                      <w:p w:rsidR="007C34EB" w:rsidRDefault="007C34EB">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7C34EB" w:rsidRDefault="007C34EB">
                        <w:pPr>
                          <w:pStyle w:val="Default"/>
                          <w:jc w:val="center"/>
                          <w:rPr>
                            <w:b/>
                            <w:bCs/>
                            <w:sz w:val="23"/>
                            <w:szCs w:val="23"/>
                          </w:rPr>
                        </w:pPr>
                        <w:r>
                          <w:rPr>
                            <w:b/>
                            <w:bCs/>
                            <w:sz w:val="23"/>
                            <w:szCs w:val="23"/>
                          </w:rPr>
                          <w:t>DE SÃO CAETANO DO SUL</w:t>
                        </w:r>
                      </w:p>
                    </w:tc>
                  </w:tr>
                </w:tbl>
                <w:p w:rsidR="007C34EB" w:rsidRDefault="007C34EB">
                  <w:pPr>
                    <w:pStyle w:val="Contedodoquadro"/>
                  </w:pPr>
                </w:p>
              </w:txbxContent>
            </v:textbox>
            <w10:wrap type="square"/>
          </v:rect>
        </w:pict>
      </w: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CB707A">
      <w:pPr>
        <w:jc w:val="center"/>
        <w:rPr>
          <w:rFonts w:ascii="Arial" w:hAnsi="Arial" w:cs="Arial"/>
        </w:rPr>
      </w:pPr>
    </w:p>
    <w:p w:rsidR="00CB707A" w:rsidRPr="00A548C3" w:rsidRDefault="00D8176B">
      <w:pPr>
        <w:jc w:val="center"/>
        <w:rPr>
          <w:rFonts w:ascii="Arial" w:hAnsi="Arial" w:cs="Arial"/>
          <w:b/>
        </w:rPr>
      </w:pPr>
      <w:r w:rsidRPr="00A548C3">
        <w:rPr>
          <w:rFonts w:ascii="Arial" w:hAnsi="Arial" w:cs="Arial"/>
          <w:b/>
        </w:rPr>
        <w:t xml:space="preserve">Vinícius </w:t>
      </w:r>
      <w:proofErr w:type="spellStart"/>
      <w:r w:rsidRPr="00A548C3">
        <w:rPr>
          <w:rFonts w:ascii="Arial" w:hAnsi="Arial" w:cs="Arial"/>
          <w:b/>
        </w:rPr>
        <w:t>Temóteo</w:t>
      </w:r>
      <w:proofErr w:type="spellEnd"/>
      <w:r w:rsidRPr="00A548C3">
        <w:rPr>
          <w:rFonts w:ascii="Arial" w:hAnsi="Arial" w:cs="Arial"/>
          <w:b/>
        </w:rPr>
        <w:t xml:space="preserve">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b/>
        </w:rPr>
      </w:pPr>
      <w:r w:rsidRPr="00A548C3">
        <w:rPr>
          <w:rFonts w:ascii="Arial" w:hAnsi="Arial" w:cs="Arial"/>
          <w:b/>
        </w:rPr>
        <w:t>Test-</w:t>
      </w:r>
      <w:proofErr w:type="spellStart"/>
      <w:r w:rsidRPr="00A548C3">
        <w:rPr>
          <w:rFonts w:ascii="Arial" w:hAnsi="Arial" w:cs="Arial"/>
          <w:b/>
        </w:rPr>
        <w:t>Driven</w:t>
      </w:r>
      <w:proofErr w:type="spellEnd"/>
      <w:r w:rsidRPr="00A548C3">
        <w:rPr>
          <w:rFonts w:ascii="Arial" w:hAnsi="Arial" w:cs="Arial"/>
          <w:b/>
        </w:rPr>
        <w:t xml:space="preserve"> </w:t>
      </w:r>
      <w:proofErr w:type="spellStart"/>
      <w:r w:rsidRPr="00A548C3">
        <w:rPr>
          <w:rFonts w:ascii="Arial" w:hAnsi="Arial" w:cs="Arial"/>
          <w:b/>
        </w:rPr>
        <w:t>Development</w:t>
      </w:r>
      <w:proofErr w:type="spellEnd"/>
      <w:r w:rsidRPr="00A548C3">
        <w:rPr>
          <w:rFonts w:ascii="Arial" w:hAnsi="Arial" w:cs="Arial"/>
          <w:b/>
        </w:rPr>
        <w:t xml:space="preserve">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b/>
        </w:rPr>
      </w:pPr>
    </w:p>
    <w:p w:rsidR="00CB707A" w:rsidRPr="00A548C3" w:rsidRDefault="00CB707A">
      <w:pPr>
        <w:pageBreakBefore/>
        <w:widowControl/>
        <w:suppressAutoHyphens w:val="0"/>
        <w:rPr>
          <w:rFonts w:ascii="Arial" w:hAnsi="Arial" w:cs="Arial"/>
          <w:b/>
        </w:rPr>
      </w:pPr>
    </w:p>
    <w:p w:rsidR="00CB707A" w:rsidRPr="00A548C3" w:rsidRDefault="00CB707A">
      <w:pPr>
        <w:jc w:val="center"/>
        <w:rPr>
          <w:rFonts w:ascii="Arial" w:hAnsi="Arial" w:cs="Arial"/>
          <w:b/>
        </w:rPr>
      </w:pPr>
    </w:p>
    <w:p w:rsidR="00CB707A" w:rsidRPr="00A548C3" w:rsidRDefault="00D8176B">
      <w:pPr>
        <w:jc w:val="center"/>
        <w:rPr>
          <w:rFonts w:ascii="Arial" w:hAnsi="Arial" w:cs="Arial"/>
          <w:b/>
        </w:rPr>
      </w:pPr>
      <w:r w:rsidRPr="00A548C3">
        <w:rPr>
          <w:rFonts w:ascii="Arial" w:hAnsi="Arial" w:cs="Arial"/>
          <w:b/>
        </w:rPr>
        <w:t xml:space="preserve">Vinícius </w:t>
      </w:r>
      <w:proofErr w:type="spellStart"/>
      <w:r w:rsidRPr="00A548C3">
        <w:rPr>
          <w:rFonts w:ascii="Arial" w:hAnsi="Arial" w:cs="Arial"/>
          <w:b/>
        </w:rPr>
        <w:t>Temóteo</w:t>
      </w:r>
      <w:proofErr w:type="spellEnd"/>
      <w:r w:rsidRPr="00A548C3">
        <w:rPr>
          <w:rFonts w:ascii="Arial" w:hAnsi="Arial" w:cs="Arial"/>
          <w:b/>
        </w:rPr>
        <w:t xml:space="preserve">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spacing w:line="360" w:lineRule="auto"/>
        <w:jc w:val="center"/>
        <w:rPr>
          <w:rFonts w:ascii="Arial" w:hAnsi="Arial" w:cs="Arial"/>
        </w:rPr>
      </w:pPr>
      <w:r w:rsidRPr="00A548C3">
        <w:rPr>
          <w:rFonts w:ascii="Arial" w:hAnsi="Arial" w:cs="Arial"/>
        </w:rPr>
        <w:t>Test-</w:t>
      </w:r>
      <w:proofErr w:type="spellStart"/>
      <w:r w:rsidRPr="00A548C3">
        <w:rPr>
          <w:rFonts w:ascii="Arial" w:hAnsi="Arial" w:cs="Arial"/>
        </w:rPr>
        <w:t>Driven</w:t>
      </w:r>
      <w:proofErr w:type="spellEnd"/>
      <w:r w:rsidRPr="00A548C3">
        <w:rPr>
          <w:rFonts w:ascii="Arial" w:hAnsi="Arial" w:cs="Arial"/>
        </w:rPr>
        <w:t xml:space="preserve"> </w:t>
      </w:r>
      <w:proofErr w:type="spellStart"/>
      <w:r w:rsidRPr="00A548C3">
        <w:rPr>
          <w:rFonts w:ascii="Arial" w:hAnsi="Arial" w:cs="Arial"/>
        </w:rPr>
        <w:t>Development</w:t>
      </w:r>
      <w:proofErr w:type="spellEnd"/>
      <w:r w:rsidRPr="00A548C3">
        <w:rPr>
          <w:rFonts w:ascii="Arial" w:hAnsi="Arial" w:cs="Arial"/>
        </w:rPr>
        <w:t xml:space="preserve">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pPr>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CB707A">
      <w:pPr>
        <w:rPr>
          <w:rFonts w:ascii="Arial" w:hAnsi="Arial" w:cs="Arial"/>
        </w:rPr>
      </w:pPr>
    </w:p>
    <w:p w:rsidR="00CB707A" w:rsidRPr="00A548C3" w:rsidRDefault="00D8176B">
      <w:pPr>
        <w:jc w:val="center"/>
        <w:rPr>
          <w:rFonts w:ascii="Arial" w:hAnsi="Arial" w:cs="Arial"/>
        </w:rPr>
      </w:pPr>
      <w:r w:rsidRPr="00A548C3">
        <w:rPr>
          <w:rFonts w:ascii="Arial" w:hAnsi="Arial" w:cs="Arial"/>
        </w:rPr>
        <w:t>São Caetano do Sul/SP</w:t>
      </w:r>
      <w:r w:rsidRPr="00A548C3">
        <w:rPr>
          <w:rFonts w:ascii="Arial" w:hAnsi="Arial" w:cs="Arial"/>
        </w:rPr>
        <w:br/>
        <w:t>2013</w:t>
      </w:r>
    </w:p>
    <w:p w:rsidR="00CB707A" w:rsidRPr="00A548C3" w:rsidRDefault="00CB707A">
      <w:pPr>
        <w:widowControl/>
        <w:suppressAutoHyphens w:val="0"/>
        <w:rPr>
          <w:rFonts w:ascii="Arial" w:hAnsi="Arial" w:cs="Arial"/>
        </w:rPr>
      </w:pPr>
    </w:p>
    <w:p w:rsidR="00CB707A" w:rsidRPr="00A548C3" w:rsidRDefault="00CB707A" w:rsidP="003D59CC">
      <w:pPr>
        <w:pageBreakBefore/>
        <w:spacing w:line="360" w:lineRule="auto"/>
        <w:rPr>
          <w:rFonts w:ascii="Arial" w:hAnsi="Arial" w:cs="Arial"/>
        </w:rPr>
      </w:pPr>
    </w:p>
    <w:p w:rsidR="00CB707A" w:rsidRPr="00A548C3" w:rsidRDefault="00D8176B" w:rsidP="00A548C3">
      <w:pPr>
        <w:spacing w:line="360" w:lineRule="auto"/>
        <w:jc w:val="both"/>
        <w:rPr>
          <w:rFonts w:ascii="Arial" w:hAnsi="Arial" w:cs="Arial"/>
          <w:b/>
          <w:bCs/>
        </w:rPr>
      </w:pPr>
      <w:r w:rsidRPr="00A548C3">
        <w:rPr>
          <w:rFonts w:ascii="Arial" w:hAnsi="Arial" w:cs="Arial"/>
          <w:b/>
          <w:bCs/>
        </w:rPr>
        <w:t>Lista de figuras</w:t>
      </w:r>
    </w:p>
    <w:p w:rsidR="00A548C3" w:rsidRPr="00A548C3" w:rsidRDefault="0022519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8558923" w:history="1">
        <w:r w:rsidR="00A548C3" w:rsidRPr="00A548C3">
          <w:rPr>
            <w:rStyle w:val="Hyperlink"/>
            <w:rFonts w:ascii="Arial" w:hAnsi="Arial" w:cs="Arial"/>
            <w:noProof/>
          </w:rPr>
          <w:t>Figura 1: Implementação interativa tradicional do algoritmo de Fibonacci</w:t>
        </w:r>
        <w:r w:rsidR="00A548C3" w:rsidRPr="00A548C3">
          <w:rPr>
            <w:rFonts w:ascii="Arial" w:hAnsi="Arial" w:cs="Arial"/>
            <w:noProof/>
            <w:webHidden/>
          </w:rPr>
          <w:tab/>
        </w:r>
        <w:r w:rsidR="00A548C3" w:rsidRPr="00A548C3">
          <w:rPr>
            <w:rFonts w:ascii="Arial" w:hAnsi="Arial" w:cs="Arial"/>
            <w:noProof/>
            <w:webHidden/>
          </w:rPr>
          <w:fldChar w:fldCharType="begin"/>
        </w:r>
        <w:r w:rsidR="00A548C3" w:rsidRPr="00A548C3">
          <w:rPr>
            <w:rFonts w:ascii="Arial" w:hAnsi="Arial" w:cs="Arial"/>
            <w:noProof/>
            <w:webHidden/>
          </w:rPr>
          <w:instrText xml:space="preserve"> PAGEREF _Toc418558923 \h </w:instrText>
        </w:r>
        <w:r w:rsidR="00A548C3" w:rsidRPr="00A548C3">
          <w:rPr>
            <w:rFonts w:ascii="Arial" w:hAnsi="Arial" w:cs="Arial"/>
            <w:noProof/>
            <w:webHidden/>
          </w:rPr>
        </w:r>
        <w:r w:rsidR="00A548C3" w:rsidRPr="00A548C3">
          <w:rPr>
            <w:rFonts w:ascii="Arial" w:hAnsi="Arial" w:cs="Arial"/>
            <w:noProof/>
            <w:webHidden/>
          </w:rPr>
          <w:fldChar w:fldCharType="separate"/>
        </w:r>
        <w:r w:rsidR="00A548C3" w:rsidRPr="00A548C3">
          <w:rPr>
            <w:rFonts w:ascii="Arial" w:hAnsi="Arial" w:cs="Arial"/>
            <w:noProof/>
            <w:webHidden/>
          </w:rPr>
          <w:t>20</w:t>
        </w:r>
        <w:r w:rsidR="00A548C3"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4" w:history="1">
        <w:r w:rsidRPr="00A548C3">
          <w:rPr>
            <w:rStyle w:val="Hyperlink"/>
            <w:rFonts w:ascii="Arial" w:hAnsi="Arial" w:cs="Arial"/>
            <w:noProof/>
          </w:rPr>
          <w:t>Figura 2: Grafo de caminhos do algoritmo interativo de Fibonacci</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_Toc418558924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20</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5" w:history="1">
        <w:r w:rsidRPr="00A548C3">
          <w:rPr>
            <w:rStyle w:val="Hyperlink"/>
            <w:rFonts w:ascii="Arial" w:hAnsi="Arial" w:cs="Arial"/>
            <w:noProof/>
          </w:rPr>
          <w:t>Figura 3: Implementação recursiva tradicional do algoritmo de Fibonacci</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_Toc418558925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21</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6" w:history="1">
        <w:r w:rsidRPr="00A548C3">
          <w:rPr>
            <w:rStyle w:val="Hyperlink"/>
            <w:rFonts w:ascii="Arial" w:hAnsi="Arial" w:cs="Arial"/>
            <w:noProof/>
          </w:rPr>
          <w:t>Figura 4: Grafo de caminhos do algoritmo recursivo de Fibonacci</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_Toc418558926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21</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7" w:history="1">
        <w:r w:rsidRPr="00A548C3">
          <w:rPr>
            <w:rStyle w:val="Hyperlink"/>
            <w:rFonts w:ascii="Arial" w:hAnsi="Arial" w:cs="Arial"/>
            <w:noProof/>
          </w:rPr>
          <w:t>Figura 5: Linhas de códigos de em Java</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_Toc418558927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22</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8" w:history="1">
        <w:r w:rsidRPr="00A548C3">
          <w:rPr>
            <w:rStyle w:val="Hyperlink"/>
            <w:rFonts w:ascii="Arial" w:hAnsi="Arial" w:cs="Arial"/>
            <w:noProof/>
          </w:rPr>
          <w:t>Figura 6: Código com duplicação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_Toc418558928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24</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29" w:history="1">
        <w:r w:rsidRPr="00A548C3">
          <w:rPr>
            <w:rStyle w:val="Hyperlink"/>
            <w:rFonts w:ascii="Arial" w:hAnsi="Arial" w:cs="Arial"/>
            <w:noProof/>
          </w:rPr>
          <w:t>Figura 7: Código refatorados da Figura 6</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_Toc418558929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24</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0" w:history="1">
        <w:r w:rsidRPr="00A548C3">
          <w:rPr>
            <w:rStyle w:val="Hyperlink"/>
            <w:rFonts w:ascii="Arial" w:hAnsi="Arial" w:cs="Arial"/>
            <w:noProof/>
          </w:rPr>
          <w:t>Figura 8: Mantra do TDD</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_Toc418558930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25</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1" w:history="1">
        <w:r w:rsidRPr="00A548C3">
          <w:rPr>
            <w:rStyle w:val="Hyperlink"/>
            <w:rFonts w:ascii="Arial" w:hAnsi="Arial" w:cs="Arial"/>
            <w:noProof/>
          </w:rPr>
          <w:t>Figura 9: Teste não compila</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_Toc418558931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27</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2" w:history="1">
        <w:r w:rsidRPr="00A548C3">
          <w:rPr>
            <w:rStyle w:val="Hyperlink"/>
            <w:rFonts w:ascii="Arial" w:hAnsi="Arial" w:cs="Arial"/>
            <w:noProof/>
          </w:rPr>
          <w:t>Figura 10: JUnit em modo gráfico junto da IDE NetBeans.</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_Toc418558932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28</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3" w:history="1">
        <w:r w:rsidRPr="00A548C3">
          <w:rPr>
            <w:rStyle w:val="Hyperlink"/>
            <w:rFonts w:ascii="Arial" w:hAnsi="Arial" w:cs="Arial"/>
            <w:noProof/>
          </w:rPr>
          <w:t xml:space="preserve">Figura 11: Resultado dos testes após a implementação de </w:t>
        </w:r>
        <w:r w:rsidRPr="00A548C3">
          <w:rPr>
            <w:rStyle w:val="Hyperlink"/>
            <w:rFonts w:ascii="Arial" w:hAnsi="Arial" w:cs="Arial"/>
            <w:i/>
            <w:noProof/>
          </w:rPr>
          <w:t>stubs</w:t>
        </w:r>
        <w:r w:rsidRPr="00A548C3">
          <w:rPr>
            <w:rStyle w:val="Hyperlink"/>
            <w:rFonts w:ascii="Arial" w:hAnsi="Arial" w:cs="Arial"/>
            <w:noProof/>
          </w:rPr>
          <w:t>.</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_Toc418558933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29</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4" w:history="1">
        <w:r w:rsidRPr="00A548C3">
          <w:rPr>
            <w:rStyle w:val="Hyperlink"/>
            <w:rFonts w:ascii="Arial" w:hAnsi="Arial" w:cs="Arial"/>
            <w:noProof/>
          </w:rPr>
          <w:t>Figura 12: forçando o resultado de um teste</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_Toc418558934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29</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5" w:history="1">
        <w:r w:rsidRPr="00A548C3">
          <w:rPr>
            <w:rStyle w:val="Hyperlink"/>
            <w:rFonts w:ascii="Arial" w:hAnsi="Arial" w:cs="Arial"/>
            <w:noProof/>
          </w:rPr>
          <w:t>Figura 13: Refatoração da classe Dollar e execução do teste.</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_Toc418558935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30</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6" w:history="1">
        <w:r w:rsidRPr="00A548C3">
          <w:rPr>
            <w:rStyle w:val="Hyperlink"/>
            <w:rFonts w:ascii="Arial" w:hAnsi="Arial" w:cs="Arial"/>
            <w:noProof/>
          </w:rPr>
          <w:t>Figura 14: Feedback dos teste em relação ao código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_Toc418558936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32</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7" w:history="1">
        <w:r w:rsidRPr="00A548C3">
          <w:rPr>
            <w:rStyle w:val="Hyperlink"/>
            <w:rFonts w:ascii="Arial" w:hAnsi="Arial" w:cs="Arial"/>
            <w:noProof/>
          </w:rPr>
          <w:t>Figura 15: Lista de apoio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_Toc418558937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34</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8" w:history="1">
        <w:r w:rsidRPr="00A548C3">
          <w:rPr>
            <w:rStyle w:val="Hyperlink"/>
            <w:rFonts w:ascii="Arial" w:hAnsi="Arial" w:cs="Arial"/>
            <w:noProof/>
          </w:rPr>
          <w:t>Figura 16: lista sub dividida</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_Toc418558938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35</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39" w:history="1">
        <w:r w:rsidRPr="00A548C3">
          <w:rPr>
            <w:rStyle w:val="Hyperlink"/>
            <w:rFonts w:ascii="Arial" w:hAnsi="Arial" w:cs="Arial"/>
            <w:noProof/>
          </w:rPr>
          <w:t>Figura 17: Primeiro teste do Ciclo de TDD.</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_Toc418558939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36</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0" w:history="1">
        <w:r w:rsidRPr="00A548C3">
          <w:rPr>
            <w:rStyle w:val="Hyperlink"/>
            <w:rFonts w:ascii="Arial" w:hAnsi="Arial" w:cs="Arial"/>
            <w:noProof/>
          </w:rPr>
          <w:t>Figura 18: Erro de compilação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_Toc418558940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37</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1" w:history="1">
        <w:r w:rsidRPr="00A548C3">
          <w:rPr>
            <w:rStyle w:val="Hyperlink"/>
            <w:rFonts w:ascii="Arial" w:hAnsi="Arial" w:cs="Arial"/>
            <w:noProof/>
          </w:rPr>
          <w:t>Figura 19: Classe com método stub com retorno nullo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_Toc418558941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37</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2" w:history="1">
        <w:r w:rsidRPr="00A548C3">
          <w:rPr>
            <w:rStyle w:val="Hyperlink"/>
            <w:rFonts w:ascii="Arial" w:hAnsi="Arial" w:cs="Arial"/>
            <w:noProof/>
          </w:rPr>
          <w:t>Figura 20: IDE compilando a classe corretamente</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_Toc418558942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38</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3" w:history="1">
        <w:r w:rsidRPr="00A548C3">
          <w:rPr>
            <w:rStyle w:val="Hyperlink"/>
            <w:rFonts w:ascii="Arial" w:hAnsi="Arial" w:cs="Arial"/>
            <w:noProof/>
          </w:rPr>
          <w:t>Figura 21: Erro de asserção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_Toc418558943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38</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4" w:history="1">
        <w:r w:rsidRPr="00A548C3">
          <w:rPr>
            <w:rStyle w:val="Hyperlink"/>
            <w:rFonts w:ascii="Arial" w:hAnsi="Arial" w:cs="Arial"/>
            <w:noProof/>
          </w:rPr>
          <w:t>Figura 22: Método stub com retorno da String esperada</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_Toc418558944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39</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5" w:history="1">
        <w:r w:rsidRPr="00A548C3">
          <w:rPr>
            <w:rStyle w:val="Hyperlink"/>
            <w:rFonts w:ascii="Arial" w:hAnsi="Arial" w:cs="Arial"/>
            <w:noProof/>
          </w:rPr>
          <w:t>Figura 23: Teste passa</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_Toc418558945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39</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6" w:history="1">
        <w:r w:rsidRPr="00A548C3">
          <w:rPr>
            <w:rStyle w:val="Hyperlink"/>
            <w:rFonts w:ascii="Arial" w:hAnsi="Arial" w:cs="Arial"/>
            <w:noProof/>
          </w:rPr>
          <w:t>Figura 24: Novo teste</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_Toc418558946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40</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7" w:history="1">
        <w:r w:rsidRPr="00A548C3">
          <w:rPr>
            <w:rStyle w:val="Hyperlink"/>
            <w:rFonts w:ascii="Arial" w:hAnsi="Arial" w:cs="Arial"/>
            <w:noProof/>
          </w:rPr>
          <w:t>Figura 25: Erro de asserção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_Toc418558947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40</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8" w:history="1">
        <w:r w:rsidRPr="00A548C3">
          <w:rPr>
            <w:rStyle w:val="Hyperlink"/>
            <w:rFonts w:ascii="Arial" w:hAnsi="Arial" w:cs="Arial"/>
            <w:noProof/>
          </w:rPr>
          <w:t>Figura 26: Código funcional</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_Toc418558948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41</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49" w:history="1">
        <w:r w:rsidRPr="00A548C3">
          <w:rPr>
            <w:rStyle w:val="Hyperlink"/>
            <w:rFonts w:ascii="Arial" w:hAnsi="Arial" w:cs="Arial"/>
            <w:noProof/>
          </w:rPr>
          <w:t>Figura 27: Passam todos os testes</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_Toc418558949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41</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0" w:history="1">
        <w:r w:rsidRPr="00A548C3">
          <w:rPr>
            <w:rStyle w:val="Hyperlink"/>
            <w:rFonts w:ascii="Arial" w:hAnsi="Arial" w:cs="Arial"/>
            <w:noProof/>
          </w:rPr>
          <w:t>Figura 28: Refatoração do método para HTML</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_Toc418558950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42</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1" w:history="1">
        <w:r w:rsidRPr="00A548C3">
          <w:rPr>
            <w:rStyle w:val="Hyperlink"/>
            <w:rFonts w:ascii="Arial" w:hAnsi="Arial" w:cs="Arial"/>
            <w:noProof/>
          </w:rPr>
          <w:t>Figura 29: Refatoração dos testes</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_Toc418558951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42</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2" w:history="1">
        <w:r w:rsidRPr="00A548C3">
          <w:rPr>
            <w:rStyle w:val="Hyperlink"/>
            <w:rFonts w:ascii="Arial" w:hAnsi="Arial" w:cs="Arial"/>
            <w:noProof/>
          </w:rPr>
          <w:t>Figura 30: Execução de todos os testes do sistema</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_Toc418558952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43</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3" w:history="1">
        <w:r w:rsidRPr="00A548C3">
          <w:rPr>
            <w:rStyle w:val="Hyperlink"/>
            <w:rFonts w:ascii="Arial" w:hAnsi="Arial" w:cs="Arial"/>
            <w:noProof/>
          </w:rPr>
          <w:t>Figura 31: Diagrama de classes.</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_Toc418558953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44</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4" w:history="1">
        <w:r w:rsidRPr="00A548C3">
          <w:rPr>
            <w:rStyle w:val="Hyperlink"/>
            <w:rFonts w:ascii="Arial" w:hAnsi="Arial" w:cs="Arial"/>
            <w:noProof/>
          </w:rPr>
          <w:t>Figura 32: Implementação do Chain of Responsibility</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_Toc418558954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45</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5" w:history="1">
        <w:r w:rsidRPr="00A548C3">
          <w:rPr>
            <w:rStyle w:val="Hyperlink"/>
            <w:rFonts w:ascii="Arial" w:hAnsi="Arial" w:cs="Arial"/>
            <w:noProof/>
          </w:rPr>
          <w:t>Figura 33: Dashboard da ferramenta de qualidade SonarQube</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_Toc418558955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46</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6" w:history="1">
        <w:r w:rsidRPr="00A548C3">
          <w:rPr>
            <w:rStyle w:val="Hyperlink"/>
            <w:rFonts w:ascii="Arial" w:hAnsi="Arial" w:cs="Arial"/>
            <w:noProof/>
          </w:rPr>
          <w:t>Figura 34: Linhas de código do projeto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_Toc418558956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47</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7" w:history="1">
        <w:r w:rsidRPr="00A548C3">
          <w:rPr>
            <w:rStyle w:val="Hyperlink"/>
            <w:rFonts w:ascii="Arial" w:hAnsi="Arial" w:cs="Arial"/>
            <w:noProof/>
          </w:rPr>
          <w:t>Figura 35: Divida Técnica do projeto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_Toc418558957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48</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8" w:history="1">
        <w:r w:rsidRPr="00A548C3">
          <w:rPr>
            <w:rStyle w:val="Hyperlink"/>
            <w:rFonts w:ascii="Arial" w:hAnsi="Arial" w:cs="Arial"/>
            <w:noProof/>
          </w:rPr>
          <w:t>Figura 36:Sugestão de issue.</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_Toc418558958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49</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59" w:history="1">
        <w:r w:rsidRPr="00A548C3">
          <w:rPr>
            <w:rStyle w:val="Hyperlink"/>
            <w:rFonts w:ascii="Arial" w:hAnsi="Arial" w:cs="Arial"/>
            <w:noProof/>
          </w:rPr>
          <w:t>Figura 37: Duplicidade de código no projeto</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_Toc418558959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49</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60" w:history="1">
        <w:r w:rsidRPr="00A548C3">
          <w:rPr>
            <w:rStyle w:val="Hyperlink"/>
            <w:rFonts w:ascii="Arial" w:hAnsi="Arial" w:cs="Arial"/>
            <w:noProof/>
          </w:rPr>
          <w:t>Figura 38</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_Toc418558960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50</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61" w:history="1">
        <w:r w:rsidRPr="00A548C3">
          <w:rPr>
            <w:rStyle w:val="Hyperlink"/>
            <w:rFonts w:ascii="Arial" w:hAnsi="Arial" w:cs="Arial"/>
            <w:noProof/>
          </w:rPr>
          <w:t>Figura 39</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_Toc418558961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50</w:t>
        </w:r>
        <w:r w:rsidRPr="00A548C3">
          <w:rPr>
            <w:rFonts w:ascii="Arial" w:hAnsi="Arial" w:cs="Arial"/>
            <w:noProof/>
            <w:webHidden/>
          </w:rPr>
          <w:fldChar w:fldCharType="end"/>
        </w:r>
      </w:hyperlink>
    </w:p>
    <w:p w:rsidR="00A548C3" w:rsidRPr="00A548C3" w:rsidRDefault="00A548C3" w:rsidP="00A548C3">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558962" w:history="1">
        <w:r w:rsidRPr="00A548C3">
          <w:rPr>
            <w:rStyle w:val="Hyperlink"/>
            <w:rFonts w:ascii="Arial" w:hAnsi="Arial" w:cs="Arial"/>
            <w:noProof/>
          </w:rPr>
          <w:t>Figura 40</w:t>
        </w:r>
        <w:r w:rsidRPr="00A548C3">
          <w:rPr>
            <w:rFonts w:ascii="Arial" w:hAnsi="Arial" w:cs="Arial"/>
            <w:noProof/>
            <w:webHidden/>
          </w:rPr>
          <w:tab/>
        </w:r>
        <w:r w:rsidRPr="00A548C3">
          <w:rPr>
            <w:rFonts w:ascii="Arial" w:hAnsi="Arial" w:cs="Arial"/>
            <w:noProof/>
            <w:webHidden/>
          </w:rPr>
          <w:fldChar w:fldCharType="begin"/>
        </w:r>
        <w:r w:rsidRPr="00A548C3">
          <w:rPr>
            <w:rFonts w:ascii="Arial" w:hAnsi="Arial" w:cs="Arial"/>
            <w:noProof/>
            <w:webHidden/>
          </w:rPr>
          <w:instrText xml:space="preserve"> PAGEREF _Toc418558962 \h </w:instrText>
        </w:r>
        <w:r w:rsidRPr="00A548C3">
          <w:rPr>
            <w:rFonts w:ascii="Arial" w:hAnsi="Arial" w:cs="Arial"/>
            <w:noProof/>
            <w:webHidden/>
          </w:rPr>
        </w:r>
        <w:r w:rsidRPr="00A548C3">
          <w:rPr>
            <w:rFonts w:ascii="Arial" w:hAnsi="Arial" w:cs="Arial"/>
            <w:noProof/>
            <w:webHidden/>
          </w:rPr>
          <w:fldChar w:fldCharType="separate"/>
        </w:r>
        <w:r w:rsidRPr="00A548C3">
          <w:rPr>
            <w:rFonts w:ascii="Arial" w:hAnsi="Arial" w:cs="Arial"/>
            <w:noProof/>
            <w:webHidden/>
          </w:rPr>
          <w:t>51</w:t>
        </w:r>
        <w:r w:rsidRPr="00A548C3">
          <w:rPr>
            <w:rFonts w:ascii="Arial" w:hAnsi="Arial" w:cs="Arial"/>
            <w:noProof/>
            <w:webHidden/>
          </w:rPr>
          <w:fldChar w:fldCharType="end"/>
        </w:r>
      </w:hyperlink>
    </w:p>
    <w:p w:rsidR="00CB707A" w:rsidRPr="00A548C3" w:rsidRDefault="00225193" w:rsidP="00A548C3">
      <w:pPr>
        <w:spacing w:line="360" w:lineRule="auto"/>
        <w:rPr>
          <w:rFonts w:ascii="Arial" w:hAnsi="Arial" w:cs="Arial"/>
        </w:rPr>
      </w:pPr>
      <w:r w:rsidRPr="00A548C3">
        <w:rPr>
          <w:rFonts w:ascii="Arial" w:hAnsi="Arial" w:cs="Arial"/>
        </w:rPr>
        <w:fldChar w:fldCharType="end"/>
      </w:r>
    </w:p>
    <w:p w:rsidR="00CB707A" w:rsidRPr="00A548C3" w:rsidRDefault="00D8176B">
      <w:pPr>
        <w:pageBreakBefore/>
        <w:spacing w:line="360" w:lineRule="auto"/>
        <w:jc w:val="both"/>
        <w:rPr>
          <w:rFonts w:ascii="Arial" w:hAnsi="Arial" w:cs="Arial"/>
          <w:b/>
          <w:bCs/>
          <w:lang w:val="en-US"/>
        </w:rPr>
      </w:pPr>
      <w:proofErr w:type="spellStart"/>
      <w:r w:rsidRPr="00A548C3">
        <w:rPr>
          <w:rFonts w:ascii="Arial" w:hAnsi="Arial" w:cs="Arial"/>
          <w:b/>
          <w:bCs/>
          <w:lang w:val="en-US"/>
        </w:rPr>
        <w:lastRenderedPageBreak/>
        <w:t>Lista</w:t>
      </w:r>
      <w:proofErr w:type="spellEnd"/>
      <w:r w:rsidRPr="00A548C3">
        <w:rPr>
          <w:rFonts w:ascii="Arial" w:hAnsi="Arial" w:cs="Arial"/>
          <w:b/>
          <w:bCs/>
          <w:lang w:val="en-US"/>
        </w:rPr>
        <w:t xml:space="preserve"> de </w:t>
      </w:r>
      <w:proofErr w:type="spellStart"/>
      <w:r w:rsidRPr="00A548C3">
        <w:rPr>
          <w:rFonts w:ascii="Arial" w:hAnsi="Arial" w:cs="Arial"/>
          <w:b/>
          <w:bCs/>
          <w:lang w:val="en-US"/>
        </w:rPr>
        <w:t>abreviaturas</w:t>
      </w:r>
      <w:proofErr w:type="spellEnd"/>
      <w:r w:rsidRPr="00A548C3">
        <w:rPr>
          <w:rFonts w:ascii="Arial" w:hAnsi="Arial" w:cs="Arial"/>
          <w:b/>
          <w:bCs/>
          <w:lang w:val="en-US"/>
        </w:rPr>
        <w:t xml:space="preserve"> e </w:t>
      </w:r>
      <w:proofErr w:type="spellStart"/>
      <w:r w:rsidRPr="00A548C3">
        <w:rPr>
          <w:rFonts w:ascii="Arial" w:hAnsi="Arial" w:cs="Arial"/>
          <w:b/>
          <w:bCs/>
          <w:lang w:val="en-US"/>
        </w:rPr>
        <w:t>siglas</w:t>
      </w:r>
      <w:proofErr w:type="spellEnd"/>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TDD - Test-driven development</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TF – Test First</w:t>
      </w:r>
    </w:p>
    <w:p w:rsidR="00CB707A" w:rsidRPr="00A548C3" w:rsidRDefault="00D8176B">
      <w:pPr>
        <w:spacing w:line="360" w:lineRule="auto"/>
        <w:jc w:val="both"/>
        <w:rPr>
          <w:rFonts w:ascii="Arial" w:hAnsi="Arial" w:cs="Arial"/>
          <w:lang w:val="en-US"/>
        </w:rPr>
      </w:pPr>
      <w:r w:rsidRPr="00A548C3">
        <w:rPr>
          <w:rFonts w:ascii="Arial" w:hAnsi="Arial" w:cs="Arial"/>
          <w:bCs/>
          <w:lang w:val="en-US"/>
        </w:rPr>
        <w:t xml:space="preserve">UML </w:t>
      </w:r>
      <w:r w:rsidRPr="00A548C3">
        <w:rPr>
          <w:rFonts w:ascii="Arial" w:hAnsi="Arial" w:cs="Arial"/>
          <w:lang w:val="en-US"/>
        </w:rPr>
        <w:t>- Unified Modeling Language</w:t>
      </w:r>
    </w:p>
    <w:p w:rsidR="00CB707A" w:rsidRPr="00A548C3" w:rsidRDefault="00D8176B">
      <w:pPr>
        <w:spacing w:line="360" w:lineRule="auto"/>
        <w:jc w:val="both"/>
        <w:rPr>
          <w:rFonts w:ascii="Arial" w:hAnsi="Arial" w:cs="Arial"/>
          <w:bCs/>
          <w:lang w:val="en-US"/>
        </w:rPr>
      </w:pPr>
      <w:r w:rsidRPr="00A548C3">
        <w:rPr>
          <w:rFonts w:ascii="Arial" w:hAnsi="Arial" w:cs="Arial"/>
          <w:bCs/>
          <w:lang w:val="en-US"/>
        </w:rPr>
        <w:t xml:space="preserve">XP – </w:t>
      </w:r>
      <w:proofErr w:type="spellStart"/>
      <w:r w:rsidRPr="00A548C3">
        <w:rPr>
          <w:rFonts w:ascii="Arial" w:hAnsi="Arial" w:cs="Arial"/>
          <w:bCs/>
          <w:lang w:val="en-US"/>
        </w:rPr>
        <w:t>eXtreme</w:t>
      </w:r>
      <w:proofErr w:type="spellEnd"/>
      <w:r w:rsidRPr="00A548C3">
        <w:rPr>
          <w:rFonts w:ascii="Arial" w:hAnsi="Arial" w:cs="Arial"/>
          <w:bCs/>
          <w:lang w:val="en-US"/>
        </w:rPr>
        <w:t xml:space="preserve"> Programing</w:t>
      </w:r>
    </w:p>
    <w:p w:rsidR="00F61D14" w:rsidRPr="00A548C3" w:rsidRDefault="00F61D14">
      <w:pPr>
        <w:widowControl/>
        <w:suppressAutoHyphens w:val="0"/>
        <w:rPr>
          <w:rFonts w:ascii="Arial" w:hAnsi="Arial" w:cs="Arial"/>
          <w:b/>
          <w:bCs/>
          <w:lang w:val="en-US"/>
        </w:rPr>
      </w:pPr>
      <w:r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A548C3" w:rsidRDefault="00F61D14">
          <w:pPr>
            <w:pStyle w:val="CabealhodoSumrio"/>
            <w:rPr>
              <w:rFonts w:ascii="Arial" w:hAnsi="Arial" w:cs="Arial"/>
              <w:color w:val="auto"/>
              <w:sz w:val="24"/>
              <w:szCs w:val="24"/>
            </w:rPr>
          </w:pPr>
          <w:r w:rsidRPr="00A548C3">
            <w:rPr>
              <w:rFonts w:ascii="Arial" w:hAnsi="Arial" w:cs="Arial"/>
              <w:color w:val="auto"/>
              <w:sz w:val="24"/>
              <w:szCs w:val="24"/>
            </w:rPr>
            <w:t>Sumário</w:t>
          </w:r>
        </w:p>
        <w:p w:rsidR="00012BEE" w:rsidRPr="00A548C3" w:rsidRDefault="00F61D14">
          <w:pPr>
            <w:pStyle w:val="Sumrio1"/>
            <w:tabs>
              <w:tab w:val="right" w:leader="dot" w:pos="9061"/>
            </w:tabs>
            <w:rPr>
              <w:rFonts w:ascii="Arial" w:eastAsiaTheme="minorEastAsia" w:hAnsi="Arial" w:cs="Arial"/>
              <w:noProof/>
              <w:color w:val="auto"/>
              <w:sz w:val="22"/>
              <w:szCs w:val="22"/>
              <w:lang w:eastAsia="pt-BR" w:bidi="ar-SA"/>
            </w:rPr>
          </w:pPr>
          <w:r w:rsidRPr="00A548C3">
            <w:rPr>
              <w:rFonts w:ascii="Arial" w:hAnsi="Arial" w:cs="Arial"/>
              <w:szCs w:val="24"/>
            </w:rPr>
            <w:fldChar w:fldCharType="begin"/>
          </w:r>
          <w:r w:rsidRPr="00A548C3">
            <w:rPr>
              <w:rFonts w:ascii="Arial" w:hAnsi="Arial" w:cs="Arial"/>
              <w:szCs w:val="24"/>
            </w:rPr>
            <w:instrText xml:space="preserve"> TOC \o "1-3" \h \z \u </w:instrText>
          </w:r>
          <w:r w:rsidRPr="00A548C3">
            <w:rPr>
              <w:rFonts w:ascii="Arial" w:hAnsi="Arial" w:cs="Arial"/>
              <w:szCs w:val="24"/>
            </w:rPr>
            <w:fldChar w:fldCharType="separate"/>
          </w:r>
          <w:hyperlink w:anchor="_Toc418368867" w:history="1">
            <w:r w:rsidR="00012BEE" w:rsidRPr="00A548C3">
              <w:rPr>
                <w:rStyle w:val="Hyperlink"/>
                <w:rFonts w:ascii="Arial" w:hAnsi="Arial" w:cs="Arial"/>
                <w:noProof/>
              </w:rPr>
              <w:t>Introdução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_Toc418368867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8</w:t>
            </w:r>
            <w:r w:rsidR="00012BEE" w:rsidRPr="00A548C3">
              <w:rPr>
                <w:rFonts w:ascii="Arial" w:hAnsi="Arial" w:cs="Arial"/>
                <w:noProof/>
                <w:webHidden/>
              </w:rPr>
              <w:fldChar w:fldCharType="end"/>
            </w:r>
          </w:hyperlink>
        </w:p>
        <w:p w:rsidR="00012BEE" w:rsidRPr="00A548C3" w:rsidRDefault="007C34EB">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68868" w:history="1">
            <w:r w:rsidR="00012BEE" w:rsidRPr="00A548C3">
              <w:rPr>
                <w:rStyle w:val="Hyperlink"/>
                <w:rFonts w:ascii="Arial" w:hAnsi="Arial" w:cs="Arial"/>
                <w:noProof/>
              </w:rPr>
              <w:t>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Fundamentação teórica</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_Toc418368868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13</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69" w:history="1">
            <w:r w:rsidR="00012BEE" w:rsidRPr="00A548C3">
              <w:rPr>
                <w:rStyle w:val="Hyperlink"/>
                <w:rFonts w:ascii="Arial" w:hAnsi="Arial" w:cs="Arial"/>
                <w:noProof/>
              </w:rPr>
              <w:t>1.1.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Qualidade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_Toc418368869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13</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70" w:history="1">
            <w:r w:rsidR="00012BEE" w:rsidRPr="00A548C3">
              <w:rPr>
                <w:rStyle w:val="Hyperlink"/>
                <w:rFonts w:ascii="Arial" w:hAnsi="Arial" w:cs="Arial"/>
                <w:noProof/>
              </w:rPr>
              <w:t>1.2.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Qualidade de produto de software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_Toc418368870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19</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71" w:history="1">
            <w:r w:rsidR="00012BEE" w:rsidRPr="00A548C3">
              <w:rPr>
                <w:rStyle w:val="Hyperlink"/>
                <w:rFonts w:ascii="Arial" w:hAnsi="Arial" w:cs="Arial"/>
                <w:bCs/>
                <w:noProof/>
              </w:rPr>
              <w:t>1.3.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Qualidade de código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_Toc418368871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19</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2" w:history="1">
            <w:r w:rsidR="00012BEE" w:rsidRPr="00A548C3">
              <w:rPr>
                <w:rStyle w:val="Hyperlink"/>
                <w:rFonts w:ascii="Arial" w:hAnsi="Arial" w:cs="Arial"/>
                <w:bCs/>
                <w:noProof/>
              </w:rPr>
              <w:t>1.3.1.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Complexidade Ciclomática (CC)</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_Toc418368872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20</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3" w:history="1">
            <w:r w:rsidR="00012BEE" w:rsidRPr="00A548C3">
              <w:rPr>
                <w:rStyle w:val="Hyperlink"/>
                <w:rFonts w:ascii="Arial" w:hAnsi="Arial" w:cs="Arial"/>
                <w:noProof/>
              </w:rPr>
              <w:t>1.3.2.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Número de Linhas De Código (LOC – Line of Code)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_Toc418368873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23</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4" w:history="1">
            <w:r w:rsidR="00012BEE" w:rsidRPr="00A548C3">
              <w:rPr>
                <w:rStyle w:val="Hyperlink"/>
                <w:rFonts w:ascii="Arial" w:hAnsi="Arial" w:cs="Arial"/>
                <w:bCs/>
                <w:noProof/>
              </w:rPr>
              <w:t>1.3.3.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Dívida Técnica (Technical Debt)</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_Toc418368874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23</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5" w:history="1">
            <w:r w:rsidR="00012BEE" w:rsidRPr="00A548C3">
              <w:rPr>
                <w:rStyle w:val="Hyperlink"/>
                <w:rFonts w:ascii="Arial" w:hAnsi="Arial" w:cs="Arial"/>
                <w:bCs/>
                <w:noProof/>
              </w:rPr>
              <w:t>1.3.4.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Cobertura de código.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_Toc418368875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24</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76" w:history="1">
            <w:r w:rsidR="00012BEE" w:rsidRPr="00A548C3">
              <w:rPr>
                <w:rStyle w:val="Hyperlink"/>
                <w:rFonts w:ascii="Arial" w:hAnsi="Arial" w:cs="Arial"/>
                <w:bCs/>
                <w:noProof/>
              </w:rPr>
              <w:t>1.3.5.</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Duplicação de código.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_Toc418368876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24</w:t>
            </w:r>
            <w:r w:rsidR="00012BEE" w:rsidRPr="00A548C3">
              <w:rPr>
                <w:rFonts w:ascii="Arial" w:hAnsi="Arial" w:cs="Arial"/>
                <w:noProof/>
                <w:webHidden/>
              </w:rPr>
              <w:fldChar w:fldCharType="end"/>
            </w:r>
          </w:hyperlink>
        </w:p>
        <w:p w:rsidR="00012BEE" w:rsidRPr="00A548C3" w:rsidRDefault="007C34EB">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68877" w:history="1">
            <w:r w:rsidR="00012BEE" w:rsidRPr="00A548C3">
              <w:rPr>
                <w:rStyle w:val="Hyperlink"/>
                <w:rFonts w:ascii="Arial" w:hAnsi="Arial" w:cs="Arial"/>
                <w:noProof/>
              </w:rPr>
              <w:t>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TDD – Alternativa de garantia de qualidade no desenvolvimento de software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_Toc418368877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26</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78" w:history="1">
            <w:r w:rsidR="00012BEE" w:rsidRPr="00A548C3">
              <w:rPr>
                <w:rStyle w:val="Hyperlink"/>
                <w:rFonts w:ascii="Arial" w:hAnsi="Arial" w:cs="Arial"/>
                <w:noProof/>
              </w:rPr>
              <w:t>2.1.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JUnit: Framework para testes automáticos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_Toc418368878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27</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79" w:history="1">
            <w:r w:rsidR="00012BEE" w:rsidRPr="00A548C3">
              <w:rPr>
                <w:rStyle w:val="Hyperlink"/>
                <w:rFonts w:ascii="Arial" w:hAnsi="Arial" w:cs="Arial"/>
                <w:noProof/>
              </w:rPr>
              <w:t>2.2.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Passos do TDD</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_Toc418368879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27</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0" w:history="1">
            <w:r w:rsidR="00012BEE" w:rsidRPr="00A548C3">
              <w:rPr>
                <w:rStyle w:val="Hyperlink"/>
                <w:rFonts w:ascii="Arial" w:hAnsi="Arial" w:cs="Arial"/>
                <w:noProof/>
              </w:rPr>
              <w:t>2.2.1.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Vermelho: Criando um novo teste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_Toc418368880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28</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1" w:history="1">
            <w:r w:rsidR="00012BEE" w:rsidRPr="00A548C3">
              <w:rPr>
                <w:rStyle w:val="Hyperlink"/>
                <w:rFonts w:ascii="Arial" w:hAnsi="Arial" w:cs="Arial"/>
                <w:noProof/>
              </w:rPr>
              <w:t>2.2.2.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Verde: Fazendo o teste passar</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_Toc418368881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29</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2" w:history="1">
            <w:r w:rsidR="00012BEE" w:rsidRPr="00A548C3">
              <w:rPr>
                <w:rStyle w:val="Hyperlink"/>
                <w:rFonts w:ascii="Arial" w:hAnsi="Arial" w:cs="Arial"/>
                <w:noProof/>
              </w:rPr>
              <w:t>2.2.3.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Refatorar: Generalizar o método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_Toc418368882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31</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3" w:history="1">
            <w:r w:rsidR="00012BEE" w:rsidRPr="00A548C3">
              <w:rPr>
                <w:rStyle w:val="Hyperlink"/>
                <w:rFonts w:ascii="Arial" w:hAnsi="Arial" w:cs="Arial"/>
                <w:noProof/>
              </w:rPr>
              <w:t>2.2.4.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Teste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_Toc418368883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32</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84" w:history="1">
            <w:r w:rsidR="00012BEE" w:rsidRPr="00A548C3">
              <w:rPr>
                <w:rStyle w:val="Hyperlink"/>
                <w:rFonts w:ascii="Arial" w:hAnsi="Arial" w:cs="Arial"/>
                <w:noProof/>
                <w:lang w:val="en-US"/>
              </w:rPr>
              <w:t>2.3.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lang w:val="en-US"/>
              </w:rPr>
              <w:t>Baby-Steps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_Toc418368884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32</w:t>
            </w:r>
            <w:r w:rsidR="00012BEE" w:rsidRPr="00A548C3">
              <w:rPr>
                <w:rFonts w:ascii="Arial" w:hAnsi="Arial" w:cs="Arial"/>
                <w:noProof/>
                <w:webHidden/>
              </w:rPr>
              <w:fldChar w:fldCharType="end"/>
            </w:r>
          </w:hyperlink>
        </w:p>
        <w:p w:rsidR="00012BEE" w:rsidRPr="00A548C3" w:rsidRDefault="007C34EB">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68885" w:history="1">
            <w:r w:rsidR="00012BEE" w:rsidRPr="00A548C3">
              <w:rPr>
                <w:rStyle w:val="Hyperlink"/>
                <w:rFonts w:ascii="Arial" w:hAnsi="Arial" w:cs="Arial"/>
                <w:bCs/>
                <w:noProof/>
              </w:rPr>
              <w:t>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bCs/>
                <w:noProof/>
              </w:rPr>
              <w:t>Ferramenta de publicação de Livro Digital no formato e-Pub: implementação utilizando os conceitos de TDD</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_Toc418368885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34</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86" w:history="1">
            <w:r w:rsidR="00012BEE" w:rsidRPr="00A548C3">
              <w:rPr>
                <w:rStyle w:val="Hyperlink"/>
                <w:rFonts w:ascii="Arial" w:hAnsi="Arial" w:cs="Arial"/>
                <w:noProof/>
              </w:rPr>
              <w:t>3.1.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Configuração do projeto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_Toc418368886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34</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87" w:history="1">
            <w:r w:rsidR="00012BEE" w:rsidRPr="00A548C3">
              <w:rPr>
                <w:rStyle w:val="Hyperlink"/>
                <w:rFonts w:ascii="Arial" w:hAnsi="Arial" w:cs="Arial"/>
                <w:noProof/>
              </w:rPr>
              <w:t>3.2.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Ferramentas utilizadas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_Toc418368887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34</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88" w:history="1">
            <w:r w:rsidR="00012BEE" w:rsidRPr="00A548C3">
              <w:rPr>
                <w:rStyle w:val="Hyperlink"/>
                <w:rFonts w:ascii="Arial" w:hAnsi="Arial" w:cs="Arial"/>
                <w:noProof/>
              </w:rPr>
              <w:t>3.3.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Demonstração do TDD no desenvolvimento do módulo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_Toc418368888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34</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89" w:history="1">
            <w:r w:rsidR="00012BEE" w:rsidRPr="00A548C3">
              <w:rPr>
                <w:rStyle w:val="Hyperlink"/>
                <w:rFonts w:ascii="Arial" w:hAnsi="Arial" w:cs="Arial"/>
                <w:noProof/>
              </w:rPr>
              <w:t>3.3.1.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Criar listas de apoio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_Toc418368889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35</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0" w:history="1">
            <w:r w:rsidR="00012BEE" w:rsidRPr="00A548C3">
              <w:rPr>
                <w:rStyle w:val="Hyperlink"/>
                <w:rFonts w:ascii="Arial" w:hAnsi="Arial" w:cs="Arial"/>
                <w:noProof/>
              </w:rPr>
              <w:t>3.3.2.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Passo 1: Teste falha (vermelho)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_Toc418368890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36</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1" w:history="1">
            <w:r w:rsidR="00012BEE" w:rsidRPr="00A548C3">
              <w:rPr>
                <w:rStyle w:val="Hyperlink"/>
                <w:rFonts w:ascii="Arial" w:hAnsi="Arial" w:cs="Arial"/>
                <w:noProof/>
              </w:rPr>
              <w:t>3.3.3.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Passo 2: teste passa (verde)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_Toc418368891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39</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2" w:history="1">
            <w:r w:rsidR="00012BEE" w:rsidRPr="00A548C3">
              <w:rPr>
                <w:rStyle w:val="Hyperlink"/>
                <w:rFonts w:ascii="Arial" w:hAnsi="Arial" w:cs="Arial"/>
                <w:noProof/>
              </w:rPr>
              <w:t>3.3.4.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Passo 3: Refatoração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_Toc418368892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42</w:t>
            </w:r>
            <w:r w:rsidR="00012BEE" w:rsidRPr="00A548C3">
              <w:rPr>
                <w:rFonts w:ascii="Arial" w:hAnsi="Arial" w:cs="Arial"/>
                <w:noProof/>
                <w:webHidden/>
              </w:rPr>
              <w:fldChar w:fldCharType="end"/>
            </w:r>
          </w:hyperlink>
        </w:p>
        <w:p w:rsidR="00012BEE" w:rsidRPr="00A548C3" w:rsidRDefault="007C34EB">
          <w:pPr>
            <w:pStyle w:val="Sumrio1"/>
            <w:tabs>
              <w:tab w:val="left" w:pos="480"/>
              <w:tab w:val="right" w:leader="dot" w:pos="9061"/>
            </w:tabs>
            <w:rPr>
              <w:rFonts w:ascii="Arial" w:eastAsiaTheme="minorEastAsia" w:hAnsi="Arial" w:cs="Arial"/>
              <w:noProof/>
              <w:color w:val="auto"/>
              <w:sz w:val="22"/>
              <w:szCs w:val="22"/>
              <w:lang w:eastAsia="pt-BR" w:bidi="ar-SA"/>
            </w:rPr>
          </w:pPr>
          <w:hyperlink w:anchor="_Toc418368893" w:history="1">
            <w:r w:rsidR="00012BEE" w:rsidRPr="00A548C3">
              <w:rPr>
                <w:rStyle w:val="Hyperlink"/>
                <w:rFonts w:ascii="Arial" w:hAnsi="Arial" w:cs="Arial"/>
                <w:noProof/>
              </w:rPr>
              <w:t>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Resultados Obtidos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_Toc418368893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45</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4" w:history="1">
            <w:r w:rsidR="00012BEE" w:rsidRPr="00A548C3">
              <w:rPr>
                <w:rStyle w:val="Hyperlink"/>
                <w:rFonts w:ascii="Arial" w:hAnsi="Arial" w:cs="Arial"/>
                <w:noProof/>
              </w:rPr>
              <w:t>4.1.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Modelo de UML</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_Toc418368894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45</w:t>
            </w:r>
            <w:r w:rsidR="00012BEE" w:rsidRPr="00A548C3">
              <w:rPr>
                <w:rFonts w:ascii="Arial" w:hAnsi="Arial" w:cs="Arial"/>
                <w:noProof/>
                <w:webHidden/>
              </w:rPr>
              <w:fldChar w:fldCharType="end"/>
            </w:r>
          </w:hyperlink>
        </w:p>
        <w:p w:rsidR="00012BEE" w:rsidRPr="00A548C3" w:rsidRDefault="007C34EB">
          <w:pPr>
            <w:pStyle w:val="Sumrio2"/>
            <w:tabs>
              <w:tab w:val="left" w:pos="880"/>
              <w:tab w:val="right" w:leader="dot" w:pos="9061"/>
            </w:tabs>
            <w:rPr>
              <w:rFonts w:ascii="Arial" w:eastAsiaTheme="minorEastAsia" w:hAnsi="Arial" w:cs="Arial"/>
              <w:noProof/>
              <w:color w:val="auto"/>
              <w:sz w:val="22"/>
              <w:szCs w:val="22"/>
              <w:lang w:eastAsia="pt-BR" w:bidi="ar-SA"/>
            </w:rPr>
          </w:pPr>
          <w:hyperlink w:anchor="_Toc418368895" w:history="1">
            <w:r w:rsidR="00012BEE" w:rsidRPr="00A548C3">
              <w:rPr>
                <w:rStyle w:val="Hyperlink"/>
                <w:rFonts w:ascii="Arial" w:hAnsi="Arial" w:cs="Arial"/>
                <w:noProof/>
              </w:rPr>
              <w:t>4.2.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Análise de qualidade com a ferramenta SonarQube</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_Toc418368895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46</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6" w:history="1">
            <w:r w:rsidR="00012BEE" w:rsidRPr="00A548C3">
              <w:rPr>
                <w:rStyle w:val="Hyperlink"/>
                <w:rFonts w:ascii="Arial" w:hAnsi="Arial" w:cs="Arial"/>
                <w:noProof/>
              </w:rPr>
              <w:t>4.2.1.</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Linhas de Código (LoC)</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_Toc418368896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46</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7" w:history="1">
            <w:r w:rsidR="00012BEE" w:rsidRPr="00A548C3">
              <w:rPr>
                <w:rStyle w:val="Hyperlink"/>
                <w:rFonts w:ascii="Arial" w:hAnsi="Arial" w:cs="Arial"/>
                <w:noProof/>
              </w:rPr>
              <w:t>4.2.2.</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Dívida Técnica (Tecnical Debt)</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_Toc418368897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47</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8" w:history="1">
            <w:r w:rsidR="00012BEE" w:rsidRPr="00A548C3">
              <w:rPr>
                <w:rStyle w:val="Hyperlink"/>
                <w:rFonts w:ascii="Arial" w:hAnsi="Arial" w:cs="Arial"/>
                <w:noProof/>
              </w:rPr>
              <w:t>4.2.3.</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Duplicação de Código</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_Toc418368898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47</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899" w:history="1">
            <w:r w:rsidR="00012BEE" w:rsidRPr="00A548C3">
              <w:rPr>
                <w:rStyle w:val="Hyperlink"/>
                <w:rFonts w:ascii="Arial" w:hAnsi="Arial" w:cs="Arial"/>
                <w:noProof/>
              </w:rPr>
              <w:t>4.2.4.</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Cobertura</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_Toc418368899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48</w:t>
            </w:r>
            <w:r w:rsidR="00012BEE" w:rsidRPr="00A548C3">
              <w:rPr>
                <w:rFonts w:ascii="Arial" w:hAnsi="Arial" w:cs="Arial"/>
                <w:noProof/>
                <w:webHidden/>
              </w:rPr>
              <w:fldChar w:fldCharType="end"/>
            </w:r>
          </w:hyperlink>
        </w:p>
        <w:p w:rsidR="00012BEE" w:rsidRPr="00A548C3" w:rsidRDefault="007C34EB">
          <w:pPr>
            <w:pStyle w:val="Sumrio3"/>
            <w:tabs>
              <w:tab w:val="left" w:pos="1320"/>
              <w:tab w:val="right" w:leader="dot" w:pos="9061"/>
            </w:tabs>
            <w:rPr>
              <w:rFonts w:ascii="Arial" w:eastAsiaTheme="minorEastAsia" w:hAnsi="Arial" w:cs="Arial"/>
              <w:noProof/>
              <w:color w:val="auto"/>
              <w:sz w:val="22"/>
              <w:szCs w:val="22"/>
              <w:lang w:eastAsia="pt-BR" w:bidi="ar-SA"/>
            </w:rPr>
          </w:pPr>
          <w:hyperlink w:anchor="_Toc418368900" w:history="1">
            <w:r w:rsidR="00012BEE" w:rsidRPr="00A548C3">
              <w:rPr>
                <w:rStyle w:val="Hyperlink"/>
                <w:rFonts w:ascii="Arial" w:hAnsi="Arial" w:cs="Arial"/>
                <w:noProof/>
              </w:rPr>
              <w:t>4.2.5.</w:t>
            </w:r>
            <w:r w:rsidR="00012BEE" w:rsidRPr="00A548C3">
              <w:rPr>
                <w:rFonts w:ascii="Arial" w:eastAsiaTheme="minorEastAsia" w:hAnsi="Arial" w:cs="Arial"/>
                <w:noProof/>
                <w:color w:val="auto"/>
                <w:sz w:val="22"/>
                <w:szCs w:val="22"/>
                <w:lang w:eastAsia="pt-BR" w:bidi="ar-SA"/>
              </w:rPr>
              <w:tab/>
            </w:r>
            <w:r w:rsidR="00012BEE" w:rsidRPr="00A548C3">
              <w:rPr>
                <w:rStyle w:val="Hyperlink"/>
                <w:rFonts w:ascii="Arial" w:hAnsi="Arial" w:cs="Arial"/>
                <w:noProof/>
              </w:rPr>
              <w:t>Complexidade Ciclomática (CC)</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_Toc418368900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49</w:t>
            </w:r>
            <w:r w:rsidR="00012BEE" w:rsidRPr="00A548C3">
              <w:rPr>
                <w:rFonts w:ascii="Arial" w:hAnsi="Arial" w:cs="Arial"/>
                <w:noProof/>
                <w:webHidden/>
              </w:rPr>
              <w:fldChar w:fldCharType="end"/>
            </w:r>
          </w:hyperlink>
        </w:p>
        <w:p w:rsidR="00012BEE" w:rsidRPr="00A548C3" w:rsidRDefault="007C34EB">
          <w:pPr>
            <w:pStyle w:val="Sumrio1"/>
            <w:tabs>
              <w:tab w:val="right" w:leader="dot" w:pos="9061"/>
            </w:tabs>
            <w:rPr>
              <w:rFonts w:ascii="Arial" w:eastAsiaTheme="minorEastAsia" w:hAnsi="Arial" w:cs="Arial"/>
              <w:noProof/>
              <w:color w:val="auto"/>
              <w:sz w:val="22"/>
              <w:szCs w:val="22"/>
              <w:lang w:eastAsia="pt-BR" w:bidi="ar-SA"/>
            </w:rPr>
          </w:pPr>
          <w:hyperlink w:anchor="_Toc418368901" w:history="1">
            <w:r w:rsidR="00012BEE" w:rsidRPr="00A548C3">
              <w:rPr>
                <w:rStyle w:val="Hyperlink"/>
                <w:rFonts w:ascii="Arial" w:hAnsi="Arial" w:cs="Arial"/>
                <w:noProof/>
              </w:rPr>
              <w:t>Considerações Finais</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_Toc418368901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50</w:t>
            </w:r>
            <w:r w:rsidR="00012BEE" w:rsidRPr="00A548C3">
              <w:rPr>
                <w:rFonts w:ascii="Arial" w:hAnsi="Arial" w:cs="Arial"/>
                <w:noProof/>
                <w:webHidden/>
              </w:rPr>
              <w:fldChar w:fldCharType="end"/>
            </w:r>
          </w:hyperlink>
        </w:p>
        <w:p w:rsidR="00012BEE" w:rsidRPr="00A548C3" w:rsidRDefault="007C34EB">
          <w:pPr>
            <w:pStyle w:val="Sumrio1"/>
            <w:tabs>
              <w:tab w:val="right" w:leader="dot" w:pos="9061"/>
            </w:tabs>
            <w:rPr>
              <w:rFonts w:ascii="Arial" w:eastAsiaTheme="minorEastAsia" w:hAnsi="Arial" w:cs="Arial"/>
              <w:noProof/>
              <w:color w:val="auto"/>
              <w:sz w:val="22"/>
              <w:szCs w:val="22"/>
              <w:lang w:eastAsia="pt-BR" w:bidi="ar-SA"/>
            </w:rPr>
          </w:pPr>
          <w:hyperlink w:anchor="_Toc418368902" w:history="1">
            <w:r w:rsidR="00012BEE" w:rsidRPr="00A548C3">
              <w:rPr>
                <w:rStyle w:val="Hyperlink"/>
                <w:rFonts w:ascii="Arial" w:hAnsi="Arial" w:cs="Arial"/>
                <w:noProof/>
              </w:rPr>
              <w:t>Bibliografia</w:t>
            </w:r>
            <w:r w:rsidR="00012BEE" w:rsidRPr="00A548C3">
              <w:rPr>
                <w:rFonts w:ascii="Arial" w:hAnsi="Arial" w:cs="Arial"/>
                <w:noProof/>
                <w:webHidden/>
              </w:rPr>
              <w:tab/>
            </w:r>
            <w:r w:rsidR="00012BEE" w:rsidRPr="00A548C3">
              <w:rPr>
                <w:rFonts w:ascii="Arial" w:hAnsi="Arial" w:cs="Arial"/>
                <w:noProof/>
                <w:webHidden/>
              </w:rPr>
              <w:fldChar w:fldCharType="begin"/>
            </w:r>
            <w:r w:rsidR="00012BEE" w:rsidRPr="00A548C3">
              <w:rPr>
                <w:rFonts w:ascii="Arial" w:hAnsi="Arial" w:cs="Arial"/>
                <w:noProof/>
                <w:webHidden/>
              </w:rPr>
              <w:instrText xml:space="preserve"> PAGEREF _Toc418368902 \h </w:instrText>
            </w:r>
            <w:r w:rsidR="00012BEE" w:rsidRPr="00A548C3">
              <w:rPr>
                <w:rFonts w:ascii="Arial" w:hAnsi="Arial" w:cs="Arial"/>
                <w:noProof/>
                <w:webHidden/>
              </w:rPr>
            </w:r>
            <w:r w:rsidR="00012BEE" w:rsidRPr="00A548C3">
              <w:rPr>
                <w:rFonts w:ascii="Arial" w:hAnsi="Arial" w:cs="Arial"/>
                <w:noProof/>
                <w:webHidden/>
              </w:rPr>
              <w:fldChar w:fldCharType="separate"/>
            </w:r>
            <w:r w:rsidR="00012BEE" w:rsidRPr="00A548C3">
              <w:rPr>
                <w:rFonts w:ascii="Arial" w:hAnsi="Arial" w:cs="Arial"/>
                <w:noProof/>
                <w:webHidden/>
              </w:rPr>
              <w:t>51</w:t>
            </w:r>
            <w:r w:rsidR="00012BEE" w:rsidRPr="00A548C3">
              <w:rPr>
                <w:rFonts w:ascii="Arial" w:hAnsi="Arial" w:cs="Arial"/>
                <w:noProof/>
                <w:webHidden/>
              </w:rPr>
              <w:fldChar w:fldCharType="end"/>
            </w:r>
          </w:hyperlink>
        </w:p>
        <w:p w:rsidR="00F61D14" w:rsidRPr="00A548C3" w:rsidRDefault="00F61D14">
          <w:pPr>
            <w:rPr>
              <w:rFonts w:ascii="Arial" w:hAnsi="Arial" w:cs="Arial"/>
            </w:rPr>
          </w:pPr>
          <w:r w:rsidRPr="00A548C3">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CB707A" w:rsidRPr="00A548C3" w:rsidRDefault="00D8176B" w:rsidP="00522E2E">
      <w:pPr>
        <w:pStyle w:val="Estilo2"/>
        <w:spacing w:before="280" w:after="280" w:line="360" w:lineRule="auto"/>
        <w:rPr>
          <w:rStyle w:val="apple-converted-space"/>
        </w:rPr>
      </w:pPr>
      <w:bookmarkStart w:id="2" w:name="_Toc418368867"/>
      <w:r w:rsidRPr="00A548C3">
        <w:rPr>
          <w:rStyle w:val="apple-converted-space"/>
        </w:rPr>
        <w:lastRenderedPageBreak/>
        <w:t>I</w:t>
      </w:r>
      <w:bookmarkEnd w:id="0"/>
      <w:bookmarkEnd w:id="1"/>
      <w:r w:rsidR="00522E2E" w:rsidRPr="00A548C3">
        <w:rPr>
          <w:rStyle w:val="apple-converted-space"/>
        </w:rPr>
        <w:t>ntrodução</w:t>
      </w:r>
      <w:bookmarkEnd w:id="2"/>
      <w:r w:rsidRPr="00A548C3">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A548C3">
        <w:rPr>
          <w:rStyle w:val="apple-converted-space"/>
          <w:rFonts w:ascii="Arial" w:hAnsi="Arial" w:cs="Arial"/>
          <w:shd w:val="clear" w:color="auto" w:fill="FFFFFF"/>
        </w:rPr>
        <w:t>das linguagens e as novas metodologias</w:t>
      </w:r>
      <w:r w:rsidR="00A720B7" w:rsidRPr="00A548C3">
        <w:rPr>
          <w:rStyle w:val="apple-converted-space"/>
          <w:rFonts w:ascii="Arial" w:hAnsi="Arial" w:cs="Arial"/>
          <w:shd w:val="clear" w:color="auto" w:fill="FFFFFF"/>
        </w:rPr>
        <w:t xml:space="preserve"> </w:t>
      </w:r>
      <w:r w:rsidR="004E0AC3" w:rsidRPr="00A548C3">
        <w:rPr>
          <w:rStyle w:val="apple-converted-space"/>
          <w:rFonts w:ascii="Arial" w:hAnsi="Arial" w:cs="Arial"/>
          <w:shd w:val="clear" w:color="auto" w:fill="FFFFFF"/>
        </w:rPr>
        <w:t>trouxeram o reuso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que era difícil de 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4E0AC3" w:rsidRPr="00A548C3">
        <w:rPr>
          <w:rStyle w:val="apple-converted-space"/>
          <w:rFonts w:ascii="Arial" w:hAnsi="Arial" w:cs="Arial"/>
          <w:shd w:val="clear" w:color="auto" w:fill="FFFFFF"/>
        </w:rPr>
        <w:t>;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modelo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já se tornar obsoleto.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estud</w:t>
      </w:r>
      <w:r w:rsidR="00F05DC4" w:rsidRPr="00A548C3">
        <w:rPr>
          <w:rStyle w:val="apple-converted-space"/>
          <w:rFonts w:ascii="Arial" w:hAnsi="Arial" w:cs="Arial"/>
          <w:shd w:val="clear" w:color="auto" w:fill="FFFFFF"/>
        </w:rPr>
        <w:t>iosos de engenharia de software</w:t>
      </w:r>
      <w:r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Resumidamente, o TDD guia através de pequenos passos para que se alcance o Todo, o objetivo</w:t>
      </w:r>
      <w:r w:rsidR="002D4D27" w:rsidRPr="00A548C3">
        <w:rPr>
          <w:rStyle w:val="apple-converted-space"/>
          <w:rFonts w:ascii="Arial" w:hAnsi="Arial" w:cs="Arial"/>
          <w:shd w:val="clear" w:color="auto" w:fill="FFFFFF"/>
        </w:rPr>
        <w:t xml:space="preserve"> que é a conclusão do projeto,</w:t>
      </w:r>
      <w:r w:rsidRPr="00A548C3">
        <w:rPr>
          <w:rStyle w:val="apple-converted-space"/>
          <w:rFonts w:ascii="Arial" w:hAnsi="Arial" w:cs="Arial"/>
          <w:shd w:val="clear" w:color="auto" w:fill="FFFFFF"/>
        </w:rPr>
        <w:t xml:space="preserve"> baseando-se em especificações que f</w:t>
      </w:r>
      <w:r w:rsidR="002D4D27" w:rsidRPr="00A548C3">
        <w:rPr>
          <w:rStyle w:val="apple-converted-space"/>
          <w:rFonts w:ascii="Arial" w:hAnsi="Arial" w:cs="Arial"/>
          <w:shd w:val="clear" w:color="auto" w:fill="FFFFFF"/>
        </w:rPr>
        <w:t>oram previamente definidas, dess</w:t>
      </w:r>
      <w:r w:rsidRPr="00A548C3">
        <w:rPr>
          <w:rStyle w:val="apple-converted-space"/>
          <w:rFonts w:ascii="Arial" w:hAnsi="Arial" w:cs="Arial"/>
          <w:shd w:val="clear" w:color="auto" w:fill="FFFFFF"/>
        </w:rPr>
        <w:t>a forma caso precise fa</w:t>
      </w:r>
      <w:r w:rsidR="00172DB8" w:rsidRPr="00A548C3">
        <w:rPr>
          <w:rStyle w:val="apple-converted-space"/>
          <w:rFonts w:ascii="Arial" w:hAnsi="Arial" w:cs="Arial"/>
          <w:shd w:val="clear" w:color="auto" w:fill="FFFFFF"/>
        </w:rPr>
        <w:t>zer qualquer mudança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lastRenderedPageBreak/>
        <w:t xml:space="preserve">Beck (2010), </w:t>
      </w:r>
      <w:r w:rsidR="00D8176B" w:rsidRPr="00A548C3">
        <w:rPr>
          <w:rStyle w:val="apple-converted-space"/>
          <w:rFonts w:ascii="Arial" w:hAnsi="Arial" w:cs="Arial"/>
          <w:shd w:val="clear" w:color="auto" w:fill="FFFFFF"/>
        </w:rPr>
        <w:t>considerado o cr</w:t>
      </w:r>
      <w:r w:rsidR="00456412" w:rsidRPr="00A548C3">
        <w:rPr>
          <w:rStyle w:val="apple-converted-space"/>
          <w:rFonts w:ascii="Arial" w:hAnsi="Arial" w:cs="Arial"/>
          <w:shd w:val="clear" w:color="auto" w:fill="FFFFFF"/>
        </w:rPr>
        <w:t>iador do TDD, lançou a obra TDD:</w:t>
      </w:r>
      <w:r w:rsidR="00D8176B" w:rsidRPr="00A548C3">
        <w:rPr>
          <w:rStyle w:val="apple-converted-space"/>
          <w:rFonts w:ascii="Arial" w:hAnsi="Arial" w:cs="Arial"/>
          <w:shd w:val="clear" w:color="auto" w:fill="FFFFFF"/>
        </w:rPr>
        <w:t xml:space="preserve"> Desenvolvimento Guiado por Testes, o qual apresenta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A548C3">
        <w:rPr>
          <w:rStyle w:val="apple-converted-space"/>
          <w:rFonts w:ascii="Arial" w:hAnsi="Arial" w:cs="Arial"/>
          <w:shd w:val="clear" w:color="auto" w:fill="FFFFFF"/>
        </w:rPr>
        <w:t xml:space="preserve">m trabalhar mais próximo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D8176B" w:rsidRPr="00A548C3">
        <w:rPr>
          <w:rStyle w:val="apple-converted-space"/>
          <w:rFonts w:ascii="Arial" w:hAnsi="Arial" w:cs="Arial"/>
          <w:shd w:val="clear" w:color="auto" w:fill="FFFFFF"/>
        </w:rPr>
        <w:t xml:space="preserve"> aplicou </w:t>
      </w:r>
      <w:r w:rsidR="00522E2E" w:rsidRPr="00A548C3">
        <w:rPr>
          <w:rStyle w:val="apple-converted-space"/>
          <w:rFonts w:ascii="Arial" w:hAnsi="Arial" w:cs="Arial"/>
          <w:shd w:val="clear" w:color="auto" w:fill="FFFFFF"/>
        </w:rPr>
        <w:t xml:space="preserve">seus exemplos do TDD, </w:t>
      </w:r>
      <w:r w:rsidR="00D8176B" w:rsidRPr="00A548C3">
        <w:rPr>
          <w:rStyle w:val="apple-converted-space"/>
          <w:rFonts w:ascii="Arial" w:hAnsi="Arial" w:cs="Arial"/>
          <w:shd w:val="clear" w:color="auto" w:fill="FFFFFF"/>
        </w:rPr>
        <w:t xml:space="preserve">prioritariamente na área financeira, e apresenta exemplo com foco neste ramo.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acrescentar 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Pr="00A548C3">
        <w:rPr>
          <w:rFonts w:ascii="Arial" w:hAnsi="Arial" w:cs="Arial"/>
        </w:rPr>
        <w:t xml:space="preserve">bjetivo desenvolver um produto 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D8176B" w:rsidRPr="00A548C3">
        <w:rPr>
          <w:rFonts w:ascii="Arial" w:hAnsi="Arial" w:cs="Arial"/>
        </w:rPr>
        <w:t xml:space="preserve">O projeto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ncia do TDD no design do projeto.</w:t>
      </w:r>
    </w:p>
    <w:p w:rsidR="002A7471"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Trata-se de algo complexo e delicado o desenvolvimento de um software, mesmo compondo uma significante parcela do nosso dia-a-dia. Profissionais de todos os ramos munem-se de </w:t>
      </w:r>
      <w:r w:rsidR="002A7471" w:rsidRPr="00A548C3">
        <w:rPr>
          <w:rFonts w:ascii="Arial" w:hAnsi="Arial" w:cs="Arial"/>
        </w:rPr>
        <w:t>aplicação de software</w:t>
      </w:r>
      <w:r w:rsidRPr="00A548C3">
        <w:rPr>
          <w:rFonts w:ascii="Arial" w:hAnsi="Arial" w:cs="Arial"/>
        </w:rPr>
        <w:t xml:space="preserve"> para facilitar tarefas difíceis, ou repetitivas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Pr="00A548C3">
        <w:rPr>
          <w:rFonts w:ascii="Arial" w:hAnsi="Arial" w:cs="Arial"/>
        </w:rPr>
        <w:t xml:space="preserve"> uma revolução nos mét</w:t>
      </w:r>
      <w:r w:rsidR="006A1DA2" w:rsidRPr="00A548C3">
        <w:rPr>
          <w:rFonts w:ascii="Arial" w:hAnsi="Arial" w:cs="Arial"/>
        </w:rPr>
        <w:t>odos de desenvolvimento por meio d</w:t>
      </w:r>
      <w:r w:rsidRPr="00A548C3">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A548C3">
        <w:rPr>
          <w:rFonts w:ascii="Arial" w:hAnsi="Arial" w:cs="Arial"/>
        </w:rPr>
        <w:t>entre produtos de software</w:t>
      </w:r>
      <w:r w:rsidRPr="00A548C3">
        <w:rPr>
          <w:rFonts w:ascii="Arial" w:hAnsi="Arial" w:cs="Arial"/>
        </w:rPr>
        <w:t xml:space="preserve"> que satisfazem 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(BECK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trecho do artigo </w:t>
      </w:r>
      <w:r w:rsidR="002A7471" w:rsidRPr="00A548C3">
        <w:rPr>
          <w:rFonts w:ascii="Arial" w:hAnsi="Arial" w:cs="Arial"/>
        </w:rPr>
        <w:t xml:space="preserve">de </w:t>
      </w:r>
      <w:proofErr w:type="spellStart"/>
      <w:r w:rsidR="002A7471" w:rsidRPr="00A548C3">
        <w:rPr>
          <w:rFonts w:ascii="Arial" w:hAnsi="Arial" w:cs="Arial"/>
        </w:rPr>
        <w:t>Crispin</w:t>
      </w:r>
      <w:proofErr w:type="spellEnd"/>
      <w:r w:rsidR="002A7471" w:rsidRPr="00A548C3">
        <w:rPr>
          <w:rFonts w:ascii="Arial" w:hAnsi="Arial" w:cs="Arial"/>
        </w:rPr>
        <w:t xml:space="preserve"> (2006)</w:t>
      </w:r>
      <w:r w:rsidRPr="00A548C3">
        <w:rPr>
          <w:rFonts w:ascii="Arial" w:hAnsi="Arial" w:cs="Arial"/>
        </w:rPr>
        <w:t xml:space="preserve"> mostra que durante um processo de </w:t>
      </w:r>
      <w:r w:rsidRPr="00A548C3">
        <w:rPr>
          <w:rFonts w:ascii="Arial" w:hAnsi="Arial" w:cs="Arial"/>
        </w:rPr>
        <w:lastRenderedPageBreak/>
        <w:t>desenvolvimento de software</w:t>
      </w:r>
      <w:r w:rsidR="00AE2DE4" w:rsidRPr="00A548C3">
        <w:rPr>
          <w:rFonts w:ascii="Arial" w:hAnsi="Arial" w:cs="Arial"/>
        </w:rPr>
        <w:t>,</w:t>
      </w:r>
      <w:r w:rsidRPr="00A548C3">
        <w:rPr>
          <w:rFonts w:ascii="Arial" w:hAnsi="Arial" w:cs="Arial"/>
        </w:rPr>
        <w:t xml:space="preserve"> a qualidade e a satisfação dos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são</w:t>
      </w:r>
      <w:r w:rsidRPr="00A548C3">
        <w:rPr>
          <w:rFonts w:ascii="Arial" w:hAnsi="Arial" w:cs="Arial"/>
        </w:rPr>
        <w:t xml:space="preserve"> garantidas ao utilizar o desenvolvimento ágil somado a técnica de TDD.</w:t>
      </w:r>
    </w:p>
    <w:p w:rsidR="00CB707A" w:rsidRPr="00A548C3" w:rsidRDefault="00D8176B" w:rsidP="003A46DE">
      <w:pPr>
        <w:spacing w:before="280" w:after="280"/>
        <w:ind w:left="1418"/>
        <w:jc w:val="both"/>
        <w:rPr>
          <w:rFonts w:ascii="Arial" w:hAnsi="Arial" w:cs="Arial"/>
        </w:rPr>
      </w:pPr>
      <w:r w:rsidRPr="00A548C3">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A548C3">
        <w:rPr>
          <w:rFonts w:ascii="Arial" w:hAnsi="Arial" w:cs="Arial"/>
          <w:lang w:val="en-US"/>
        </w:rPr>
        <w:t xml:space="preserve">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 xml:space="preserve">) </w:t>
      </w:r>
    </w:p>
    <w:p w:rsidR="00CB707A" w:rsidRPr="00A548C3" w:rsidRDefault="00D8176B" w:rsidP="003A46DE">
      <w:pPr>
        <w:spacing w:before="280" w:after="280"/>
        <w:ind w:left="1418"/>
        <w:jc w:val="both"/>
        <w:rPr>
          <w:rFonts w:ascii="Arial" w:hAnsi="Arial" w:cs="Arial"/>
        </w:rPr>
      </w:pPr>
      <w:r w:rsidRPr="00A548C3">
        <w:rPr>
          <w:rFonts w:ascii="Arial" w:hAnsi="Arial" w:cs="Arial"/>
        </w:rPr>
        <w:t xml:space="preserve">Claro, a taxa de defeito é apenas uma pequena medida de qualidade. Se você pudesse falar com nossos </w:t>
      </w:r>
      <w:proofErr w:type="spellStart"/>
      <w:r w:rsidRPr="00A548C3">
        <w:rPr>
          <w:rFonts w:ascii="Arial" w:hAnsi="Arial" w:cs="Arial"/>
        </w:rPr>
        <w:t>stakeholders</w:t>
      </w:r>
      <w:proofErr w:type="spellEnd"/>
      <w:r w:rsidRPr="00A548C3">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e que são pa</w:t>
      </w:r>
      <w:r w:rsidR="006A1DA2" w:rsidRPr="00A548C3">
        <w:rPr>
          <w:rFonts w:ascii="Arial" w:hAnsi="Arial" w:cs="Arial"/>
        </w:rPr>
        <w:t>ssiveis a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framework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A548C3" w:rsidRDefault="00D8176B" w:rsidP="00AE2DE4">
      <w:pPr>
        <w:spacing w:before="280" w:after="280"/>
        <w:ind w:left="2126"/>
        <w:jc w:val="both"/>
        <w:rPr>
          <w:rFonts w:ascii="Arial" w:hAnsi="Arial" w:cs="Arial"/>
        </w:rPr>
      </w:pPr>
      <w:r w:rsidRPr="00A548C3">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A548C3">
        <w:rPr>
          <w:rFonts w:ascii="Arial" w:hAnsi="Arial" w:cs="Arial"/>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A548C3" w:rsidRDefault="00D8176B" w:rsidP="00AE2DE4">
      <w:pPr>
        <w:spacing w:before="280" w:after="280"/>
        <w:ind w:left="2126"/>
        <w:jc w:val="both"/>
        <w:rPr>
          <w:rFonts w:ascii="Arial" w:hAnsi="Arial" w:cs="Arial"/>
        </w:rPr>
      </w:pPr>
      <w:r w:rsidRPr="00A548C3">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A548C3">
        <w:rPr>
          <w:rFonts w:ascii="Arial" w:hAnsi="Arial" w:cs="Arial"/>
        </w:rPr>
        <w:t xml:space="preserve">(CRISPIN, 2006, p. 71, </w:t>
      </w:r>
      <w:r w:rsidRPr="00A548C3">
        <w:rPr>
          <w:rFonts w:ascii="Arial" w:hAnsi="Arial" w:cs="Arial"/>
          <w:i/>
        </w:rPr>
        <w:t>grifo do autor</w:t>
      </w:r>
      <w:r w:rsidRPr="00A548C3">
        <w:rPr>
          <w:rFonts w:ascii="Arial" w:hAnsi="Arial" w:cs="Arial"/>
        </w:rPr>
        <w:t>)</w:t>
      </w:r>
    </w:p>
    <w:p w:rsidR="00CB707A" w:rsidRPr="00A548C3" w:rsidRDefault="00D8176B" w:rsidP="00AE2DE4">
      <w:pPr>
        <w:spacing w:before="280" w:after="280"/>
        <w:ind w:left="2126"/>
        <w:jc w:val="both"/>
        <w:rPr>
          <w:rFonts w:ascii="Arial" w:hAnsi="Arial" w:cs="Arial"/>
        </w:rPr>
      </w:pPr>
      <w:r w:rsidRPr="00A548C3">
        <w:rPr>
          <w:rFonts w:ascii="Arial" w:hAnsi="Arial" w:cs="Arial"/>
        </w:rPr>
        <w:t xml:space="preserve">Se você gosta de números, muitos estudos têm mostrado que TDD faz melhorar a qualidade. De acordo com o artigo de David </w:t>
      </w:r>
      <w:proofErr w:type="spellStart"/>
      <w:r w:rsidRPr="00A548C3">
        <w:rPr>
          <w:rFonts w:ascii="Arial" w:hAnsi="Arial" w:cs="Arial"/>
        </w:rPr>
        <w:t>Janzen</w:t>
      </w:r>
      <w:proofErr w:type="spellEnd"/>
      <w:r w:rsidRPr="00A548C3">
        <w:rPr>
          <w:rFonts w:ascii="Arial" w:hAnsi="Arial" w:cs="Arial"/>
        </w:rPr>
        <w:t xml:space="preserve">, "Software </w:t>
      </w:r>
      <w:proofErr w:type="spellStart"/>
      <w:r w:rsidRPr="00A548C3">
        <w:rPr>
          <w:rFonts w:ascii="Arial" w:hAnsi="Arial" w:cs="Arial"/>
        </w:rPr>
        <w:t>Improvement</w:t>
      </w:r>
      <w:proofErr w:type="spellEnd"/>
      <w:r w:rsidRPr="00A548C3">
        <w:rPr>
          <w:rFonts w:ascii="Arial" w:hAnsi="Arial" w:cs="Arial"/>
        </w:rPr>
        <w:t xml:space="preserve"> Arquitetura através de Test-</w:t>
      </w:r>
      <w:proofErr w:type="spellStart"/>
      <w:r w:rsidRPr="00A548C3">
        <w:rPr>
          <w:rFonts w:ascii="Arial" w:hAnsi="Arial" w:cs="Arial"/>
        </w:rPr>
        <w:t>Driven</w:t>
      </w:r>
      <w:proofErr w:type="spellEnd"/>
      <w:r w:rsidRPr="00A548C3">
        <w:rPr>
          <w:rFonts w:ascii="Arial" w:hAnsi="Arial" w:cs="Arial"/>
        </w:rPr>
        <w:t xml:space="preserve"> </w:t>
      </w:r>
      <w:proofErr w:type="spellStart"/>
      <w:r w:rsidRPr="00A548C3">
        <w:rPr>
          <w:rFonts w:ascii="Arial" w:hAnsi="Arial" w:cs="Arial"/>
        </w:rPr>
        <w:t>Development</w:t>
      </w:r>
      <w:proofErr w:type="spellEnd"/>
      <w:r w:rsidRPr="00A548C3">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A548C3">
        <w:rPr>
          <w:rFonts w:ascii="Arial" w:hAnsi="Arial" w:cs="Arial"/>
        </w:rPr>
        <w:t>Janzen</w:t>
      </w:r>
      <w:proofErr w:type="spellEnd"/>
      <w:r w:rsidRPr="00A548C3">
        <w:rPr>
          <w:rFonts w:ascii="Arial" w:hAnsi="Arial" w:cs="Arial"/>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o desenvolvedor ou 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lastRenderedPageBreak/>
        <w:t>Para tanto, o pesquisador adota a metodologia da pesquisa quantitativa, guiando-se por autores, através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projeto tem por objetivo </w:t>
      </w:r>
      <w:r w:rsidR="00764816" w:rsidRPr="00A548C3">
        <w:rPr>
          <w:rFonts w:ascii="Arial" w:hAnsi="Arial" w:cs="Arial"/>
        </w:rPr>
        <w:t xml:space="preserve">o </w:t>
      </w:r>
      <w:r w:rsidRPr="00A548C3">
        <w:rPr>
          <w:rFonts w:ascii="Arial" w:hAnsi="Arial" w:cs="Arial"/>
        </w:rPr>
        <w:t xml:space="preserve">desenvolvimento de um, </w:t>
      </w:r>
      <w:r w:rsidR="00451E06" w:rsidRPr="00A548C3">
        <w:rPr>
          <w:rFonts w:ascii="Arial" w:hAnsi="Arial" w:cs="Arial"/>
        </w:rPr>
        <w:t>aplicação de</w:t>
      </w:r>
      <w:r w:rsidRPr="00A548C3">
        <w:rPr>
          <w:rFonts w:ascii="Arial" w:hAnsi="Arial" w:cs="Arial"/>
        </w:rPr>
        <w:t xml:space="preserve"> sistemas de software capaz de gerar um arquiv</w:t>
      </w:r>
      <w:r w:rsidR="00764816" w:rsidRPr="00A548C3">
        <w:rPr>
          <w:rFonts w:ascii="Arial" w:hAnsi="Arial" w:cs="Arial"/>
        </w:rPr>
        <w:t xml:space="preserve">o no formato e-Pub, utilizando o TDD como </w:t>
      </w:r>
      <w:r w:rsidRPr="00A548C3">
        <w:rPr>
          <w:rFonts w:ascii="Arial" w:hAnsi="Arial" w:cs="Arial"/>
        </w:rPr>
        <w:t>técnica de programação. O software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Pr="00A548C3">
        <w:rPr>
          <w:rFonts w:ascii="Arial" w:hAnsi="Arial" w:cs="Arial"/>
        </w:rPr>
        <w:t>aven</w:t>
      </w:r>
      <w:proofErr w:type="spellEnd"/>
      <w:r w:rsidRPr="00A548C3">
        <w:rPr>
          <w:rFonts w:ascii="Arial" w:hAnsi="Arial" w:cs="Arial"/>
        </w:rPr>
        <w:t xml:space="preserve"> – ferramenta de build e </w:t>
      </w:r>
      <w:r w:rsidR="00451E06" w:rsidRPr="00A548C3">
        <w:rPr>
          <w:rFonts w:ascii="Arial" w:hAnsi="Arial" w:cs="Arial"/>
        </w:rPr>
        <w:t>dependência</w:t>
      </w:r>
      <w:r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Pr="00A548C3">
        <w:rPr>
          <w:rFonts w:ascii="Arial" w:hAnsi="Arial" w:cs="Arial"/>
        </w:rPr>
        <w:t>etbeans</w:t>
      </w:r>
      <w:proofErr w:type="spellEnd"/>
      <w:r w:rsidRPr="00A548C3">
        <w:rPr>
          <w:rFonts w:ascii="Arial" w:hAnsi="Arial" w:cs="Arial"/>
        </w:rPr>
        <w:t xml:space="preserve"> – IDE para desenvolvimento de </w:t>
      </w:r>
      <w:r w:rsidR="00451E06" w:rsidRPr="00A548C3">
        <w:rPr>
          <w:rFonts w:ascii="Arial" w:hAnsi="Arial" w:cs="Arial"/>
        </w:rPr>
        <w:t>código</w:t>
      </w:r>
      <w:r w:rsidRPr="00A548C3">
        <w:rPr>
          <w:rFonts w:ascii="Arial" w:hAnsi="Arial" w:cs="Arial"/>
        </w:rPr>
        <w:t xml:space="preserve">; Java Server Faces (JSF) – </w:t>
      </w:r>
      <w:r w:rsidRPr="00A548C3">
        <w:rPr>
          <w:rFonts w:ascii="Arial" w:hAnsi="Arial" w:cs="Arial"/>
          <w:i/>
        </w:rPr>
        <w:t>framework</w:t>
      </w:r>
      <w:r w:rsidRPr="00A548C3">
        <w:rPr>
          <w:rFonts w:ascii="Arial" w:hAnsi="Arial" w:cs="Arial"/>
        </w:rPr>
        <w:t xml:space="preserve"> </w:t>
      </w:r>
      <w:r w:rsidR="00451E06" w:rsidRPr="00A548C3">
        <w:rPr>
          <w:rFonts w:ascii="Arial" w:hAnsi="Arial" w:cs="Arial"/>
        </w:rPr>
        <w:t>W</w:t>
      </w:r>
      <w:r w:rsidRPr="00A548C3">
        <w:rPr>
          <w:rFonts w:ascii="Arial" w:hAnsi="Arial" w:cs="Arial"/>
        </w:rPr>
        <w:t xml:space="preserve">eb e também, é utilizado um </w:t>
      </w:r>
      <w:r w:rsidRPr="00A548C3">
        <w:rPr>
          <w:rFonts w:ascii="Arial" w:hAnsi="Arial" w:cs="Arial"/>
          <w:i/>
        </w:rPr>
        <w:t>framework</w:t>
      </w:r>
      <w:r w:rsidRPr="00A548C3">
        <w:rPr>
          <w:rFonts w:ascii="Arial" w:hAnsi="Arial" w:cs="Arial"/>
        </w:rPr>
        <w:t xml:space="preserve"> para testes (</w:t>
      </w:r>
      <w:proofErr w:type="spellStart"/>
      <w:r w:rsidRPr="00A548C3">
        <w:rPr>
          <w:rFonts w:ascii="Arial" w:hAnsi="Arial" w:cs="Arial"/>
        </w:rPr>
        <w:t>JUnit</w:t>
      </w:r>
      <w:proofErr w:type="spellEnd"/>
      <w:r w:rsidRPr="00A548C3">
        <w:rPr>
          <w:rFonts w:ascii="Arial" w:hAnsi="Arial" w:cs="Arial"/>
        </w:rPr>
        <w:t xml:space="preserve">), próprio para linguagem Java. O </w:t>
      </w:r>
      <w:r w:rsidR="00451E06" w:rsidRPr="00A548C3">
        <w:rPr>
          <w:rFonts w:ascii="Arial" w:hAnsi="Arial" w:cs="Arial"/>
        </w:rPr>
        <w:t>projeto</w:t>
      </w:r>
      <w:r w:rsidRPr="00A548C3">
        <w:rPr>
          <w:rFonts w:ascii="Arial" w:hAnsi="Arial" w:cs="Arial"/>
        </w:rPr>
        <w:t xml:space="preserve"> foi desenvolvido na mesma linguagem de programação </w:t>
      </w:r>
      <w:r w:rsidR="00451E06" w:rsidRPr="00A548C3">
        <w:rPr>
          <w:rFonts w:ascii="Arial" w:hAnsi="Arial" w:cs="Arial"/>
        </w:rPr>
        <w:t xml:space="preserve">e </w:t>
      </w:r>
      <w:r w:rsidRPr="00A548C3">
        <w:rPr>
          <w:rFonts w:ascii="Arial" w:hAnsi="Arial" w:cs="Arial"/>
        </w:rPr>
        <w:t>exemplos com o código escrito,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548C3" w:rsidRDefault="00D8176B" w:rsidP="00E02684">
      <w:pPr>
        <w:pStyle w:val="PargrafodaLista"/>
        <w:numPr>
          <w:ilvl w:val="0"/>
          <w:numId w:val="5"/>
        </w:numPr>
        <w:spacing w:before="280" w:after="280" w:line="360" w:lineRule="auto"/>
        <w:jc w:val="both"/>
        <w:outlineLvl w:val="0"/>
        <w:rPr>
          <w:rFonts w:ascii="Arial" w:hAnsi="Arial" w:cs="Arial"/>
          <w:sz w:val="28"/>
        </w:rPr>
      </w:pPr>
      <w:bookmarkStart w:id="4" w:name="_Toc418368868"/>
      <w:r w:rsidRPr="00A548C3">
        <w:rPr>
          <w:rFonts w:ascii="Arial" w:hAnsi="Arial" w:cs="Arial"/>
          <w:sz w:val="28"/>
        </w:rPr>
        <w:t>F</w:t>
      </w:r>
      <w:r w:rsidR="00E02684" w:rsidRPr="00A548C3">
        <w:rPr>
          <w:rFonts w:ascii="Arial" w:hAnsi="Arial" w:cs="Arial"/>
          <w:sz w:val="28"/>
        </w:rPr>
        <w:t>undamentação</w:t>
      </w:r>
      <w:r w:rsidRPr="00A548C3">
        <w:rPr>
          <w:rFonts w:ascii="Arial" w:hAnsi="Arial" w:cs="Arial"/>
          <w:sz w:val="28"/>
        </w:rPr>
        <w:t xml:space="preserve"> </w:t>
      </w:r>
      <w:r w:rsidR="00E02684" w:rsidRPr="00A548C3">
        <w:rPr>
          <w:rFonts w:ascii="Arial" w:hAnsi="Arial" w:cs="Arial"/>
          <w:sz w:val="28"/>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itens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548C3" w:rsidRDefault="00D8176B" w:rsidP="00E02684">
      <w:pPr>
        <w:pStyle w:val="PargrafodaLista"/>
        <w:numPr>
          <w:ilvl w:val="1"/>
          <w:numId w:val="1"/>
        </w:numPr>
        <w:spacing w:before="280" w:after="280" w:line="360" w:lineRule="auto"/>
        <w:jc w:val="both"/>
        <w:outlineLvl w:val="1"/>
        <w:rPr>
          <w:rFonts w:ascii="Arial" w:hAnsi="Arial" w:cs="Arial"/>
          <w:sz w:val="28"/>
        </w:rPr>
      </w:pPr>
      <w:bookmarkStart w:id="5" w:name="_Toc418368869"/>
      <w:r w:rsidRPr="00A548C3">
        <w:rPr>
          <w:rFonts w:ascii="Arial" w:hAnsi="Arial" w:cs="Arial"/>
          <w:sz w:val="28"/>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548C3" w:rsidRDefault="00D8176B" w:rsidP="00E02684">
      <w:pPr>
        <w:ind w:left="2268"/>
        <w:jc w:val="both"/>
        <w:rPr>
          <w:rFonts w:ascii="Arial" w:hAnsi="Arial" w:cs="Arial"/>
          <w:i/>
        </w:rPr>
      </w:pPr>
      <w:r w:rsidRPr="00A548C3">
        <w:rPr>
          <w:rFonts w:ascii="Arial" w:hAnsi="Arial" w:cs="Arial"/>
          <w:i/>
        </w:rPr>
        <w:t>Defeito zero é a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é afetado pelos defeitos.</w:t>
      </w:r>
    </w:p>
    <w:p w:rsidR="00CB707A" w:rsidRPr="00A548C3" w:rsidRDefault="00D8176B" w:rsidP="00E02684">
      <w:pPr>
        <w:ind w:left="2268"/>
        <w:jc w:val="both"/>
        <w:rPr>
          <w:rFonts w:ascii="Arial" w:hAnsi="Arial" w:cs="Arial"/>
        </w:rPr>
      </w:pPr>
      <w:r w:rsidRPr="00A548C3">
        <w:rPr>
          <w:rFonts w:ascii="Arial" w:hAnsi="Arial" w:cs="Arial"/>
        </w:rPr>
        <w:t>b) Para os gerentes que são criticados pelos defeitos.</w:t>
      </w:r>
    </w:p>
    <w:p w:rsidR="00CB707A" w:rsidRPr="00A548C3" w:rsidRDefault="00D8176B" w:rsidP="00E02684">
      <w:pPr>
        <w:ind w:left="2268"/>
        <w:jc w:val="both"/>
        <w:rPr>
          <w:rFonts w:ascii="Arial" w:hAnsi="Arial" w:cs="Arial"/>
          <w:i/>
        </w:rPr>
      </w:pPr>
      <w:r w:rsidRPr="00A548C3">
        <w:rPr>
          <w:rFonts w:ascii="Arial" w:hAnsi="Arial" w:cs="Arial"/>
          <w:i/>
        </w:rPr>
        <w:t>Ter um grande número de funções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pode tirar proveito dessas funções – se eles as conhecerem.</w:t>
      </w:r>
    </w:p>
    <w:p w:rsidR="00CB707A" w:rsidRPr="00A548C3" w:rsidRDefault="00D8176B" w:rsidP="00E02684">
      <w:pPr>
        <w:ind w:left="2268"/>
        <w:jc w:val="both"/>
        <w:rPr>
          <w:rFonts w:ascii="Arial" w:hAnsi="Arial" w:cs="Arial"/>
        </w:rPr>
      </w:pPr>
      <w:r w:rsidRPr="00A548C3">
        <w:rPr>
          <w:rFonts w:ascii="Arial" w:hAnsi="Arial" w:cs="Arial"/>
        </w:rPr>
        <w:t>b) Para os distribuidores que acreditam que as funções vendem produtos.</w:t>
      </w:r>
    </w:p>
    <w:p w:rsidR="00CB707A" w:rsidRPr="00A548C3" w:rsidRDefault="00D8176B" w:rsidP="00E02684">
      <w:pPr>
        <w:ind w:left="2268"/>
        <w:jc w:val="both"/>
        <w:rPr>
          <w:rFonts w:ascii="Arial" w:hAnsi="Arial" w:cs="Arial"/>
          <w:i/>
        </w:rPr>
      </w:pPr>
      <w:r w:rsidRPr="00A548C3">
        <w:rPr>
          <w:rFonts w:ascii="Arial" w:hAnsi="Arial" w:cs="Arial"/>
          <w:i/>
        </w:rPr>
        <w:t>Codificação elegante é alta qualidade</w:t>
      </w:r>
    </w:p>
    <w:p w:rsidR="00CB707A" w:rsidRPr="00A548C3" w:rsidRDefault="00D8176B" w:rsidP="00E02684">
      <w:pPr>
        <w:ind w:left="2268"/>
        <w:jc w:val="both"/>
        <w:rPr>
          <w:rFonts w:ascii="Arial" w:hAnsi="Arial" w:cs="Arial"/>
        </w:rPr>
      </w:pPr>
      <w:r w:rsidRPr="00A548C3">
        <w:rPr>
          <w:rFonts w:ascii="Arial" w:hAnsi="Arial" w:cs="Arial"/>
        </w:rPr>
        <w:t>a) Para o pessoal de desenvolvimento que dá um grande valor às opiniões de seus colegas.</w:t>
      </w:r>
    </w:p>
    <w:p w:rsidR="00CB707A" w:rsidRPr="00A548C3" w:rsidRDefault="00D8176B" w:rsidP="00E02684">
      <w:pPr>
        <w:ind w:left="2268"/>
        <w:jc w:val="both"/>
        <w:rPr>
          <w:rFonts w:ascii="Arial" w:hAnsi="Arial" w:cs="Arial"/>
        </w:rPr>
      </w:pPr>
      <w:r w:rsidRPr="00A548C3">
        <w:rPr>
          <w:rFonts w:ascii="Arial" w:hAnsi="Arial" w:cs="Arial"/>
        </w:rPr>
        <w:t>b) Para os professores de ciência da computação que apreciam elegância.</w:t>
      </w:r>
    </w:p>
    <w:p w:rsidR="00CB707A" w:rsidRPr="00A548C3" w:rsidRDefault="00D8176B" w:rsidP="00E02684">
      <w:pPr>
        <w:ind w:left="2268"/>
        <w:jc w:val="both"/>
        <w:rPr>
          <w:rFonts w:ascii="Arial" w:hAnsi="Arial" w:cs="Arial"/>
          <w:i/>
        </w:rPr>
      </w:pPr>
      <w:r w:rsidRPr="00A548C3">
        <w:rPr>
          <w:rFonts w:ascii="Arial" w:hAnsi="Arial" w:cs="Arial"/>
          <w:i/>
        </w:rPr>
        <w:t>Alto desempenho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 xml:space="preserve">b) Para o pessoal de venda que tem de submeter seus produtos </w:t>
      </w:r>
      <w:proofErr w:type="gramStart"/>
      <w:r w:rsidRPr="00A548C3">
        <w:rPr>
          <w:rFonts w:ascii="Arial" w:hAnsi="Arial" w:cs="Arial"/>
        </w:rPr>
        <w:t>à benchmarks</w:t>
      </w:r>
      <w:proofErr w:type="gramEnd"/>
      <w:r w:rsidRPr="00A548C3">
        <w:rPr>
          <w:rFonts w:ascii="Arial" w:hAnsi="Arial" w:cs="Arial"/>
        </w:rPr>
        <w:t>.</w:t>
      </w:r>
    </w:p>
    <w:p w:rsidR="00CB707A" w:rsidRPr="00A548C3" w:rsidRDefault="00D8176B" w:rsidP="00E02684">
      <w:pPr>
        <w:ind w:left="2268"/>
        <w:jc w:val="both"/>
        <w:rPr>
          <w:rFonts w:ascii="Arial" w:hAnsi="Arial" w:cs="Arial"/>
          <w:i/>
        </w:rPr>
      </w:pPr>
      <w:r w:rsidRPr="00A548C3">
        <w:rPr>
          <w:rFonts w:ascii="Arial" w:hAnsi="Arial" w:cs="Arial"/>
          <w:i/>
        </w:rPr>
        <w:t>Baixo custo de desenvolvimento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sobrecarrega a capacidade de suas máquinas.</w:t>
      </w:r>
    </w:p>
    <w:p w:rsidR="00CB707A" w:rsidRPr="00A548C3" w:rsidRDefault="00D8176B" w:rsidP="00E02684">
      <w:pPr>
        <w:ind w:left="2268"/>
        <w:jc w:val="both"/>
        <w:rPr>
          <w:rFonts w:ascii="Arial" w:hAnsi="Arial" w:cs="Arial"/>
        </w:rPr>
      </w:pPr>
      <w:r w:rsidRPr="00A548C3">
        <w:rPr>
          <w:rFonts w:ascii="Arial" w:hAnsi="Arial" w:cs="Arial"/>
        </w:rPr>
        <w:t>b) Para os gerentes do projeto que estão com orçamentos apertados.</w:t>
      </w:r>
    </w:p>
    <w:p w:rsidR="00CB707A" w:rsidRPr="00A548C3" w:rsidRDefault="00D8176B" w:rsidP="00E02684">
      <w:pPr>
        <w:ind w:left="2268"/>
        <w:jc w:val="both"/>
        <w:rPr>
          <w:rFonts w:ascii="Arial" w:hAnsi="Arial" w:cs="Arial"/>
          <w:i/>
        </w:rPr>
      </w:pPr>
      <w:r w:rsidRPr="00A548C3">
        <w:rPr>
          <w:rFonts w:ascii="Arial" w:hAnsi="Arial" w:cs="Arial"/>
          <w:i/>
        </w:rPr>
        <w:lastRenderedPageBreak/>
        <w:t>Desenvolvimento rápido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cujo trabalho está esperando pelo software.</w:t>
      </w:r>
    </w:p>
    <w:p w:rsidR="00CB707A" w:rsidRPr="00A548C3" w:rsidRDefault="00D8176B" w:rsidP="00E02684">
      <w:pPr>
        <w:ind w:left="2268"/>
        <w:jc w:val="both"/>
        <w:rPr>
          <w:rFonts w:ascii="Arial" w:hAnsi="Arial" w:cs="Arial"/>
        </w:rPr>
      </w:pPr>
      <w:r w:rsidRPr="00A548C3">
        <w:rPr>
          <w:rFonts w:ascii="Arial" w:hAnsi="Arial" w:cs="Arial"/>
        </w:rPr>
        <w:t>b) Para os distribuidores que desejam colonizar um mercado antes de seus concorrentes.</w:t>
      </w:r>
    </w:p>
    <w:p w:rsidR="00CB707A" w:rsidRPr="00A548C3" w:rsidRDefault="00D8176B" w:rsidP="00E02684">
      <w:pPr>
        <w:ind w:left="2268"/>
        <w:jc w:val="both"/>
        <w:rPr>
          <w:rFonts w:ascii="Arial" w:hAnsi="Arial" w:cs="Arial"/>
          <w:i/>
        </w:rPr>
      </w:pPr>
      <w:r w:rsidRPr="00A548C3">
        <w:rPr>
          <w:rFonts w:ascii="Arial" w:hAnsi="Arial" w:cs="Arial"/>
          <w:i/>
        </w:rPr>
        <w:t>Facilidade para o usuário (</w:t>
      </w:r>
      <w:proofErr w:type="spellStart"/>
      <w:r w:rsidRPr="00A548C3">
        <w:rPr>
          <w:rFonts w:ascii="Arial" w:hAnsi="Arial" w:cs="Arial"/>
          <w:i/>
        </w:rPr>
        <w:t>userfriendliness</w:t>
      </w:r>
      <w:proofErr w:type="spellEnd"/>
      <w:r w:rsidRPr="00A548C3">
        <w:rPr>
          <w:rFonts w:ascii="Arial" w:hAnsi="Arial" w:cs="Arial"/>
          <w:i/>
        </w:rPr>
        <w:t>) é alta qualidade</w:t>
      </w:r>
    </w:p>
    <w:p w:rsidR="00CB707A" w:rsidRPr="00A548C3" w:rsidRDefault="00D8176B" w:rsidP="00E02684">
      <w:pPr>
        <w:ind w:left="2268"/>
        <w:jc w:val="both"/>
        <w:rPr>
          <w:rFonts w:ascii="Arial" w:hAnsi="Arial" w:cs="Arial"/>
        </w:rPr>
      </w:pPr>
      <w:r w:rsidRPr="00A548C3">
        <w:rPr>
          <w:rFonts w:ascii="Arial" w:hAnsi="Arial" w:cs="Arial"/>
        </w:rPr>
        <w:t>a) Para os usuários que gastam oito horas por ida na frente de uma tela utilizando o software.</w:t>
      </w:r>
    </w:p>
    <w:p w:rsidR="00CB707A" w:rsidRPr="00A548C3" w:rsidRDefault="00D8176B" w:rsidP="00E02684">
      <w:pPr>
        <w:ind w:left="2268"/>
        <w:jc w:val="both"/>
        <w:rPr>
          <w:rFonts w:ascii="Arial" w:hAnsi="Arial" w:cs="Arial"/>
        </w:rPr>
      </w:pPr>
      <w:r w:rsidRPr="00A548C3">
        <w:rPr>
          <w:rFonts w:ascii="Arial" w:hAnsi="Arial" w:cs="Arial"/>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 isto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w:t>
      </w:r>
      <w:r w:rsidRPr="00A548C3">
        <w:rPr>
          <w:rFonts w:ascii="Arial" w:hAnsi="Arial" w:cs="Arial"/>
        </w:rPr>
        <w:lastRenderedPageBreak/>
        <w:t xml:space="preserve">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este exemplo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w:t>
      </w:r>
      <w:r w:rsidRPr="00A548C3">
        <w:rPr>
          <w:rFonts w:ascii="Arial" w:hAnsi="Arial" w:cs="Arial"/>
        </w:rPr>
        <w:lastRenderedPageBreak/>
        <w:t>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 pe</w:t>
      </w:r>
      <w:r w:rsidR="00CB30C9" w:rsidRPr="00A548C3">
        <w:rPr>
          <w:rFonts w:ascii="Arial" w:hAnsi="Arial" w:cs="Arial"/>
          <w:shd w:val="clear" w:color="auto" w:fill="FFFFFF"/>
        </w:rPr>
        <w:t>squisa e estudos tem sido feita</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CB30C9" w:rsidP="00CB30C9">
      <w:pPr>
        <w:spacing w:before="280" w:after="280" w:line="360" w:lineRule="auto"/>
        <w:ind w:firstLine="709"/>
        <w:jc w:val="both"/>
        <w:rPr>
          <w:rFonts w:ascii="Arial" w:eastAsia="Times New Roman" w:hAnsi="Arial" w:cs="Arial"/>
          <w:lang w:eastAsia="pt-BR"/>
        </w:rPr>
      </w:pPr>
      <w:r w:rsidRPr="00A548C3">
        <w:rPr>
          <w:rFonts w:ascii="Arial" w:hAnsi="Arial" w:cs="Arial"/>
          <w:shd w:val="clear" w:color="auto" w:fill="FFFFFF"/>
        </w:rPr>
        <w:t xml:space="preserve">Martin (2011) 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548C3" w:rsidRDefault="00D8176B" w:rsidP="0065019C">
      <w:pPr>
        <w:shd w:val="clear" w:color="auto" w:fill="FFFFFF"/>
        <w:spacing w:before="280" w:after="280"/>
        <w:ind w:left="2268"/>
        <w:jc w:val="both"/>
        <w:rPr>
          <w:rFonts w:ascii="Arial" w:eastAsia="Times New Roman" w:hAnsi="Arial" w:cs="Arial"/>
          <w:lang w:eastAsia="pt-BR"/>
        </w:rPr>
      </w:pPr>
      <w:r w:rsidRPr="00A548C3">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548C3">
        <w:rPr>
          <w:rFonts w:ascii="Arial" w:eastAsia="Times New Roman" w:hAnsi="Arial" w:cs="Arial"/>
          <w:lang w:eastAsia="pt-BR"/>
        </w:rPr>
        <w:t>2011,p.</w:t>
      </w:r>
      <w:proofErr w:type="gramEnd"/>
      <w:r w:rsidRPr="00A548C3">
        <w:rPr>
          <w:rFonts w:ascii="Arial" w:eastAsia="Times New Roman" w:hAnsi="Arial" w:cs="Arial"/>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w:t>
      </w:r>
      <w:r w:rsidRPr="00A548C3">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desse o TDD, escreve-se o código novo apenas se um teste automatizado falhar; e eliminando 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548C3" w:rsidRDefault="00D8176B" w:rsidP="00FE393E">
      <w:pPr>
        <w:tabs>
          <w:tab w:val="left" w:pos="7052"/>
        </w:tabs>
        <w:spacing w:before="280" w:after="280"/>
        <w:ind w:left="2268"/>
        <w:jc w:val="both"/>
        <w:rPr>
          <w:rFonts w:ascii="Arial" w:hAnsi="Arial" w:cs="Arial"/>
          <w:shd w:val="clear" w:color="auto" w:fill="FFFFFF"/>
        </w:rPr>
      </w:pPr>
      <w:r w:rsidRPr="00A548C3">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w:t>
      </w:r>
      <w:r w:rsidRPr="00A548C3">
        <w:rPr>
          <w:rFonts w:ascii="Arial" w:hAnsi="Arial" w:cs="Arial"/>
        </w:rPr>
        <w:lastRenderedPageBreak/>
        <w:t xml:space="preserve">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548C3" w:rsidRDefault="00D8176B" w:rsidP="006962FD">
      <w:pPr>
        <w:pStyle w:val="PargrafodaLista"/>
        <w:numPr>
          <w:ilvl w:val="1"/>
          <w:numId w:val="1"/>
        </w:numPr>
        <w:spacing w:before="280" w:after="280" w:line="360" w:lineRule="auto"/>
        <w:jc w:val="both"/>
        <w:outlineLvl w:val="1"/>
        <w:rPr>
          <w:rFonts w:ascii="Arial" w:hAnsi="Arial" w:cs="Arial"/>
          <w:sz w:val="28"/>
        </w:rPr>
      </w:pPr>
      <w:bookmarkStart w:id="6" w:name="_Toc418368870"/>
      <w:r w:rsidRPr="00A548C3">
        <w:rPr>
          <w:rFonts w:ascii="Arial" w:hAnsi="Arial" w:cs="Arial"/>
          <w:sz w:val="28"/>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A548C3">
        <w:rPr>
          <w:rFonts w:ascii="Arial" w:hAnsi="Arial" w:cs="Arial"/>
        </w:rPr>
        <w:t>Quality</w:t>
      </w:r>
      <w:proofErr w:type="spellEnd"/>
      <w:r w:rsidR="0085534F" w:rsidRPr="00A548C3">
        <w:rPr>
          <w:rFonts w:ascii="Arial" w:hAnsi="Arial" w:cs="Arial"/>
        </w:rPr>
        <w:t xml:space="preserve"> </w:t>
      </w:r>
      <w:proofErr w:type="spellStart"/>
      <w:r w:rsidR="0085534F" w:rsidRPr="00A548C3">
        <w:rPr>
          <w:rFonts w:ascii="Arial" w:hAnsi="Arial" w:cs="Arial"/>
        </w:rPr>
        <w:t>Assurance</w:t>
      </w:r>
      <w:proofErr w:type="spellEnd"/>
      <w:r w:rsidR="0085534F" w:rsidRPr="00A548C3">
        <w:rPr>
          <w:rFonts w:ascii="Arial" w:hAnsi="Arial" w:cs="Arial"/>
        </w:rPr>
        <w:t xml:space="preserv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 xml:space="preserve">specialistas do mundo todo debatem formas de conseguir atingir todos os pontos de qualidade, desde o código, até o suporte do mesmo. Modelos de negócio, gestão de áreas, tudo isso entra em conta, quando se quer medir qualidade, porem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548C3"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7" w:name="_Toc418368871"/>
      <w:r w:rsidRPr="00A548C3">
        <w:rPr>
          <w:rFonts w:ascii="Arial" w:hAnsi="Arial" w:cs="Arial"/>
          <w:bCs/>
          <w:sz w:val="28"/>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Pr="00A548C3">
        <w:rPr>
          <w:rFonts w:ascii="Arial" w:hAnsi="Arial" w:cs="Arial"/>
        </w:rPr>
        <w:t xml:space="preserve"> adotar, porem mesmo em seu livro, Fowler</w:t>
      </w:r>
      <w:r w:rsidR="0085534F" w:rsidRPr="00A548C3">
        <w:rPr>
          <w:rFonts w:ascii="Arial" w:hAnsi="Arial" w:cs="Arial"/>
        </w:rPr>
        <w:t xml:space="preserve"> (2007, p. 89)</w:t>
      </w:r>
      <w:r w:rsidRPr="00A548C3">
        <w:rPr>
          <w:rFonts w:ascii="Arial" w:hAnsi="Arial" w:cs="Arial"/>
        </w:rPr>
        <w:t xml:space="preserve"> diz que se você precisa refatorar é essencial ter um</w:t>
      </w:r>
      <w:r w:rsidR="0085534F" w:rsidRPr="00A548C3">
        <w:rPr>
          <w:rFonts w:ascii="Arial" w:hAnsi="Arial" w:cs="Arial"/>
        </w:rPr>
        <w:t>a bateria solida de testes</w:t>
      </w:r>
      <w:r w:rsidRPr="00A548C3">
        <w:rPr>
          <w:rFonts w:ascii="Arial" w:hAnsi="Arial" w:cs="Arial"/>
        </w:rPr>
        <w:t xml:space="preserve">, já que </w:t>
      </w:r>
      <w:r w:rsidRPr="00A548C3">
        <w:rPr>
          <w:rFonts w:ascii="Arial" w:hAnsi="Arial" w:cs="Arial"/>
        </w:rPr>
        <w:lastRenderedPageBreak/>
        <w:t>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A548C3" w:rsidRDefault="00D8176B" w:rsidP="00C425DE">
      <w:pPr>
        <w:pStyle w:val="PargrafodaLista"/>
        <w:numPr>
          <w:ilvl w:val="2"/>
          <w:numId w:val="1"/>
        </w:numPr>
        <w:spacing w:before="280" w:after="280" w:line="360" w:lineRule="auto"/>
        <w:jc w:val="both"/>
        <w:outlineLvl w:val="2"/>
        <w:rPr>
          <w:rFonts w:ascii="Arial" w:hAnsi="Arial" w:cs="Arial"/>
          <w:bCs/>
        </w:rPr>
      </w:pPr>
      <w:r w:rsidRPr="00A548C3">
        <w:rPr>
          <w:rFonts w:ascii="Arial" w:hAnsi="Arial" w:cs="Arial"/>
          <w:b/>
          <w:bCs/>
        </w:rPr>
        <w:t xml:space="preserve"> </w:t>
      </w:r>
      <w:bookmarkStart w:id="8" w:name="_Toc418368872"/>
      <w:r w:rsidRPr="00A548C3">
        <w:rPr>
          <w:rFonts w:ascii="Arial" w:hAnsi="Arial" w:cs="Arial"/>
          <w:bCs/>
          <w:sz w:val="28"/>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(G) = e – n + p</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w:t>
      </w:r>
      <w:r w:rsidR="00C425DE" w:rsidRPr="00A548C3">
        <w:rPr>
          <w:rFonts w:ascii="Arial" w:hAnsi="Arial" w:cs="Arial"/>
        </w:rPr>
        <w:lastRenderedPageBreak/>
        <w:t>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8558923"/>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337D6E" w:rsidRPr="00A548C3">
        <w:rPr>
          <w:rFonts w:ascii="Arial" w:hAnsi="Arial" w:cs="Arial"/>
        </w:rPr>
        <w:t xml:space="preserve"> (Figura 2</w:t>
      </w:r>
      <w:proofErr w:type="gramStart"/>
      <w:r w:rsidR="00337D6E" w:rsidRPr="00A548C3">
        <w:rPr>
          <w:rFonts w:ascii="Arial" w:hAnsi="Arial" w:cs="Arial"/>
        </w:rPr>
        <w:t xml:space="preserve">) </w:t>
      </w:r>
      <w:r w:rsidRPr="00A548C3">
        <w:rPr>
          <w:rFonts w:ascii="Arial" w:hAnsi="Arial" w:cs="Arial"/>
        </w:rPr>
        <w:t xml:space="preserve"> que</w:t>
      </w:r>
      <w:proofErr w:type="gramEnd"/>
      <w:r w:rsidRPr="00A548C3">
        <w:rPr>
          <w:rFonts w:ascii="Arial" w:hAnsi="Arial" w:cs="Arial"/>
        </w:rPr>
        <w:t xml:space="preserv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855892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BB5887"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A548C3" w:rsidRDefault="00570DDA" w:rsidP="00570DDA">
      <w:pPr>
        <w:pStyle w:val="Corpodotexto"/>
        <w:spacing w:before="280" w:after="280" w:line="360" w:lineRule="auto"/>
        <w:ind w:firstLine="709"/>
        <w:jc w:val="center"/>
        <w:rPr>
          <w:rFonts w:ascii="Arial" w:hAnsi="Arial" w:cs="Arial"/>
        </w:rPr>
      </w:pPr>
      <w:r w:rsidRPr="00A548C3">
        <w:rPr>
          <w:rFonts w:ascii="Arial" w:hAnsi="Arial" w:cs="Arial"/>
        </w:rPr>
        <w:t xml:space="preserve">Fonte: Adaptado de </w:t>
      </w:r>
      <w:proofErr w:type="spellStart"/>
      <w:r w:rsidRPr="00A548C3">
        <w:rPr>
          <w:rFonts w:ascii="Arial" w:hAnsi="Arial" w:cs="Arial"/>
        </w:rPr>
        <w:t>devmedia</w:t>
      </w:r>
      <w:proofErr w:type="spellEnd"/>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 xml:space="preserve">Tem </w:t>
      </w:r>
      <w:r w:rsidR="008067D9" w:rsidRPr="00A548C3">
        <w:rPr>
          <w:rFonts w:ascii="Arial" w:hAnsi="Arial" w:cs="Arial"/>
        </w:rPr>
        <w:t xml:space="preserve">uma Complexidade Ciclomática de </w:t>
      </w:r>
      <w:r w:rsidR="00E77154" w:rsidRPr="00A548C3">
        <w:rPr>
          <w:rFonts w:ascii="Arial" w:hAnsi="Arial" w:cs="Arial"/>
        </w:rPr>
        <w:t>3</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ada a formula v(G) = 6</w:t>
      </w:r>
      <w:r w:rsidRPr="00A548C3">
        <w:rPr>
          <w:rFonts w:ascii="Arial" w:hAnsi="Arial" w:cs="Arial"/>
        </w:rPr>
        <w:t xml:space="preserve"> – 3 + </w:t>
      </w:r>
      <w:r w:rsidR="00E77154" w:rsidRPr="00A548C3">
        <w:rPr>
          <w:rFonts w:ascii="Arial" w:hAnsi="Arial" w:cs="Arial"/>
        </w:rPr>
        <w:t>0</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570DDA" w:rsidRPr="00A548C3">
        <w:rPr>
          <w:rFonts w:ascii="Arial" w:hAnsi="Arial" w:cs="Arial"/>
        </w:rPr>
        <w:t>3</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ada a formula v(G) = e – n + p</w:t>
      </w:r>
      <w:r w:rsidR="00387202" w:rsidRPr="00A548C3">
        <w:rPr>
          <w:rFonts w:ascii="Arial" w:hAnsi="Arial" w:cs="Arial"/>
        </w:rPr>
        <w:t xml:space="preserve"> como v(G) = </w:t>
      </w:r>
      <w:r w:rsidRPr="00A548C3">
        <w:rPr>
          <w:rFonts w:ascii="Arial" w:hAnsi="Arial" w:cs="Arial"/>
        </w:rPr>
        <w:t>.</w:t>
      </w:r>
      <w:r w:rsidR="00084706" w:rsidRPr="00A548C3">
        <w:rPr>
          <w:rFonts w:ascii="Arial" w:hAnsi="Arial" w:cs="Arial"/>
        </w:rPr>
        <w:t xml:space="preserve">4 – 2 + </w:t>
      </w:r>
      <w:r w:rsidR="00E77154" w:rsidRPr="00A548C3">
        <w:rPr>
          <w:rFonts w:ascii="Arial" w:hAnsi="Arial" w:cs="Arial"/>
        </w:rPr>
        <w:t>0</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855892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855892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196706"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A548C3" w:rsidRDefault="00613BD5" w:rsidP="00613BD5">
      <w:pPr>
        <w:pStyle w:val="Corpodotexto"/>
        <w:spacing w:before="280" w:after="280" w:line="360" w:lineRule="auto"/>
        <w:ind w:firstLine="709"/>
        <w:jc w:val="center"/>
        <w:rPr>
          <w:rFonts w:ascii="Arial" w:hAnsi="Arial" w:cs="Arial"/>
        </w:rPr>
      </w:pPr>
      <w:r w:rsidRPr="00A548C3">
        <w:rPr>
          <w:rFonts w:ascii="Arial" w:hAnsi="Arial" w:cs="Arial"/>
        </w:rPr>
        <w:t xml:space="preserve">Fonte: Adaptado de </w:t>
      </w:r>
      <w:proofErr w:type="spellStart"/>
      <w:r w:rsidRPr="00A548C3">
        <w:rPr>
          <w:rFonts w:ascii="Arial" w:hAnsi="Arial" w:cs="Arial"/>
        </w:rPr>
        <w:t>devmedia</w:t>
      </w:r>
      <w:proofErr w:type="spellEnd"/>
    </w:p>
    <w:p w:rsidR="00613BD5" w:rsidRPr="00A548C3" w:rsidRDefault="00613BD5" w:rsidP="00522E2E">
      <w:pPr>
        <w:pStyle w:val="Corpodotexto"/>
        <w:spacing w:before="280" w:after="280" w:line="360" w:lineRule="auto"/>
        <w:ind w:firstLine="709"/>
        <w:jc w:val="center"/>
        <w:rPr>
          <w:rFonts w:ascii="Arial" w:hAnsi="Arial" w:cs="Arial"/>
        </w:rPr>
      </w:pPr>
    </w:p>
    <w:p w:rsidR="00CB707A" w:rsidRPr="00A548C3" w:rsidRDefault="00D8176B" w:rsidP="00613BD5">
      <w:pPr>
        <w:pStyle w:val="PargrafodaLista"/>
        <w:numPr>
          <w:ilvl w:val="2"/>
          <w:numId w:val="1"/>
        </w:numPr>
        <w:spacing w:before="280" w:after="280" w:line="360" w:lineRule="auto"/>
        <w:outlineLvl w:val="2"/>
        <w:rPr>
          <w:rFonts w:ascii="Arial" w:hAnsi="Arial" w:cs="Arial"/>
          <w:sz w:val="28"/>
        </w:rPr>
      </w:pPr>
      <w:bookmarkStart w:id="13" w:name="__DdeLink__295_1293899704"/>
      <w:r w:rsidRPr="00A548C3">
        <w:rPr>
          <w:rFonts w:ascii="Arial" w:hAnsi="Arial" w:cs="Arial"/>
        </w:rPr>
        <w:lastRenderedPageBreak/>
        <w:t xml:space="preserve"> </w:t>
      </w:r>
      <w:bookmarkStart w:id="14" w:name="_Toc418368873"/>
      <w:r w:rsidRPr="00A548C3">
        <w:rPr>
          <w:rFonts w:ascii="Arial" w:hAnsi="Arial" w:cs="Arial"/>
          <w:sz w:val="28"/>
        </w:rPr>
        <w:t>Número de Linhas De Código</w:t>
      </w:r>
      <w:bookmarkEnd w:id="13"/>
      <w:r w:rsidRPr="00A548C3">
        <w:rPr>
          <w:rFonts w:ascii="Arial" w:hAnsi="Arial" w:cs="Arial"/>
          <w:sz w:val="28"/>
        </w:rPr>
        <w:t xml:space="preserve"> (LOC – </w:t>
      </w:r>
      <w:proofErr w:type="spellStart"/>
      <w:r w:rsidRPr="00A548C3">
        <w:rPr>
          <w:rFonts w:ascii="Arial" w:hAnsi="Arial" w:cs="Arial"/>
          <w:sz w:val="28"/>
        </w:rPr>
        <w:t>Line</w:t>
      </w:r>
      <w:proofErr w:type="spellEnd"/>
      <w:r w:rsidRPr="00A548C3">
        <w:rPr>
          <w:rFonts w:ascii="Arial" w:hAnsi="Arial" w:cs="Arial"/>
          <w:sz w:val="28"/>
        </w:rPr>
        <w:t xml:space="preserve"> </w:t>
      </w:r>
      <w:proofErr w:type="spellStart"/>
      <w:r w:rsidRPr="00A548C3">
        <w:rPr>
          <w:rFonts w:ascii="Arial" w:hAnsi="Arial" w:cs="Arial"/>
          <w:sz w:val="28"/>
        </w:rPr>
        <w:t>of</w:t>
      </w:r>
      <w:proofErr w:type="spellEnd"/>
      <w:r w:rsidRPr="00A548C3">
        <w:rPr>
          <w:rFonts w:ascii="Arial" w:hAnsi="Arial" w:cs="Arial"/>
          <w:sz w:val="28"/>
        </w:rPr>
        <w:t xml:space="preserve"> </w:t>
      </w:r>
      <w:proofErr w:type="spellStart"/>
      <w:r w:rsidRPr="00A548C3">
        <w:rPr>
          <w:rFonts w:ascii="Arial" w:hAnsi="Arial" w:cs="Arial"/>
          <w:sz w:val="28"/>
        </w:rPr>
        <w:t>Code</w:t>
      </w:r>
      <w:proofErr w:type="spellEnd"/>
      <w:r w:rsidRPr="00A548C3">
        <w:rPr>
          <w:rFonts w:ascii="Arial" w:hAnsi="Arial" w:cs="Arial"/>
          <w:sz w:val="28"/>
        </w:rPr>
        <w:t>)</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 xml:space="preserve">(2007)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855892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6" w:name="_Toc418368874"/>
      <w:r w:rsidRPr="00A548C3">
        <w:rPr>
          <w:rFonts w:ascii="Arial" w:hAnsi="Arial" w:cs="Arial"/>
          <w:bCs/>
          <w:sz w:val="28"/>
        </w:rPr>
        <w:t>Dívida Técnica (</w:t>
      </w:r>
      <w:proofErr w:type="spellStart"/>
      <w:r w:rsidRPr="00A548C3">
        <w:rPr>
          <w:rFonts w:ascii="Arial" w:hAnsi="Arial" w:cs="Arial"/>
          <w:bCs/>
          <w:sz w:val="28"/>
        </w:rPr>
        <w:t>Technical</w:t>
      </w:r>
      <w:proofErr w:type="spellEnd"/>
      <w:r w:rsidRPr="00A548C3">
        <w:rPr>
          <w:rFonts w:ascii="Arial" w:hAnsi="Arial" w:cs="Arial"/>
          <w:bCs/>
          <w:sz w:val="28"/>
        </w:rPr>
        <w:t xml:space="preserve"> </w:t>
      </w:r>
      <w:proofErr w:type="spellStart"/>
      <w:r w:rsidRPr="00A548C3">
        <w:rPr>
          <w:rFonts w:ascii="Arial" w:hAnsi="Arial" w:cs="Arial"/>
          <w:bCs/>
          <w:sz w:val="28"/>
        </w:rPr>
        <w:t>Debt</w:t>
      </w:r>
      <w:proofErr w:type="spellEnd"/>
      <w:r w:rsidRPr="00A548C3">
        <w:rPr>
          <w:rFonts w:ascii="Arial" w:hAnsi="Arial" w:cs="Arial"/>
          <w:bCs/>
          <w:sz w:val="28"/>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548C3" w:rsidRDefault="001160F8" w:rsidP="001160F8">
      <w:pPr>
        <w:spacing w:before="280" w:after="280"/>
        <w:ind w:left="2126"/>
        <w:jc w:val="both"/>
        <w:rPr>
          <w:rFonts w:ascii="Arial" w:hAnsi="Arial" w:cs="Arial"/>
          <w:lang w:val="en-US"/>
        </w:rPr>
      </w:pPr>
      <w:r w:rsidRPr="00A548C3">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548C3">
        <w:rPr>
          <w:rFonts w:ascii="Arial" w:hAnsi="Arial" w:cs="Arial"/>
          <w:lang w:val="en-US"/>
        </w:rPr>
        <w:t xml:space="preserve">, </w:t>
      </w:r>
      <w:r w:rsidRPr="00A548C3">
        <w:rPr>
          <w:rFonts w:ascii="Arial" w:hAnsi="Arial" w:cs="Arial"/>
          <w:lang w:val="en-US"/>
        </w:rPr>
        <w:t>2003)</w:t>
      </w:r>
    </w:p>
    <w:p w:rsidR="00CB707A" w:rsidRPr="00A548C3" w:rsidRDefault="00D8176B" w:rsidP="00597C00">
      <w:pPr>
        <w:spacing w:before="280" w:after="280"/>
        <w:ind w:left="2126"/>
        <w:jc w:val="both"/>
        <w:rPr>
          <w:rFonts w:ascii="Arial" w:hAnsi="Arial" w:cs="Arial"/>
          <w:iCs/>
        </w:rPr>
      </w:pPr>
      <w:r w:rsidRPr="00A548C3">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548C3">
        <w:rPr>
          <w:rFonts w:ascii="Arial" w:hAnsi="Arial" w:cs="Arial"/>
          <w:iCs/>
        </w:rPr>
        <w:t xml:space="preserve"> do</w:t>
      </w:r>
      <w:r w:rsidRPr="00A548C3">
        <w:rPr>
          <w:rFonts w:ascii="Arial" w:hAnsi="Arial" w:cs="Arial"/>
          <w:iCs/>
        </w:rPr>
        <w:t xml:space="preserve"> desenvolvimento devido à </w:t>
      </w:r>
      <w:r w:rsidRPr="00A548C3">
        <w:rPr>
          <w:rFonts w:ascii="Arial" w:hAnsi="Arial" w:cs="Arial"/>
          <w:iCs/>
        </w:rPr>
        <w:lastRenderedPageBreak/>
        <w:t xml:space="preserve">escolha rápida e suja de design. </w:t>
      </w:r>
      <w:r w:rsidR="001160F8" w:rsidRPr="00A548C3">
        <w:rPr>
          <w:rFonts w:ascii="Arial" w:hAnsi="Arial" w:cs="Arial"/>
          <w:iCs/>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 xml:space="preserve">pois que Cunningham fez essa metáfora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368875"/>
      <w:r w:rsidRPr="00A548C3">
        <w:rPr>
          <w:rFonts w:ascii="Arial" w:hAnsi="Arial" w:cs="Arial"/>
          <w:bCs/>
          <w:sz w:val="28"/>
        </w:rPr>
        <w:t>Cobertura de código</w:t>
      </w:r>
      <w:r w:rsidRPr="00A548C3">
        <w:rPr>
          <w:rFonts w:ascii="Arial" w:hAnsi="Arial" w:cs="Arial"/>
          <w:bCs/>
        </w:rPr>
        <w: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Esta métrica é usada para medir a quantidade de código que foi testada ou deixou de ser, normalmente expressa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548C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368876"/>
      <w:r w:rsidRPr="00A548C3">
        <w:rPr>
          <w:rFonts w:ascii="Arial" w:hAnsi="Arial" w:cs="Arial"/>
          <w:bCs/>
          <w:sz w:val="28"/>
        </w:rPr>
        <w:t>Duplicação de código</w:t>
      </w:r>
      <w:r w:rsidRPr="00A548C3">
        <w:rPr>
          <w:rFonts w:ascii="Arial" w:hAnsi="Arial" w:cs="Arial"/>
          <w:bCs/>
        </w:rPr>
        <w:t>.</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855892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A86993" w:rsidP="00522E2E">
      <w:pPr>
        <w:pStyle w:val="Textoprformatado"/>
        <w:widowControl/>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626053" w:rsidRPr="00A548C3">
        <w:rPr>
          <w:rFonts w:ascii="Arial" w:hAnsi="Arial" w:cs="Arial"/>
        </w:rPr>
        <w:t>Wikipédia</w:t>
      </w:r>
      <w:r w:rsidR="0015516F" w:rsidRPr="00A548C3">
        <w:rPr>
          <w:rFonts w:ascii="Arial" w:hAnsi="Arial" w:cs="Arial"/>
        </w:rPr>
        <w:t xml:space="preserve"> http://pt.wikipedia.org/wiki/Refatoração</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855892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C6F8A"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Wikipedia</w:t>
      </w:r>
      <w:proofErr w:type="spellEnd"/>
      <w:r w:rsidR="0015516F" w:rsidRPr="00A548C3">
        <w:rPr>
          <w:rFonts w:ascii="Arial" w:hAnsi="Arial" w:cs="Arial"/>
        </w:rPr>
        <w:t xml:space="preserve"> http://pt.wikipedia.org/wiki/Refatoração</w:t>
      </w:r>
      <w:r w:rsidR="006C031F" w:rsidRPr="00A548C3">
        <w:rPr>
          <w:rFonts w:ascii="Arial" w:hAnsi="Arial" w:cs="Arial"/>
        </w:rPr>
        <w:t xml:space="preserve"> </w:t>
      </w:r>
      <w:r w:rsidR="006C031F" w:rsidRPr="00A548C3">
        <w:rPr>
          <w:rFonts w:ascii="Arial" w:hAnsi="Arial" w:cs="Arial"/>
        </w:rPr>
        <w:br w:type="page"/>
      </w:r>
    </w:p>
    <w:p w:rsidR="00CB707A" w:rsidRPr="00A548C3" w:rsidRDefault="00D8176B" w:rsidP="00306628">
      <w:pPr>
        <w:pStyle w:val="PargrafodaLista"/>
        <w:numPr>
          <w:ilvl w:val="0"/>
          <w:numId w:val="1"/>
        </w:numPr>
        <w:spacing w:before="280" w:after="280" w:line="360" w:lineRule="auto"/>
        <w:jc w:val="both"/>
        <w:outlineLvl w:val="0"/>
        <w:rPr>
          <w:rFonts w:ascii="Arial" w:hAnsi="Arial" w:cs="Arial"/>
        </w:rPr>
      </w:pPr>
      <w:bookmarkStart w:id="21" w:name="_Toc418368877"/>
      <w:r w:rsidRPr="00A548C3">
        <w:rPr>
          <w:rFonts w:ascii="Arial" w:hAnsi="Arial" w:cs="Arial"/>
          <w:sz w:val="28"/>
        </w:rPr>
        <w:lastRenderedPageBreak/>
        <w:t>TDD – Alternativa de garantia de qualidade no desenvolvimento de software</w:t>
      </w:r>
      <w:bookmarkEnd w:id="21"/>
    </w:p>
    <w:p w:rsidR="00306628" w:rsidRPr="00A548C3" w:rsidRDefault="00306628" w:rsidP="00306628">
      <w:pPr>
        <w:spacing w:before="280" w:after="280" w:line="360" w:lineRule="auto"/>
        <w:ind w:firstLine="709"/>
        <w:jc w:val="both"/>
        <w:rPr>
          <w:rFonts w:ascii="Arial" w:hAnsi="Arial" w:cs="Arial"/>
        </w:rPr>
      </w:pPr>
      <w:proofErr w:type="gramStart"/>
      <w:r w:rsidRPr="00A548C3">
        <w:rPr>
          <w:rFonts w:ascii="Arial" w:hAnsi="Arial" w:cs="Arial"/>
        </w:rPr>
        <w:t>TDD  é</w:t>
      </w:r>
      <w:proofErr w:type="gramEnd"/>
      <w:r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548C3" w:rsidRDefault="00306628" w:rsidP="00306628">
      <w:pPr>
        <w:ind w:left="2126"/>
        <w:jc w:val="both"/>
        <w:rPr>
          <w:rFonts w:ascii="Arial" w:hAnsi="Arial" w:cs="Arial"/>
        </w:rPr>
      </w:pPr>
      <w:r w:rsidRPr="00A548C3">
        <w:rPr>
          <w:rFonts w:ascii="Arial" w:hAnsi="Arial" w:cs="Arial"/>
        </w:rPr>
        <w:t>1 - Vermelho – Escrever um pequeno teste que não funcione e que talvez nem mesmo compile inicialmente.</w:t>
      </w:r>
    </w:p>
    <w:p w:rsidR="00306628" w:rsidRPr="00A548C3" w:rsidRDefault="00306628" w:rsidP="00306628">
      <w:pPr>
        <w:ind w:left="2126"/>
        <w:jc w:val="both"/>
        <w:rPr>
          <w:rFonts w:ascii="Arial" w:hAnsi="Arial" w:cs="Arial"/>
        </w:rPr>
      </w:pPr>
      <w:r w:rsidRPr="00A548C3">
        <w:rPr>
          <w:rFonts w:ascii="Arial" w:hAnsi="Arial" w:cs="Arial"/>
        </w:rPr>
        <w:t>2 - Verde – Fazer rapidamente o teste funcionar, mesmo contendo algum pecado necessário inicialmente.</w:t>
      </w:r>
    </w:p>
    <w:p w:rsidR="00306628" w:rsidRPr="00A548C3" w:rsidRDefault="00306628" w:rsidP="00306628">
      <w:pPr>
        <w:ind w:left="2126"/>
        <w:jc w:val="both"/>
        <w:rPr>
          <w:rFonts w:ascii="Arial" w:hAnsi="Arial" w:cs="Arial"/>
        </w:rPr>
      </w:pPr>
      <w:r w:rsidRPr="00A548C3">
        <w:rPr>
          <w:rFonts w:ascii="Arial" w:hAnsi="Arial" w:cs="Arial"/>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855893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Pr="00A548C3" w:rsidRDefault="00CB707A" w:rsidP="00522E2E">
      <w:pPr>
        <w:spacing w:before="280" w:after="280" w:line="360" w:lineRule="auto"/>
        <w:ind w:firstLine="709"/>
        <w:jc w:val="center"/>
        <w:rPr>
          <w:rFonts w:ascii="Arial" w:hAnsi="Arial" w:cs="Arial"/>
        </w:rPr>
      </w:pPr>
    </w:p>
    <w:p w:rsidR="00CB707A" w:rsidRPr="00A548C3"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3" w:name="_Toc418368878"/>
      <w:proofErr w:type="spellStart"/>
      <w:r w:rsidRPr="00A548C3">
        <w:rPr>
          <w:rFonts w:ascii="Arial" w:hAnsi="Arial" w:cs="Arial"/>
          <w:sz w:val="28"/>
        </w:rPr>
        <w:lastRenderedPageBreak/>
        <w:t>JUnit</w:t>
      </w:r>
      <w:proofErr w:type="spellEnd"/>
      <w:r w:rsidRPr="00A548C3">
        <w:rPr>
          <w:rFonts w:ascii="Arial" w:hAnsi="Arial" w:cs="Arial"/>
          <w:sz w:val="28"/>
        </w:rPr>
        <w:t>: Framework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A548C3">
        <w:rPr>
          <w:rFonts w:ascii="Arial" w:hAnsi="Arial" w:cs="Arial"/>
        </w:rPr>
        <w:t>framework</w:t>
      </w:r>
      <w:r w:rsidR="00D8176B" w:rsidRPr="00A548C3">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tenta descrever de maneira simples o que é um framework e como o </w:t>
      </w:r>
      <w:proofErr w:type="spellStart"/>
      <w:r w:rsidRPr="00A548C3">
        <w:rPr>
          <w:rFonts w:ascii="Arial" w:hAnsi="Arial" w:cs="Arial"/>
        </w:rPr>
        <w:t>JUnit</w:t>
      </w:r>
      <w:proofErr w:type="spellEnd"/>
      <w:r w:rsidRPr="00A548C3">
        <w:rPr>
          <w:rFonts w:ascii="Arial" w:hAnsi="Arial" w:cs="Arial"/>
        </w:rPr>
        <w:t xml:space="preserve"> se enquadra em um framework.</w:t>
      </w:r>
    </w:p>
    <w:p w:rsidR="00CB707A" w:rsidRPr="00A548C3" w:rsidRDefault="00D8176B" w:rsidP="00203754">
      <w:pPr>
        <w:spacing w:before="280" w:after="280"/>
        <w:ind w:left="2126"/>
        <w:jc w:val="both"/>
        <w:rPr>
          <w:rFonts w:ascii="Arial" w:hAnsi="Arial" w:cs="Arial"/>
        </w:rPr>
      </w:pPr>
      <w:r w:rsidRPr="00A548C3">
        <w:rPr>
          <w:rFonts w:ascii="Arial" w:hAnsi="Arial" w:cs="Arial"/>
        </w:rPr>
        <w:t xml:space="preserve">Um framework é um aplicativo </w:t>
      </w:r>
      <w:proofErr w:type="spellStart"/>
      <w:r w:rsidRPr="00A548C3">
        <w:rPr>
          <w:rFonts w:ascii="Arial" w:hAnsi="Arial" w:cs="Arial"/>
        </w:rPr>
        <w:t>semicompleto</w:t>
      </w:r>
      <w:proofErr w:type="spellEnd"/>
      <w:r w:rsidRPr="00A548C3">
        <w:rPr>
          <w:rFonts w:ascii="Arial" w:hAnsi="Arial" w:cs="Arial"/>
        </w:rPr>
        <w:t>.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sidRPr="00A548C3">
        <w:rPr>
          <w:rFonts w:ascii="Arial" w:hAnsi="Arial" w:cs="Arial"/>
        </w:rPr>
        <w:t xml:space="preserve"> </w:t>
      </w:r>
      <w:r w:rsidR="0095330C" w:rsidRPr="00A548C3">
        <w:rPr>
          <w:rFonts w:ascii="Arial" w:hAnsi="Arial" w:cs="Arial"/>
        </w:rPr>
        <w:t>(MASSOL, 2005</w:t>
      </w:r>
      <w:r w:rsidR="00337D6E" w:rsidRPr="00A548C3">
        <w:rPr>
          <w:rFonts w:ascii="Arial" w:hAnsi="Arial" w:cs="Arial"/>
        </w:rPr>
        <w:t>,</w:t>
      </w:r>
      <w:r w:rsidR="0095330C" w:rsidRPr="00A548C3">
        <w:rPr>
          <w:rFonts w:ascii="Arial" w:hAnsi="Arial" w:cs="Arial"/>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Para Guerra (2012) um framework, não deve somente proporcionar o reuso do código, mas também o reuso de sua estrutura e de seu </w:t>
      </w:r>
      <w:r w:rsidR="00032A24" w:rsidRPr="00A548C3">
        <w:rPr>
          <w:rStyle w:val="apple-converted-space"/>
          <w:rFonts w:ascii="Arial" w:hAnsi="Arial" w:cs="Arial"/>
          <w:shd w:val="clear" w:color="auto" w:fill="FFFFFF"/>
        </w:rPr>
        <w:t>design,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framework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A548C3"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4" w:name="_Toc418368879"/>
      <w:r w:rsidRPr="00A548C3">
        <w:rPr>
          <w:rFonts w:ascii="Arial" w:hAnsi="Arial" w:cs="Arial"/>
          <w:sz w:val="28"/>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8368880"/>
      <w:r w:rsidRPr="00A548C3">
        <w:rPr>
          <w:rFonts w:ascii="Arial" w:hAnsi="Arial" w:cs="Arial"/>
          <w:sz w:val="28"/>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w:t>
      </w:r>
      <w:proofErr w:type="spellStart"/>
      <w:r w:rsidR="00D8176B" w:rsidRPr="00A548C3">
        <w:rPr>
          <w:rFonts w:ascii="Arial" w:hAnsi="Arial" w:cs="Arial"/>
        </w:rPr>
        <w:t>na</w:t>
      </w:r>
      <w:proofErr w:type="spellEnd"/>
      <w:r w:rsidR="00D8176B" w:rsidRPr="00A548C3">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8558931"/>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framework </w:t>
      </w:r>
      <w:proofErr w:type="spellStart"/>
      <w:r w:rsidRPr="00A548C3">
        <w:rPr>
          <w:rFonts w:ascii="Arial" w:hAnsi="Arial" w:cs="Arial"/>
        </w:rPr>
        <w:t>JUnit</w:t>
      </w:r>
      <w:proofErr w:type="spellEnd"/>
      <w:r w:rsidRPr="00A548C3">
        <w:rPr>
          <w:rFonts w:ascii="Arial" w:hAnsi="Arial" w:cs="Arial"/>
        </w:rPr>
        <w:t xml:space="preserve"> exibindo os resultados do teste da Figura 1 de forma gráfica, mais a frente será </w:t>
      </w:r>
      <w:proofErr w:type="gramStart"/>
      <w:r w:rsidRPr="00A548C3">
        <w:rPr>
          <w:rFonts w:ascii="Arial" w:hAnsi="Arial" w:cs="Arial"/>
        </w:rPr>
        <w:t>abordado</w:t>
      </w:r>
      <w:proofErr w:type="gramEnd"/>
      <w:r w:rsidRPr="00A548C3">
        <w:rPr>
          <w:rFonts w:ascii="Arial" w:hAnsi="Arial" w:cs="Arial"/>
        </w:rPr>
        <w:t xml:space="preserve"> a ferramenta de teste </w:t>
      </w:r>
      <w:proofErr w:type="spellStart"/>
      <w:r w:rsidRPr="00A548C3">
        <w:rPr>
          <w:rFonts w:ascii="Arial" w:hAnsi="Arial" w:cs="Arial"/>
        </w:rPr>
        <w:t>JUnit</w:t>
      </w:r>
      <w:proofErr w:type="spellEnd"/>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8558932"/>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548C3" w:rsidRDefault="00D8176B" w:rsidP="002549B9">
      <w:pPr>
        <w:pStyle w:val="PargrafodaLista"/>
        <w:numPr>
          <w:ilvl w:val="2"/>
          <w:numId w:val="1"/>
        </w:numPr>
        <w:spacing w:before="280" w:after="280" w:line="360" w:lineRule="auto"/>
        <w:outlineLvl w:val="2"/>
        <w:rPr>
          <w:rFonts w:ascii="Arial" w:hAnsi="Arial" w:cs="Arial"/>
          <w:sz w:val="28"/>
        </w:rPr>
      </w:pPr>
      <w:bookmarkStart w:id="28" w:name="_Toc418368881"/>
      <w:r w:rsidRPr="00A548C3">
        <w:rPr>
          <w:rFonts w:ascii="Arial" w:hAnsi="Arial" w:cs="Arial"/>
          <w:sz w:val="28"/>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framework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8558933"/>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855893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9165EF" w:rsidRPr="00A548C3" w:rsidRDefault="009165EF" w:rsidP="002549B9">
      <w:pPr>
        <w:spacing w:before="280" w:after="280" w:line="360" w:lineRule="auto"/>
        <w:ind w:firstLine="709"/>
        <w:jc w:val="both"/>
        <w:rPr>
          <w:rFonts w:ascii="Arial" w:hAnsi="Arial" w:cs="Arial"/>
        </w:rPr>
      </w:pPr>
    </w:p>
    <w:p w:rsidR="00CB707A" w:rsidRPr="00A548C3"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1" w:name="_Toc418368882"/>
      <w:r w:rsidRPr="00A548C3">
        <w:rPr>
          <w:rFonts w:ascii="Arial" w:hAnsi="Arial" w:cs="Arial"/>
          <w:sz w:val="28"/>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A548C3" w:rsidRDefault="0097787C" w:rsidP="00522E2E">
      <w:pPr>
        <w:spacing w:before="280" w:after="280" w:line="360" w:lineRule="auto"/>
        <w:ind w:firstLine="709"/>
        <w:jc w:val="center"/>
        <w:rPr>
          <w:rFonts w:ascii="Arial" w:hAnsi="Arial" w:cs="Arial"/>
        </w:rPr>
      </w:pPr>
      <w:bookmarkStart w:id="32" w:name="_Toc41855893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Pr="00A548C3">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Com esse passo completo, é possível agora voltar ao passo um e prosseguir, adicionando novos testes para estes métodos ou criar um novo teste para ou novas funcionalidades ao sistema.</w:t>
      </w:r>
    </w:p>
    <w:p w:rsidR="00CB707A" w:rsidRPr="00A548C3"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3" w:name="_Toc418368883"/>
      <w:r w:rsidRPr="00A548C3">
        <w:rPr>
          <w:rFonts w:ascii="Arial" w:hAnsi="Arial" w:cs="Arial"/>
          <w:sz w:val="28"/>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548C3"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4" w:name="_Toc418368884"/>
      <w:r w:rsidRPr="00A548C3">
        <w:rPr>
          <w:rFonts w:ascii="Arial" w:hAnsi="Arial" w:cs="Arial"/>
          <w:sz w:val="28"/>
          <w:lang w:val="en-US"/>
        </w:rPr>
        <w:t>Baby-Ste</w:t>
      </w:r>
      <w:r w:rsidR="00DD050A" w:rsidRPr="00A548C3">
        <w:rPr>
          <w:rFonts w:ascii="Arial" w:hAnsi="Arial" w:cs="Arial"/>
          <w:sz w:val="28"/>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w:t>
      </w:r>
      <w:proofErr w:type="spellStart"/>
      <w:r w:rsidRPr="00A548C3">
        <w:rPr>
          <w:rFonts w:ascii="Arial" w:hAnsi="Arial" w:cs="Arial"/>
        </w:rPr>
        <w:t>Ste</w:t>
      </w:r>
      <w:r w:rsidR="00182D06" w:rsidRPr="00A548C3">
        <w:rPr>
          <w:rFonts w:ascii="Arial" w:hAnsi="Arial" w:cs="Arial"/>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w:t>
      </w:r>
      <w:proofErr w:type="spellStart"/>
      <w:r w:rsidR="00182D06" w:rsidRPr="00A548C3">
        <w:rPr>
          <w:rFonts w:ascii="Arial" w:hAnsi="Arial" w:cs="Arial"/>
        </w:rPr>
        <w:t>St</w:t>
      </w:r>
      <w:r w:rsidR="005D2466" w:rsidRPr="00A548C3">
        <w:rPr>
          <w:rFonts w:ascii="Arial" w:hAnsi="Arial" w:cs="Arial"/>
        </w:rPr>
        <w:t>e</w:t>
      </w:r>
      <w:r w:rsidR="00182D06" w:rsidRPr="00A548C3">
        <w:rPr>
          <w:rFonts w:ascii="Arial" w:hAnsi="Arial" w:cs="Arial"/>
        </w:rPr>
        <w:t>ps</w:t>
      </w:r>
      <w:proofErr w:type="spellEnd"/>
      <w:r w:rsidR="00182D06" w:rsidRPr="00A548C3">
        <w:rPr>
          <w:rFonts w:ascii="Arial" w:hAnsi="Arial" w:cs="Arial"/>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w:t>
      </w:r>
      <w:r w:rsidRPr="00A548C3">
        <w:rPr>
          <w:rFonts w:ascii="Arial" w:hAnsi="Arial" w:cs="Arial"/>
        </w:rPr>
        <w:lastRenderedPageBreak/>
        <w:t xml:space="preserve">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548C3" w:rsidRDefault="00D8176B" w:rsidP="009774F6">
      <w:pPr>
        <w:pStyle w:val="PargrafodaLista"/>
        <w:numPr>
          <w:ilvl w:val="1"/>
          <w:numId w:val="1"/>
        </w:numPr>
        <w:spacing w:before="280" w:after="280" w:line="360" w:lineRule="auto"/>
        <w:jc w:val="both"/>
        <w:rPr>
          <w:rFonts w:ascii="Arial" w:hAnsi="Arial" w:cs="Arial"/>
          <w:sz w:val="28"/>
        </w:rPr>
      </w:pPr>
      <w:r w:rsidRPr="00A548C3">
        <w:rPr>
          <w:rFonts w:ascii="Arial" w:hAnsi="Arial" w:cs="Arial"/>
          <w:sz w:val="28"/>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 xml:space="preserve">Aniche (2012, p. 38) diz que </w:t>
      </w:r>
      <w:r w:rsidR="008D5AB0" w:rsidRPr="00A548C3">
        <w:rPr>
          <w:rFonts w:ascii="Arial" w:hAnsi="Arial" w:cs="Arial"/>
        </w:rPr>
        <w:t>o feedback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feedbacks antes da implementação </w:t>
      </w:r>
      <w:r w:rsidR="008D5AB0" w:rsidRPr="00A548C3">
        <w:rPr>
          <w:rFonts w:ascii="Arial" w:hAnsi="Arial" w:cs="Arial"/>
        </w:rPr>
        <w:t>total do código. O que é um benéfico ao desenvolvedor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032A24" w:rsidRPr="00A548C3">
        <w:rPr>
          <w:rFonts w:ascii="Arial" w:hAnsi="Arial" w:cs="Arial"/>
        </w:rPr>
        <w:t>, isso por que o tempo de espera foi</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A figura 14 expressa graficamente o efeito que o feedback traz em relação TDD versus a abordagem tradicional</w:t>
      </w:r>
    </w:p>
    <w:p w:rsidR="00E612DF" w:rsidRPr="00A548C3" w:rsidRDefault="00E612DF" w:rsidP="00522E2E">
      <w:pPr>
        <w:pStyle w:val="Legenda"/>
        <w:keepNext/>
        <w:spacing w:before="280" w:after="280" w:line="360" w:lineRule="auto"/>
        <w:ind w:firstLine="709"/>
        <w:jc w:val="center"/>
        <w:rPr>
          <w:rFonts w:ascii="Arial" w:hAnsi="Arial" w:cs="Arial"/>
        </w:rPr>
      </w:pPr>
      <w:bookmarkStart w:id="35" w:name="_Toc418558936"/>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14</w:t>
      </w:r>
      <w:r w:rsidR="00CA7762" w:rsidRPr="00A548C3">
        <w:rPr>
          <w:rFonts w:ascii="Arial" w:hAnsi="Arial" w:cs="Arial"/>
        </w:rPr>
        <w:fldChar w:fldCharType="end"/>
      </w:r>
      <w:r w:rsidRPr="00A548C3">
        <w:rPr>
          <w:rFonts w:ascii="Arial" w:hAnsi="Arial" w:cs="Arial"/>
        </w:rPr>
        <w:t xml:space="preserve">: Feedback </w:t>
      </w:r>
      <w:proofErr w:type="gramStart"/>
      <w:r w:rsidRPr="00A548C3">
        <w:rPr>
          <w:rFonts w:ascii="Arial" w:hAnsi="Arial" w:cs="Arial"/>
        </w:rPr>
        <w:t>dos teste</w:t>
      </w:r>
      <w:proofErr w:type="gramEnd"/>
      <w:r w:rsidRPr="00A548C3">
        <w:rPr>
          <w:rFonts w:ascii="Arial" w:hAnsi="Arial" w:cs="Arial"/>
        </w:rPr>
        <w:t xml:space="preserve"> em relação ao </w:t>
      </w:r>
      <w:r w:rsidR="008D5AB0" w:rsidRPr="00A548C3">
        <w:rPr>
          <w:rFonts w:ascii="Arial" w:hAnsi="Arial" w:cs="Arial"/>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548C3" w:rsidRDefault="00D8176B" w:rsidP="00B1178D">
      <w:pPr>
        <w:pStyle w:val="PargrafodaLista"/>
        <w:pageBreakBefore/>
        <w:numPr>
          <w:ilvl w:val="0"/>
          <w:numId w:val="1"/>
        </w:numPr>
        <w:spacing w:before="280" w:after="280" w:line="360" w:lineRule="auto"/>
        <w:outlineLvl w:val="0"/>
        <w:rPr>
          <w:rFonts w:ascii="Arial" w:hAnsi="Arial" w:cs="Arial"/>
          <w:bCs/>
        </w:rPr>
      </w:pPr>
      <w:bookmarkStart w:id="36" w:name="_Toc418368885"/>
      <w:r w:rsidRPr="00A548C3">
        <w:rPr>
          <w:rFonts w:ascii="Arial" w:hAnsi="Arial" w:cs="Arial"/>
          <w:bCs/>
          <w:sz w:val="28"/>
        </w:rPr>
        <w:lastRenderedPageBreak/>
        <w:t>Ferramenta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ab/>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b/>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7" w:name="_Toc418368886"/>
      <w:r w:rsidRPr="00A548C3">
        <w:rPr>
          <w:rFonts w:ascii="Arial" w:hAnsi="Arial" w:cs="Arial"/>
          <w:sz w:val="28"/>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É um projeto na linguagem de programação Java com a utilização de framework</w:t>
      </w:r>
      <w:r w:rsidR="009165EF" w:rsidRPr="00A548C3">
        <w:rPr>
          <w:rFonts w:ascii="Arial" w:hAnsi="Arial" w:cs="Arial"/>
        </w:rPr>
        <w:t xml:space="preserve">s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368887"/>
      <w:r w:rsidRPr="00A548C3">
        <w:rPr>
          <w:rFonts w:ascii="Arial" w:hAnsi="Arial" w:cs="Arial"/>
          <w:sz w:val="28"/>
        </w:rPr>
        <w:t>Ferramentas utilizadas</w:t>
      </w:r>
      <w:bookmarkEnd w:id="38"/>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Netbeans</w:t>
      </w:r>
      <w:proofErr w:type="spellEnd"/>
      <w:r w:rsidRPr="00A548C3">
        <w:rPr>
          <w:rFonts w:ascii="Arial" w:hAnsi="Arial" w:cs="Arial"/>
        </w:rPr>
        <w:t xml:space="preserve"> – Ambiente de desenvolvimento Java distribuído pela Oracle</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JSF</w:t>
      </w:r>
      <w:r w:rsidR="008F4FBD" w:rsidRPr="00A548C3">
        <w:rPr>
          <w:rFonts w:ascii="Arial" w:hAnsi="Arial" w:cs="Arial"/>
          <w:lang w:val="en-US"/>
        </w:rPr>
        <w:t xml:space="preserve"> – Framework W</w:t>
      </w:r>
      <w:r w:rsidR="009165EF" w:rsidRPr="00A548C3">
        <w:rPr>
          <w:rFonts w:ascii="Arial" w:hAnsi="Arial" w:cs="Arial"/>
          <w:lang w:val="en-US"/>
        </w:rPr>
        <w:t>eb;</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A548C3">
        <w:rPr>
          <w:rFonts w:ascii="Arial" w:hAnsi="Arial" w:cs="Arial"/>
          <w:b/>
          <w:lang w:val="en-US"/>
        </w:rPr>
        <w:t>Primefaces</w:t>
      </w:r>
      <w:proofErr w:type="spellEnd"/>
      <w:r w:rsidR="008F4FBD" w:rsidRPr="00A548C3">
        <w:rPr>
          <w:rFonts w:ascii="Arial" w:hAnsi="Arial" w:cs="Arial"/>
          <w:lang w:val="en-US"/>
        </w:rPr>
        <w:t xml:space="preserve">  – Framework W</w:t>
      </w:r>
      <w:r w:rsidRPr="00A548C3">
        <w:rPr>
          <w:rFonts w:ascii="Arial" w:hAnsi="Arial" w:cs="Arial"/>
          <w:lang w:val="en-US"/>
        </w:rPr>
        <w:t>eb</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A548C3">
        <w:rPr>
          <w:rFonts w:ascii="Arial" w:hAnsi="Arial" w:cs="Arial"/>
          <w:b/>
          <w:lang w:val="en-US"/>
        </w:rPr>
        <w:t>Epublib</w:t>
      </w:r>
      <w:proofErr w:type="spellEnd"/>
      <w:r w:rsidRPr="00A548C3">
        <w:rPr>
          <w:rFonts w:ascii="Arial" w:hAnsi="Arial" w:cs="Arial"/>
          <w:lang w:val="en-US"/>
        </w:rPr>
        <w:t xml:space="preserve">  – Framework </w:t>
      </w:r>
      <w:proofErr w:type="spellStart"/>
      <w:r w:rsidRPr="00A548C3">
        <w:rPr>
          <w:rFonts w:ascii="Arial" w:hAnsi="Arial" w:cs="Arial"/>
          <w:lang w:val="en-US"/>
        </w:rPr>
        <w:t>ePub</w:t>
      </w:r>
      <w:proofErr w:type="spellEnd"/>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lang w:val="en-US"/>
        </w:rPr>
      </w:pPr>
      <w:r w:rsidRPr="00A548C3">
        <w:rPr>
          <w:rFonts w:ascii="Arial" w:hAnsi="Arial" w:cs="Arial"/>
          <w:b/>
          <w:lang w:val="en-US"/>
        </w:rPr>
        <w:t>JUnit</w:t>
      </w:r>
      <w:r w:rsidRPr="00A548C3">
        <w:rPr>
          <w:rFonts w:ascii="Arial" w:hAnsi="Arial" w:cs="Arial"/>
          <w:lang w:val="en-US"/>
        </w:rPr>
        <w:t xml:space="preserve"> -  – Framework de testes</w:t>
      </w:r>
      <w:r w:rsidR="009165EF" w:rsidRPr="00A548C3">
        <w:rPr>
          <w:rFonts w:ascii="Arial" w:hAnsi="Arial" w:cs="Arial"/>
          <w:lang w:val="en-US"/>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Maven</w:t>
      </w:r>
      <w:proofErr w:type="spellEnd"/>
      <w:r w:rsidRPr="00A548C3">
        <w:rPr>
          <w:rFonts w:ascii="Arial" w:hAnsi="Arial" w:cs="Arial"/>
        </w:rPr>
        <w:t xml:space="preserve"> – Ferramenta de build</w:t>
      </w:r>
      <w:r w:rsidR="009165EF" w:rsidRPr="00A548C3">
        <w:rPr>
          <w:rFonts w:ascii="Arial" w:hAnsi="Arial" w:cs="Arial"/>
        </w:rPr>
        <w:t>;</w:t>
      </w:r>
    </w:p>
    <w:p w:rsidR="00CB707A" w:rsidRPr="00A548C3"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A548C3">
        <w:rPr>
          <w:rFonts w:ascii="Arial" w:hAnsi="Arial" w:cs="Arial"/>
          <w:b/>
        </w:rPr>
        <w:t>Git</w:t>
      </w:r>
      <w:proofErr w:type="spellEnd"/>
      <w:r w:rsidRPr="00A548C3">
        <w:rPr>
          <w:rFonts w:ascii="Arial" w:hAnsi="Arial" w:cs="Arial"/>
        </w:rPr>
        <w:t xml:space="preserve"> – Controle de versão</w:t>
      </w:r>
      <w:r w:rsidR="009165EF" w:rsidRPr="00A548C3">
        <w:rPr>
          <w:rFonts w:ascii="Arial" w:hAnsi="Arial" w:cs="Arial"/>
        </w:rPr>
        <w:t>;</w:t>
      </w:r>
    </w:p>
    <w:p w:rsidR="00CB707A" w:rsidRPr="00A548C3" w:rsidRDefault="00D8176B" w:rsidP="009165EF">
      <w:pPr>
        <w:pStyle w:val="PargrafodaLista"/>
        <w:numPr>
          <w:ilvl w:val="0"/>
          <w:numId w:val="3"/>
        </w:numPr>
        <w:spacing w:before="280" w:after="280" w:line="720" w:lineRule="auto"/>
        <w:ind w:firstLine="709"/>
        <w:jc w:val="both"/>
        <w:rPr>
          <w:rFonts w:ascii="Arial" w:hAnsi="Arial" w:cs="Arial"/>
        </w:rPr>
      </w:pPr>
      <w:r w:rsidRPr="00A548C3">
        <w:rPr>
          <w:rFonts w:ascii="Arial" w:hAnsi="Arial" w:cs="Arial"/>
          <w:b/>
        </w:rPr>
        <w:t>Sonar</w:t>
      </w:r>
      <w:r w:rsidRPr="00A548C3">
        <w:rPr>
          <w:rFonts w:ascii="Arial" w:hAnsi="Arial" w:cs="Arial"/>
        </w:rPr>
        <w:t xml:space="preserve"> – Ferramenta de análise de código</w:t>
      </w:r>
      <w:r w:rsidR="009165EF" w:rsidRPr="00A548C3">
        <w:rPr>
          <w:rFonts w:ascii="Arial" w:hAnsi="Arial" w:cs="Arial"/>
        </w:rPr>
        <w:t>.</w:t>
      </w:r>
    </w:p>
    <w:p w:rsidR="00D8176B" w:rsidRPr="00A548C3"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368888"/>
      <w:r w:rsidRPr="00A548C3">
        <w:rPr>
          <w:rFonts w:ascii="Arial" w:hAnsi="Arial" w:cs="Arial"/>
          <w:sz w:val="28"/>
        </w:rPr>
        <w:t>Demonstração</w:t>
      </w:r>
      <w:r w:rsidR="008F4FBD" w:rsidRPr="00A548C3">
        <w:rPr>
          <w:rFonts w:ascii="Arial" w:hAnsi="Arial" w:cs="Arial"/>
          <w:sz w:val="28"/>
        </w:rPr>
        <w:t xml:space="preserve"> do TDD no desenvolvimento do mó</w:t>
      </w:r>
      <w:r w:rsidRPr="00A548C3">
        <w:rPr>
          <w:rFonts w:ascii="Arial" w:hAnsi="Arial" w:cs="Arial"/>
          <w:sz w:val="28"/>
        </w:rPr>
        <w:t>dulo</w:t>
      </w:r>
      <w:bookmarkEnd w:id="39"/>
    </w:p>
    <w:p w:rsidR="00D8176B"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Demostrando como criar uma camada entre a API </w:t>
      </w:r>
      <w:proofErr w:type="spellStart"/>
      <w:r w:rsidRPr="00A548C3">
        <w:rPr>
          <w:rFonts w:ascii="Arial" w:hAnsi="Arial" w:cs="Arial"/>
        </w:rPr>
        <w:t>epub-lib</w:t>
      </w:r>
      <w:proofErr w:type="spellEnd"/>
      <w:r w:rsidRPr="00A548C3">
        <w:rPr>
          <w:rFonts w:ascii="Arial" w:hAnsi="Arial" w:cs="Arial"/>
        </w:rPr>
        <w:t xml:space="preserve"> e a camada de usuário, facilitando o processo entre entrada de texto pelo usuário e a transform</w:t>
      </w:r>
      <w:r w:rsidR="008F4FBD" w:rsidRPr="00A548C3">
        <w:rPr>
          <w:rFonts w:ascii="Arial" w:hAnsi="Arial" w:cs="Arial"/>
        </w:rPr>
        <w:t xml:space="preserve">ação </w:t>
      </w:r>
      <w:r w:rsidR="008F4FBD" w:rsidRPr="00A548C3">
        <w:rPr>
          <w:rFonts w:ascii="Arial" w:hAnsi="Arial" w:cs="Arial"/>
        </w:rPr>
        <w:lastRenderedPageBreak/>
        <w:t>em HTML, formatado e especi</w:t>
      </w:r>
      <w:r w:rsidRPr="00A548C3">
        <w:rPr>
          <w:rFonts w:ascii="Arial" w:hAnsi="Arial" w:cs="Arial"/>
        </w:rPr>
        <w:t xml:space="preserve">ficado sob as regras </w:t>
      </w:r>
      <w:proofErr w:type="spellStart"/>
      <w:r w:rsidRPr="00A548C3">
        <w:rPr>
          <w:rFonts w:ascii="Arial" w:hAnsi="Arial" w:cs="Arial"/>
        </w:rPr>
        <w:t>ePub</w:t>
      </w:r>
      <w:proofErr w:type="spellEnd"/>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8368889"/>
      <w:r w:rsidRPr="00A548C3">
        <w:rPr>
          <w:rFonts w:ascii="Arial" w:hAnsi="Arial" w:cs="Arial"/>
          <w:sz w:val="28"/>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855893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855893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7435EC" w:rsidRPr="00A548C3">
        <w:rPr>
          <w:rFonts w:ascii="Arial" w:hAnsi="Arial" w:cs="Arial"/>
          <w:i w:val="0"/>
        </w:rPr>
        <w:t>lista sub 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É</w:t>
      </w:r>
      <w:r w:rsidR="00D8176B" w:rsidRPr="00A548C3">
        <w:rPr>
          <w:rFonts w:ascii="Arial" w:hAnsi="Arial" w:cs="Arial"/>
        </w:rPr>
        <w:t xml:space="preserve"> possível evitar o problema de falta de planejamento e</w:t>
      </w:r>
      <w:r w:rsidRPr="00A548C3">
        <w:rPr>
          <w:rFonts w:ascii="Arial" w:hAnsi="Arial" w:cs="Arial"/>
        </w:rPr>
        <w:t xml:space="preserve"> ajuda o início dos testes, assim 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3" w:name="_Toc418368890"/>
      <w:r w:rsidR="00111D76" w:rsidRPr="00A548C3">
        <w:rPr>
          <w:rFonts w:ascii="Arial" w:hAnsi="Arial" w:cs="Arial"/>
          <w:sz w:val="28"/>
        </w:rPr>
        <w:t>Passo</w:t>
      </w:r>
      <w:r w:rsidRPr="00A548C3">
        <w:rPr>
          <w:rFonts w:ascii="Arial" w:hAnsi="Arial" w:cs="Arial"/>
          <w:sz w:val="28"/>
        </w:rPr>
        <w:t xml:space="preserve"> 1</w:t>
      </w:r>
      <w:r w:rsidR="00111D76" w:rsidRPr="00A548C3">
        <w:rPr>
          <w:rFonts w:ascii="Arial" w:hAnsi="Arial" w:cs="Arial"/>
          <w:sz w:val="28"/>
        </w:rPr>
        <w:t>: Teste falha (vermelho)</w:t>
      </w:r>
      <w:bookmarkEnd w:id="43"/>
      <w:r w:rsidRPr="00A548C3">
        <w:rPr>
          <w:rFonts w:ascii="Arial" w:hAnsi="Arial" w:cs="Arial"/>
          <w:sz w:val="28"/>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menor passo e menor teste. Os item: transformar ** em &lt;b</w:t>
      </w:r>
      <w:proofErr w:type="gramStart"/>
      <w:r w:rsidRPr="00A548C3">
        <w:rPr>
          <w:rFonts w:ascii="Arial" w:hAnsi="Arial" w:cs="Arial"/>
        </w:rPr>
        <w:t>&gt; ;</w:t>
      </w:r>
      <w:proofErr w:type="gramEnd"/>
      <w:r w:rsidRPr="00A548C3">
        <w:rPr>
          <w:rFonts w:ascii="Arial" w:hAnsi="Arial" w:cs="Arial"/>
        </w:rPr>
        <w:t xml:space="preserve"> transformar __ em &lt;u&gt;; transformar // em &lt;i&gt;. Aparentam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855893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framework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855894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A548C3">
        <w:rPr>
          <w:rFonts w:ascii="Arial" w:hAnsi="Arial" w:cs="Arial"/>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855894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teste passa a compilar normalmente, a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855894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através do framework o </w:t>
      </w:r>
      <w:r w:rsidRPr="00A548C3">
        <w:rPr>
          <w:rFonts w:ascii="Arial" w:hAnsi="Arial" w:cs="Arial"/>
        </w:rPr>
        <w:t>teste</w:t>
      </w:r>
      <w:r w:rsidR="0002293E" w:rsidRPr="00A548C3">
        <w:rPr>
          <w:rFonts w:ascii="Arial" w:hAnsi="Arial" w:cs="Arial"/>
        </w:rPr>
        <w:t xml:space="preserve"> acusa um problema de asserção, a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A548C3">
        <w:rPr>
          <w:rFonts w:ascii="Arial" w:hAnsi="Arial" w:cs="Arial"/>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855894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A548C3">
        <w:rPr>
          <w:rFonts w:ascii="Arial" w:hAnsi="Arial" w:cs="Arial"/>
        </w:rPr>
        <w:t xml:space="preserve"> </w:t>
      </w:r>
      <w:bookmarkStart w:id="49" w:name="_Toc418368891"/>
      <w:r w:rsidR="00E27DDE" w:rsidRPr="00A548C3">
        <w:rPr>
          <w:rFonts w:ascii="Arial" w:hAnsi="Arial" w:cs="Arial"/>
          <w:sz w:val="28"/>
        </w:rPr>
        <w:t>Passo 2: 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8558944"/>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O teste é executado no framework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855894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ab/>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33AB9" w:rsidRPr="00A548C3">
        <w:rPr>
          <w:rFonts w:ascii="Arial" w:hAnsi="Arial" w:cs="Arial"/>
        </w:rPr>
        <w:t xml:space="preserve"> é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855894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DE6C2F" w:rsidP="00A97A7D">
      <w:pPr>
        <w:spacing w:before="280" w:after="280" w:line="360" w:lineRule="auto"/>
        <w:ind w:firstLine="709"/>
        <w:jc w:val="both"/>
        <w:rPr>
          <w:rFonts w:ascii="Arial" w:hAnsi="Arial" w:cs="Arial"/>
        </w:rPr>
      </w:pPr>
      <w:r w:rsidRPr="00A548C3">
        <w:rPr>
          <w:rFonts w:ascii="Arial" w:hAnsi="Arial" w:cs="Arial"/>
        </w:rPr>
        <w:t xml:space="preserve">Assim que </w:t>
      </w:r>
      <w:r w:rsidR="00A97A7D" w:rsidRPr="00A548C3">
        <w:rPr>
          <w:rFonts w:ascii="Arial" w:hAnsi="Arial" w:cs="Arial"/>
        </w:rPr>
        <w:t xml:space="preserve">novamente </w:t>
      </w:r>
      <w:r w:rsidRPr="00A548C3">
        <w:rPr>
          <w:rFonts w:ascii="Arial" w:hAnsi="Arial" w:cs="Arial"/>
        </w:rPr>
        <w:t xml:space="preserve">executado </w:t>
      </w:r>
      <w:r w:rsidR="00A97A7D" w:rsidRPr="00A548C3">
        <w:rPr>
          <w:rFonts w:ascii="Arial" w:hAnsi="Arial" w:cs="Arial"/>
        </w:rPr>
        <w:t>os testes,</w:t>
      </w:r>
      <w:r w:rsidR="007435EC" w:rsidRPr="00A548C3">
        <w:rPr>
          <w:rFonts w:ascii="Arial" w:hAnsi="Arial" w:cs="Arial"/>
        </w:rPr>
        <w:t xml:space="preserve"> um dos métodos de teste </w:t>
      </w:r>
      <w:proofErr w:type="gramStart"/>
      <w:r w:rsidR="007435EC" w:rsidRPr="00A548C3">
        <w:rPr>
          <w:rFonts w:ascii="Arial" w:hAnsi="Arial" w:cs="Arial"/>
        </w:rPr>
        <w:t xml:space="preserve">passa </w:t>
      </w:r>
      <w:r w:rsidR="002B1699" w:rsidRPr="00A548C3">
        <w:rPr>
          <w:rFonts w:ascii="Arial" w:hAnsi="Arial" w:cs="Arial"/>
        </w:rPr>
        <w:t xml:space="preserve"> </w:t>
      </w:r>
      <w:r w:rsidR="007435EC" w:rsidRPr="00A548C3">
        <w:rPr>
          <w:rFonts w:ascii="Arial" w:hAnsi="Arial" w:cs="Arial"/>
        </w:rPr>
        <w:t>o</w:t>
      </w:r>
      <w:proofErr w:type="gramEnd"/>
      <w:r w:rsidRPr="00A548C3">
        <w:rPr>
          <w:rFonts w:ascii="Arial" w:hAnsi="Arial" w:cs="Arial"/>
        </w:rPr>
        <w:t xml:space="preserve"> outro </w:t>
      </w:r>
      <w:r w:rsidR="00A97A7D" w:rsidRPr="00A548C3">
        <w:rPr>
          <w:rFonts w:ascii="Arial" w:hAnsi="Arial" w:cs="Arial"/>
        </w:rPr>
        <w:t>falha</w:t>
      </w:r>
      <w:r w:rsidRPr="00A548C3">
        <w:rPr>
          <w:rFonts w:ascii="Arial" w:hAnsi="Arial" w:cs="Arial"/>
        </w:rPr>
        <w:t>, pois a implementação que foi utilizada não atende os dois casos de teste, a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855894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DE6C2F" w:rsidP="00FB4B64">
      <w:pPr>
        <w:spacing w:before="280" w:after="280" w:line="360" w:lineRule="auto"/>
        <w:ind w:firstLine="709"/>
        <w:jc w:val="center"/>
        <w:rPr>
          <w:rFonts w:ascii="Arial" w:hAnsi="Arial" w:cs="Arial"/>
        </w:rPr>
      </w:pPr>
      <w:r w:rsidRPr="00A548C3">
        <w:rPr>
          <w:rFonts w:ascii="Arial" w:hAnsi="Arial" w:cs="Arial"/>
        </w:rPr>
        <w:t>Fonte: figura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podemos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855894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855894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 podemos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A548C3" w:rsidRDefault="00A97A7D" w:rsidP="00D640CC">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sz w:val="28"/>
        </w:rPr>
        <w:t xml:space="preserve"> </w:t>
      </w:r>
      <w:bookmarkStart w:id="56" w:name="_Toc418368892"/>
      <w:r w:rsidRPr="00A548C3">
        <w:rPr>
          <w:rFonts w:ascii="Arial" w:hAnsi="Arial" w:cs="Arial"/>
          <w:sz w:val="28"/>
        </w:rPr>
        <w:t>Passo</w:t>
      </w:r>
      <w:r w:rsidR="002B1699" w:rsidRPr="00A548C3">
        <w:rPr>
          <w:rFonts w:ascii="Arial" w:hAnsi="Arial" w:cs="Arial"/>
          <w:sz w:val="28"/>
        </w:rPr>
        <w:t xml:space="preserve"> </w:t>
      </w:r>
      <w:r w:rsidRPr="00A548C3">
        <w:rPr>
          <w:rFonts w:ascii="Arial" w:hAnsi="Arial" w:cs="Arial"/>
          <w:sz w:val="28"/>
        </w:rPr>
        <w:t xml:space="preserve">3: </w:t>
      </w:r>
      <w:r w:rsidR="00D8176B" w:rsidRPr="00A548C3">
        <w:rPr>
          <w:rFonts w:ascii="Arial" w:hAnsi="Arial" w:cs="Arial"/>
          <w:sz w:val="28"/>
        </w:rPr>
        <w:t>Refatoração</w:t>
      </w:r>
      <w:bookmarkEnd w:id="56"/>
    </w:p>
    <w:p w:rsidR="00007CAB" w:rsidRPr="00A548C3" w:rsidRDefault="00D8176B" w:rsidP="00522E2E">
      <w:pPr>
        <w:pStyle w:val="PargrafodaLista"/>
        <w:spacing w:before="280" w:after="280" w:line="360" w:lineRule="auto"/>
        <w:ind w:left="0"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522E2E">
      <w:pPr>
        <w:pStyle w:val="PargrafodaLista"/>
        <w:spacing w:before="280" w:after="280" w:line="360" w:lineRule="auto"/>
        <w:ind w:left="0"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548C3">
        <w:rPr>
          <w:rFonts w:ascii="Arial" w:hAnsi="Arial" w:cs="Arial"/>
        </w:rPr>
        <w:t>if</w:t>
      </w:r>
      <w:r w:rsidR="00007CAB" w:rsidRPr="00A548C3">
        <w:rPr>
          <w:rFonts w:ascii="Arial" w:hAnsi="Arial" w:cs="Arial"/>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ED2249">
      <w:pPr>
        <w:pStyle w:val="PargrafodaLista"/>
        <w:spacing w:before="280" w:after="280" w:line="360" w:lineRule="auto"/>
        <w:ind w:left="0"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w:t>
      </w:r>
      <w:r w:rsidRPr="00A548C3">
        <w:rPr>
          <w:rFonts w:ascii="Arial" w:hAnsi="Arial" w:cs="Arial"/>
        </w:rPr>
        <w:lastRenderedPageBreak/>
        <w:t xml:space="preserve">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String</w:t>
      </w:r>
      <w:proofErr w:type="spellEnd"/>
      <w:r w:rsidRPr="00A548C3">
        <w:rPr>
          <w:rFonts w:ascii="Arial" w:hAnsi="Arial" w:cs="Arial"/>
        </w:rPr>
        <w:t xml:space="preserve"> contida no núcleo da linguajem Java.</w:t>
      </w:r>
    </w:p>
    <w:p w:rsidR="00DF089B" w:rsidRPr="00A548C3" w:rsidRDefault="00DF089B" w:rsidP="00ED2249">
      <w:pPr>
        <w:pStyle w:val="PargrafodaLista"/>
        <w:spacing w:before="280" w:after="280" w:line="360" w:lineRule="auto"/>
        <w:ind w:left="0" w:firstLine="709"/>
        <w:jc w:val="both"/>
        <w:rPr>
          <w:rFonts w:ascii="Arial" w:hAnsi="Arial" w:cs="Arial"/>
        </w:rPr>
      </w:pPr>
      <w:r w:rsidRPr="00A548C3">
        <w:rPr>
          <w:rFonts w:ascii="Arial" w:hAnsi="Arial" w:cs="Arial"/>
        </w:rPr>
        <w:t xml:space="preserve">Para uma refatoração mais adequada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548C3">
        <w:rPr>
          <w:rFonts w:ascii="Arial" w:hAnsi="Arial" w:cs="Arial"/>
        </w:rPr>
        <w:t>if</w:t>
      </w:r>
      <w:proofErr w:type="spellEnd"/>
      <w:r w:rsidR="00ED2249" w:rsidRPr="00A548C3">
        <w:rPr>
          <w:rFonts w:ascii="Arial" w:hAnsi="Arial" w:cs="Arial"/>
        </w:rPr>
        <w:t>, a figura 28 mostra a nova implementação.</w:t>
      </w:r>
    </w:p>
    <w:p w:rsidR="00CB707A" w:rsidRPr="00A548C3" w:rsidRDefault="00CB707A" w:rsidP="00ED2249">
      <w:pPr>
        <w:pStyle w:val="PargrafodaLista"/>
        <w:spacing w:before="280" w:after="280" w:line="360" w:lineRule="auto"/>
        <w:ind w:left="0" w:firstLine="709"/>
        <w:jc w:val="both"/>
        <w:rPr>
          <w:rFonts w:ascii="Arial" w:hAnsi="Arial" w:cs="Arial"/>
        </w:rPr>
      </w:pPr>
    </w:p>
    <w:p w:rsidR="00ED2249" w:rsidRPr="00A548C3" w:rsidRDefault="00ED2249" w:rsidP="00ED2249">
      <w:pPr>
        <w:pStyle w:val="Legenda"/>
        <w:keepNext/>
        <w:spacing w:before="280" w:after="280" w:line="360" w:lineRule="auto"/>
        <w:ind w:firstLine="709"/>
        <w:jc w:val="center"/>
        <w:rPr>
          <w:rFonts w:ascii="Arial" w:hAnsi="Arial" w:cs="Arial"/>
          <w:i w:val="0"/>
        </w:rPr>
      </w:pPr>
      <w:bookmarkStart w:id="57" w:name="_Toc41855895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28</w:t>
      </w:r>
      <w:r w:rsidR="00CA7762" w:rsidRPr="00A548C3">
        <w:rPr>
          <w:rFonts w:ascii="Arial" w:hAnsi="Arial" w:cs="Arial"/>
          <w:i w:val="0"/>
        </w:rPr>
        <w:fldChar w:fldCharType="end"/>
      </w:r>
      <w:r w:rsidRPr="00A548C3">
        <w:rPr>
          <w:rFonts w:ascii="Arial" w:hAnsi="Arial" w:cs="Arial"/>
          <w:i w:val="0"/>
        </w:rPr>
        <w:t>: Refatoração do método para</w:t>
      </w:r>
      <w:r w:rsidR="002B1699" w:rsidRPr="00A548C3">
        <w:rPr>
          <w:rFonts w:ascii="Arial" w:hAnsi="Arial" w:cs="Arial"/>
          <w:i w:val="0"/>
        </w:rPr>
        <w:t xml:space="preserve"> </w:t>
      </w:r>
      <w:r w:rsidRPr="00A548C3">
        <w:rPr>
          <w:rFonts w:ascii="Arial" w:hAnsi="Arial" w:cs="Arial"/>
          <w:i w:val="0"/>
        </w:rPr>
        <w:t>HTML</w:t>
      </w:r>
      <w:bookmarkEnd w:id="57"/>
    </w:p>
    <w:p w:rsidR="00DF089B"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485BCC02" wp14:editId="04AE37EE">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ED2249">
      <w:pPr>
        <w:pStyle w:val="PargrafodaLista"/>
        <w:spacing w:before="280" w:after="280" w:line="360" w:lineRule="auto"/>
        <w:ind w:left="0" w:firstLine="709"/>
        <w:rPr>
          <w:rFonts w:ascii="Arial" w:hAnsi="Arial" w:cs="Arial"/>
        </w:rPr>
      </w:pPr>
      <w:r w:rsidRPr="00A548C3">
        <w:rPr>
          <w:rFonts w:ascii="Arial" w:hAnsi="Arial" w:cs="Arial"/>
        </w:rPr>
        <w:t>A refatoração do método, influenciou nas Classes de teste por esse motivo é necessário a refatoração dos testes para que eles atendam o novo d</w:t>
      </w:r>
      <w:r w:rsidR="002B1699" w:rsidRPr="00A548C3">
        <w:rPr>
          <w:rFonts w:ascii="Arial" w:hAnsi="Arial" w:cs="Arial"/>
        </w:rPr>
        <w:t>esign do método como na</w:t>
      </w:r>
      <w:r w:rsidRPr="00A548C3">
        <w:rPr>
          <w:rFonts w:ascii="Arial" w:hAnsi="Arial" w:cs="Arial"/>
        </w:rPr>
        <w:t xml:space="preserve"> figura 29.</w:t>
      </w:r>
    </w:p>
    <w:p w:rsidR="00ED2249" w:rsidRPr="00A548C3" w:rsidRDefault="00ED2249" w:rsidP="00ED2249">
      <w:pPr>
        <w:pStyle w:val="Legenda"/>
        <w:keepNext/>
        <w:jc w:val="center"/>
        <w:rPr>
          <w:rFonts w:ascii="Arial" w:hAnsi="Arial" w:cs="Arial"/>
          <w:i w:val="0"/>
        </w:rPr>
      </w:pPr>
      <w:bookmarkStart w:id="58" w:name="_Toc418558951"/>
      <w:r w:rsidRPr="00A548C3">
        <w:rPr>
          <w:rFonts w:ascii="Arial" w:hAnsi="Arial" w:cs="Arial"/>
          <w:i w:val="0"/>
        </w:rPr>
        <w:t xml:space="preserve">Figura </w:t>
      </w:r>
      <w:r w:rsidR="007C34EB" w:rsidRPr="00A548C3">
        <w:rPr>
          <w:rFonts w:ascii="Arial" w:hAnsi="Arial" w:cs="Arial"/>
          <w:i w:val="0"/>
        </w:rPr>
        <w:fldChar w:fldCharType="begin"/>
      </w:r>
      <w:r w:rsidR="007C34EB" w:rsidRPr="00A548C3">
        <w:rPr>
          <w:rFonts w:ascii="Arial" w:hAnsi="Arial" w:cs="Arial"/>
          <w:i w:val="0"/>
        </w:rPr>
        <w:instrText xml:space="preserve"> SEQ Figura \* ARABIC </w:instrText>
      </w:r>
      <w:r w:rsidR="007C34EB" w:rsidRPr="00A548C3">
        <w:rPr>
          <w:rFonts w:ascii="Arial" w:hAnsi="Arial" w:cs="Arial"/>
          <w:i w:val="0"/>
        </w:rPr>
        <w:fldChar w:fldCharType="separate"/>
      </w:r>
      <w:r w:rsidR="00CA7762" w:rsidRPr="00A548C3">
        <w:rPr>
          <w:rFonts w:ascii="Arial" w:hAnsi="Arial" w:cs="Arial"/>
          <w:i w:val="0"/>
          <w:noProof/>
        </w:rPr>
        <w:t>29</w:t>
      </w:r>
      <w:r w:rsidR="007C34EB" w:rsidRPr="00A548C3">
        <w:rPr>
          <w:rFonts w:ascii="Arial" w:hAnsi="Arial" w:cs="Arial"/>
          <w:i w:val="0"/>
          <w:noProof/>
        </w:rPr>
        <w:fldChar w:fldCharType="end"/>
      </w:r>
      <w:r w:rsidRPr="00A548C3">
        <w:rPr>
          <w:rFonts w:ascii="Arial" w:hAnsi="Arial" w:cs="Arial"/>
          <w:i w:val="0"/>
        </w:rPr>
        <w:t>: Refatoração dos testes</w:t>
      </w:r>
      <w:bookmarkEnd w:id="58"/>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589003DC" wp14:editId="27F0FD38">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ED2249">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ED2249" w:rsidRPr="00A548C3" w:rsidRDefault="00ED2249" w:rsidP="00ED2249">
      <w:pPr>
        <w:pStyle w:val="PargrafodaLista"/>
        <w:spacing w:before="280" w:after="280" w:line="360" w:lineRule="auto"/>
        <w:ind w:left="0" w:firstLine="709"/>
        <w:rPr>
          <w:rFonts w:ascii="Arial" w:hAnsi="Arial" w:cs="Arial"/>
        </w:rPr>
      </w:pPr>
      <w:r w:rsidRPr="00A548C3">
        <w:rPr>
          <w:rFonts w:ascii="Arial" w:hAnsi="Arial" w:cs="Arial"/>
        </w:rPr>
        <w:t>Após o processo de refatoração é necessário executar todos os testes para garantir que nada tenha sido afetado durante o processo de refatoração.</w:t>
      </w:r>
    </w:p>
    <w:p w:rsidR="00ED2249" w:rsidRPr="00A548C3" w:rsidRDefault="008D724A" w:rsidP="00ED2249">
      <w:pPr>
        <w:pStyle w:val="PargrafodaLista"/>
        <w:spacing w:before="280" w:after="280" w:line="360" w:lineRule="auto"/>
        <w:ind w:left="0" w:firstLine="709"/>
        <w:rPr>
          <w:rFonts w:ascii="Arial" w:hAnsi="Arial" w:cs="Arial"/>
        </w:rPr>
      </w:pPr>
      <w:r w:rsidRPr="00A548C3">
        <w:rPr>
          <w:rFonts w:ascii="Arial" w:hAnsi="Arial" w:cs="Arial"/>
        </w:rPr>
        <w:t>A figura 30 mostra todos os testes do sistema após a execução de uma quantidade considerável de ciclos de TDD, depois que</w:t>
      </w:r>
      <w:r w:rsidR="0078329C" w:rsidRPr="00A548C3">
        <w:rPr>
          <w:rFonts w:ascii="Arial" w:hAnsi="Arial" w:cs="Arial"/>
        </w:rPr>
        <w:t xml:space="preserve"> o </w:t>
      </w:r>
      <w:proofErr w:type="gramStart"/>
      <w:r w:rsidR="0078329C" w:rsidRPr="00A548C3">
        <w:rPr>
          <w:rFonts w:ascii="Arial" w:hAnsi="Arial" w:cs="Arial"/>
        </w:rPr>
        <w:t xml:space="preserve">projeto </w:t>
      </w:r>
      <w:r w:rsidR="00ED2249" w:rsidRPr="00A548C3">
        <w:rPr>
          <w:rFonts w:ascii="Arial" w:hAnsi="Arial" w:cs="Arial"/>
        </w:rPr>
        <w:t xml:space="preserve"> </w:t>
      </w:r>
      <w:r w:rsidRPr="00A548C3">
        <w:rPr>
          <w:rFonts w:ascii="Arial" w:hAnsi="Arial" w:cs="Arial"/>
        </w:rPr>
        <w:t>tin</w:t>
      </w:r>
      <w:r w:rsidR="00F02E7B" w:rsidRPr="00A548C3">
        <w:rPr>
          <w:rFonts w:ascii="Arial" w:hAnsi="Arial" w:cs="Arial"/>
        </w:rPr>
        <w:t>ha</w:t>
      </w:r>
      <w:proofErr w:type="gramEnd"/>
      <w:r w:rsidR="00F02E7B" w:rsidRPr="00A548C3">
        <w:rPr>
          <w:rFonts w:ascii="Arial" w:hAnsi="Arial" w:cs="Arial"/>
        </w:rPr>
        <w:t xml:space="preserve"> atingido uma quantidade </w:t>
      </w:r>
      <w:proofErr w:type="spellStart"/>
      <w:r w:rsidR="00F02E7B" w:rsidRPr="00A548C3">
        <w:rPr>
          <w:rFonts w:ascii="Arial" w:hAnsi="Arial" w:cs="Arial"/>
        </w:rPr>
        <w:t>ras</w:t>
      </w:r>
      <w:r w:rsidR="0078329C" w:rsidRPr="00A548C3">
        <w:rPr>
          <w:rFonts w:ascii="Arial" w:hAnsi="Arial" w:cs="Arial"/>
        </w:rPr>
        <w:t>u</w:t>
      </w:r>
      <w:r w:rsidR="00F02E7B" w:rsidRPr="00A548C3">
        <w:rPr>
          <w:rFonts w:ascii="Arial" w:hAnsi="Arial" w:cs="Arial"/>
        </w:rPr>
        <w:t>á</w:t>
      </w:r>
      <w:r w:rsidRPr="00A548C3">
        <w:rPr>
          <w:rFonts w:ascii="Arial" w:hAnsi="Arial" w:cs="Arial"/>
        </w:rPr>
        <w:t>vel</w:t>
      </w:r>
      <w:proofErr w:type="spellEnd"/>
      <w:r w:rsidRPr="00A548C3">
        <w:rPr>
          <w:rFonts w:ascii="Arial" w:hAnsi="Arial" w:cs="Arial"/>
        </w:rPr>
        <w:t xml:space="preserve"> de classes e de teste foi necessário focar no passo de refatoração para que o design fosse melhorado e a </w:t>
      </w:r>
      <w:proofErr w:type="spellStart"/>
      <w:r w:rsidRPr="00A548C3">
        <w:rPr>
          <w:rFonts w:ascii="Arial" w:hAnsi="Arial" w:cs="Arial"/>
        </w:rPr>
        <w:t>manutentabilidade</w:t>
      </w:r>
      <w:proofErr w:type="spellEnd"/>
      <w:r w:rsidRPr="00A548C3">
        <w:rPr>
          <w:rFonts w:ascii="Arial" w:hAnsi="Arial" w:cs="Arial"/>
        </w:rPr>
        <w:t xml:space="preserve"> garantida.</w:t>
      </w:r>
    </w:p>
    <w:p w:rsidR="00C238E7" w:rsidRPr="00A548C3" w:rsidRDefault="00C238E7" w:rsidP="00C238E7">
      <w:pPr>
        <w:pStyle w:val="Legenda"/>
        <w:keepNext/>
        <w:jc w:val="center"/>
        <w:rPr>
          <w:rFonts w:ascii="Arial" w:hAnsi="Arial" w:cs="Arial"/>
          <w:i w:val="0"/>
        </w:rPr>
      </w:pPr>
      <w:bookmarkStart w:id="59" w:name="_Toc41855895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30</w:t>
      </w:r>
      <w:r w:rsidR="00CA7762" w:rsidRPr="00A548C3">
        <w:rPr>
          <w:rFonts w:ascii="Arial" w:hAnsi="Arial" w:cs="Arial"/>
          <w:i w:val="0"/>
        </w:rPr>
        <w:fldChar w:fldCharType="end"/>
      </w:r>
      <w:r w:rsidRPr="00A548C3">
        <w:rPr>
          <w:rFonts w:ascii="Arial" w:hAnsi="Arial" w:cs="Arial"/>
          <w:i w:val="0"/>
        </w:rPr>
        <w:t>: Execução de todos os testes do sistema</w:t>
      </w:r>
      <w:bookmarkEnd w:id="59"/>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noProof/>
          <w:lang w:eastAsia="pt-BR" w:bidi="ar-SA"/>
        </w:rPr>
        <w:drawing>
          <wp:inline distT="0" distB="0" distL="0" distR="0" wp14:anchorId="1BC4A7F6" wp14:editId="626C5039">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C238E7">
      <w:pPr>
        <w:pStyle w:val="PargrafodaLista"/>
        <w:spacing w:before="280" w:after="280" w:line="360" w:lineRule="auto"/>
        <w:ind w:left="0" w:firstLine="709"/>
        <w:jc w:val="center"/>
        <w:rPr>
          <w:rFonts w:ascii="Arial" w:hAnsi="Arial" w:cs="Arial"/>
        </w:rPr>
      </w:pPr>
      <w:r w:rsidRPr="00A548C3">
        <w:rPr>
          <w:rFonts w:ascii="Arial" w:hAnsi="Arial" w:cs="Arial"/>
        </w:rPr>
        <w:t>Fonte: Figura nossa</w:t>
      </w:r>
    </w:p>
    <w:p w:rsidR="00C238E7" w:rsidRPr="00A548C3" w:rsidRDefault="00C238E7" w:rsidP="002B0B1C">
      <w:pPr>
        <w:pStyle w:val="PargrafodaLista"/>
        <w:spacing w:before="280" w:after="280" w:line="360" w:lineRule="auto"/>
        <w:ind w:left="0" w:firstLine="709"/>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2B0B1C">
      <w:pPr>
        <w:pStyle w:val="PargrafodaLista"/>
        <w:spacing w:before="280" w:after="280" w:line="360" w:lineRule="auto"/>
        <w:ind w:left="0" w:firstLine="709"/>
        <w:rPr>
          <w:rFonts w:ascii="Arial" w:hAnsi="Arial" w:cs="Arial"/>
        </w:rPr>
      </w:pPr>
      <w:r w:rsidRPr="00A548C3">
        <w:rPr>
          <w:rFonts w:ascii="Arial" w:hAnsi="Arial" w:cs="Arial"/>
        </w:rPr>
        <w:t xml:space="preserve">Back (apud Gabriel, Richard, 2010, p. 168) adotou essa técnica, e tornou-a um </w:t>
      </w:r>
      <w:proofErr w:type="spellStart"/>
      <w:r w:rsidRPr="00A548C3">
        <w:rPr>
          <w:rFonts w:ascii="Arial" w:hAnsi="Arial" w:cs="Arial"/>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ajuda o desenvolvedor a localizar o último ciclo não implementado em seu projeto solo.</w:t>
      </w:r>
      <w:r w:rsidR="002B0B1C" w:rsidRPr="00A548C3">
        <w:rPr>
          <w:rFonts w:ascii="Arial" w:hAnsi="Arial" w:cs="Arial"/>
        </w:rPr>
        <w:br/>
      </w:r>
    </w:p>
    <w:p w:rsidR="002B0B1C" w:rsidRPr="00A548C3" w:rsidRDefault="002B0B1C">
      <w:pPr>
        <w:widowControl/>
        <w:suppressAutoHyphens w:val="0"/>
        <w:rPr>
          <w:rFonts w:ascii="Arial" w:hAnsi="Arial" w:cs="Arial"/>
        </w:rPr>
      </w:pPr>
      <w:r w:rsidRPr="00A548C3">
        <w:rPr>
          <w:rFonts w:ascii="Arial" w:hAnsi="Arial" w:cs="Arial"/>
        </w:rPr>
        <w:br w:type="page"/>
      </w:r>
    </w:p>
    <w:p w:rsidR="002B0B1C" w:rsidRPr="00A548C3" w:rsidRDefault="002B0B1C" w:rsidP="002B0B1C">
      <w:pPr>
        <w:pStyle w:val="PargrafodaLista"/>
        <w:widowControl/>
        <w:numPr>
          <w:ilvl w:val="0"/>
          <w:numId w:val="1"/>
        </w:numPr>
        <w:suppressAutoHyphens w:val="0"/>
        <w:spacing w:before="280" w:after="280" w:line="360" w:lineRule="auto"/>
        <w:outlineLvl w:val="0"/>
        <w:rPr>
          <w:rFonts w:ascii="Arial" w:hAnsi="Arial" w:cs="Arial"/>
        </w:rPr>
      </w:pPr>
      <w:bookmarkStart w:id="60" w:name="_Toc418368893"/>
      <w:r w:rsidRPr="00A548C3">
        <w:rPr>
          <w:rFonts w:ascii="Arial" w:hAnsi="Arial" w:cs="Arial"/>
          <w:sz w:val="28"/>
        </w:rPr>
        <w:lastRenderedPageBreak/>
        <w:t>Resultados Obtidos</w:t>
      </w:r>
      <w:bookmarkEnd w:id="60"/>
    </w:p>
    <w:p w:rsidR="00ED2249" w:rsidRPr="00A548C3" w:rsidRDefault="0078329C" w:rsidP="002B0B1C">
      <w:pPr>
        <w:pStyle w:val="PargrafodaLista"/>
        <w:spacing w:before="280" w:after="280" w:line="360" w:lineRule="auto"/>
        <w:ind w:left="0" w:firstLine="709"/>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2B0B1C" w:rsidRPr="00A548C3" w:rsidRDefault="002B0B1C" w:rsidP="002B0B1C">
      <w:pPr>
        <w:pStyle w:val="PargrafodaLista"/>
        <w:spacing w:before="280" w:after="280" w:line="360" w:lineRule="auto"/>
        <w:ind w:left="0" w:firstLine="709"/>
        <w:rPr>
          <w:rFonts w:ascii="Arial" w:hAnsi="Arial" w:cs="Arial"/>
        </w:rPr>
      </w:pPr>
    </w:p>
    <w:p w:rsidR="00CB707A" w:rsidRPr="00A548C3" w:rsidRDefault="00D8176B" w:rsidP="002B0B1C">
      <w:pPr>
        <w:pStyle w:val="PargrafodaLista"/>
        <w:numPr>
          <w:ilvl w:val="1"/>
          <w:numId w:val="1"/>
        </w:numPr>
        <w:spacing w:before="280" w:after="280" w:line="360" w:lineRule="auto"/>
        <w:jc w:val="both"/>
        <w:outlineLvl w:val="2"/>
        <w:rPr>
          <w:rFonts w:ascii="Arial" w:hAnsi="Arial" w:cs="Arial"/>
        </w:rPr>
      </w:pPr>
      <w:bookmarkStart w:id="61" w:name="_Toc418368894"/>
      <w:r w:rsidRPr="00A548C3">
        <w:rPr>
          <w:rFonts w:ascii="Arial" w:hAnsi="Arial" w:cs="Arial"/>
          <w:sz w:val="28"/>
        </w:rPr>
        <w:t>Modelo de UML</w:t>
      </w:r>
      <w:bookmarkEnd w:id="61"/>
    </w:p>
    <w:p w:rsidR="00CB707A" w:rsidRPr="00A548C3" w:rsidRDefault="00D8176B" w:rsidP="002B0B1C">
      <w:pPr>
        <w:widowControl/>
        <w:suppressAutoHyphens w:val="0"/>
        <w:spacing w:before="280" w:after="280" w:line="360" w:lineRule="auto"/>
        <w:ind w:firstLine="709"/>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o 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Pr="00A548C3" w:rsidRDefault="00007CAB" w:rsidP="002B0B1C">
      <w:pPr>
        <w:widowControl/>
        <w:suppressAutoHyphens w:val="0"/>
        <w:spacing w:before="280" w:after="280" w:line="360" w:lineRule="auto"/>
        <w:ind w:firstLine="709"/>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foi aplicado um processo de refatoração focado no design e na remoção da duplicação de código</w:t>
      </w:r>
      <w:r w:rsidR="00CB1335" w:rsidRPr="00A548C3">
        <w:rPr>
          <w:rFonts w:ascii="Arial" w:hAnsi="Arial" w:cs="Arial"/>
        </w:rPr>
        <w:t xml:space="preserve"> a figura 31 mostra o diagrama de classes do projeto</w:t>
      </w:r>
      <w:r w:rsidR="00D8176B" w:rsidRPr="00A548C3">
        <w:rPr>
          <w:rFonts w:ascii="Arial" w:hAnsi="Arial" w:cs="Arial"/>
        </w:rPr>
        <w:t>.</w:t>
      </w: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2" w:name="_Toc41855895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2"/>
    </w:p>
    <w:p w:rsidR="00CB707A" w:rsidRPr="00A548C3" w:rsidRDefault="00F82833" w:rsidP="002B0B1C">
      <w:pPr>
        <w:widowControl/>
        <w:suppressAutoHyphens w:val="0"/>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945FF39" wp14:editId="6D5D2417">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697C16">
      <w:pPr>
        <w:widowControl/>
        <w:suppressAutoHyphens w:val="0"/>
        <w:spacing w:before="280" w:after="280" w:line="360" w:lineRule="auto"/>
        <w:ind w:firstLine="709"/>
        <w:rPr>
          <w:rFonts w:ascii="Arial" w:hAnsi="Arial" w:cs="Arial"/>
        </w:rPr>
      </w:pPr>
      <w:r w:rsidRPr="00A548C3">
        <w:rPr>
          <w:rFonts w:ascii="Arial" w:hAnsi="Arial" w:cs="Arial"/>
        </w:rPr>
        <w:lastRenderedPageBreak/>
        <w:t xml:space="preserve">Com o auxílio do TDD e do processo de refatoração o design do projeto pôde ser melhorado a ponto da inclusão de um Design </w:t>
      </w:r>
      <w:proofErr w:type="spellStart"/>
      <w:r w:rsidRPr="00A548C3">
        <w:rPr>
          <w:rFonts w:ascii="Arial" w:hAnsi="Arial" w:cs="Arial"/>
        </w:rPr>
        <w:t>Patterns</w:t>
      </w:r>
      <w:proofErr w:type="spellEnd"/>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13484B" w:rsidRPr="00A548C3" w:rsidRDefault="00697C16" w:rsidP="00697C16">
      <w:pPr>
        <w:widowControl/>
        <w:suppressAutoHyphens w:val="0"/>
        <w:spacing w:before="280" w:after="280" w:line="360" w:lineRule="auto"/>
        <w:ind w:firstLine="709"/>
        <w:rPr>
          <w:rFonts w:ascii="Arial" w:hAnsi="Arial" w:cs="Arial"/>
        </w:rPr>
      </w:pPr>
      <w:r w:rsidRPr="00A548C3">
        <w:rPr>
          <w:rFonts w:ascii="Arial" w:hAnsi="Arial" w:cs="Arial"/>
        </w:rPr>
        <w:t xml:space="preserve">Com o Design </w:t>
      </w:r>
      <w:proofErr w:type="spellStart"/>
      <w:r w:rsidRPr="00A548C3">
        <w:rPr>
          <w:rFonts w:ascii="Arial" w:hAnsi="Arial" w:cs="Arial"/>
        </w:rPr>
        <w:t>Pattern</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0013484B" w:rsidRPr="00A548C3">
        <w:rPr>
          <w:rFonts w:ascii="Arial" w:hAnsi="Arial" w:cs="Arial"/>
        </w:rPr>
        <w:t>R</w:t>
      </w:r>
      <w:r w:rsidRPr="00A548C3">
        <w:rPr>
          <w:rFonts w:ascii="Arial" w:hAnsi="Arial" w:cs="Arial"/>
        </w:rPr>
        <w:t>esponsibility</w:t>
      </w:r>
      <w:proofErr w:type="spellEnd"/>
      <w:r w:rsidRPr="00A548C3">
        <w:rPr>
          <w:rFonts w:ascii="Arial" w:hAnsi="Arial" w:cs="Arial"/>
        </w:rPr>
        <w:t xml:space="preserve">, é </w:t>
      </w:r>
      <w:r w:rsidR="0013484B" w:rsidRPr="00A548C3">
        <w:rPr>
          <w:rFonts w:ascii="Arial" w:hAnsi="Arial" w:cs="Arial"/>
        </w:rPr>
        <w:t>possível</w:t>
      </w:r>
      <w:r w:rsidRPr="00A548C3">
        <w:rPr>
          <w:rFonts w:ascii="Arial" w:hAnsi="Arial" w:cs="Arial"/>
        </w:rPr>
        <w:t xml:space="preserve"> </w:t>
      </w:r>
      <w:r w:rsidR="0013484B" w:rsidRPr="00A548C3">
        <w:rPr>
          <w:rFonts w:ascii="Arial" w:hAnsi="Arial" w:cs="Arial"/>
        </w:rPr>
        <w:t>incluir</w:t>
      </w:r>
      <w:r w:rsidRPr="00A548C3">
        <w:rPr>
          <w:rFonts w:ascii="Arial" w:hAnsi="Arial" w:cs="Arial"/>
        </w:rPr>
        <w:t xml:space="preserve"> novos tipos de processadores de textos sem a necessidade de grandes alterações na estrutura do código, </w:t>
      </w:r>
      <w:r w:rsidR="0013484B" w:rsidRPr="00A548C3">
        <w:rPr>
          <w:rFonts w:ascii="Arial" w:hAnsi="Arial" w:cs="Arial"/>
        </w:rPr>
        <w:t>tornando</w:t>
      </w:r>
      <w:r w:rsidR="0060128F" w:rsidRPr="00A548C3">
        <w:rPr>
          <w:rFonts w:ascii="Arial" w:hAnsi="Arial" w:cs="Arial"/>
        </w:rPr>
        <w:t>-</w:t>
      </w:r>
      <w:r w:rsidRPr="00A548C3">
        <w:rPr>
          <w:rFonts w:ascii="Arial" w:hAnsi="Arial" w:cs="Arial"/>
        </w:rPr>
        <w:t>o fácil de utilizar, a interface</w:t>
      </w:r>
      <w:r w:rsidR="0013484B" w:rsidRPr="00A548C3">
        <w:rPr>
          <w:rFonts w:ascii="Arial" w:hAnsi="Arial" w:cs="Arial"/>
        </w:rPr>
        <w:t xml:space="preserve"> Mark</w:t>
      </w:r>
      <w:r w:rsidRPr="00A548C3">
        <w:rPr>
          <w:rFonts w:ascii="Arial" w:hAnsi="Arial" w:cs="Arial"/>
        </w:rPr>
        <w:t xml:space="preserve"> </w:t>
      </w:r>
      <w:r w:rsidR="0013484B" w:rsidRPr="00A548C3">
        <w:rPr>
          <w:rFonts w:ascii="Arial" w:hAnsi="Arial" w:cs="Arial"/>
        </w:rPr>
        <w:t>fornece a assinatura para a correta utilização</w:t>
      </w:r>
    </w:p>
    <w:p w:rsidR="00697C16"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rPr>
        <w:t xml:space="preserve">A figura </w:t>
      </w:r>
      <w:proofErr w:type="spellStart"/>
      <w:r w:rsidRPr="00A548C3">
        <w:rPr>
          <w:rFonts w:ascii="Arial" w:hAnsi="Arial" w:cs="Arial"/>
        </w:rPr>
        <w:t>figura</w:t>
      </w:r>
      <w:proofErr w:type="spellEnd"/>
      <w:r w:rsidRPr="00A548C3">
        <w:rPr>
          <w:rFonts w:ascii="Arial" w:hAnsi="Arial" w:cs="Arial"/>
        </w:rPr>
        <w:t xml:space="preserve"> 32 mostra o diagrama do Design </w:t>
      </w:r>
      <w:proofErr w:type="spellStart"/>
      <w:r w:rsidRPr="00A548C3">
        <w:rPr>
          <w:rFonts w:ascii="Arial" w:hAnsi="Arial" w:cs="Arial"/>
        </w:rPr>
        <w:t>Patter</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3" w:name="_Toc41855895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CA7762" w:rsidRPr="00A548C3">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3"/>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5FC18B0A" wp14:editId="1EFFF4B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0">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548C3" w:rsidRDefault="00F02E7B" w:rsidP="003D59CC">
      <w:pPr>
        <w:pStyle w:val="PargrafodaLista"/>
        <w:widowControl/>
        <w:numPr>
          <w:ilvl w:val="1"/>
          <w:numId w:val="1"/>
        </w:numPr>
        <w:suppressAutoHyphens w:val="0"/>
        <w:spacing w:before="280" w:after="280" w:line="360" w:lineRule="auto"/>
        <w:outlineLvl w:val="1"/>
        <w:rPr>
          <w:rFonts w:ascii="Arial" w:hAnsi="Arial" w:cs="Arial"/>
        </w:rPr>
      </w:pPr>
      <w:bookmarkStart w:id="64" w:name="_Toc418368895"/>
      <w:r w:rsidRPr="00A548C3">
        <w:rPr>
          <w:rFonts w:ascii="Arial" w:hAnsi="Arial" w:cs="Arial"/>
          <w:sz w:val="28"/>
        </w:rPr>
        <w:t>Aná</w:t>
      </w:r>
      <w:r w:rsidR="00CB1335" w:rsidRPr="00A548C3">
        <w:rPr>
          <w:rFonts w:ascii="Arial" w:hAnsi="Arial" w:cs="Arial"/>
          <w:sz w:val="28"/>
        </w:rPr>
        <w:t xml:space="preserve">lise de qualidade com a ferramenta </w:t>
      </w:r>
      <w:proofErr w:type="spellStart"/>
      <w:r w:rsidR="00CB1335" w:rsidRPr="00A548C3">
        <w:rPr>
          <w:rFonts w:ascii="Arial" w:hAnsi="Arial" w:cs="Arial"/>
          <w:sz w:val="28"/>
        </w:rPr>
        <w:t>SonarQube</w:t>
      </w:r>
      <w:bookmarkEnd w:id="64"/>
      <w:proofErr w:type="spellEnd"/>
    </w:p>
    <w:p w:rsidR="00CB1335" w:rsidRPr="00A548C3" w:rsidRDefault="00DD49D5" w:rsidP="0013484B">
      <w:pPr>
        <w:widowControl/>
        <w:suppressAutoHyphens w:val="0"/>
        <w:spacing w:before="280" w:after="280" w:line="360" w:lineRule="auto"/>
        <w:ind w:firstLine="360"/>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CB1335" w:rsidRPr="00A548C3">
        <w:rPr>
          <w:rFonts w:ascii="Arial" w:hAnsi="Arial" w:cs="Arial"/>
        </w:rPr>
        <w:t xml:space="preserve"> foi feita uma análise de qualidade </w:t>
      </w:r>
      <w:r w:rsidRPr="00A548C3">
        <w:rPr>
          <w:rFonts w:ascii="Arial" w:hAnsi="Arial" w:cs="Arial"/>
        </w:rPr>
        <w:t xml:space="preserve">do </w:t>
      </w:r>
      <w:r w:rsidR="00CB1335" w:rsidRPr="00A548C3">
        <w:rPr>
          <w:rFonts w:ascii="Arial" w:hAnsi="Arial" w:cs="Arial"/>
        </w:rPr>
        <w:t>código do projeto, as métricas que são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13484B">
      <w:pPr>
        <w:widowControl/>
        <w:suppressAutoHyphens w:val="0"/>
        <w:spacing w:before="280" w:after="280" w:line="360" w:lineRule="auto"/>
        <w:ind w:firstLine="360"/>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5" w:name="_Toc418558955"/>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5"/>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5C5C1ADF" wp14:editId="547FC9A8">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C510CB">
      <w:pPr>
        <w:widowControl/>
        <w:suppressAutoHyphens w:val="0"/>
        <w:spacing w:before="280" w:after="280" w:line="360" w:lineRule="auto"/>
        <w:ind w:firstLine="360"/>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é exibe de forma clara e sucinta as principais métricas de qualidade usadas no dia-a-dia do desenvolvimento de software, para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C510CB">
      <w:pPr>
        <w:widowControl/>
        <w:suppressAutoHyphens w:val="0"/>
        <w:spacing w:before="280" w:after="280" w:line="360" w:lineRule="auto"/>
        <w:ind w:firstLine="360"/>
        <w:rPr>
          <w:rFonts w:ascii="Arial" w:hAnsi="Arial" w:cs="Arial"/>
        </w:rPr>
      </w:pPr>
      <w:r w:rsidRPr="00A548C3">
        <w:rPr>
          <w:rFonts w:ascii="Arial" w:hAnsi="Arial" w:cs="Arial"/>
        </w:rPr>
        <w:t>A ferramenta possibilita a edição das métricas para o uso conforme o necessário.</w:t>
      </w:r>
    </w:p>
    <w:p w:rsidR="006438AB" w:rsidRPr="00A548C3" w:rsidRDefault="006438AB" w:rsidP="006438AB">
      <w:pPr>
        <w:pStyle w:val="PargrafodaLista"/>
        <w:widowControl/>
        <w:numPr>
          <w:ilvl w:val="2"/>
          <w:numId w:val="1"/>
        </w:numPr>
        <w:suppressAutoHyphens w:val="0"/>
        <w:spacing w:before="280" w:after="280" w:line="360" w:lineRule="auto"/>
        <w:rPr>
          <w:rFonts w:ascii="Arial" w:hAnsi="Arial" w:cs="Arial"/>
          <w:sz w:val="28"/>
        </w:rPr>
      </w:pPr>
      <w:r w:rsidRPr="00A548C3">
        <w:rPr>
          <w:rFonts w:ascii="Arial" w:hAnsi="Arial" w:cs="Arial"/>
          <w:sz w:val="28"/>
        </w:rPr>
        <w:t xml:space="preserve"> Linhas de Código (</w:t>
      </w:r>
      <w:proofErr w:type="spellStart"/>
      <w:r w:rsidRPr="00A548C3">
        <w:rPr>
          <w:rFonts w:ascii="Arial" w:hAnsi="Arial" w:cs="Arial"/>
          <w:sz w:val="28"/>
        </w:rPr>
        <w:t>LoC</w:t>
      </w:r>
      <w:proofErr w:type="spellEnd"/>
      <w:r w:rsidRPr="00A548C3">
        <w:rPr>
          <w:rFonts w:ascii="Arial" w:hAnsi="Arial" w:cs="Arial"/>
          <w:sz w:val="28"/>
        </w:rPr>
        <w:t>)</w:t>
      </w:r>
    </w:p>
    <w:p w:rsidR="003F0D00" w:rsidRPr="00A548C3" w:rsidRDefault="003F0D00" w:rsidP="006438AB">
      <w:pPr>
        <w:widowControl/>
        <w:suppressAutoHyphens w:val="0"/>
        <w:spacing w:before="280" w:after="280" w:line="360" w:lineRule="auto"/>
        <w:ind w:firstLine="360"/>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w:t>
      </w:r>
      <w:proofErr w:type="spellStart"/>
      <w:r w:rsidRPr="00A548C3">
        <w:rPr>
          <w:rFonts w:ascii="Arial" w:hAnsi="Arial" w:cs="Arial"/>
        </w:rPr>
        <w:t>LoC</w:t>
      </w:r>
      <w:proofErr w:type="spellEnd"/>
      <w:r w:rsidRPr="00A548C3">
        <w:rPr>
          <w:rFonts w:ascii="Arial" w:hAnsi="Arial" w:cs="Arial"/>
        </w:rPr>
        <w:t xml:space="preserve">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6438AB">
      <w:pPr>
        <w:widowControl/>
        <w:suppressAutoHyphens w:val="0"/>
        <w:spacing w:before="280" w:after="280" w:line="360" w:lineRule="auto"/>
        <w:ind w:firstLine="360"/>
        <w:rPr>
          <w:rFonts w:ascii="Arial" w:hAnsi="Arial" w:cs="Arial"/>
        </w:rPr>
      </w:pPr>
      <w:r w:rsidRPr="00A548C3">
        <w:rPr>
          <w:rFonts w:ascii="Arial" w:hAnsi="Arial" w:cs="Arial"/>
        </w:rPr>
        <w:t xml:space="preserve">A figura 34 destaca o quadro de </w:t>
      </w:r>
      <w:proofErr w:type="spellStart"/>
      <w:r w:rsidRPr="00A548C3">
        <w:rPr>
          <w:rFonts w:ascii="Arial" w:hAnsi="Arial" w:cs="Arial"/>
        </w:rPr>
        <w:t>LoC.</w:t>
      </w:r>
      <w:proofErr w:type="spellEnd"/>
    </w:p>
    <w:p w:rsidR="00DD49D5" w:rsidRPr="00A548C3" w:rsidRDefault="00DD49D5" w:rsidP="00DD49D5">
      <w:pPr>
        <w:pStyle w:val="Legenda"/>
        <w:keepNext/>
        <w:jc w:val="center"/>
        <w:rPr>
          <w:rFonts w:ascii="Arial" w:hAnsi="Arial" w:cs="Arial"/>
          <w:i w:val="0"/>
        </w:rPr>
      </w:pPr>
      <w:bookmarkStart w:id="66" w:name="_Toc41855895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6"/>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681A68" wp14:editId="45C9E298">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E2748D" w:rsidRPr="00A548C3" w:rsidRDefault="00E2748D" w:rsidP="00E2748D">
      <w:pPr>
        <w:widowControl/>
        <w:suppressAutoHyphens w:val="0"/>
        <w:spacing w:before="280" w:after="280" w:line="360" w:lineRule="auto"/>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dois tipos de </w:t>
      </w:r>
      <w:proofErr w:type="spellStart"/>
      <w:r w:rsidRPr="00A548C3">
        <w:rPr>
          <w:rFonts w:ascii="Arial" w:hAnsi="Arial" w:cs="Arial"/>
        </w:rPr>
        <w:t>LoC</w:t>
      </w:r>
      <w:proofErr w:type="spellEnd"/>
      <w:r w:rsidRPr="00A548C3">
        <w:rPr>
          <w:rFonts w:ascii="Arial" w:hAnsi="Arial" w:cs="Arial"/>
        </w:rPr>
        <w:t>, um é analisando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p>
    <w:p w:rsidR="007B15D4" w:rsidRPr="00A548C3" w:rsidRDefault="007B15D4" w:rsidP="007B15D4">
      <w:pPr>
        <w:widowControl/>
        <w:suppressAutoHyphens w:val="0"/>
        <w:spacing w:before="280" w:after="280" w:line="360" w:lineRule="auto"/>
        <w:rPr>
          <w:rFonts w:ascii="Arial" w:hAnsi="Arial" w:cs="Arial"/>
        </w:rPr>
      </w:pPr>
      <w:r w:rsidRPr="00A548C3">
        <w:rPr>
          <w:rFonts w:ascii="Arial" w:hAnsi="Arial" w:cs="Arial"/>
        </w:rPr>
        <w:tab/>
        <w:t>O projeto quando analisado</w:t>
      </w:r>
      <w:r w:rsidR="00E2748D" w:rsidRPr="00A548C3">
        <w:rPr>
          <w:rFonts w:ascii="Arial" w:hAnsi="Arial" w:cs="Arial"/>
        </w:rPr>
        <w:t xml:space="preserve"> pela ferramenta informa a quantidade</w:t>
      </w:r>
      <w:r w:rsidRPr="00A548C3">
        <w:rPr>
          <w:rFonts w:ascii="Arial" w:hAnsi="Arial" w:cs="Arial"/>
        </w:rPr>
        <w:t xml:space="preserve"> de </w:t>
      </w:r>
      <w:proofErr w:type="spellStart"/>
      <w:r w:rsidRPr="00A548C3">
        <w:rPr>
          <w:rFonts w:ascii="Arial" w:hAnsi="Arial" w:cs="Arial"/>
        </w:rPr>
        <w:t>LoC</w:t>
      </w:r>
      <w:proofErr w:type="spellEnd"/>
      <w:r w:rsidRPr="00A548C3">
        <w:rPr>
          <w:rFonts w:ascii="Arial" w:hAnsi="Arial" w:cs="Arial"/>
        </w:rPr>
        <w:t xml:space="preserve"> </w:t>
      </w:r>
      <w:r w:rsidR="00E2748D" w:rsidRPr="00A548C3">
        <w:rPr>
          <w:rFonts w:ascii="Arial" w:hAnsi="Arial" w:cs="Arial"/>
        </w:rPr>
        <w:t>efetivas</w:t>
      </w:r>
      <w:r w:rsidRPr="00A548C3">
        <w:rPr>
          <w:rFonts w:ascii="Arial" w:hAnsi="Arial" w:cs="Arial"/>
        </w:rPr>
        <w:t xml:space="preserve"> de código, sendo, 296 em código Java, e o projeto </w:t>
      </w:r>
      <w:r w:rsidR="00E2748D" w:rsidRPr="00A548C3">
        <w:rPr>
          <w:rFonts w:ascii="Arial" w:hAnsi="Arial" w:cs="Arial"/>
        </w:rPr>
        <w:t>contém</w:t>
      </w:r>
      <w:r w:rsidRPr="00A548C3">
        <w:rPr>
          <w:rFonts w:ascii="Arial" w:hAnsi="Arial" w:cs="Arial"/>
        </w:rPr>
        <w:t xml:space="preserve"> 14 arquivos</w:t>
      </w:r>
      <w:r w:rsidR="00E2748D" w:rsidRPr="00A548C3">
        <w:rPr>
          <w:rFonts w:ascii="Arial" w:hAnsi="Arial" w:cs="Arial"/>
        </w:rPr>
        <w:t>, 14 classes</w:t>
      </w:r>
      <w:r w:rsidRPr="00A548C3">
        <w:rPr>
          <w:rFonts w:ascii="Arial" w:hAnsi="Arial" w:cs="Arial"/>
        </w:rPr>
        <w:t xml:space="preserve"> e 10 </w:t>
      </w:r>
      <w:r w:rsidR="00E2748D" w:rsidRPr="00A548C3">
        <w:rPr>
          <w:rFonts w:ascii="Arial" w:hAnsi="Arial" w:cs="Arial"/>
        </w:rPr>
        <w:t>diretórios</w:t>
      </w:r>
      <w:r w:rsidR="00876A3D" w:rsidRPr="00A548C3">
        <w:rPr>
          <w:rFonts w:ascii="Arial" w:hAnsi="Arial" w:cs="Arial"/>
        </w:rPr>
        <w:t>,</w:t>
      </w:r>
      <w:r w:rsidRPr="00A548C3">
        <w:rPr>
          <w:rFonts w:ascii="Arial" w:hAnsi="Arial" w:cs="Arial"/>
        </w:rPr>
        <w:t xml:space="preserve"> </w:t>
      </w:r>
      <w:r w:rsidR="00FE658C" w:rsidRPr="00A548C3">
        <w:rPr>
          <w:rFonts w:ascii="Arial" w:hAnsi="Arial" w:cs="Arial"/>
        </w:rPr>
        <w:t>sendo o total de</w:t>
      </w:r>
      <w:r w:rsidRPr="00A548C3">
        <w:rPr>
          <w:rFonts w:ascii="Arial" w:hAnsi="Arial" w:cs="Arial"/>
        </w:rPr>
        <w:t xml:space="preserve"> </w:t>
      </w:r>
      <w:r w:rsidR="00FE658C" w:rsidRPr="00A548C3">
        <w:rPr>
          <w:rFonts w:ascii="Arial" w:hAnsi="Arial" w:cs="Arial"/>
        </w:rPr>
        <w:t>Linhas</w:t>
      </w:r>
      <w:r w:rsidRPr="00A548C3">
        <w:rPr>
          <w:rFonts w:ascii="Arial" w:hAnsi="Arial" w:cs="Arial"/>
        </w:rPr>
        <w:t xml:space="preserve"> 394</w:t>
      </w:r>
      <w:r w:rsidR="00FE658C" w:rsidRPr="00A548C3">
        <w:rPr>
          <w:rFonts w:ascii="Arial" w:hAnsi="Arial" w:cs="Arial"/>
        </w:rPr>
        <w:t>.</w:t>
      </w:r>
    </w:p>
    <w:p w:rsidR="00A96966" w:rsidRPr="00A548C3" w:rsidRDefault="00E2748D" w:rsidP="007B15D4">
      <w:pPr>
        <w:widowControl/>
        <w:suppressAutoHyphens w:val="0"/>
        <w:spacing w:before="280" w:after="280" w:line="360" w:lineRule="auto"/>
        <w:rPr>
          <w:rFonts w:ascii="Arial" w:hAnsi="Arial" w:cs="Arial"/>
        </w:rPr>
      </w:pPr>
      <w:r w:rsidRPr="00A548C3">
        <w:rPr>
          <w:rFonts w:ascii="Arial" w:hAnsi="Arial" w:cs="Arial"/>
        </w:rPr>
        <w:tab/>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FE658C" w:rsidRPr="00A548C3">
        <w:rPr>
          <w:rFonts w:ascii="Arial" w:hAnsi="Arial" w:cs="Arial"/>
        </w:rPr>
        <w:t>, as linhas de código de testes não entra na análise.</w:t>
      </w:r>
    </w:p>
    <w:p w:rsidR="00A96966" w:rsidRPr="00A548C3" w:rsidRDefault="00A96966" w:rsidP="00A96966">
      <w:pPr>
        <w:pStyle w:val="PargrafodaLista"/>
        <w:widowControl/>
        <w:numPr>
          <w:ilvl w:val="2"/>
          <w:numId w:val="1"/>
        </w:numPr>
        <w:suppressAutoHyphens w:val="0"/>
        <w:spacing w:before="280" w:after="280" w:line="360" w:lineRule="auto"/>
        <w:rPr>
          <w:rFonts w:ascii="Arial" w:hAnsi="Arial" w:cs="Arial"/>
        </w:rPr>
      </w:pPr>
      <w:r w:rsidRPr="00A548C3">
        <w:rPr>
          <w:rFonts w:ascii="Arial" w:hAnsi="Arial" w:cs="Arial"/>
        </w:rPr>
        <w:t>Dívida Técnica (</w:t>
      </w:r>
      <w:proofErr w:type="spellStart"/>
      <w:r w:rsidRPr="00A548C3">
        <w:rPr>
          <w:rFonts w:ascii="Arial" w:hAnsi="Arial" w:cs="Arial"/>
        </w:rPr>
        <w:t>Tecnical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w:t>
      </w:r>
    </w:p>
    <w:p w:rsidR="00DF07B5" w:rsidRPr="00A548C3" w:rsidRDefault="00A96966" w:rsidP="00A96966">
      <w:pPr>
        <w:widowControl/>
        <w:suppressAutoHyphens w:val="0"/>
        <w:spacing w:before="280" w:after="280" w:line="360" w:lineRule="auto"/>
        <w:ind w:firstLine="709"/>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dívida técnica e informa em dois quadros separados</w:t>
      </w:r>
      <w:r w:rsidR="00DF07B5" w:rsidRPr="00A548C3">
        <w:rPr>
          <w:rFonts w:ascii="Arial" w:hAnsi="Arial" w:cs="Arial"/>
        </w:rPr>
        <w:t>.</w:t>
      </w:r>
      <w:r w:rsidRPr="00A548C3">
        <w:rPr>
          <w:rFonts w:ascii="Arial" w:hAnsi="Arial" w:cs="Arial"/>
        </w:rPr>
        <w:t xml:space="preserve"> </w:t>
      </w:r>
    </w:p>
    <w:p w:rsidR="00A96966" w:rsidRPr="00A548C3" w:rsidRDefault="00DF07B5" w:rsidP="00A96966">
      <w:pPr>
        <w:widowControl/>
        <w:suppressAutoHyphens w:val="0"/>
        <w:spacing w:before="280" w:after="280" w:line="360" w:lineRule="auto"/>
        <w:ind w:firstLine="709"/>
        <w:rPr>
          <w:rFonts w:ascii="Arial" w:hAnsi="Arial" w:cs="Arial"/>
        </w:rPr>
      </w:pPr>
      <w:r w:rsidRPr="00A548C3">
        <w:rPr>
          <w:rFonts w:ascii="Arial" w:hAnsi="Arial" w:cs="Arial"/>
        </w:rPr>
        <w:t>O</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p>
    <w:p w:rsidR="00DF07B5" w:rsidRPr="00A548C3" w:rsidRDefault="0039189C" w:rsidP="00DF07B5">
      <w:pPr>
        <w:widowControl/>
        <w:suppressAutoHyphens w:val="0"/>
        <w:spacing w:before="280" w:after="280" w:line="360" w:lineRule="auto"/>
        <w:ind w:firstLine="709"/>
        <w:rPr>
          <w:rFonts w:ascii="Arial" w:hAnsi="Arial" w:cs="Arial"/>
        </w:rPr>
      </w:pPr>
      <w:r w:rsidRPr="00A548C3">
        <w:rPr>
          <w:rFonts w:ascii="Arial" w:hAnsi="Arial" w:cs="Arial"/>
        </w:rPr>
        <w:t xml:space="preserve">No segundo quadro </w:t>
      </w:r>
      <w:r w:rsidR="00DF07B5" w:rsidRPr="00A548C3">
        <w:rPr>
          <w:rFonts w:ascii="Arial" w:hAnsi="Arial" w:cs="Arial"/>
        </w:rPr>
        <w:t xml:space="preserve">o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também os pontos de melhora, </w:t>
      </w:r>
      <w:proofErr w:type="spellStart"/>
      <w:r w:rsidR="00DF07B5" w:rsidRPr="00A548C3">
        <w:rPr>
          <w:rFonts w:ascii="Arial" w:hAnsi="Arial" w:cs="Arial"/>
        </w:rPr>
        <w:t>issues</w:t>
      </w:r>
      <w:proofErr w:type="spellEnd"/>
      <w:r w:rsidR="00DF07B5" w:rsidRPr="00A548C3">
        <w:rPr>
          <w:rFonts w:ascii="Arial" w:hAnsi="Arial" w:cs="Arial"/>
        </w:rPr>
        <w:t>, que estão divididas em Muito alta, Alta, Média, Baixa e Muito baixa.</w:t>
      </w:r>
    </w:p>
    <w:p w:rsidR="00A96966" w:rsidRPr="00A548C3" w:rsidRDefault="00DF07B5" w:rsidP="00DF07B5">
      <w:pPr>
        <w:widowControl/>
        <w:suppressAutoHyphens w:val="0"/>
        <w:spacing w:before="280" w:after="280" w:line="360" w:lineRule="auto"/>
        <w:ind w:firstLine="709"/>
        <w:rPr>
          <w:rFonts w:ascii="Arial" w:hAnsi="Arial" w:cs="Arial"/>
        </w:rPr>
      </w:pPr>
      <w:r w:rsidRPr="00A548C3">
        <w:rPr>
          <w:rFonts w:ascii="Arial" w:hAnsi="Arial" w:cs="Arial"/>
        </w:rPr>
        <w:lastRenderedPageBreak/>
        <w:t>Na figura 35 estão expostos os dois quadros explicados.</w:t>
      </w:r>
    </w:p>
    <w:p w:rsidR="00DD49D5" w:rsidRPr="00A548C3" w:rsidRDefault="00DD49D5" w:rsidP="00DD49D5">
      <w:pPr>
        <w:pStyle w:val="Legenda"/>
        <w:keepNext/>
        <w:jc w:val="center"/>
        <w:rPr>
          <w:rFonts w:ascii="Arial" w:hAnsi="Arial" w:cs="Arial"/>
          <w:i w:val="0"/>
        </w:rPr>
      </w:pPr>
      <w:bookmarkStart w:id="67" w:name="_Toc41855895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7"/>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D06C0C0" wp14:editId="371D764B">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DF07B5">
      <w:pPr>
        <w:widowControl/>
        <w:suppressAutoHyphens w:val="0"/>
        <w:spacing w:before="280" w:after="280" w:line="360" w:lineRule="auto"/>
        <w:rPr>
          <w:rFonts w:ascii="Arial" w:hAnsi="Arial" w:cs="Arial"/>
        </w:rPr>
      </w:pPr>
      <w:r w:rsidRPr="00A548C3">
        <w:rPr>
          <w:rFonts w:ascii="Arial" w:hAnsi="Arial" w:cs="Arial"/>
        </w:rPr>
        <w:tab/>
        <w:t>SQALE Rating</w:t>
      </w:r>
      <w:r w:rsidR="00A00E96" w:rsidRPr="00A548C3">
        <w:rPr>
          <w:rFonts w:ascii="Arial" w:hAnsi="Arial" w:cs="Arial"/>
        </w:rPr>
        <w:t xml:space="preserve"> é métrica desenvolvida por terceiros que ajuda na avaliação da qualidade no decorrer da evolução do projeto, esta métrica junta vários fatores da dívida técnica para avaliar uma nota de A à F.</w:t>
      </w:r>
    </w:p>
    <w:p w:rsidR="00A00E96" w:rsidRPr="00A548C3" w:rsidRDefault="00A00E96" w:rsidP="00DF07B5">
      <w:pPr>
        <w:widowControl/>
        <w:suppressAutoHyphens w:val="0"/>
        <w:spacing w:before="280" w:after="280" w:line="360" w:lineRule="auto"/>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técnica que o projeto analisado tem, quanto mais alta a porcentagem maiores são os problemas de design de código, Cobertura de código, entre outros.</w:t>
      </w:r>
    </w:p>
    <w:p w:rsidR="00A00E96" w:rsidRPr="00A548C3" w:rsidRDefault="00A00E96" w:rsidP="00DF07B5">
      <w:pPr>
        <w:widowControl/>
        <w:suppressAutoHyphens w:val="0"/>
        <w:spacing w:before="280" w:after="280" w:line="360" w:lineRule="auto"/>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é a quantidade de tempo aproximado para solucionar os problemas de design do projeto, Cobertura de código, entre outros.</w:t>
      </w:r>
    </w:p>
    <w:p w:rsidR="00ED66DC" w:rsidRPr="00A548C3" w:rsidRDefault="00A00E96" w:rsidP="00570D15">
      <w:pPr>
        <w:widowControl/>
        <w:suppressAutoHyphens w:val="0"/>
        <w:spacing w:before="280" w:after="280" w:line="360" w:lineRule="auto"/>
        <w:rPr>
          <w:rFonts w:ascii="Arial" w:hAnsi="Arial" w:cs="Arial"/>
        </w:rPr>
      </w:pPr>
      <w:r w:rsidRPr="00A548C3">
        <w:rPr>
          <w:rFonts w:ascii="Arial" w:hAnsi="Arial" w:cs="Arial"/>
        </w:rPr>
        <w:tab/>
      </w:r>
      <w:proofErr w:type="spellStart"/>
      <w:r w:rsidRPr="00A548C3">
        <w:rPr>
          <w:rFonts w:ascii="Arial" w:hAnsi="Arial" w:cs="Arial"/>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 xml:space="preserve">indica principalmente os problemas relacionados a padronização do código, </w:t>
      </w:r>
      <w:r w:rsidR="00876A3D" w:rsidRPr="00A548C3">
        <w:rPr>
          <w:rFonts w:ascii="Arial" w:hAnsi="Arial" w:cs="Arial"/>
        </w:rPr>
        <w:t xml:space="preserve">as </w:t>
      </w:r>
      <w:proofErr w:type="spellStart"/>
      <w:r w:rsidR="00876A3D" w:rsidRPr="00A548C3">
        <w:rPr>
          <w:rFonts w:ascii="Arial" w:hAnsi="Arial" w:cs="Arial"/>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design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570D15">
      <w:pPr>
        <w:widowControl/>
        <w:suppressAutoHyphens w:val="0"/>
        <w:spacing w:before="280" w:after="280" w:line="360" w:lineRule="auto"/>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w:t>
      </w:r>
      <w:r w:rsidR="00CA7762" w:rsidRPr="00A548C3">
        <w:rPr>
          <w:rFonts w:ascii="Arial" w:hAnsi="Arial" w:cs="Arial"/>
        </w:rPr>
        <w:lastRenderedPageBreak/>
        <w:t xml:space="preserve">para pagar a dívida técnica, existe apenas uma </w:t>
      </w:r>
      <w:proofErr w:type="spellStart"/>
      <w:r w:rsidR="00CA7762" w:rsidRPr="00A548C3">
        <w:rPr>
          <w:rFonts w:ascii="Arial" w:hAnsi="Arial" w:cs="Arial"/>
        </w:rPr>
        <w:t>issue</w:t>
      </w:r>
      <w:proofErr w:type="spellEnd"/>
      <w:r w:rsidR="00CA7762" w:rsidRPr="00A548C3">
        <w:rPr>
          <w:rFonts w:ascii="Arial" w:hAnsi="Arial" w:cs="Arial"/>
        </w:rPr>
        <w:t xml:space="preserve"> em aberto de nível médio, que 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CA7762" w:rsidRPr="00A548C3">
        <w:rPr>
          <w:rFonts w:ascii="Arial" w:hAnsi="Arial" w:cs="Arial"/>
        </w:rPr>
        <w:t>, a figura 36 mostra a sugestão da ferramenta.</w:t>
      </w:r>
    </w:p>
    <w:p w:rsidR="00CA7762" w:rsidRPr="00A548C3" w:rsidRDefault="00CA7762" w:rsidP="00CA7762">
      <w:pPr>
        <w:pStyle w:val="Legenda"/>
        <w:keepNext/>
        <w:jc w:val="center"/>
        <w:rPr>
          <w:rFonts w:ascii="Arial" w:hAnsi="Arial" w:cs="Arial"/>
          <w:i w:val="0"/>
        </w:rPr>
      </w:pPr>
      <w:bookmarkStart w:id="68" w:name="_Toc418558958"/>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Pr="00A548C3">
        <w:rPr>
          <w:rFonts w:ascii="Arial" w:hAnsi="Arial" w:cs="Arial"/>
          <w:i w:val="0"/>
          <w:noProof/>
        </w:rPr>
        <w:t>36</w:t>
      </w:r>
      <w:r w:rsidRPr="00A548C3">
        <w:rPr>
          <w:rFonts w:ascii="Arial" w:hAnsi="Arial" w:cs="Arial"/>
          <w:i w:val="0"/>
        </w:rPr>
        <w:fldChar w:fldCharType="end"/>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68"/>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2ABAE30" wp14:editId="7F462819">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570D15" w:rsidRPr="00A548C3" w:rsidRDefault="00570D15" w:rsidP="00570D15">
      <w:pPr>
        <w:widowControl/>
        <w:suppressAutoHyphens w:val="0"/>
        <w:spacing w:before="280" w:after="280" w:line="360" w:lineRule="auto"/>
        <w:rPr>
          <w:rFonts w:ascii="Arial" w:hAnsi="Arial" w:cs="Arial"/>
        </w:rPr>
      </w:pPr>
    </w:p>
    <w:p w:rsidR="00570D15" w:rsidRPr="00A548C3" w:rsidRDefault="00570D15" w:rsidP="00570D15">
      <w:pPr>
        <w:pStyle w:val="PargrafodaLista"/>
        <w:widowControl/>
        <w:numPr>
          <w:ilvl w:val="2"/>
          <w:numId w:val="1"/>
        </w:numPr>
        <w:suppressAutoHyphens w:val="0"/>
        <w:spacing w:before="280" w:after="280" w:line="360" w:lineRule="auto"/>
        <w:rPr>
          <w:rFonts w:ascii="Arial" w:hAnsi="Arial" w:cs="Arial"/>
          <w:sz w:val="28"/>
        </w:rPr>
      </w:pPr>
      <w:r w:rsidRPr="00A548C3">
        <w:rPr>
          <w:rFonts w:ascii="Arial" w:hAnsi="Arial" w:cs="Arial"/>
          <w:sz w:val="28"/>
        </w:rPr>
        <w:t>Duplicação de Código</w:t>
      </w:r>
    </w:p>
    <w:p w:rsidR="00570D15" w:rsidRPr="00A548C3" w:rsidRDefault="00570D15" w:rsidP="00570D15">
      <w:pPr>
        <w:widowControl/>
        <w:suppressAutoHyphens w:val="0"/>
        <w:spacing w:before="280" w:after="280" w:line="360" w:lineRule="auto"/>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para identificar código duplicado, quando analisado o código, a ferramenta procura por linhas de códigos repetidas ou muito parecidas, blocos completos com comportamento próximos ou arquivos que aparentam ser iguais</w:t>
      </w:r>
      <w:r w:rsidR="00286F86">
        <w:rPr>
          <w:rFonts w:ascii="Arial" w:hAnsi="Arial" w:cs="Arial"/>
        </w:rPr>
        <w:t>, o quadro da Figura 37 expõem as informações sobre duplicação.</w:t>
      </w:r>
    </w:p>
    <w:p w:rsidR="0087080D" w:rsidRPr="00A548C3" w:rsidRDefault="0087080D" w:rsidP="0087080D">
      <w:pPr>
        <w:pStyle w:val="Legenda"/>
        <w:keepNext/>
        <w:jc w:val="center"/>
        <w:rPr>
          <w:rFonts w:ascii="Arial" w:hAnsi="Arial" w:cs="Arial"/>
          <w:i w:val="0"/>
        </w:rPr>
      </w:pPr>
      <w:bookmarkStart w:id="69" w:name="_Toc41855895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CA7762" w:rsidRPr="00A548C3">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69"/>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17D3DEB" wp14:editId="7CBD3D81">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7C34EB">
      <w:pPr>
        <w:widowControl/>
        <w:suppressAutoHyphens w:val="0"/>
        <w:spacing w:before="280" w:after="280" w:line="360" w:lineRule="auto"/>
        <w:rPr>
          <w:rFonts w:ascii="Arial" w:hAnsi="Arial" w:cs="Arial"/>
        </w:rPr>
      </w:pPr>
      <w:r w:rsidRPr="00A548C3">
        <w:rPr>
          <w:rFonts w:ascii="Arial" w:hAnsi="Arial" w:cs="Arial"/>
        </w:rPr>
        <w:lastRenderedPageBreak/>
        <w:tab/>
        <w:t>No trabalho, a ferramenta não encontrou nenhum código duplicado o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7C34EB" w:rsidRDefault="007C34EB" w:rsidP="007C34EB">
      <w:pPr>
        <w:pStyle w:val="PargrafodaLista"/>
        <w:widowControl/>
        <w:numPr>
          <w:ilvl w:val="2"/>
          <w:numId w:val="1"/>
        </w:numPr>
        <w:suppressAutoHyphens w:val="0"/>
        <w:spacing w:before="280" w:after="280" w:line="360" w:lineRule="auto"/>
        <w:rPr>
          <w:rFonts w:ascii="Arial" w:hAnsi="Arial" w:cs="Arial"/>
          <w:sz w:val="28"/>
        </w:rPr>
      </w:pPr>
      <w:r w:rsidRPr="007C34EB">
        <w:rPr>
          <w:rFonts w:ascii="Arial" w:hAnsi="Arial" w:cs="Arial"/>
          <w:sz w:val="28"/>
        </w:rPr>
        <w:t>Cobertura</w:t>
      </w:r>
    </w:p>
    <w:p w:rsidR="0049782A" w:rsidRDefault="007C34EB" w:rsidP="007C34EB">
      <w:pPr>
        <w:widowControl/>
        <w:suppressAutoHyphens w:val="0"/>
        <w:spacing w:before="280" w:after="280" w:line="360" w:lineRule="auto"/>
        <w:ind w:firstLine="709"/>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plug-in do </w:t>
      </w:r>
      <w:proofErr w:type="spellStart"/>
      <w:r w:rsidR="0049782A">
        <w:rPr>
          <w:rFonts w:ascii="Arial" w:hAnsi="Arial" w:cs="Arial"/>
        </w:rPr>
        <w:t>Maven</w:t>
      </w:r>
      <w:proofErr w:type="spellEnd"/>
      <w:r w:rsidR="0049782A">
        <w:rPr>
          <w:rFonts w:ascii="Arial" w:hAnsi="Arial" w:cs="Arial"/>
        </w:rPr>
        <w:t xml:space="preserve"> chamado Cobertura, esse </w:t>
      </w:r>
      <w:r>
        <w:rPr>
          <w:rFonts w:ascii="Arial" w:hAnsi="Arial" w:cs="Arial"/>
        </w:rPr>
        <w:t xml:space="preserve">é um projeto open </w:t>
      </w:r>
      <w:proofErr w:type="spellStart"/>
      <w:r>
        <w:rPr>
          <w:rFonts w:ascii="Arial" w:hAnsi="Arial" w:cs="Arial"/>
        </w:rPr>
        <w:t>sourse</w:t>
      </w:r>
      <w:proofErr w:type="spellEnd"/>
      <w:r w:rsidR="0049782A">
        <w:rPr>
          <w:rFonts w:ascii="Arial" w:hAnsi="Arial" w:cs="Arial"/>
        </w:rPr>
        <w:t xml:space="preserve">. O plug-in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 xml:space="preserve">O quadro de cobertura de código é dividido em duas sessões: </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Pr>
          <w:rFonts w:ascii="Arial" w:hAnsi="Arial" w:cs="Arial"/>
        </w:rPr>
        <w:t>Condition</w:t>
      </w:r>
      <w:proofErr w:type="spellEnd"/>
      <w:r w:rsidR="00252F2D">
        <w:rPr>
          <w:rFonts w:ascii="Arial" w:hAnsi="Arial" w:cs="Arial"/>
        </w:rPr>
        <w:t xml:space="preserve"> </w:t>
      </w:r>
      <w:proofErr w:type="spellStart"/>
      <w:r w:rsidR="00252F2D">
        <w:rPr>
          <w:rFonts w:ascii="Arial" w:hAnsi="Arial" w:cs="Arial"/>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7C34EB">
      <w:pPr>
        <w:widowControl/>
        <w:suppressAutoHyphens w:val="0"/>
        <w:spacing w:before="280" w:after="280" w:line="360" w:lineRule="auto"/>
        <w:ind w:firstLine="709"/>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7C34EB">
      <w:pPr>
        <w:widowControl/>
        <w:suppressAutoHyphens w:val="0"/>
        <w:spacing w:before="280" w:after="280" w:line="360" w:lineRule="auto"/>
        <w:ind w:firstLine="709"/>
        <w:rPr>
          <w:rFonts w:ascii="Arial" w:hAnsi="Arial" w:cs="Arial"/>
        </w:rPr>
      </w:pPr>
      <w:proofErr w:type="spellStart"/>
      <w:r w:rsidRPr="00252F2D">
        <w:rPr>
          <w:rFonts w:ascii="Arial" w:hAnsi="Arial" w:cs="Arial"/>
        </w:rPr>
        <w:t>Condition</w:t>
      </w:r>
      <w:proofErr w:type="spellEnd"/>
      <w:r w:rsidRPr="00252F2D">
        <w:rPr>
          <w:rFonts w:ascii="Arial" w:hAnsi="Arial" w:cs="Arial"/>
        </w:rPr>
        <w:t xml:space="preserve"> </w:t>
      </w:r>
      <w:proofErr w:type="spellStart"/>
      <w:r w:rsidRPr="00252F2D">
        <w:rPr>
          <w:rFonts w:ascii="Arial" w:hAnsi="Arial" w:cs="Arial"/>
        </w:rPr>
        <w:t>Coverage</w:t>
      </w:r>
      <w:proofErr w:type="spellEnd"/>
      <w:r w:rsidRPr="00252F2D">
        <w:rPr>
          <w:rFonts w:ascii="Arial" w:hAnsi="Arial" w:cs="Arial"/>
        </w:rPr>
        <w:t xml:space="preserve"> são as condições, </w:t>
      </w:r>
      <w:proofErr w:type="spellStart"/>
      <w:r w:rsidRPr="00252F2D">
        <w:rPr>
          <w:rFonts w:ascii="Arial" w:hAnsi="Arial" w:cs="Arial"/>
        </w:rPr>
        <w:t>if</w:t>
      </w:r>
      <w:proofErr w:type="spellEnd"/>
      <w:r w:rsidRPr="00252F2D">
        <w:rPr>
          <w:rFonts w:ascii="Arial" w:hAnsi="Arial" w:cs="Arial"/>
        </w:rPr>
        <w:t xml:space="preserve">, </w:t>
      </w:r>
      <w:proofErr w:type="spellStart"/>
      <w:r w:rsidRPr="00252F2D">
        <w:rPr>
          <w:rFonts w:ascii="Arial" w:hAnsi="Arial" w:cs="Arial"/>
        </w:rPr>
        <w:t>while</w:t>
      </w:r>
      <w:proofErr w:type="spellEnd"/>
      <w:r w:rsidRPr="00252F2D">
        <w:rPr>
          <w:rFonts w:ascii="Arial" w:hAnsi="Arial" w:cs="Arial"/>
        </w:rPr>
        <w:t xml:space="preserve">, for </w:t>
      </w:r>
      <w:proofErr w:type="spellStart"/>
      <w:r w:rsidRPr="00252F2D">
        <w:rPr>
          <w:rFonts w:ascii="Arial" w:hAnsi="Arial" w:cs="Arial"/>
        </w:rPr>
        <w:t>etc</w:t>
      </w:r>
      <w:proofErr w:type="spellEnd"/>
      <w:r w:rsidRPr="00252F2D">
        <w:rPr>
          <w:rFonts w:ascii="Arial" w:hAnsi="Arial" w:cs="Arial"/>
        </w:rPr>
        <w:t xml:space="preserve"> que tem mais de um caminho a ser coberto</w:t>
      </w:r>
      <w:r>
        <w:rPr>
          <w:rFonts w:ascii="Arial" w:hAnsi="Arial" w:cs="Arial"/>
        </w:rPr>
        <w:t>.</w:t>
      </w:r>
    </w:p>
    <w:p w:rsidR="00252F2D" w:rsidRDefault="0049782A" w:rsidP="00252F2D">
      <w:pPr>
        <w:widowControl/>
        <w:suppressAutoHyphens w:val="0"/>
        <w:spacing w:before="280" w:after="280" w:line="360" w:lineRule="auto"/>
        <w:ind w:firstLine="709"/>
        <w:rPr>
          <w:rFonts w:ascii="Arial" w:hAnsi="Arial" w:cs="Arial"/>
        </w:rPr>
      </w:pPr>
      <w:r>
        <w:rPr>
          <w:rFonts w:ascii="Arial" w:hAnsi="Arial" w:cs="Arial"/>
        </w:rPr>
        <w:t>A segunda exibe a porcentagem de sucesso ao exec</w:t>
      </w:r>
      <w:r w:rsidR="00252F2D">
        <w:rPr>
          <w:rFonts w:ascii="Arial" w:hAnsi="Arial" w:cs="Arial"/>
        </w:rPr>
        <w:t>utar todos os testes do sistema, a quantidade de teste que Falham, que geram erros, e que atendem as condições de sucesso, além do tempo que demora para executar toda a bateria de teste.</w:t>
      </w:r>
      <w:r w:rsidR="00286F86">
        <w:rPr>
          <w:rFonts w:ascii="Arial" w:hAnsi="Arial" w:cs="Arial"/>
        </w:rPr>
        <w:t xml:space="preserve"> </w:t>
      </w:r>
    </w:p>
    <w:p w:rsidR="00286F86" w:rsidRDefault="00286F86" w:rsidP="00286F86">
      <w:pPr>
        <w:widowControl/>
        <w:suppressAutoHyphens w:val="0"/>
        <w:spacing w:before="280" w:after="280" w:line="360" w:lineRule="auto"/>
        <w:ind w:firstLine="709"/>
        <w:rPr>
          <w:rFonts w:ascii="Arial" w:hAnsi="Arial" w:cs="Arial"/>
        </w:rPr>
      </w:pPr>
      <w:r>
        <w:rPr>
          <w:rFonts w:ascii="Arial" w:hAnsi="Arial" w:cs="Arial"/>
        </w:rPr>
        <w:t xml:space="preserve">A figura 38 mostra o quadro de análise de testes do </w:t>
      </w:r>
      <w:proofErr w:type="spellStart"/>
      <w:r>
        <w:rPr>
          <w:rFonts w:ascii="Arial" w:hAnsi="Arial" w:cs="Arial"/>
        </w:rPr>
        <w:t>SonarQube</w:t>
      </w:r>
      <w:proofErr w:type="spellEnd"/>
      <w:r>
        <w:rPr>
          <w:rFonts w:ascii="Arial" w:hAnsi="Arial" w:cs="Arial"/>
        </w:rPr>
        <w:t>.</w:t>
      </w:r>
    </w:p>
    <w:p w:rsidR="00286F86" w:rsidRDefault="00286F86" w:rsidP="00286F86">
      <w:pPr>
        <w:widowControl/>
        <w:suppressAutoHyphens w:val="0"/>
        <w:spacing w:before="280" w:after="280" w:line="360" w:lineRule="auto"/>
        <w:rPr>
          <w:rFonts w:ascii="Arial" w:hAnsi="Arial" w:cs="Arial"/>
        </w:rPr>
      </w:pPr>
    </w:p>
    <w:p w:rsidR="0087080D" w:rsidRPr="007C34EB" w:rsidRDefault="0087080D" w:rsidP="007C34EB">
      <w:pPr>
        <w:pStyle w:val="Legenda"/>
        <w:keepNext/>
        <w:jc w:val="center"/>
        <w:rPr>
          <w:rFonts w:ascii="Arial" w:hAnsi="Arial" w:cs="Arial"/>
          <w:i w:val="0"/>
        </w:rPr>
      </w:pPr>
      <w:bookmarkStart w:id="70" w:name="_Toc418558960"/>
      <w:r w:rsidRPr="007C34EB">
        <w:rPr>
          <w:rFonts w:ascii="Arial" w:hAnsi="Arial" w:cs="Arial"/>
          <w:i w:val="0"/>
        </w:rPr>
        <w:lastRenderedPageBreak/>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CA7762" w:rsidRPr="007C34EB">
        <w:rPr>
          <w:rFonts w:ascii="Arial" w:hAnsi="Arial" w:cs="Arial"/>
          <w:i w:val="0"/>
          <w:noProof/>
        </w:rPr>
        <w:t>38</w:t>
      </w:r>
      <w:bookmarkEnd w:id="70"/>
      <w:r w:rsidR="007C34EB" w:rsidRPr="007C34EB">
        <w:rPr>
          <w:rFonts w:ascii="Arial" w:hAnsi="Arial" w:cs="Arial"/>
          <w:i w:val="0"/>
          <w:noProof/>
        </w:rPr>
        <w:fldChar w:fldCharType="end"/>
      </w:r>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2ED759A" wp14:editId="6AC5529C">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6">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9782A">
      <w:pPr>
        <w:widowControl/>
        <w:suppressAutoHyphens w:val="0"/>
        <w:spacing w:before="280" w:after="280" w:line="360" w:lineRule="auto"/>
        <w:rPr>
          <w:rFonts w:ascii="Arial" w:hAnsi="Arial" w:cs="Arial"/>
        </w:rPr>
      </w:pPr>
      <w:r>
        <w:rPr>
          <w:rFonts w:ascii="Arial" w:hAnsi="Arial" w:cs="Arial"/>
        </w:rPr>
        <w:tab/>
        <w:t>O projeto do trabalho conta com 49 testes, todos executados com sucesso, e levam uma média de 111 milissegundos para serem executados. A cobertura que os testes unitários atingiram foram de 99,5% do projeto, e tem o alcance de todo (100%) o código fonte, e atende 96,9% das condições possíveis.</w:t>
      </w:r>
    </w:p>
    <w:p w:rsidR="00286F86" w:rsidRPr="00A548C3" w:rsidRDefault="00286F86" w:rsidP="0049782A">
      <w:pPr>
        <w:widowControl/>
        <w:suppressAutoHyphens w:val="0"/>
        <w:spacing w:before="280" w:after="280" w:line="360" w:lineRule="auto"/>
        <w:rPr>
          <w:rFonts w:ascii="Arial" w:hAnsi="Arial" w:cs="Arial"/>
        </w:rPr>
      </w:pPr>
      <w:r>
        <w:rPr>
          <w:rFonts w:ascii="Arial" w:hAnsi="Arial" w:cs="Arial"/>
        </w:rPr>
        <w:tab/>
        <w:t xml:space="preserve">A figura 39 mostra a forma gráfica da cobertura de código do projeto, o </w:t>
      </w:r>
      <w:proofErr w:type="spellStart"/>
      <w:r>
        <w:rPr>
          <w:rFonts w:ascii="Arial" w:hAnsi="Arial" w:cs="Arial"/>
        </w:rPr>
        <w:t>SonarQube</w:t>
      </w:r>
      <w:proofErr w:type="spellEnd"/>
      <w:r>
        <w:rPr>
          <w:rFonts w:ascii="Arial" w:hAnsi="Arial" w:cs="Arial"/>
        </w:rPr>
        <w:t xml:space="preserve"> colore em escala de vermelho a amarelo os pacotes ou classes que tem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1" w:name="_Toc418558961"/>
      <w:r w:rsidRPr="003F655F">
        <w:rPr>
          <w:rFonts w:ascii="Arial" w:hAnsi="Arial" w:cs="Arial"/>
          <w:i w:val="0"/>
        </w:rPr>
        <w:lastRenderedPageBreak/>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CA7762" w:rsidRPr="003F655F">
        <w:rPr>
          <w:rFonts w:ascii="Arial" w:hAnsi="Arial" w:cs="Arial"/>
          <w:i w:val="0"/>
          <w:noProof/>
        </w:rPr>
        <w:t>39</w:t>
      </w:r>
      <w:bookmarkEnd w:id="71"/>
      <w:r w:rsidR="007C34EB" w:rsidRPr="003F655F">
        <w:rPr>
          <w:rFonts w:ascii="Arial" w:hAnsi="Arial" w:cs="Arial"/>
          <w:i w:val="0"/>
          <w:noProof/>
        </w:rPr>
        <w:fldChar w:fldCharType="end"/>
      </w:r>
      <w:r w:rsidR="003F655F" w:rsidRPr="003F655F">
        <w:rPr>
          <w:rFonts w:ascii="Arial" w:hAnsi="Arial" w:cs="Arial"/>
          <w:i w:val="0"/>
          <w:noProof/>
        </w:rPr>
        <w:t>: Grafico de cobertura.</w:t>
      </w:r>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EFF1752" wp14:editId="0B2E7DE2">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7">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3F655F" w:rsidRPr="00A548C3" w:rsidRDefault="003F655F" w:rsidP="003F655F">
      <w:pPr>
        <w:widowControl/>
        <w:suppressAutoHyphens w:val="0"/>
        <w:spacing w:before="280" w:after="280" w:line="360" w:lineRule="auto"/>
        <w:jc w:val="center"/>
        <w:rPr>
          <w:rFonts w:ascii="Arial" w:hAnsi="Arial" w:cs="Arial"/>
        </w:rPr>
      </w:pPr>
      <w:r>
        <w:rPr>
          <w:rFonts w:ascii="Arial" w:hAnsi="Arial" w:cs="Arial"/>
        </w:rPr>
        <w:t xml:space="preserve">Fonte: </w:t>
      </w:r>
      <w:bookmarkStart w:id="72" w:name="_GoBack"/>
      <w:bookmarkEnd w:id="72"/>
      <w:r>
        <w:rPr>
          <w:rFonts w:ascii="Arial" w:hAnsi="Arial" w:cs="Arial"/>
        </w:rPr>
        <w:t>Figura nossa</w:t>
      </w:r>
    </w:p>
    <w:p w:rsidR="00ED66DC" w:rsidRPr="00A548C3" w:rsidRDefault="00ED66DC" w:rsidP="00ED66DC">
      <w:pPr>
        <w:widowControl/>
        <w:suppressAutoHyphens w:val="0"/>
        <w:spacing w:before="280" w:after="280" w:line="360" w:lineRule="auto"/>
        <w:rPr>
          <w:rFonts w:ascii="Arial" w:hAnsi="Arial" w:cs="Arial"/>
        </w:rPr>
      </w:pPr>
    </w:p>
    <w:p w:rsidR="00ED66DC" w:rsidRPr="00A548C3" w:rsidRDefault="003D59CC" w:rsidP="003D59CC">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73" w:name="_Toc418368900"/>
      <w:r w:rsidR="00F02E7B" w:rsidRPr="00A548C3">
        <w:rPr>
          <w:rFonts w:ascii="Arial" w:hAnsi="Arial" w:cs="Arial"/>
          <w:sz w:val="28"/>
        </w:rPr>
        <w:t>Complexidade Ciclomá</w:t>
      </w:r>
      <w:r w:rsidR="00ED66DC" w:rsidRPr="00A548C3">
        <w:rPr>
          <w:rFonts w:ascii="Arial" w:hAnsi="Arial" w:cs="Arial"/>
          <w:sz w:val="28"/>
        </w:rPr>
        <w:t>tica (CC)</w:t>
      </w:r>
      <w:bookmarkEnd w:id="73"/>
    </w:p>
    <w:p w:rsidR="00ED66DC" w:rsidRPr="00A548C3" w:rsidRDefault="00ED66DC" w:rsidP="00ED66DC">
      <w:pPr>
        <w:widowControl/>
        <w:suppressAutoHyphens w:val="0"/>
        <w:spacing w:before="280" w:after="280" w:line="360" w:lineRule="auto"/>
        <w:rPr>
          <w:rFonts w:ascii="Arial" w:hAnsi="Arial" w:cs="Arial"/>
        </w:rPr>
      </w:pPr>
    </w:p>
    <w:p w:rsidR="0087080D" w:rsidRPr="00A548C3" w:rsidRDefault="0087080D" w:rsidP="0087080D">
      <w:pPr>
        <w:pStyle w:val="Legenda"/>
        <w:keepNext/>
        <w:rPr>
          <w:rFonts w:ascii="Arial" w:hAnsi="Arial" w:cs="Arial"/>
        </w:rPr>
      </w:pPr>
      <w:bookmarkStart w:id="74" w:name="_Toc418558962"/>
      <w:r w:rsidRPr="00A548C3">
        <w:rPr>
          <w:rFonts w:ascii="Arial" w:hAnsi="Arial" w:cs="Arial"/>
        </w:rPr>
        <w:t xml:space="preserve">Figura </w:t>
      </w:r>
      <w:r w:rsidR="007C34EB" w:rsidRPr="00A548C3">
        <w:rPr>
          <w:rFonts w:ascii="Arial" w:hAnsi="Arial" w:cs="Arial"/>
        </w:rPr>
        <w:fldChar w:fldCharType="begin"/>
      </w:r>
      <w:r w:rsidR="007C34EB" w:rsidRPr="00A548C3">
        <w:rPr>
          <w:rFonts w:ascii="Arial" w:hAnsi="Arial" w:cs="Arial"/>
        </w:rPr>
        <w:instrText xml:space="preserve"> SEQ Figura \* ARABIC </w:instrText>
      </w:r>
      <w:r w:rsidR="007C34EB" w:rsidRPr="00A548C3">
        <w:rPr>
          <w:rFonts w:ascii="Arial" w:hAnsi="Arial" w:cs="Arial"/>
        </w:rPr>
        <w:fldChar w:fldCharType="separate"/>
      </w:r>
      <w:r w:rsidR="00CA7762" w:rsidRPr="00A548C3">
        <w:rPr>
          <w:rFonts w:ascii="Arial" w:hAnsi="Arial" w:cs="Arial"/>
          <w:noProof/>
        </w:rPr>
        <w:t>40</w:t>
      </w:r>
      <w:bookmarkEnd w:id="74"/>
      <w:r w:rsidR="007C34EB" w:rsidRPr="00A548C3">
        <w:rPr>
          <w:rFonts w:ascii="Arial" w:hAnsi="Arial" w:cs="Arial"/>
          <w:noProof/>
        </w:rPr>
        <w:fldChar w:fldCharType="end"/>
      </w:r>
    </w:p>
    <w:p w:rsidR="006C66CB" w:rsidRPr="00A548C3" w:rsidRDefault="00ED66DC" w:rsidP="00ED66DC">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1225C510" wp14:editId="4E05A531">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8">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r w:rsidR="006C66CB" w:rsidRPr="00A548C3">
        <w:rPr>
          <w:rFonts w:ascii="Arial" w:hAnsi="Arial" w:cs="Arial"/>
        </w:rPr>
        <w:br w:type="page"/>
      </w:r>
    </w:p>
    <w:p w:rsidR="005C3669" w:rsidRPr="00A548C3" w:rsidRDefault="00F02E7B" w:rsidP="006C66CB">
      <w:pPr>
        <w:pStyle w:val="PargrafodaLista"/>
        <w:widowControl/>
        <w:suppressAutoHyphens w:val="0"/>
        <w:spacing w:before="280" w:after="280" w:line="360" w:lineRule="auto"/>
        <w:outlineLvl w:val="0"/>
        <w:rPr>
          <w:rFonts w:ascii="Arial" w:hAnsi="Arial" w:cs="Arial"/>
          <w:sz w:val="28"/>
        </w:rPr>
      </w:pPr>
      <w:bookmarkStart w:id="75" w:name="_Toc418368901"/>
      <w:r w:rsidRPr="00A548C3">
        <w:rPr>
          <w:rFonts w:ascii="Arial" w:hAnsi="Arial" w:cs="Arial"/>
          <w:sz w:val="28"/>
        </w:rPr>
        <w:lastRenderedPageBreak/>
        <w:t>Considerações Fi</w:t>
      </w:r>
      <w:r w:rsidR="006C66CB" w:rsidRPr="00A548C3">
        <w:rPr>
          <w:rFonts w:ascii="Arial" w:hAnsi="Arial" w:cs="Arial"/>
          <w:sz w:val="28"/>
        </w:rPr>
        <w:t>nais</w:t>
      </w:r>
      <w:bookmarkEnd w:id="75"/>
    </w:p>
    <w:p w:rsidR="00CB707A" w:rsidRPr="00A548C3" w:rsidRDefault="00D8176B" w:rsidP="006571B2">
      <w:pPr>
        <w:pStyle w:val="PargrafodaLista"/>
        <w:pageBreakBefore/>
        <w:tabs>
          <w:tab w:val="left" w:pos="0"/>
          <w:tab w:val="left" w:pos="2127"/>
        </w:tabs>
        <w:spacing w:line="360" w:lineRule="auto"/>
        <w:jc w:val="both"/>
        <w:outlineLvl w:val="0"/>
        <w:rPr>
          <w:rFonts w:ascii="Arial" w:hAnsi="Arial" w:cs="Arial"/>
          <w:sz w:val="28"/>
        </w:rPr>
      </w:pPr>
      <w:bookmarkStart w:id="76" w:name="_Toc418368902"/>
      <w:r w:rsidRPr="00A548C3">
        <w:rPr>
          <w:rFonts w:ascii="Arial" w:hAnsi="Arial" w:cs="Arial"/>
          <w:sz w:val="28"/>
        </w:rPr>
        <w:lastRenderedPageBreak/>
        <w:t>Bibliografia</w:t>
      </w:r>
      <w:bookmarkEnd w:id="76"/>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ANICH, Mauricio. </w:t>
      </w:r>
      <w:r w:rsidRPr="00A548C3">
        <w:rPr>
          <w:rStyle w:val="nfaseforte"/>
          <w:rFonts w:ascii="Arial" w:hAnsi="Arial" w:cs="Arial"/>
          <w:lang w:val="en-US"/>
        </w:rPr>
        <w:t xml:space="preserve">Test Driven Development: </w:t>
      </w:r>
      <w:r w:rsidRPr="00A548C3">
        <w:rPr>
          <w:rFonts w:ascii="Arial" w:hAnsi="Arial" w:cs="Arial"/>
          <w:lang w:val="en-US"/>
        </w:rPr>
        <w:t xml:space="preserve">Teste e Design no </w:t>
      </w:r>
      <w:proofErr w:type="spellStart"/>
      <w:r w:rsidRPr="00A548C3">
        <w:rPr>
          <w:rFonts w:ascii="Arial" w:hAnsi="Arial" w:cs="Arial"/>
          <w:lang w:val="en-US"/>
        </w:rPr>
        <w:t>Mundo</w:t>
      </w:r>
      <w:proofErr w:type="spellEnd"/>
      <w:r w:rsidRPr="00A548C3">
        <w:rPr>
          <w:rFonts w:ascii="Arial" w:hAnsi="Arial" w:cs="Arial"/>
          <w:lang w:val="en-US"/>
        </w:rPr>
        <w:t xml:space="preserve">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A548C3">
        <w:rPr>
          <w:rFonts w:ascii="Arial" w:hAnsi="Arial" w:cs="Arial"/>
          <w:lang w:val="en-US"/>
        </w:rPr>
        <w:t>Porto Alegre: Bookman, 2010. 240 p.</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lang w:val="en-US"/>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A548C3"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A548C3">
        <w:rPr>
          <w:rFonts w:ascii="Arial" w:hAnsi="Arial" w:cs="Arial"/>
          <w:lang w:val="en-US"/>
        </w:rPr>
        <w:t>Acesso</w:t>
      </w:r>
      <w:proofErr w:type="spellEnd"/>
      <w:r w:rsidRPr="00A548C3">
        <w:rPr>
          <w:rFonts w:ascii="Arial" w:hAnsi="Arial" w:cs="Arial"/>
          <w:lang w:val="en-US"/>
        </w:rPr>
        <w:t xml:space="preserve"> </w:t>
      </w:r>
      <w:proofErr w:type="spellStart"/>
      <w:r w:rsidRPr="00A548C3">
        <w:rPr>
          <w:rFonts w:ascii="Arial" w:hAnsi="Arial" w:cs="Arial"/>
          <w:lang w:val="en-US"/>
        </w:rPr>
        <w:t>em</w:t>
      </w:r>
      <w:proofErr w:type="spellEnd"/>
      <w:r w:rsidRPr="00A548C3">
        <w:rPr>
          <w:rFonts w:ascii="Arial" w:hAnsi="Arial" w:cs="Arial"/>
          <w:lang w:val="en-US"/>
        </w:rPr>
        <w:t>: 30 abr. 2015.</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A548C3">
        <w:rPr>
          <w:rFonts w:ascii="Arial" w:hAnsi="Arial" w:cs="Arial"/>
        </w:rPr>
        <w:t>Mishawaka</w:t>
      </w:r>
      <w:proofErr w:type="spellEnd"/>
      <w:r w:rsidRPr="00A548C3">
        <w:rPr>
          <w:rFonts w:ascii="Arial" w:hAnsi="Arial" w:cs="Arial"/>
        </w:rPr>
        <w:t xml:space="preserve">: </w:t>
      </w:r>
      <w:proofErr w:type="spellStart"/>
      <w:r w:rsidRPr="00A548C3">
        <w:rPr>
          <w:rFonts w:ascii="Arial" w:hAnsi="Arial" w:cs="Arial"/>
        </w:rPr>
        <w:t>Better</w:t>
      </w:r>
      <w:proofErr w:type="spellEnd"/>
      <w:r w:rsidRPr="00A548C3">
        <w:rPr>
          <w:rFonts w:ascii="Arial" w:hAnsi="Arial" w:cs="Arial"/>
        </w:rPr>
        <w:t xml:space="preserve"> World Books, 2007. 431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t xml:space="preserve">KOSCIANSKI, André; 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Pr="00A548C3" w:rsidRDefault="00E57EE5" w:rsidP="00E57EE5">
      <w:pPr>
        <w:jc w:val="both"/>
        <w:rPr>
          <w:rFonts w:ascii="Arial" w:hAnsi="Arial" w:cs="Arial"/>
        </w:rPr>
      </w:pPr>
      <w:r w:rsidRPr="00A548C3">
        <w:rPr>
          <w:rFonts w:ascii="Arial" w:hAnsi="Arial" w:cs="Arial"/>
        </w:rPr>
        <w:lastRenderedPageBreak/>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Janeiro: Alta Books, 2011. 456 p. </w:t>
      </w:r>
    </w:p>
    <w:p w:rsidR="00E57EE5" w:rsidRPr="00A548C3" w:rsidRDefault="00E57EE5" w:rsidP="00E57EE5">
      <w:pPr>
        <w:pStyle w:val="Corpodotexto"/>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WIKIPEDIA. </w:t>
      </w:r>
      <w:r w:rsidRPr="00A548C3">
        <w:rPr>
          <w:rStyle w:val="nfaseforte"/>
          <w:rFonts w:ascii="Arial" w:hAnsi="Arial" w:cs="Arial"/>
        </w:rPr>
        <w:t xml:space="preserve">Refatoração. </w:t>
      </w:r>
      <w:r w:rsidRPr="00A548C3">
        <w:rPr>
          <w:rFonts w:ascii="Arial" w:hAnsi="Arial" w:cs="Arial"/>
        </w:rPr>
        <w:t>Disponível em: &lt;http://pt.wikipedia.org/wiki/Refatoração&gt;. Acesso em: 22 mar. 2015.</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49"/>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5080" w:rsidRDefault="00665080">
      <w:r>
        <w:separator/>
      </w:r>
    </w:p>
  </w:endnote>
  <w:endnote w:type="continuationSeparator" w:id="0">
    <w:p w:rsidR="00665080" w:rsidRDefault="006650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5080" w:rsidRDefault="00665080">
      <w:r>
        <w:separator/>
      </w:r>
    </w:p>
  </w:footnote>
  <w:footnote w:type="continuationSeparator" w:id="0">
    <w:p w:rsidR="00665080" w:rsidRDefault="006650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34EB" w:rsidRDefault="007C34EB">
    <w:pPr>
      <w:pStyle w:val="Cabealho"/>
      <w:jc w:val="right"/>
    </w:pPr>
    <w:r>
      <w:fldChar w:fldCharType="begin"/>
    </w:r>
    <w:r>
      <w:instrText>PAGE</w:instrText>
    </w:r>
    <w:r>
      <w:fldChar w:fldCharType="separate"/>
    </w:r>
    <w:r w:rsidR="003F655F">
      <w:rPr>
        <w:noProof/>
      </w:rPr>
      <w:t>53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A24"/>
    <w:rsid w:val="00080659"/>
    <w:rsid w:val="00084706"/>
    <w:rsid w:val="00093E19"/>
    <w:rsid w:val="000945F6"/>
    <w:rsid w:val="000C37BD"/>
    <w:rsid w:val="000E490D"/>
    <w:rsid w:val="00111D76"/>
    <w:rsid w:val="001160F8"/>
    <w:rsid w:val="0013484B"/>
    <w:rsid w:val="00135CB4"/>
    <w:rsid w:val="0015516F"/>
    <w:rsid w:val="00165003"/>
    <w:rsid w:val="0017071E"/>
    <w:rsid w:val="00172DB8"/>
    <w:rsid w:val="00182D06"/>
    <w:rsid w:val="00193E8D"/>
    <w:rsid w:val="00196706"/>
    <w:rsid w:val="001B3655"/>
    <w:rsid w:val="001C748B"/>
    <w:rsid w:val="001D107D"/>
    <w:rsid w:val="001D2838"/>
    <w:rsid w:val="001D6432"/>
    <w:rsid w:val="00203569"/>
    <w:rsid w:val="00203754"/>
    <w:rsid w:val="00225193"/>
    <w:rsid w:val="00252F2D"/>
    <w:rsid w:val="002549B9"/>
    <w:rsid w:val="00275945"/>
    <w:rsid w:val="00286F86"/>
    <w:rsid w:val="002924DA"/>
    <w:rsid w:val="002A7471"/>
    <w:rsid w:val="002B0B1C"/>
    <w:rsid w:val="002B1699"/>
    <w:rsid w:val="002D4D27"/>
    <w:rsid w:val="00306628"/>
    <w:rsid w:val="00337D6E"/>
    <w:rsid w:val="00345A41"/>
    <w:rsid w:val="00360B33"/>
    <w:rsid w:val="00367440"/>
    <w:rsid w:val="0038633E"/>
    <w:rsid w:val="00387202"/>
    <w:rsid w:val="0039189C"/>
    <w:rsid w:val="003A46DE"/>
    <w:rsid w:val="003B5B1B"/>
    <w:rsid w:val="003C3EFA"/>
    <w:rsid w:val="003C64C8"/>
    <w:rsid w:val="003D59CC"/>
    <w:rsid w:val="003E3994"/>
    <w:rsid w:val="003F0D00"/>
    <w:rsid w:val="003F0FD3"/>
    <w:rsid w:val="003F655F"/>
    <w:rsid w:val="003F735F"/>
    <w:rsid w:val="00451E06"/>
    <w:rsid w:val="00456412"/>
    <w:rsid w:val="004955E6"/>
    <w:rsid w:val="0049782A"/>
    <w:rsid w:val="004A7E36"/>
    <w:rsid w:val="004B25E7"/>
    <w:rsid w:val="004B4D64"/>
    <w:rsid w:val="004C1CC8"/>
    <w:rsid w:val="004D27A7"/>
    <w:rsid w:val="004D4483"/>
    <w:rsid w:val="004E0AC3"/>
    <w:rsid w:val="004E3775"/>
    <w:rsid w:val="005065F8"/>
    <w:rsid w:val="005139D6"/>
    <w:rsid w:val="00522E2E"/>
    <w:rsid w:val="00553DFF"/>
    <w:rsid w:val="005666C1"/>
    <w:rsid w:val="0057055D"/>
    <w:rsid w:val="00570D15"/>
    <w:rsid w:val="00570DDA"/>
    <w:rsid w:val="005808EC"/>
    <w:rsid w:val="00590284"/>
    <w:rsid w:val="00594C35"/>
    <w:rsid w:val="00597C00"/>
    <w:rsid w:val="005C3669"/>
    <w:rsid w:val="005C6F8A"/>
    <w:rsid w:val="005D1F9F"/>
    <w:rsid w:val="005D2466"/>
    <w:rsid w:val="005D56CA"/>
    <w:rsid w:val="0060128F"/>
    <w:rsid w:val="00613BD5"/>
    <w:rsid w:val="00626053"/>
    <w:rsid w:val="006438AB"/>
    <w:rsid w:val="00647E8D"/>
    <w:rsid w:val="0065019C"/>
    <w:rsid w:val="006571B2"/>
    <w:rsid w:val="00665080"/>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50B19"/>
    <w:rsid w:val="00764816"/>
    <w:rsid w:val="00771708"/>
    <w:rsid w:val="0078329C"/>
    <w:rsid w:val="0078354D"/>
    <w:rsid w:val="007A1128"/>
    <w:rsid w:val="007A6966"/>
    <w:rsid w:val="007B15D4"/>
    <w:rsid w:val="007C34EB"/>
    <w:rsid w:val="00800A41"/>
    <w:rsid w:val="008067D9"/>
    <w:rsid w:val="0085534F"/>
    <w:rsid w:val="00855CCA"/>
    <w:rsid w:val="0087080D"/>
    <w:rsid w:val="00876A3D"/>
    <w:rsid w:val="00881327"/>
    <w:rsid w:val="0088667F"/>
    <w:rsid w:val="008B24F8"/>
    <w:rsid w:val="008B3F43"/>
    <w:rsid w:val="008D5610"/>
    <w:rsid w:val="008D5AB0"/>
    <w:rsid w:val="008D724A"/>
    <w:rsid w:val="008F4FBD"/>
    <w:rsid w:val="0090479E"/>
    <w:rsid w:val="0090736B"/>
    <w:rsid w:val="00913027"/>
    <w:rsid w:val="009165EF"/>
    <w:rsid w:val="00923534"/>
    <w:rsid w:val="009260FE"/>
    <w:rsid w:val="0095330C"/>
    <w:rsid w:val="009616AC"/>
    <w:rsid w:val="0097248E"/>
    <w:rsid w:val="009774F6"/>
    <w:rsid w:val="0097787C"/>
    <w:rsid w:val="00983CFC"/>
    <w:rsid w:val="009C0B15"/>
    <w:rsid w:val="009C2340"/>
    <w:rsid w:val="00A00E96"/>
    <w:rsid w:val="00A548C3"/>
    <w:rsid w:val="00A611DD"/>
    <w:rsid w:val="00A720B7"/>
    <w:rsid w:val="00A86993"/>
    <w:rsid w:val="00A96966"/>
    <w:rsid w:val="00A97A7D"/>
    <w:rsid w:val="00AB5468"/>
    <w:rsid w:val="00AE2DE4"/>
    <w:rsid w:val="00B1178D"/>
    <w:rsid w:val="00B20404"/>
    <w:rsid w:val="00B33AB9"/>
    <w:rsid w:val="00B4500C"/>
    <w:rsid w:val="00B649DC"/>
    <w:rsid w:val="00BA3669"/>
    <w:rsid w:val="00BB5887"/>
    <w:rsid w:val="00BF106B"/>
    <w:rsid w:val="00BF584C"/>
    <w:rsid w:val="00C238E7"/>
    <w:rsid w:val="00C27F63"/>
    <w:rsid w:val="00C41815"/>
    <w:rsid w:val="00C425DE"/>
    <w:rsid w:val="00C47F7F"/>
    <w:rsid w:val="00C510CB"/>
    <w:rsid w:val="00C95C3E"/>
    <w:rsid w:val="00CA7762"/>
    <w:rsid w:val="00CB1335"/>
    <w:rsid w:val="00CB30C9"/>
    <w:rsid w:val="00CB707A"/>
    <w:rsid w:val="00CD5D9C"/>
    <w:rsid w:val="00D600D5"/>
    <w:rsid w:val="00D640CC"/>
    <w:rsid w:val="00D8176B"/>
    <w:rsid w:val="00D961CD"/>
    <w:rsid w:val="00DD050A"/>
    <w:rsid w:val="00DD49D5"/>
    <w:rsid w:val="00DE6C2F"/>
    <w:rsid w:val="00DF07B5"/>
    <w:rsid w:val="00DF089B"/>
    <w:rsid w:val="00DF0A0E"/>
    <w:rsid w:val="00E02684"/>
    <w:rsid w:val="00E0290A"/>
    <w:rsid w:val="00E10E34"/>
    <w:rsid w:val="00E2748D"/>
    <w:rsid w:val="00E27DDE"/>
    <w:rsid w:val="00E51DF6"/>
    <w:rsid w:val="00E57EE5"/>
    <w:rsid w:val="00E601E3"/>
    <w:rsid w:val="00E60558"/>
    <w:rsid w:val="00E612DF"/>
    <w:rsid w:val="00E77154"/>
    <w:rsid w:val="00E92327"/>
    <w:rsid w:val="00EA14D8"/>
    <w:rsid w:val="00EA3078"/>
    <w:rsid w:val="00EC38C6"/>
    <w:rsid w:val="00EC624F"/>
    <w:rsid w:val="00ED2249"/>
    <w:rsid w:val="00ED66DC"/>
    <w:rsid w:val="00F02E7B"/>
    <w:rsid w:val="00F03F85"/>
    <w:rsid w:val="00F05DC4"/>
    <w:rsid w:val="00F25D55"/>
    <w:rsid w:val="00F53D85"/>
    <w:rsid w:val="00F61D14"/>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9432D141-BE96-4F0D-B90B-5E05285D4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1597</TotalTime>
  <Pages>56</Pages>
  <Words>10463</Words>
  <Characters>56503</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126</cp:revision>
  <cp:lastPrinted>2015-03-30T02:52:00Z</cp:lastPrinted>
  <dcterms:created xsi:type="dcterms:W3CDTF">2015-03-02T19:16:00Z</dcterms:created>
  <dcterms:modified xsi:type="dcterms:W3CDTF">2015-05-05T06:49:00Z</dcterms:modified>
  <dc:language>pt-BR</dc:language>
</cp:coreProperties>
</file>