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25C17B4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063D7">
        <w:rPr>
          <w:sz w:val="24"/>
          <w:szCs w:val="24"/>
        </w:rPr>
        <w:t>: Expression</w:t>
      </w:r>
    </w:p>
    <w:p w14:paraId="00000003" w14:textId="5372F062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063D7">
        <w:rPr>
          <w:sz w:val="24"/>
          <w:szCs w:val="24"/>
        </w:rPr>
        <w:t xml:space="preserve"> : String</w:t>
      </w:r>
    </w:p>
    <w:p w14:paraId="00000004" w14:textId="7C7FF8C4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063D7">
        <w:rPr>
          <w:sz w:val="24"/>
          <w:szCs w:val="24"/>
        </w:rPr>
        <w:t xml:space="preserve"> : Float</w:t>
      </w:r>
    </w:p>
    <w:p w14:paraId="00000005" w14:textId="48145940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63D7">
        <w:rPr>
          <w:sz w:val="24"/>
          <w:szCs w:val="24"/>
        </w:rPr>
        <w:t>: Expression</w:t>
      </w:r>
    </w:p>
    <w:p w14:paraId="00000006" w14:textId="6FCDFEF1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063D7">
        <w:rPr>
          <w:sz w:val="24"/>
          <w:szCs w:val="24"/>
        </w:rPr>
        <w:t>: Expression</w:t>
      </w:r>
    </w:p>
    <w:p w14:paraId="00000007" w14:textId="56A7F269" w:rsidR="00513345" w:rsidRDefault="006063D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 Expression</w:t>
      </w:r>
    </w:p>
    <w:p w14:paraId="00000008" w14:textId="5EE87DED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063D7">
        <w:rPr>
          <w:sz w:val="24"/>
          <w:szCs w:val="24"/>
        </w:rPr>
        <w:t>: Integer</w:t>
      </w:r>
    </w:p>
    <w:p w14:paraId="00000009" w14:textId="77777777" w:rsidR="00513345" w:rsidRDefault="00513345">
      <w:pPr>
        <w:spacing w:before="220"/>
      </w:pPr>
    </w:p>
    <w:p w14:paraId="0000000A" w14:textId="0474E72B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3D505B9" w14:textId="535A09D3" w:rsidR="006063D7" w:rsidRPr="006063D7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A string is a data type in python whereas the variable is data holder. Variable can store any type of data in it.</w:t>
      </w:r>
    </w:p>
    <w:p w14:paraId="0000000B" w14:textId="77777777" w:rsidR="00513345" w:rsidRDefault="00513345">
      <w:pPr>
        <w:spacing w:before="220"/>
        <w:rPr>
          <w:sz w:val="24"/>
          <w:szCs w:val="24"/>
        </w:rPr>
      </w:pPr>
    </w:p>
    <w:p w14:paraId="0000000C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7BA3E02" w:rsidR="00513345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The most common data types used in Python are: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Integer - </w:t>
      </w:r>
      <w:r>
        <w:rPr>
          <w:sz w:val="24"/>
          <w:szCs w:val="24"/>
        </w:rPr>
        <w:t>The whole numbers (signed and unsigned) Eg. 1,2,5,10,-2,-4</w:t>
      </w:r>
    </w:p>
    <w:p w14:paraId="4E5498AB" w14:textId="77777777" w:rsidR="006063D7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String - </w:t>
      </w:r>
      <w:r>
        <w:rPr>
          <w:sz w:val="24"/>
          <w:szCs w:val="24"/>
        </w:rPr>
        <w:t>A stream of alphabets. Eg. “This is a String”</w:t>
      </w:r>
    </w:p>
    <w:p w14:paraId="66B4F9DF" w14:textId="18A36D49" w:rsidR="006063D7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Float - </w:t>
      </w:r>
      <w:r>
        <w:rPr>
          <w:sz w:val="24"/>
          <w:szCs w:val="24"/>
        </w:rPr>
        <w:t xml:space="preserve">Numbers with decimal points and factorials. Eg. 1.5,-5.2,4.0 </w:t>
      </w:r>
    </w:p>
    <w:p w14:paraId="50A44623" w14:textId="77777777" w:rsidR="006063D7" w:rsidRPr="006063D7" w:rsidRDefault="006063D7">
      <w:pPr>
        <w:spacing w:before="220"/>
        <w:rPr>
          <w:sz w:val="24"/>
          <w:szCs w:val="24"/>
        </w:rPr>
      </w:pPr>
    </w:p>
    <w:p w14:paraId="0000000E" w14:textId="49238488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55C249" w14:textId="3D8E6C1A" w:rsidR="006063D7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 xml:space="preserve">Expression is made up of mathematical and arithmetic operators. The expression defines a function of a variable which has certain input and an output relationship. </w:t>
      </w:r>
    </w:p>
    <w:p w14:paraId="1BD5E781" w14:textId="6EB30A35" w:rsidR="006063D7" w:rsidRDefault="006063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Eg. A = 1 + A</w:t>
      </w:r>
    </w:p>
    <w:p w14:paraId="659B79C1" w14:textId="3273B7EF" w:rsidR="006063D7" w:rsidRDefault="006063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the expression is to increment the value of variable A by 1. The value held in A is added by 1 and again assigned back to A. This expression consists of 3 components viz.</w:t>
      </w:r>
    </w:p>
    <w:p w14:paraId="47BD3C12" w14:textId="2D5283CE" w:rsidR="006063D7" w:rsidRPr="006063D7" w:rsidRDefault="006063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 Variable, 1: Constant, + : Addition Operator, = : Assignment operator.</w:t>
      </w:r>
    </w:p>
    <w:p w14:paraId="0000000F" w14:textId="51974123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2AACA9C" w14:textId="15EFCF12" w:rsidR="006063D7" w:rsidRPr="006063D7" w:rsidRDefault="006063D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Expression has some operation with a certain input and output. Like stated in Question 4</w:t>
      </w:r>
      <w:r w:rsidR="00321371">
        <w:rPr>
          <w:sz w:val="24"/>
          <w:szCs w:val="24"/>
        </w:rPr>
        <w:t>. The statement ‘spam=10’ is a definition where constant 10 is assigned to variable spam.</w:t>
      </w:r>
    </w:p>
    <w:p w14:paraId="00000010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BE7A3CE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083ED80" w14:textId="1ED8E5BC" w:rsidR="00321371" w:rsidRPr="00321371" w:rsidRDefault="00321371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22</w:t>
      </w:r>
    </w:p>
    <w:p w14:paraId="00000013" w14:textId="77777777" w:rsidR="00513345" w:rsidRDefault="00513345">
      <w:pPr>
        <w:spacing w:before="220"/>
      </w:pPr>
    </w:p>
    <w:p w14:paraId="00000014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0F2485B" w14:textId="16FCA35E" w:rsidR="00840167" w:rsidRDefault="00840167" w:rsidP="00840167">
      <w:pPr>
        <w:spacing w:before="220"/>
        <w:rPr>
          <w:sz w:val="24"/>
          <w:szCs w:val="24"/>
        </w:rPr>
      </w:pPr>
      <w:r>
        <w:rPr>
          <w:b/>
          <w:bCs/>
          <w:sz w:val="21"/>
          <w:szCs w:val="21"/>
          <w:highlight w:val="white"/>
        </w:rPr>
        <w:t xml:space="preserve">A: 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= spamspamspam</w:t>
      </w:r>
    </w:p>
    <w:p w14:paraId="59CEA4E5" w14:textId="30CF2E7F" w:rsidR="00840167" w:rsidRDefault="00840167" w:rsidP="008401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spamspamspam</w:t>
      </w:r>
    </w:p>
    <w:p w14:paraId="00000017" w14:textId="6798DD39" w:rsidR="00513345" w:rsidRPr="00840167" w:rsidRDefault="00513345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2F64B203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0DF162" w14:textId="094453FD" w:rsidR="00840167" w:rsidRPr="00840167" w:rsidRDefault="00840167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 xml:space="preserve">eggs is an object and can hold any datatype unless it is defined as ‘eggs’. 100 is an integer and will cause problem while python parses the same.  </w:t>
      </w:r>
    </w:p>
    <w:p w14:paraId="00000019" w14:textId="48487D14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FF34F85" w14:textId="20B84089" w:rsidR="003C14CA" w:rsidRPr="003C14CA" w:rsidRDefault="003C14C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for integer: int(value), for float: float(value), for string: str(value)</w:t>
      </w:r>
    </w:p>
    <w:p w14:paraId="0000001A" w14:textId="77777777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6700194" w:rsidR="00513345" w:rsidRDefault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1F957CB" w14:textId="638E5DC1" w:rsidR="001E2F27" w:rsidRDefault="00AA261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 xml:space="preserve">The above expression is trying to concatenate strings with integer. This is not permitted as for concatenation of string, the </w:t>
      </w:r>
      <w:r w:rsidR="002C2E9E">
        <w:rPr>
          <w:sz w:val="24"/>
          <w:szCs w:val="24"/>
        </w:rPr>
        <w:t>elements should be of same datatype. It can be corrected as followed:</w:t>
      </w:r>
    </w:p>
    <w:p w14:paraId="26D3240D" w14:textId="7DF5632B" w:rsidR="002C2E9E" w:rsidRDefault="002C2E9E" w:rsidP="002C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67AFB071" w14:textId="77777777" w:rsidR="002C2E9E" w:rsidRPr="00AA261C" w:rsidRDefault="002C2E9E">
      <w:pPr>
        <w:spacing w:before="220"/>
        <w:rPr>
          <w:sz w:val="24"/>
          <w:szCs w:val="24"/>
        </w:rPr>
      </w:pPr>
    </w:p>
    <w:p w14:paraId="0000001C" w14:textId="77777777" w:rsidR="00513345" w:rsidRDefault="00513345">
      <w:pPr>
        <w:spacing w:before="220"/>
        <w:rPr>
          <w:sz w:val="24"/>
          <w:szCs w:val="24"/>
        </w:rPr>
      </w:pPr>
    </w:p>
    <w:p w14:paraId="0000001D" w14:textId="77777777" w:rsidR="00513345" w:rsidRDefault="00513345">
      <w:pPr>
        <w:rPr>
          <w:sz w:val="24"/>
          <w:szCs w:val="24"/>
        </w:rPr>
      </w:pPr>
    </w:p>
    <w:sectPr w:rsidR="005133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94624"/>
    <w:multiLevelType w:val="multilevel"/>
    <w:tmpl w:val="173CAC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45"/>
    <w:rsid w:val="001E2F27"/>
    <w:rsid w:val="002C2E9E"/>
    <w:rsid w:val="00321371"/>
    <w:rsid w:val="003C14CA"/>
    <w:rsid w:val="00513345"/>
    <w:rsid w:val="006063D7"/>
    <w:rsid w:val="00840167"/>
    <w:rsid w:val="00A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D09D"/>
  <w15:docId w15:val="{BF2B39A2-E0DE-47D8-86CC-A4E37E86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9E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Vipul Badge</cp:lastModifiedBy>
  <cp:revision>5</cp:revision>
  <dcterms:created xsi:type="dcterms:W3CDTF">2021-03-02T22:15:00Z</dcterms:created>
  <dcterms:modified xsi:type="dcterms:W3CDTF">2021-03-21T13:27:00Z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