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16DE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MCCF TAS </w:t>
      </w:r>
      <w:r w:rsidR="007A6C1E">
        <w:rPr>
          <w:b/>
        </w:rPr>
        <w:t>e</w:t>
      </w:r>
      <w:r w:rsidR="00F93E62">
        <w:rPr>
          <w:b/>
        </w:rPr>
        <w:t>Billing</w:t>
      </w:r>
      <w:r w:rsidRPr="00D17C81">
        <w:rPr>
          <w:b/>
        </w:rPr>
        <w:t xml:space="preserve"> Build 1</w:t>
      </w:r>
    </w:p>
    <w:p w:rsidR="00D17C81" w:rsidRPr="00D17C81" w:rsidRDefault="00F93E62" w:rsidP="00D17C81">
      <w:pPr>
        <w:pStyle w:val="NoSpacing"/>
        <w:jc w:val="center"/>
        <w:rPr>
          <w:b/>
        </w:rPr>
      </w:pPr>
      <w:r>
        <w:rPr>
          <w:b/>
        </w:rPr>
        <w:t>IB*2*576</w:t>
      </w:r>
    </w:p>
    <w:p w:rsidR="00D17C81" w:rsidRPr="00D17C81" w:rsidRDefault="00D17C81" w:rsidP="00D17C81">
      <w:pPr>
        <w:pStyle w:val="NoSpacing"/>
        <w:jc w:val="center"/>
        <w:rPr>
          <w:b/>
        </w:rPr>
      </w:pPr>
      <w:r w:rsidRPr="00D17C81">
        <w:rPr>
          <w:b/>
        </w:rPr>
        <w:t xml:space="preserve">Statement about </w:t>
      </w:r>
      <w:r w:rsidR="00337569">
        <w:rPr>
          <w:b/>
        </w:rPr>
        <w:t>AFMP</w:t>
      </w:r>
      <w:r w:rsidR="00CC16DE">
        <w:rPr>
          <w:b/>
        </w:rPr>
        <w:t xml:space="preserve">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  <w:r>
        <w:t>A</w:t>
      </w:r>
      <w:r w:rsidR="00CC16DE">
        <w:t xml:space="preserve">n </w:t>
      </w:r>
      <w:r w:rsidR="00337569">
        <w:t>AFMP is not posted to rational for the TAS program,  due to potential for exposing acquisition sensitive information</w:t>
      </w:r>
    </w:p>
    <w:p w:rsidR="00D17C81" w:rsidRDefault="00D17C81" w:rsidP="00D17C81">
      <w:pPr>
        <w:pStyle w:val="NoSpacing"/>
      </w:pPr>
    </w:p>
    <w:p w:rsidR="00D17C81" w:rsidRDefault="00337569" w:rsidP="00D17C81">
      <w:pPr>
        <w:pStyle w:val="NoSpacing"/>
      </w:pPr>
      <w:r>
        <w:t>An email copy may be requested.</w:t>
      </w:r>
      <w:r w:rsidR="00D17C81">
        <w:t xml:space="preserve"> </w:t>
      </w:r>
    </w:p>
    <w:p w:rsidR="00D17C81" w:rsidRDefault="00D17C81" w:rsidP="00D17C81">
      <w:pPr>
        <w:pStyle w:val="NoSpacing"/>
      </w:pPr>
    </w:p>
    <w:p w:rsidR="00D17C81" w:rsidRDefault="00D17C81" w:rsidP="00D17C81">
      <w:pPr>
        <w:pStyle w:val="NoSpacing"/>
      </w:pPr>
    </w:p>
    <w:p w:rsidR="00D17C81" w:rsidRDefault="00D17C81"/>
    <w:p w:rsidR="00D17C81" w:rsidRDefault="00D17C81">
      <w:bookmarkStart w:id="0" w:name="_GoBack"/>
      <w:bookmarkEnd w:id="0"/>
    </w:p>
    <w:sectPr w:rsidR="00D1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C81"/>
    <w:rsid w:val="00002AC6"/>
    <w:rsid w:val="00337569"/>
    <w:rsid w:val="00752403"/>
    <w:rsid w:val="007A6C1E"/>
    <w:rsid w:val="00A7625C"/>
    <w:rsid w:val="00CC16DE"/>
    <w:rsid w:val="00D17C81"/>
    <w:rsid w:val="00F9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B35DCCC1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Dept. of Veterans Affairs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Clark, Jeffrey (Leidos)</dc:creator>
  <cp:lastModifiedBy>Clark, Jeffrey (Leidos)</cp:lastModifiedBy>
  <cp:revision>2</cp:revision>
  <dcterms:created xsi:type="dcterms:W3CDTF">2017-04-20T14:33:00Z</dcterms:created>
  <dcterms:modified xsi:type="dcterms:W3CDTF">2017-04-20T14:33:00Z</dcterms:modified>
</cp:coreProperties>
</file>