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2F" w:rsidRDefault="0070652F" w:rsidP="0070652F">
      <w:pPr>
        <w:rPr>
          <w:rFonts w:asciiTheme="minorHAnsi" w:hAnsiTheme="minorHAnsi" w:cstheme="minorBidi"/>
          <w:color w:val="1F497D" w:themeColor="dark2"/>
        </w:rPr>
      </w:pPr>
      <w:bookmarkStart w:id="0" w:name="_GoBack"/>
      <w:bookmarkEnd w:id="0"/>
    </w:p>
    <w:p w:rsidR="0070652F" w:rsidRDefault="0070652F" w:rsidP="0070652F">
      <w:pPr>
        <w:rPr>
          <w:rFonts w:asciiTheme="minorHAnsi" w:hAnsiTheme="minorHAnsi" w:cstheme="minorBidi"/>
          <w:color w:val="1F497D" w:themeColor="dark2"/>
        </w:rPr>
      </w:pPr>
    </w:p>
    <w:p w:rsidR="0070652F" w:rsidRDefault="0070652F" w:rsidP="0070652F">
      <w:pPr>
        <w:rPr>
          <w:rFonts w:ascii="Tahoma" w:eastAsia="Times New Roman" w:hAnsi="Tahoma" w:cs="Tahoma"/>
          <w:sz w:val="20"/>
          <w:szCs w:val="20"/>
        </w:rPr>
      </w:pPr>
      <w:bookmarkStart w:id="1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Douglass, Lisa (CTGI)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November 15, 2016 11:05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Mann, Julie R. (Leidos); VHA CO eBusiness Solutions PMO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Simons, Mary (Modis); Clark, Jeffrey (Leidos); 'Caneel, Glen J (Glen.J.Caneel@leidos.com)'; Rudik, Toby; Leonard, Ken (OIT FO</w:t>
      </w:r>
      <w:proofErr w:type="gramStart"/>
      <w:r>
        <w:rPr>
          <w:rFonts w:ascii="Tahoma" w:eastAsia="Times New Roman" w:hAnsi="Tahoma" w:cs="Tahoma"/>
          <w:sz w:val="20"/>
          <w:szCs w:val="20"/>
        </w:rPr>
        <w:t>)</w:t>
      </w:r>
      <w:proofErr w:type="gram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MCCF EDI TAS </w:t>
      </w:r>
      <w:proofErr w:type="spellStart"/>
      <w:r>
        <w:rPr>
          <w:rFonts w:ascii="Tahoma" w:eastAsia="Times New Roman" w:hAnsi="Tahoma" w:cs="Tahoma"/>
          <w:sz w:val="20"/>
          <w:szCs w:val="20"/>
        </w:rPr>
        <w:t>eBill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TSEB-01 USEB-500 USEB-16 User Stories</w:t>
      </w:r>
    </w:p>
    <w:p w:rsidR="0070652F" w:rsidRDefault="0070652F" w:rsidP="0070652F"/>
    <w:p w:rsidR="0070652F" w:rsidRDefault="0070652F" w:rsidP="0070652F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 xml:space="preserve">, the following artifact(s) have been reviewed and </w:t>
      </w:r>
      <w:r>
        <w:rPr>
          <w:b/>
          <w:bCs/>
          <w:color w:val="244061"/>
          <w:highlight w:val="yellow"/>
        </w:rPr>
        <w:t>accepted</w:t>
      </w:r>
      <w:r>
        <w:rPr>
          <w:color w:val="244061"/>
        </w:rPr>
        <w:t>.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>TSEB-01 Field Length Adjustments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 xml:space="preserve">USEB-500 Cloning a Primary Claim 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>USEB-16 Transmitting SNF Claims with Appropriate Revenue Codes</w:t>
      </w:r>
    </w:p>
    <w:p w:rsidR="0070652F" w:rsidRDefault="0070652F" w:rsidP="0070652F">
      <w:pPr>
        <w:rPr>
          <w:color w:val="1F497D"/>
        </w:rPr>
      </w:pPr>
    </w:p>
    <w:p w:rsidR="0070652F" w:rsidRDefault="0070652F" w:rsidP="0070652F">
      <w:pPr>
        <w:rPr>
          <w:color w:val="1F497D"/>
        </w:rPr>
      </w:pPr>
    </w:p>
    <w:p w:rsidR="0070652F" w:rsidRDefault="0070652F" w:rsidP="0070652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November 08, 2016 2:59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Douglass, Lisa (CTGI); Simons, Mary (Modis); Clark, Jeffrey (Leidos); 'Caneel, Glen J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Glen.J.Caneel@leidos.com</w:t>
        </w:r>
      </w:hyperlink>
      <w:r>
        <w:rPr>
          <w:rFonts w:ascii="Tahoma" w:hAnsi="Tahoma" w:cs="Tahoma"/>
          <w:sz w:val="20"/>
          <w:szCs w:val="20"/>
        </w:rPr>
        <w:t>)'; Rudik, Toby; Leonard, Ken (OIT FO)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MCCF EDI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TSEB-01 USEB-500 USEB-16 User Stories</w:t>
      </w:r>
    </w:p>
    <w:p w:rsidR="0070652F" w:rsidRDefault="0070652F" w:rsidP="0070652F"/>
    <w:p w:rsidR="0070652F" w:rsidRDefault="0070652F" w:rsidP="0070652F">
      <w:r>
        <w:t>Lisa,</w:t>
      </w:r>
    </w:p>
    <w:p w:rsidR="0070652F" w:rsidRDefault="0070652F" w:rsidP="0070652F">
      <w:r>
        <w:t>Please accept these user stories for approval.  I am attaching the stories for your convenience</w:t>
      </w:r>
    </w:p>
    <w:p w:rsidR="0070652F" w:rsidRDefault="0070652F" w:rsidP="0070652F"/>
    <w:p w:rsidR="0070652F" w:rsidRDefault="0070652F" w:rsidP="0070652F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70652F" w:rsidRDefault="0070652F" w:rsidP="0070652F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70652F" w:rsidRDefault="0070652F" w:rsidP="0070652F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70652F" w:rsidRDefault="0070652F" w:rsidP="0070652F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70652F" w:rsidRDefault="0070652F" w:rsidP="0070652F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70652F" w:rsidRDefault="0070652F" w:rsidP="0070652F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70652F" w:rsidRDefault="0070652F" w:rsidP="0070652F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70652F" w:rsidRDefault="0070652F" w:rsidP="0070652F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>TSEB-01 Field Length Adjustments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 xml:space="preserve">USEB-500 Cloning a Primary Claim </w:t>
      </w:r>
    </w:p>
    <w:p w:rsidR="0070652F" w:rsidRDefault="0070652F" w:rsidP="0070652F">
      <w:pPr>
        <w:pStyle w:val="ListParagraph"/>
        <w:numPr>
          <w:ilvl w:val="0"/>
          <w:numId w:val="1"/>
        </w:numPr>
        <w:spacing w:after="40"/>
        <w:jc w:val="both"/>
      </w:pPr>
      <w:r>
        <w:t>USEB-16 Transmitting SNF Claims with Appropriate Revenue Codes</w:t>
      </w:r>
    </w:p>
    <w:p w:rsidR="0070652F" w:rsidRDefault="0070652F" w:rsidP="0070652F">
      <w:pPr>
        <w:pStyle w:val="ListParagraph"/>
        <w:spacing w:after="40"/>
        <w:ind w:left="0"/>
        <w:jc w:val="both"/>
      </w:pPr>
      <w:r>
        <w:rPr>
          <w:b/>
          <w:bCs/>
        </w:rPr>
        <w:t xml:space="preserve">VA Feedback Due Date: </w:t>
      </w:r>
      <w:r>
        <w:t>Due by November 16, 2016</w:t>
      </w:r>
    </w:p>
    <w:p w:rsidR="0070652F" w:rsidRDefault="0070652F" w:rsidP="0070652F">
      <w:pPr>
        <w:spacing w:after="80"/>
        <w:ind w:left="720"/>
        <w:rPr>
          <w:color w:val="C00000"/>
        </w:rPr>
      </w:pPr>
    </w:p>
    <w:p w:rsidR="0070652F" w:rsidRDefault="0070652F" w:rsidP="0070652F">
      <w:pPr>
        <w:rPr>
          <w:color w:val="1F497D"/>
        </w:rPr>
      </w:pPr>
      <w:r>
        <w:rPr>
          <w:color w:val="1F497D"/>
        </w:rPr>
        <w:t>Please let me know if you need any other information or have any questions.</w:t>
      </w:r>
    </w:p>
    <w:p w:rsidR="0070652F" w:rsidRDefault="0070652F" w:rsidP="0070652F">
      <w:pPr>
        <w:rPr>
          <w:color w:val="1F497D"/>
        </w:rPr>
      </w:pPr>
      <w:r>
        <w:rPr>
          <w:color w:val="1F497D"/>
        </w:rPr>
        <w:t>Thank you,</w:t>
      </w:r>
    </w:p>
    <w:p w:rsidR="0070652F" w:rsidRDefault="0070652F" w:rsidP="0070652F">
      <w:pPr>
        <w:rPr>
          <w:color w:val="1F497D"/>
        </w:rPr>
      </w:pPr>
    </w:p>
    <w:p w:rsidR="0070652F" w:rsidRDefault="0070652F" w:rsidP="0070652F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</w:p>
    <w:p w:rsidR="0070652F" w:rsidRDefault="0070652F" w:rsidP="0070652F">
      <w:pPr>
        <w:rPr>
          <w:rFonts w:ascii="Franklin Gothic Book" w:hAnsi="Franklin Gothic Book"/>
          <w:color w:val="808080"/>
          <w:sz w:val="20"/>
          <w:szCs w:val="20"/>
        </w:rPr>
      </w:pPr>
      <w:proofErr w:type="gramStart"/>
      <w:r>
        <w:rPr>
          <w:rFonts w:ascii="Franklin Gothic Book" w:hAnsi="Franklin Gothic Book"/>
          <w:color w:val="808080"/>
          <w:sz w:val="20"/>
          <w:szCs w:val="20"/>
        </w:rPr>
        <w:t>phone</w:t>
      </w:r>
      <w:proofErr w:type="gramEnd"/>
      <w:r>
        <w:rPr>
          <w:rFonts w:ascii="Franklin Gothic Book" w:hAnsi="Franklin Gothic Book"/>
          <w:color w:val="808080"/>
          <w:sz w:val="20"/>
          <w:szCs w:val="20"/>
        </w:rPr>
        <w:t>: 214-701-5409 | Mobile:214-701-5409</w:t>
      </w:r>
    </w:p>
    <w:p w:rsidR="0070652F" w:rsidRDefault="00DD71F9" w:rsidP="0070652F">
      <w:pPr>
        <w:rPr>
          <w:color w:val="000000"/>
        </w:rPr>
      </w:pPr>
      <w:hyperlink r:id="rId7" w:history="1">
        <w:r w:rsidR="0070652F">
          <w:rPr>
            <w:rStyle w:val="Hyperlink"/>
            <w:rFonts w:ascii="Verdana" w:hAnsi="Verdana"/>
            <w:sz w:val="16"/>
            <w:szCs w:val="16"/>
          </w:rPr>
          <w:t>Julie.Mann2@va.gov</w:t>
        </w:r>
      </w:hyperlink>
      <w:r w:rsidR="0070652F">
        <w:rPr>
          <w:rFonts w:ascii="Verdana" w:hAnsi="Verdana"/>
          <w:color w:val="000000"/>
          <w:sz w:val="16"/>
          <w:szCs w:val="16"/>
        </w:rPr>
        <w:t xml:space="preserve"> |</w:t>
      </w:r>
      <w:proofErr w:type="gramStart"/>
      <w:r w:rsidR="0070652F">
        <w:rPr>
          <w:rFonts w:ascii="Verdana" w:hAnsi="Verdana"/>
          <w:color w:val="000000"/>
          <w:sz w:val="16"/>
          <w:szCs w:val="16"/>
        </w:rPr>
        <w:t xml:space="preserve">  </w:t>
      </w:r>
      <w:proofErr w:type="gramEnd"/>
      <w:hyperlink r:id="rId8" w:history="1">
        <w:r w:rsidR="0070652F"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 w:rsidR="0070652F">
        <w:rPr>
          <w:rFonts w:ascii="Verdana" w:hAnsi="Verdana"/>
          <w:color w:val="000000"/>
          <w:sz w:val="16"/>
          <w:szCs w:val="16"/>
        </w:rPr>
        <w:t> | leidos.com </w:t>
      </w:r>
    </w:p>
    <w:p w:rsidR="00A966C2" w:rsidRPr="0070652F" w:rsidRDefault="0070652F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bookmarkEnd w:id="1"/>
    </w:p>
    <w:sectPr w:rsidR="00A966C2" w:rsidRPr="0070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3E2F"/>
    <w:multiLevelType w:val="hybridMultilevel"/>
    <w:tmpl w:val="83AE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2F"/>
    <w:rsid w:val="0070652F"/>
    <w:rsid w:val="00A966C2"/>
    <w:rsid w:val="00BA36B7"/>
    <w:rsid w:val="00D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2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5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652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2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5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65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.R.Mann@Leido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lie.Mann2@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J.Caneel@leido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Mann, Julie R. (Leidos)</dc:creator>
  <cp:lastModifiedBy>Julie Mann</cp:lastModifiedBy>
  <cp:revision>2</cp:revision>
  <dcterms:created xsi:type="dcterms:W3CDTF">2017-12-21T17:52:00Z</dcterms:created>
  <dcterms:modified xsi:type="dcterms:W3CDTF">2017-12-21T17:52:00Z</dcterms:modified>
</cp:coreProperties>
</file>