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15" w:rsidRDefault="000F7E15" w:rsidP="000F7E15"/>
    <w:p w:rsidR="000F7E15" w:rsidRDefault="000F7E15" w:rsidP="000F7E15">
      <w:pPr>
        <w:outlineLvl w:val="0"/>
      </w:pPr>
      <w:r>
        <w:rPr>
          <w:b/>
          <w:bCs/>
        </w:rPr>
        <w:t>From:</w:t>
      </w:r>
      <w:r>
        <w:t xml:space="preserve"> Plastow, James S. </w:t>
      </w:r>
      <w:r>
        <w:br/>
      </w:r>
      <w:r>
        <w:rPr>
          <w:b/>
          <w:bCs/>
        </w:rPr>
        <w:t>Sent:</w:t>
      </w:r>
      <w:r>
        <w:t xml:space="preserve"> Wednesday, January 24, 2018 11:15 AM</w:t>
      </w:r>
      <w:r>
        <w:br/>
      </w:r>
      <w:r>
        <w:rPr>
          <w:b/>
          <w:bCs/>
        </w:rPr>
        <w:t>To:</w:t>
      </w:r>
      <w:r>
        <w:t xml:space="preserve"> Douglass, Lisa (CTGI) &lt;</w:t>
      </w:r>
      <w:hyperlink r:id="rId5" w:history="1">
        <w:r>
          <w:rPr>
            <w:rStyle w:val="Hyperlink"/>
          </w:rPr>
          <w:t>lisa.douglass@va.gov</w:t>
        </w:r>
      </w:hyperlink>
      <w:r>
        <w:t>&gt;; Clark, Jeffrey (Leidos) &lt;</w:t>
      </w:r>
      <w:hyperlink r:id="rId6" w:history="1">
        <w:r>
          <w:rPr>
            <w:rStyle w:val="Hyperlink"/>
          </w:rPr>
          <w:t>Jeffrey.Clark5@va.gov</w:t>
        </w:r>
      </w:hyperlink>
      <w:r>
        <w:t>&gt;; VHA CO eBusiness Solutions PMO &lt;</w:t>
      </w:r>
      <w:hyperlink r:id="rId7" w:history="1">
        <w:r>
          <w:rPr>
            <w:rStyle w:val="Hyperlink"/>
          </w:rPr>
          <w:t>VHACOeBusinessDevelopmentPMO@va.gov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VHA eInsurance Rapid Response &lt;</w:t>
      </w:r>
      <w:hyperlink r:id="rId8" w:history="1">
        <w:r>
          <w:rPr>
            <w:rStyle w:val="Hyperlink"/>
          </w:rPr>
          <w:t>VHAeInsuranceRapidResponse@va.gov</w:t>
        </w:r>
      </w:hyperlink>
      <w:r>
        <w:t>&gt;; Barraza, Anthony E. (Halfaker &amp; Associates) &lt;</w:t>
      </w:r>
      <w:hyperlink r:id="rId9" w:history="1">
        <w:r>
          <w:rPr>
            <w:rStyle w:val="Hyperlink"/>
          </w:rPr>
          <w:t>Anthony.Barraza2@va.gov</w:t>
        </w:r>
      </w:hyperlink>
      <w:r>
        <w:t>&gt;; Mann, Julie R. (Leidos) &lt;</w:t>
      </w:r>
      <w:hyperlink r:id="rId10" w:history="1">
        <w:r>
          <w:rPr>
            <w:rStyle w:val="Hyperlink"/>
          </w:rPr>
          <w:t>Julie.Mann2@va.gov</w:t>
        </w:r>
      </w:hyperlink>
      <w:r>
        <w:t>&gt;; Bennett, Dana (Leidos) &lt;</w:t>
      </w:r>
      <w:hyperlink r:id="rId11" w:history="1">
        <w:r>
          <w:rPr>
            <w:rStyle w:val="Hyperlink"/>
          </w:rPr>
          <w:t>dana.bennett@va.gov</w:t>
        </w:r>
      </w:hyperlink>
      <w:r>
        <w:t>&gt;; Rudik, Toby S. &lt;</w:t>
      </w:r>
      <w:hyperlink r:id="rId12" w:history="1">
        <w:r>
          <w:rPr>
            <w:rStyle w:val="Hyperlink"/>
          </w:rPr>
          <w:t>toby.rudik@va.gov</w:t>
        </w:r>
      </w:hyperlink>
      <w:r>
        <w:t>&gt;; Mann, Julie R. (Leidos) &lt;</w:t>
      </w:r>
      <w:hyperlink r:id="rId13" w:history="1">
        <w:r>
          <w:rPr>
            <w:rStyle w:val="Hyperlink"/>
          </w:rPr>
          <w:t>Julie.Mann2@va.gov</w:t>
        </w:r>
      </w:hyperlink>
      <w:r>
        <w:t>&gt;; Russell, Rebecca S. &lt;</w:t>
      </w:r>
      <w:hyperlink r:id="rId14" w:history="1">
        <w:r>
          <w:rPr>
            <w:rStyle w:val="Hyperlink"/>
          </w:rPr>
          <w:t>Rebecca.Russell3@va.gov</w:t>
        </w:r>
      </w:hyperlink>
      <w:r>
        <w:t>&gt;; White, Darlene (Longview) &lt;</w:t>
      </w:r>
      <w:hyperlink r:id="rId15" w:history="1">
        <w:r>
          <w:rPr>
            <w:rStyle w:val="Hyperlink"/>
          </w:rPr>
          <w:t>Darlene.White@va.gov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 eIns US3502 User Story</w:t>
      </w:r>
    </w:p>
    <w:p w:rsidR="000F7E15" w:rsidRDefault="000F7E15" w:rsidP="000F7E15"/>
    <w:p w:rsidR="000F7E15" w:rsidRDefault="000F7E15" w:rsidP="000F7E15">
      <w:pPr>
        <w:rPr>
          <w:color w:val="1F497D"/>
        </w:rPr>
      </w:pPr>
      <w:r>
        <w:rPr>
          <w:color w:val="1F497D"/>
        </w:rPr>
        <w:t>Accepted.</w:t>
      </w:r>
    </w:p>
    <w:p w:rsidR="000F7E15" w:rsidRDefault="000F7E15" w:rsidP="000F7E15">
      <w:pPr>
        <w:rPr>
          <w:color w:val="1F497D"/>
        </w:rPr>
      </w:pPr>
    </w:p>
    <w:p w:rsidR="000F7E15" w:rsidRDefault="000F7E15" w:rsidP="000F7E15">
      <w:pPr>
        <w:rPr>
          <w:color w:val="1F497D"/>
        </w:rPr>
      </w:pPr>
      <w:r>
        <w:rPr>
          <w:color w:val="1F497D"/>
        </w:rPr>
        <w:t>Thank you,</w:t>
      </w:r>
    </w:p>
    <w:p w:rsidR="000F7E15" w:rsidRDefault="000F7E15" w:rsidP="000F7E15">
      <w:pPr>
        <w:rPr>
          <w:color w:val="1F497D"/>
        </w:rPr>
      </w:pPr>
    </w:p>
    <w:p w:rsidR="000F7E15" w:rsidRDefault="000F7E15" w:rsidP="000F7E15">
      <w:pPr>
        <w:rPr>
          <w:color w:val="1F497D"/>
        </w:rPr>
      </w:pPr>
      <w:r>
        <w:rPr>
          <w:color w:val="1F497D"/>
        </w:rPr>
        <w:t>Jim Plastow, PMP, CSM®, Sr FAC-P/PM, FAC-COR, MS</w:t>
      </w:r>
    </w:p>
    <w:p w:rsidR="000F7E15" w:rsidRDefault="000F7E15" w:rsidP="000F7E15">
      <w:pPr>
        <w:rPr>
          <w:color w:val="1F497D"/>
        </w:rPr>
      </w:pPr>
      <w:r>
        <w:rPr>
          <w:color w:val="1F497D"/>
        </w:rPr>
        <w:t>eInsurance Project Manager</w:t>
      </w:r>
    </w:p>
    <w:p w:rsidR="000F7E15" w:rsidRDefault="000F7E15" w:rsidP="000F7E15">
      <w:pPr>
        <w:rPr>
          <w:color w:val="1F497D"/>
        </w:rPr>
      </w:pPr>
      <w:r>
        <w:rPr>
          <w:color w:val="1F497D"/>
        </w:rPr>
        <w:t>EPMD Health Portfolio</w:t>
      </w:r>
    </w:p>
    <w:p w:rsidR="000F7E15" w:rsidRDefault="000F7E15" w:rsidP="000F7E15">
      <w:pPr>
        <w:rPr>
          <w:rFonts w:ascii="Cambria" w:hAnsi="Cambria"/>
          <w:color w:val="1F497D"/>
          <w:sz w:val="20"/>
          <w:szCs w:val="20"/>
        </w:rPr>
      </w:pPr>
      <w:r>
        <w:rPr>
          <w:color w:val="1F497D"/>
        </w:rPr>
        <w:t>Enterprise Project Management Division</w:t>
      </w:r>
      <w:r>
        <w:rPr>
          <w:rFonts w:ascii="Cambria" w:hAnsi="Cambria"/>
          <w:color w:val="1F497D"/>
          <w:sz w:val="20"/>
          <w:szCs w:val="20"/>
        </w:rPr>
        <w:t xml:space="preserve"> </w:t>
      </w:r>
    </w:p>
    <w:p w:rsidR="000F7E15" w:rsidRDefault="000F7E15" w:rsidP="000F7E15">
      <w:pPr>
        <w:rPr>
          <w:color w:val="1F497D"/>
        </w:rPr>
      </w:pPr>
      <w:r>
        <w:rPr>
          <w:color w:val="1F497D"/>
        </w:rPr>
        <w:t>OI&amp;T Enterprise Program Management Office</w:t>
      </w:r>
    </w:p>
    <w:p w:rsidR="000F7E15" w:rsidRDefault="000F7E15" w:rsidP="000F7E15">
      <w:pPr>
        <w:rPr>
          <w:color w:val="1F497D"/>
        </w:rPr>
      </w:pPr>
      <w:r>
        <w:rPr>
          <w:color w:val="1F497D"/>
        </w:rPr>
        <w:t>Salt Lake City OI&amp;T Field Office</w:t>
      </w:r>
      <w:r>
        <w:rPr>
          <w:color w:val="1F497D"/>
        </w:rPr>
        <w:br/>
      </w:r>
      <w:hyperlink r:id="rId16" w:history="1">
        <w:r>
          <w:rPr>
            <w:rStyle w:val="Hyperlink"/>
          </w:rPr>
          <w:t>james.plastow@va.gov</w:t>
        </w:r>
      </w:hyperlink>
    </w:p>
    <w:p w:rsidR="000F7E15" w:rsidRDefault="000F7E15" w:rsidP="000F7E15">
      <w:pPr>
        <w:autoSpaceDE w:val="0"/>
        <w:autoSpaceDN w:val="0"/>
        <w:rPr>
          <w:rFonts w:ascii="Calibri-Italic" w:hAnsi="Calibri-Italic"/>
          <w:i/>
          <w:iCs/>
          <w:color w:val="000000"/>
        </w:rPr>
      </w:pPr>
      <w:r>
        <w:rPr>
          <w:rFonts w:ascii="Calibri-Italic" w:hAnsi="Calibri-Italic"/>
          <w:i/>
          <w:iCs/>
          <w:color w:val="000000"/>
        </w:rPr>
        <w:t>Flexiplace Work Schedule:</w:t>
      </w:r>
    </w:p>
    <w:p w:rsidR="000F7E15" w:rsidRDefault="000F7E15" w:rsidP="000F7E15">
      <w:pPr>
        <w:autoSpaceDE w:val="0"/>
        <w:autoSpaceDN w:val="0"/>
        <w:rPr>
          <w:color w:val="000000"/>
        </w:rPr>
      </w:pPr>
      <w:r>
        <w:rPr>
          <w:color w:val="000000"/>
        </w:rPr>
        <w:t>Monday, Tuesday in Office: (801) 924-2175</w:t>
      </w:r>
    </w:p>
    <w:p w:rsidR="000F7E15" w:rsidRDefault="000F7E15" w:rsidP="000F7E15">
      <w:pPr>
        <w:autoSpaceDE w:val="0"/>
        <w:autoSpaceDN w:val="0"/>
        <w:rPr>
          <w:color w:val="000000"/>
        </w:rPr>
      </w:pPr>
      <w:r>
        <w:rPr>
          <w:color w:val="000000"/>
        </w:rPr>
        <w:t>Wednesday through Friday Remote Office: (801) 450-7813</w:t>
      </w:r>
    </w:p>
    <w:p w:rsidR="000F7E15" w:rsidRDefault="000F7E15" w:rsidP="000F7E15">
      <w:pPr>
        <w:rPr>
          <w:color w:val="000000"/>
        </w:rPr>
      </w:pPr>
      <w:r>
        <w:rPr>
          <w:color w:val="000000"/>
        </w:rPr>
        <w:t>Mobile Phone: (801) 450-7813</w:t>
      </w:r>
    </w:p>
    <w:p w:rsidR="000F7E15" w:rsidRDefault="000F7E15" w:rsidP="000F7E15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635375" cy="797560"/>
            <wp:effectExtent l="0" t="0" r="3175" b="2540"/>
            <wp:docPr id="2" name="Picture 2" descr="cid:image001.png@01D394FC.21EBB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94FC.21EBB04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15" w:rsidRDefault="000F7E15" w:rsidP="000F7E15">
      <w:pPr>
        <w:rPr>
          <w:color w:val="1F497D"/>
        </w:rPr>
      </w:pPr>
      <w:r>
        <w:rPr>
          <w:noProof/>
          <w:color w:val="1D1B11"/>
        </w:rPr>
        <w:drawing>
          <wp:inline distT="0" distB="0" distL="0" distR="0">
            <wp:extent cx="4769485" cy="541020"/>
            <wp:effectExtent l="0" t="0" r="0" b="0"/>
            <wp:docPr id="1" name="Picture 1" descr="cid:image003.png@01D2FBBE.7FC1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FBBE.7FC12C9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15" w:rsidRDefault="000F7E15" w:rsidP="000F7E15">
      <w:pPr>
        <w:rPr>
          <w:color w:val="1F497D"/>
        </w:rPr>
      </w:pPr>
    </w:p>
    <w:p w:rsidR="000F7E15" w:rsidRDefault="000F7E15" w:rsidP="000F7E1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January 24, 2018 9:56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Plastow,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Rudik, Toby S.; Mann, Julie R. (Leidos); Russell, Rebecca S.; White, Darlene (Longview)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eIns US3502 User Story</w:t>
      </w:r>
    </w:p>
    <w:p w:rsidR="000F7E15" w:rsidRDefault="000F7E15" w:rsidP="000F7E15"/>
    <w:p w:rsidR="000F7E15" w:rsidRDefault="000F7E15" w:rsidP="000F7E15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0F7E15" w:rsidRDefault="000F7E15" w:rsidP="000F7E15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TAS eIns US3502 Update eIV Statistical Report with EICD &amp; MBI Data.docx</w:t>
      </w:r>
    </w:p>
    <w:p w:rsidR="000F7E15" w:rsidRDefault="000F7E15" w:rsidP="000F7E15">
      <w:pPr>
        <w:rPr>
          <w:color w:val="1F497D"/>
        </w:rPr>
      </w:pPr>
    </w:p>
    <w:p w:rsidR="000F7E15" w:rsidRDefault="000F7E15" w:rsidP="000F7E15">
      <w:pPr>
        <w:rPr>
          <w:color w:val="1F497D"/>
        </w:rPr>
      </w:pPr>
    </w:p>
    <w:p w:rsidR="000F7E15" w:rsidRDefault="000F7E15" w:rsidP="000F7E1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January 18, 2018 11:20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Plastow,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Rudik, Toby S.; Mann, Julie R. (Leidos); Russell, Rebecca S.; White, Darlene (Longview)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eIns US3502 User Story</w:t>
      </w:r>
    </w:p>
    <w:p w:rsidR="000F7E15" w:rsidRDefault="000F7E15" w:rsidP="000F7E15"/>
    <w:p w:rsidR="000F7E15" w:rsidRDefault="000F7E15" w:rsidP="000F7E15">
      <w:r>
        <w:t xml:space="preserve">eBusiness and Jim: </w:t>
      </w:r>
    </w:p>
    <w:p w:rsidR="000F7E15" w:rsidRDefault="000F7E15" w:rsidP="000F7E15">
      <w:r>
        <w:t xml:space="preserve">Please accept this user story for approval.  </w:t>
      </w:r>
    </w:p>
    <w:p w:rsidR="000F7E15" w:rsidRDefault="000F7E15" w:rsidP="000F7E15"/>
    <w:p w:rsidR="000F7E15" w:rsidRDefault="000F7E15" w:rsidP="000F7E15">
      <w:r>
        <w:t>TAS eIns US3502 Update eIV Statistical Report with EICD &amp; MBI Data</w:t>
      </w:r>
    </w:p>
    <w:p w:rsidR="000F7E15" w:rsidRDefault="000F7E15" w:rsidP="000F7E15"/>
    <w:p w:rsidR="000F7E15" w:rsidRDefault="000F7E15" w:rsidP="000F7E15">
      <w:r>
        <w:t>These are desired for eInsurance Build 5</w:t>
      </w:r>
    </w:p>
    <w:p w:rsidR="000F7E15" w:rsidRDefault="000F7E15" w:rsidP="000F7E15"/>
    <w:p w:rsidR="000F7E15" w:rsidRDefault="000F7E15" w:rsidP="000F7E15"/>
    <w:p w:rsidR="000F7E15" w:rsidRDefault="000F7E15" w:rsidP="000F7E15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0F7E15" w:rsidRDefault="000F7E15" w:rsidP="000F7E15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0F7E15" w:rsidRDefault="000F7E15" w:rsidP="000F7E15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0F7E15" w:rsidRDefault="000F7E15" w:rsidP="000F7E15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0F7E15" w:rsidRDefault="000F7E15" w:rsidP="000F7E15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0F7E15" w:rsidRDefault="000F7E15" w:rsidP="000F7E15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0F7E15" w:rsidRDefault="000F7E15" w:rsidP="000F7E15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0F7E15" w:rsidRDefault="000F7E15" w:rsidP="000F7E15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0F7E15" w:rsidRDefault="000F7E15" w:rsidP="000F7E15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TAS eIns US3502 Update eIV Statistical Report with EICD &amp; MBI Data</w:t>
      </w:r>
      <w:r>
        <w:rPr>
          <w:lang w:eastAsia="ar-SA"/>
        </w:rPr>
        <w:t>.</w:t>
      </w:r>
      <w:r>
        <w:t>docx</w:t>
      </w:r>
    </w:p>
    <w:p w:rsidR="000F7E15" w:rsidRDefault="000F7E15" w:rsidP="000F7E15">
      <w:pPr>
        <w:ind w:left="360"/>
      </w:pPr>
    </w:p>
    <w:p w:rsidR="000F7E15" w:rsidRDefault="000F7E15" w:rsidP="000F7E15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January 25, 2018</w:t>
      </w:r>
    </w:p>
    <w:p w:rsidR="000F7E15" w:rsidRDefault="000F7E15" w:rsidP="000F7E15"/>
    <w:p w:rsidR="000F7E15" w:rsidRDefault="000F7E15" w:rsidP="000F7E15">
      <w:r>
        <w:t>Please let me know if you have any questions.</w:t>
      </w:r>
    </w:p>
    <w:p w:rsidR="000F7E15" w:rsidRDefault="000F7E15" w:rsidP="000F7E15"/>
    <w:p w:rsidR="000F7E15" w:rsidRDefault="000F7E15" w:rsidP="000F7E15"/>
    <w:p w:rsidR="000F7E15" w:rsidRDefault="000F7E15" w:rsidP="000F7E15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0F7E15" w:rsidRDefault="000F7E15" w:rsidP="000F7E15">
      <w:pPr>
        <w:rPr>
          <w:b/>
          <w:bCs/>
          <w:color w:val="1F497D"/>
          <w:sz w:val="24"/>
          <w:szCs w:val="24"/>
        </w:rPr>
      </w:pPr>
    </w:p>
    <w:p w:rsidR="000F7E15" w:rsidRDefault="000F7E15" w:rsidP="000F7E1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0F7E15" w:rsidRDefault="000F7E15" w:rsidP="000F7E1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0F7E15" w:rsidRDefault="000F7E15" w:rsidP="000F7E1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0F7E15" w:rsidRDefault="000F7E15" w:rsidP="000F7E1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0F7E15" w:rsidRDefault="000F7E15" w:rsidP="000F7E15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0F7E15" w:rsidRDefault="000F7E15" w:rsidP="000F7E15">
      <w:pPr>
        <w:rPr>
          <w:color w:val="1F497D"/>
        </w:rPr>
      </w:pPr>
      <w:hyperlink r:id="rId21" w:history="1">
        <w:r>
          <w:rPr>
            <w:rStyle w:val="Hyperlink"/>
          </w:rPr>
          <w:t>Jeffrey.Clark5@va.gov</w:t>
        </w:r>
      </w:hyperlink>
    </w:p>
    <w:p w:rsidR="000F7E15" w:rsidRDefault="000F7E15" w:rsidP="000F7E15">
      <w:pPr>
        <w:rPr>
          <w:color w:val="1F497D"/>
        </w:rPr>
      </w:pPr>
      <w:hyperlink r:id="rId22" w:history="1">
        <w:r>
          <w:rPr>
            <w:rStyle w:val="Hyperlink"/>
          </w:rPr>
          <w:t>Jeff.Clark@clarkservicesllc.com</w:t>
        </w:r>
      </w:hyperlink>
    </w:p>
    <w:p w:rsidR="000F7E15" w:rsidRDefault="000F7E15" w:rsidP="000F7E15"/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5"/>
    <w:rsid w:val="000F7E15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1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E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E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1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E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E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AeInsuranceRapidResponse@va.gov" TargetMode="External"/><Relationship Id="rId13" Type="http://schemas.openxmlformats.org/officeDocument/2006/relationships/hyperlink" Target="mailto:Julie.Mann2@va.gov" TargetMode="External"/><Relationship Id="rId18" Type="http://schemas.openxmlformats.org/officeDocument/2006/relationships/image" Target="cid:image001.png@01D394FC.21EBB040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effrey.Clark5@va.gov" TargetMode="External"/><Relationship Id="rId7" Type="http://schemas.openxmlformats.org/officeDocument/2006/relationships/hyperlink" Target="mailto:VHACOeBusinessDevelopmentPMO@va.gov" TargetMode="External"/><Relationship Id="rId12" Type="http://schemas.openxmlformats.org/officeDocument/2006/relationships/hyperlink" Target="mailto:toby.rudik@va.gov" TargetMode="External"/><Relationship Id="rId1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mailto:james.plastow@va.gov" TargetMode="External"/><Relationship Id="rId20" Type="http://schemas.openxmlformats.org/officeDocument/2006/relationships/image" Target="cid:image002.png@01D394FC.21EBB040" TargetMode="External"/><Relationship Id="rId1" Type="http://schemas.openxmlformats.org/officeDocument/2006/relationships/styles" Target="styles.xml"/><Relationship Id="rId6" Type="http://schemas.openxmlformats.org/officeDocument/2006/relationships/hyperlink" Target="mailto:Jeffrey.Clark5@va.gov" TargetMode="External"/><Relationship Id="rId11" Type="http://schemas.openxmlformats.org/officeDocument/2006/relationships/hyperlink" Target="mailto:dana.bennett@va.gov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lisa.douglass@va.gov" TargetMode="External"/><Relationship Id="rId15" Type="http://schemas.openxmlformats.org/officeDocument/2006/relationships/hyperlink" Target="mailto:Darlene.White@va.gov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ulie.Mann2@va.gov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nthony.Barraza2@va.gov" TargetMode="External"/><Relationship Id="rId14" Type="http://schemas.openxmlformats.org/officeDocument/2006/relationships/hyperlink" Target="mailto:Rebecca.Russell3@va.gov" TargetMode="External"/><Relationship Id="rId22" Type="http://schemas.openxmlformats.org/officeDocument/2006/relationships/hyperlink" Target="mailto:Jeff.Clark@clarkservicesll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2</cp:revision>
  <dcterms:created xsi:type="dcterms:W3CDTF">2018-01-24T18:18:00Z</dcterms:created>
  <dcterms:modified xsi:type="dcterms:W3CDTF">2018-01-24T18:45:00Z</dcterms:modified>
</cp:coreProperties>
</file>