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302" w:rsidRDefault="00893302" w:rsidP="00893302"/>
    <w:p w:rsidR="00893302" w:rsidRDefault="00893302" w:rsidP="00893302">
      <w:pPr>
        <w:outlineLvl w:val="0"/>
      </w:pPr>
      <w:r>
        <w:rPr>
          <w:b/>
          <w:bCs/>
        </w:rPr>
        <w:t>From:</w:t>
      </w:r>
      <w:r>
        <w:t xml:space="preserve"> Douglass, Lisa (CTGI) </w:t>
      </w:r>
      <w:r>
        <w:br/>
      </w:r>
      <w:r>
        <w:rPr>
          <w:b/>
          <w:bCs/>
        </w:rPr>
        <w:t>Sent:</w:t>
      </w:r>
      <w:r>
        <w:t xml:space="preserve"> Wednesday, January 24, 2018 10:56 AM</w:t>
      </w:r>
      <w:r>
        <w:br/>
      </w:r>
      <w:r>
        <w:rPr>
          <w:b/>
          <w:bCs/>
        </w:rPr>
        <w:t>To:</w:t>
      </w:r>
      <w:r>
        <w:t xml:space="preserve"> Clark, Jeffrey (Leidos) &lt;</w:t>
      </w:r>
      <w:hyperlink r:id="rId5" w:history="1">
        <w:r>
          <w:rPr>
            <w:rStyle w:val="Hyperlink"/>
          </w:rPr>
          <w:t>Jeffrey.Clark5@va.gov</w:t>
        </w:r>
      </w:hyperlink>
      <w:r>
        <w:t>&gt;; VHA CO eBusiness Solutions PMO &lt;</w:t>
      </w:r>
      <w:hyperlink r:id="rId6" w:history="1">
        <w:r>
          <w:rPr>
            <w:rStyle w:val="Hyperlink"/>
          </w:rPr>
          <w:t>VHACOeBusinessDevelopmentPMO@va.gov</w:t>
        </w:r>
      </w:hyperlink>
      <w:r>
        <w:t xml:space="preserve">&gt;; </w:t>
      </w:r>
      <w:proofErr w:type="spellStart"/>
      <w:r>
        <w:t>Plastow</w:t>
      </w:r>
      <w:proofErr w:type="spellEnd"/>
      <w:r>
        <w:t>, James S. &lt;</w:t>
      </w:r>
      <w:hyperlink r:id="rId7" w:history="1">
        <w:r>
          <w:rPr>
            <w:rStyle w:val="Hyperlink"/>
          </w:rPr>
          <w:t>James.Plastow@va.gov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VHA eInsurance Rapid Response &lt;</w:t>
      </w:r>
      <w:hyperlink r:id="rId8" w:history="1">
        <w:r>
          <w:rPr>
            <w:rStyle w:val="Hyperlink"/>
          </w:rPr>
          <w:t>VHAeInsuranceRapidResponse@va.gov</w:t>
        </w:r>
      </w:hyperlink>
      <w:r>
        <w:t>&gt;; Barraza, Anthony E. (Halfaker &amp; Associates) &lt;</w:t>
      </w:r>
      <w:hyperlink r:id="rId9" w:history="1">
        <w:r>
          <w:rPr>
            <w:rStyle w:val="Hyperlink"/>
          </w:rPr>
          <w:t>Anthony.Barraza2@va.gov</w:t>
        </w:r>
      </w:hyperlink>
      <w:r>
        <w:t>&gt;; Mann, Julie R. (Leidos) &lt;</w:t>
      </w:r>
      <w:hyperlink r:id="rId10" w:history="1">
        <w:r>
          <w:rPr>
            <w:rStyle w:val="Hyperlink"/>
          </w:rPr>
          <w:t>Julie.Mann2@va.gov</w:t>
        </w:r>
      </w:hyperlink>
      <w:r>
        <w:t>&gt;; Bennett, Dana (Leidos) &lt;</w:t>
      </w:r>
      <w:hyperlink r:id="rId11" w:history="1">
        <w:r>
          <w:rPr>
            <w:rStyle w:val="Hyperlink"/>
          </w:rPr>
          <w:t>dana.bennett@va.gov</w:t>
        </w:r>
      </w:hyperlink>
      <w:r>
        <w:t xml:space="preserve">&gt;; </w:t>
      </w:r>
      <w:proofErr w:type="spellStart"/>
      <w:r>
        <w:t>Rudik</w:t>
      </w:r>
      <w:proofErr w:type="spellEnd"/>
      <w:r>
        <w:t>, Toby S. &lt;</w:t>
      </w:r>
      <w:hyperlink r:id="rId12" w:history="1">
        <w:r>
          <w:rPr>
            <w:rStyle w:val="Hyperlink"/>
          </w:rPr>
          <w:t>toby.rudik@va.gov</w:t>
        </w:r>
      </w:hyperlink>
      <w:r>
        <w:t>&gt;; Mann, Julie R. (Leidos) &lt;</w:t>
      </w:r>
      <w:hyperlink r:id="rId13" w:history="1">
        <w:r>
          <w:rPr>
            <w:rStyle w:val="Hyperlink"/>
          </w:rPr>
          <w:t>Julie.Mann2@va.gov</w:t>
        </w:r>
      </w:hyperlink>
      <w:r>
        <w:t>&gt;; Russell, Rebecca S. &lt;</w:t>
      </w:r>
      <w:hyperlink r:id="rId14" w:history="1">
        <w:r>
          <w:rPr>
            <w:rStyle w:val="Hyperlink"/>
          </w:rPr>
          <w:t>Rebecca.Russell3@va.gov</w:t>
        </w:r>
      </w:hyperlink>
      <w:r>
        <w:t>&gt;; White, Darlene (Longview) &lt;</w:t>
      </w:r>
      <w:hyperlink r:id="rId15" w:history="1">
        <w:r>
          <w:rPr>
            <w:rStyle w:val="Hyperlink"/>
          </w:rPr>
          <w:t>Darlene.White@va.gov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DELIVERABLE FY16 MCCF TAS </w:t>
      </w:r>
      <w:proofErr w:type="spellStart"/>
      <w:r>
        <w:t>eIns</w:t>
      </w:r>
      <w:proofErr w:type="spellEnd"/>
      <w:r>
        <w:t xml:space="preserve"> US3502 User Story</w:t>
      </w:r>
    </w:p>
    <w:p w:rsidR="00893302" w:rsidRDefault="00893302" w:rsidP="00893302"/>
    <w:p w:rsidR="00893302" w:rsidRDefault="00893302" w:rsidP="00893302">
      <w:pPr>
        <w:spacing w:after="40"/>
        <w:rPr>
          <w:b/>
          <w:bCs/>
          <w:color w:val="244061"/>
        </w:rPr>
      </w:pPr>
      <w:r>
        <w:rPr>
          <w:b/>
          <w:bCs/>
          <w:color w:val="244061"/>
        </w:rPr>
        <w:t xml:space="preserve">On behalf of the </w:t>
      </w:r>
      <w:r>
        <w:rPr>
          <w:b/>
          <w:bCs/>
          <w:color w:val="C00000"/>
        </w:rPr>
        <w:t>MCCF EDI TAS Product Owner</w:t>
      </w:r>
      <w:r>
        <w:rPr>
          <w:b/>
          <w:bCs/>
          <w:color w:val="244061"/>
        </w:rPr>
        <w:t>, the following artifact has been reviewed and accepted</w:t>
      </w:r>
      <w:r>
        <w:rPr>
          <w:color w:val="244061"/>
        </w:rPr>
        <w:t>.</w:t>
      </w:r>
    </w:p>
    <w:p w:rsidR="00893302" w:rsidRDefault="00893302" w:rsidP="00893302">
      <w:pPr>
        <w:pStyle w:val="ListParagraph"/>
        <w:ind w:hanging="360"/>
        <w:rPr>
          <w:color w:val="1F497D"/>
        </w:rPr>
      </w:pPr>
      <w:r>
        <w:rPr>
          <w:rFonts w:ascii="Symbol" w:hAnsi="Symbol"/>
          <w:color w:val="1F497D"/>
        </w:rPr>
        <w:t>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   </w:t>
      </w:r>
      <w:r>
        <w:rPr>
          <w:color w:val="1F497D"/>
        </w:rPr>
        <w:t xml:space="preserve">TAS </w:t>
      </w:r>
      <w:proofErr w:type="spellStart"/>
      <w:r>
        <w:rPr>
          <w:color w:val="1F497D"/>
        </w:rPr>
        <w:t>eIns</w:t>
      </w:r>
      <w:proofErr w:type="spellEnd"/>
      <w:r>
        <w:rPr>
          <w:color w:val="1F497D"/>
        </w:rPr>
        <w:t xml:space="preserve"> US3502 Update </w:t>
      </w:r>
      <w:proofErr w:type="spellStart"/>
      <w:r>
        <w:rPr>
          <w:color w:val="1F497D"/>
        </w:rPr>
        <w:t>eIV</w:t>
      </w:r>
      <w:proofErr w:type="spellEnd"/>
      <w:r>
        <w:rPr>
          <w:color w:val="1F497D"/>
        </w:rPr>
        <w:t xml:space="preserve"> Statistical Report with EICD &amp; MBI Data.docx</w:t>
      </w:r>
    </w:p>
    <w:p w:rsidR="00893302" w:rsidRDefault="00893302" w:rsidP="00893302">
      <w:pPr>
        <w:rPr>
          <w:color w:val="1F497D"/>
        </w:rPr>
      </w:pPr>
    </w:p>
    <w:p w:rsidR="00893302" w:rsidRDefault="00893302" w:rsidP="00893302">
      <w:pPr>
        <w:rPr>
          <w:color w:val="1F497D"/>
        </w:rPr>
      </w:pPr>
    </w:p>
    <w:p w:rsidR="00893302" w:rsidRDefault="00893302" w:rsidP="00893302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Clark, Jeffrey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Thursday, January 18, 2018 11:20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VHA CO eBusiness Solutions PMO; </w:t>
      </w:r>
      <w:proofErr w:type="spellStart"/>
      <w:r>
        <w:rPr>
          <w:rFonts w:ascii="Tahoma" w:hAnsi="Tahoma" w:cs="Tahoma"/>
          <w:sz w:val="20"/>
          <w:szCs w:val="20"/>
        </w:rPr>
        <w:t>Plastow</w:t>
      </w:r>
      <w:proofErr w:type="spellEnd"/>
      <w:r>
        <w:rPr>
          <w:rFonts w:ascii="Tahoma" w:hAnsi="Tahoma" w:cs="Tahoma"/>
          <w:sz w:val="20"/>
          <w:szCs w:val="20"/>
        </w:rPr>
        <w:t>, James S.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VHA eInsurance Rapid Response; Barraza, Anthony E. (Halfaker &amp; Associates); Mann, Julie R. (Leidos); Bennett, Dana (Leidos);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>, Toby S.; Mann, Julie R. (Leidos); Russell, Rebecca S.; White, Darlene (Longview)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DELIVERABLE FY16 MCCF TAS </w:t>
      </w:r>
      <w:proofErr w:type="spellStart"/>
      <w:r>
        <w:rPr>
          <w:rFonts w:ascii="Tahoma" w:hAnsi="Tahoma" w:cs="Tahoma"/>
          <w:sz w:val="20"/>
          <w:szCs w:val="20"/>
        </w:rPr>
        <w:t>eIns</w:t>
      </w:r>
      <w:proofErr w:type="spellEnd"/>
      <w:r>
        <w:rPr>
          <w:rFonts w:ascii="Tahoma" w:hAnsi="Tahoma" w:cs="Tahoma"/>
          <w:sz w:val="20"/>
          <w:szCs w:val="20"/>
        </w:rPr>
        <w:t xml:space="preserve"> US3502 User Story</w:t>
      </w:r>
    </w:p>
    <w:p w:rsidR="00893302" w:rsidRDefault="00893302" w:rsidP="00893302"/>
    <w:p w:rsidR="00893302" w:rsidRDefault="00893302" w:rsidP="00893302">
      <w:proofErr w:type="gramStart"/>
      <w:r>
        <w:t>eBusiness</w:t>
      </w:r>
      <w:proofErr w:type="gramEnd"/>
      <w:r>
        <w:t xml:space="preserve"> and Jim: </w:t>
      </w:r>
    </w:p>
    <w:p w:rsidR="00893302" w:rsidRDefault="00893302" w:rsidP="00893302">
      <w:r>
        <w:t xml:space="preserve">Please accept this user story for approval.  </w:t>
      </w:r>
    </w:p>
    <w:p w:rsidR="00893302" w:rsidRDefault="00893302" w:rsidP="00893302"/>
    <w:p w:rsidR="00893302" w:rsidRDefault="00893302" w:rsidP="00893302">
      <w:r>
        <w:t xml:space="preserve">TAS </w:t>
      </w:r>
      <w:proofErr w:type="spellStart"/>
      <w:r>
        <w:t>eIns</w:t>
      </w:r>
      <w:proofErr w:type="spellEnd"/>
      <w:r>
        <w:t xml:space="preserve"> US3502 Update </w:t>
      </w:r>
      <w:proofErr w:type="spellStart"/>
      <w:r>
        <w:t>eIV</w:t>
      </w:r>
      <w:proofErr w:type="spellEnd"/>
      <w:r>
        <w:t xml:space="preserve"> Statistical Report with EICD &amp; MBI Data</w:t>
      </w:r>
    </w:p>
    <w:p w:rsidR="00893302" w:rsidRDefault="00893302" w:rsidP="00893302"/>
    <w:p w:rsidR="00893302" w:rsidRDefault="00893302" w:rsidP="00893302">
      <w:r>
        <w:t>These are desired for eInsurance Build 5</w:t>
      </w:r>
    </w:p>
    <w:p w:rsidR="00893302" w:rsidRDefault="00893302" w:rsidP="00893302"/>
    <w:p w:rsidR="00893302" w:rsidRDefault="00893302" w:rsidP="00893302"/>
    <w:p w:rsidR="00893302" w:rsidRDefault="00893302" w:rsidP="00893302">
      <w:pPr>
        <w:spacing w:after="80"/>
      </w:pPr>
      <w:r>
        <w:rPr>
          <w:b/>
          <w:bCs/>
        </w:rPr>
        <w:t>Contract Number:</w:t>
      </w:r>
      <w:r>
        <w:t xml:space="preserve"> VA118-11-D-1012</w:t>
      </w:r>
    </w:p>
    <w:p w:rsidR="00893302" w:rsidRDefault="00893302" w:rsidP="00893302">
      <w:pPr>
        <w:spacing w:after="80"/>
      </w:pPr>
      <w:r>
        <w:rPr>
          <w:b/>
          <w:bCs/>
        </w:rPr>
        <w:t>Task Order:</w:t>
      </w:r>
      <w:r>
        <w:t xml:space="preserve"> N/A</w:t>
      </w:r>
    </w:p>
    <w:p w:rsidR="00893302" w:rsidRDefault="00893302" w:rsidP="00893302">
      <w:pPr>
        <w:spacing w:after="80"/>
      </w:pPr>
      <w:r>
        <w:rPr>
          <w:b/>
          <w:bCs/>
        </w:rPr>
        <w:t>PWS:</w:t>
      </w:r>
      <w:r>
        <w:t xml:space="preserve"> N/A</w:t>
      </w:r>
    </w:p>
    <w:p w:rsidR="00893302" w:rsidRDefault="00893302" w:rsidP="00893302">
      <w:pPr>
        <w:spacing w:after="80"/>
        <w:rPr>
          <w:strike/>
        </w:rPr>
      </w:pPr>
      <w:r>
        <w:rPr>
          <w:b/>
          <w:bCs/>
        </w:rPr>
        <w:t>CLIN:</w:t>
      </w:r>
      <w:r>
        <w:t xml:space="preserve"> N/A</w:t>
      </w:r>
    </w:p>
    <w:p w:rsidR="00893302" w:rsidRDefault="00893302" w:rsidP="00893302">
      <w:pPr>
        <w:spacing w:after="80"/>
      </w:pPr>
      <w:r>
        <w:rPr>
          <w:b/>
          <w:bCs/>
        </w:rPr>
        <w:t>Fiscal Year:</w:t>
      </w:r>
      <w:r>
        <w:t xml:space="preserve"> FY16</w:t>
      </w:r>
    </w:p>
    <w:p w:rsidR="00893302" w:rsidRDefault="00893302" w:rsidP="00893302">
      <w:pPr>
        <w:spacing w:after="80"/>
      </w:pPr>
      <w:r>
        <w:rPr>
          <w:b/>
          <w:bCs/>
        </w:rPr>
        <w:t>Project:</w:t>
      </w:r>
      <w:r>
        <w:t xml:space="preserve"> MCCF EDI TAS eInsurance </w:t>
      </w:r>
    </w:p>
    <w:p w:rsidR="00893302" w:rsidRDefault="00893302" w:rsidP="00893302">
      <w:pPr>
        <w:spacing w:after="80"/>
      </w:pPr>
      <w:r>
        <w:rPr>
          <w:b/>
          <w:bCs/>
        </w:rPr>
        <w:t>Increment Number:</w:t>
      </w:r>
      <w:r>
        <w:t xml:space="preserve"> N/A</w:t>
      </w:r>
    </w:p>
    <w:p w:rsidR="00893302" w:rsidRDefault="00893302" w:rsidP="00893302">
      <w:pPr>
        <w:spacing w:after="80"/>
        <w:rPr>
          <w:b/>
          <w:bCs/>
        </w:rPr>
      </w:pPr>
      <w:r>
        <w:rPr>
          <w:b/>
          <w:bCs/>
        </w:rPr>
        <w:t>Document Name/ Version Number:</w:t>
      </w:r>
    </w:p>
    <w:p w:rsidR="00893302" w:rsidRDefault="00893302" w:rsidP="00893302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 xml:space="preserve">TAS </w:t>
      </w:r>
      <w:proofErr w:type="spellStart"/>
      <w:r>
        <w:t>eIns</w:t>
      </w:r>
      <w:proofErr w:type="spellEnd"/>
      <w:r>
        <w:t xml:space="preserve"> US3502 Update </w:t>
      </w:r>
      <w:proofErr w:type="spellStart"/>
      <w:r>
        <w:t>eIV</w:t>
      </w:r>
      <w:proofErr w:type="spellEnd"/>
      <w:r>
        <w:t xml:space="preserve"> Statistical Report with EICD &amp; MBI Data</w:t>
      </w:r>
      <w:r>
        <w:rPr>
          <w:lang w:eastAsia="ar-SA"/>
        </w:rPr>
        <w:t>.</w:t>
      </w:r>
      <w:r>
        <w:t>docx</w:t>
      </w:r>
    </w:p>
    <w:p w:rsidR="00893302" w:rsidRDefault="00893302" w:rsidP="00893302">
      <w:pPr>
        <w:ind w:left="360"/>
      </w:pPr>
    </w:p>
    <w:p w:rsidR="00893302" w:rsidRDefault="00893302" w:rsidP="00893302">
      <w:pPr>
        <w:spacing w:after="40"/>
        <w:jc w:val="both"/>
      </w:pPr>
      <w:r>
        <w:rPr>
          <w:b/>
          <w:bCs/>
        </w:rPr>
        <w:t xml:space="preserve">VA Feedback Due Date: </w:t>
      </w:r>
      <w:r>
        <w:t>Due by January 25, 2018</w:t>
      </w:r>
    </w:p>
    <w:p w:rsidR="00893302" w:rsidRDefault="00893302" w:rsidP="00893302"/>
    <w:p w:rsidR="00893302" w:rsidRDefault="00893302" w:rsidP="00893302">
      <w:r>
        <w:t>Please let me know if you have any questions.</w:t>
      </w:r>
    </w:p>
    <w:p w:rsidR="00893302" w:rsidRDefault="00893302" w:rsidP="00893302"/>
    <w:p w:rsidR="00893302" w:rsidRDefault="00893302" w:rsidP="00893302"/>
    <w:p w:rsidR="00893302" w:rsidRDefault="00893302" w:rsidP="00893302">
      <w:pPr>
        <w:rPr>
          <w:b/>
          <w:bCs/>
          <w:color w:val="1F497D"/>
        </w:rPr>
      </w:pPr>
      <w:r>
        <w:rPr>
          <w:b/>
          <w:bCs/>
          <w:color w:val="800000"/>
          <w:sz w:val="24"/>
          <w:szCs w:val="24"/>
        </w:rPr>
        <w:t>Jeff Clark PMP, CSM, CHP</w:t>
      </w:r>
    </w:p>
    <w:p w:rsidR="00893302" w:rsidRDefault="00893302" w:rsidP="00893302">
      <w:pPr>
        <w:rPr>
          <w:b/>
          <w:bCs/>
          <w:color w:val="1F497D"/>
          <w:sz w:val="24"/>
          <w:szCs w:val="24"/>
        </w:rPr>
      </w:pPr>
    </w:p>
    <w:p w:rsidR="00893302" w:rsidRDefault="00893302" w:rsidP="00893302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Project Manager (Contractor)</w:t>
      </w:r>
    </w:p>
    <w:p w:rsidR="00893302" w:rsidRDefault="00893302" w:rsidP="00893302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EPMD Health Portfolio HAPE MCCF EDI Program Management Office</w:t>
      </w:r>
    </w:p>
    <w:p w:rsidR="00893302" w:rsidRDefault="00893302" w:rsidP="00893302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Leidos PMO</w:t>
      </w:r>
    </w:p>
    <w:p w:rsidR="00893302" w:rsidRDefault="00893302" w:rsidP="00893302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860-881-2284 (Office)</w:t>
      </w:r>
    </w:p>
    <w:p w:rsidR="00893302" w:rsidRDefault="00893302" w:rsidP="00893302">
      <w:pPr>
        <w:rPr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860-212-7961 (Cell)</w:t>
      </w:r>
    </w:p>
    <w:p w:rsidR="00893302" w:rsidRDefault="00893302" w:rsidP="00893302">
      <w:pPr>
        <w:rPr>
          <w:color w:val="1F497D"/>
        </w:rPr>
      </w:pPr>
      <w:hyperlink r:id="rId16" w:history="1">
        <w:r>
          <w:rPr>
            <w:rStyle w:val="Hyperlink"/>
          </w:rPr>
          <w:t>Jeffrey.Clark5@va.gov</w:t>
        </w:r>
      </w:hyperlink>
    </w:p>
    <w:p w:rsidR="00893302" w:rsidRDefault="00893302" w:rsidP="00893302">
      <w:pPr>
        <w:rPr>
          <w:color w:val="1F497D"/>
        </w:rPr>
      </w:pPr>
      <w:hyperlink r:id="rId17" w:history="1">
        <w:r>
          <w:rPr>
            <w:rStyle w:val="Hyperlink"/>
          </w:rPr>
          <w:t>Jeff.Clark@clarkservicesllc.com</w:t>
        </w:r>
      </w:hyperlink>
    </w:p>
    <w:p w:rsidR="00893302" w:rsidRDefault="00893302" w:rsidP="00893302"/>
    <w:p w:rsidR="00B5722F" w:rsidRDefault="00B5722F">
      <w:bookmarkStart w:id="0" w:name="_GoBack"/>
      <w:bookmarkEnd w:id="0"/>
    </w:p>
    <w:sectPr w:rsidR="00B5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302"/>
    <w:rsid w:val="00893302"/>
    <w:rsid w:val="00B5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302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33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330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302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33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330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3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HAeInsuranceRapidResponse@va.gov" TargetMode="External"/><Relationship Id="rId13" Type="http://schemas.openxmlformats.org/officeDocument/2006/relationships/hyperlink" Target="mailto:Julie.Mann2@va.gov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mes.Plastow@va.gov" TargetMode="External"/><Relationship Id="rId12" Type="http://schemas.openxmlformats.org/officeDocument/2006/relationships/hyperlink" Target="mailto:toby.rudik@va.gov" TargetMode="External"/><Relationship Id="rId17" Type="http://schemas.openxmlformats.org/officeDocument/2006/relationships/hyperlink" Target="mailto:Jeff.Clark@clarkservicesllc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Jeffrey.Clark5@va.gov" TargetMode="External"/><Relationship Id="rId1" Type="http://schemas.openxmlformats.org/officeDocument/2006/relationships/styles" Target="styles.xml"/><Relationship Id="rId6" Type="http://schemas.openxmlformats.org/officeDocument/2006/relationships/hyperlink" Target="mailto:VHACOeBusinessDevelopmentPMO@va.gov" TargetMode="External"/><Relationship Id="rId11" Type="http://schemas.openxmlformats.org/officeDocument/2006/relationships/hyperlink" Target="mailto:dana.bennett@va.gov" TargetMode="External"/><Relationship Id="rId5" Type="http://schemas.openxmlformats.org/officeDocument/2006/relationships/hyperlink" Target="mailto:Jeffrey.Clark5@va.gov" TargetMode="External"/><Relationship Id="rId15" Type="http://schemas.openxmlformats.org/officeDocument/2006/relationships/hyperlink" Target="mailto:Darlene.White@va.gov" TargetMode="External"/><Relationship Id="rId10" Type="http://schemas.openxmlformats.org/officeDocument/2006/relationships/hyperlink" Target="mailto:Julie.Mann2@va.gov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Anthony.Barraza2@va.gov" TargetMode="External"/><Relationship Id="rId14" Type="http://schemas.openxmlformats.org/officeDocument/2006/relationships/hyperlink" Target="mailto:Rebecca.Russell3@v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Mann</dc:creator>
  <cp:lastModifiedBy>Julie Mann</cp:lastModifiedBy>
  <cp:revision>1</cp:revision>
  <dcterms:created xsi:type="dcterms:W3CDTF">2018-01-24T18:38:00Z</dcterms:created>
  <dcterms:modified xsi:type="dcterms:W3CDTF">2018-01-24T18:39:00Z</dcterms:modified>
</cp:coreProperties>
</file>