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83" w:rsidRDefault="002D7D83" w:rsidP="002D7D83">
      <w:pPr>
        <w:outlineLvl w:val="0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 xml:space="preserve">, James S.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December 11, 2017 2:07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Douglass, Lisa (CTGI);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2D7D83" w:rsidRDefault="002D7D83" w:rsidP="002D7D83"/>
    <w:p w:rsidR="002D7D83" w:rsidRDefault="002D7D83" w:rsidP="002D7D83">
      <w:pPr>
        <w:rPr>
          <w:color w:val="1F497D"/>
        </w:rPr>
      </w:pPr>
      <w:r>
        <w:rPr>
          <w:color w:val="1F497D"/>
        </w:rPr>
        <w:t>Concur.</w:t>
      </w: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rPr>
          <w:color w:val="1F497D"/>
        </w:rPr>
      </w:pPr>
      <w:r>
        <w:rPr>
          <w:color w:val="1F497D"/>
        </w:rPr>
        <w:t>Thank you,</w:t>
      </w: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rPr>
          <w:color w:val="1F497D"/>
        </w:rPr>
      </w:pPr>
      <w:r>
        <w:rPr>
          <w:color w:val="1F497D"/>
        </w:rPr>
        <w:t xml:space="preserve">Jim </w:t>
      </w:r>
      <w:proofErr w:type="spellStart"/>
      <w:r>
        <w:rPr>
          <w:color w:val="1F497D"/>
        </w:rPr>
        <w:t>Plastow</w:t>
      </w:r>
      <w:proofErr w:type="spellEnd"/>
      <w:r>
        <w:rPr>
          <w:color w:val="1F497D"/>
        </w:rPr>
        <w:t>, PMP, CSM®, Sr FAC-P/PM, FAC-COR, MS</w:t>
      </w:r>
    </w:p>
    <w:p w:rsidR="002D7D83" w:rsidRDefault="002D7D83" w:rsidP="002D7D83">
      <w:pPr>
        <w:rPr>
          <w:color w:val="1F497D"/>
        </w:rPr>
      </w:pPr>
      <w:proofErr w:type="gramStart"/>
      <w:r>
        <w:rPr>
          <w:color w:val="1F497D"/>
        </w:rPr>
        <w:t>eInsurance</w:t>
      </w:r>
      <w:proofErr w:type="gramEnd"/>
      <w:r>
        <w:rPr>
          <w:color w:val="1F497D"/>
        </w:rPr>
        <w:t xml:space="preserve"> Project Manager</w:t>
      </w:r>
    </w:p>
    <w:p w:rsidR="002D7D83" w:rsidRDefault="002D7D83" w:rsidP="002D7D83">
      <w:pPr>
        <w:rPr>
          <w:color w:val="1F497D"/>
        </w:rPr>
      </w:pPr>
      <w:r>
        <w:rPr>
          <w:color w:val="1F497D"/>
        </w:rPr>
        <w:t>EPMD Health Portfolio</w:t>
      </w:r>
    </w:p>
    <w:p w:rsidR="002D7D83" w:rsidRDefault="002D7D83" w:rsidP="002D7D83">
      <w:pPr>
        <w:rPr>
          <w:rFonts w:ascii="Cambria" w:hAnsi="Cambria"/>
          <w:color w:val="1F497D"/>
          <w:sz w:val="20"/>
          <w:szCs w:val="20"/>
        </w:rPr>
      </w:pPr>
      <w:r>
        <w:rPr>
          <w:color w:val="1F497D"/>
        </w:rPr>
        <w:t>Enterprise Project Management Division</w:t>
      </w:r>
      <w:r>
        <w:rPr>
          <w:rFonts w:ascii="Cambria" w:hAnsi="Cambria"/>
          <w:color w:val="1F497D"/>
          <w:sz w:val="20"/>
          <w:szCs w:val="20"/>
        </w:rPr>
        <w:t xml:space="preserve"> </w:t>
      </w:r>
    </w:p>
    <w:p w:rsidR="002D7D83" w:rsidRDefault="002D7D83" w:rsidP="002D7D83">
      <w:pPr>
        <w:rPr>
          <w:color w:val="1F497D"/>
        </w:rPr>
      </w:pPr>
      <w:r>
        <w:rPr>
          <w:color w:val="1F497D"/>
        </w:rPr>
        <w:t>OI&amp;T Enterprise Program Management Office</w:t>
      </w:r>
    </w:p>
    <w:p w:rsidR="002D7D83" w:rsidRDefault="002D7D83" w:rsidP="002D7D83">
      <w:pPr>
        <w:rPr>
          <w:color w:val="1F497D"/>
        </w:rPr>
      </w:pPr>
      <w:r>
        <w:rPr>
          <w:color w:val="1F497D"/>
        </w:rPr>
        <w:t>Salt Lake City OI&amp;T Field Office</w:t>
      </w:r>
      <w:r>
        <w:rPr>
          <w:color w:val="1F497D"/>
        </w:rPr>
        <w:br/>
      </w:r>
      <w:hyperlink r:id="rId6" w:history="1">
        <w:r>
          <w:rPr>
            <w:rStyle w:val="Hyperlink"/>
          </w:rPr>
          <w:t>james.plastow@va.gov</w:t>
        </w:r>
      </w:hyperlink>
    </w:p>
    <w:p w:rsidR="002D7D83" w:rsidRDefault="002D7D83" w:rsidP="002D7D83">
      <w:pPr>
        <w:autoSpaceDE w:val="0"/>
        <w:autoSpaceDN w:val="0"/>
        <w:rPr>
          <w:rFonts w:ascii="Calibri-Italic" w:hAnsi="Calibri-Italic"/>
          <w:i/>
          <w:iCs/>
          <w:color w:val="000000"/>
        </w:rPr>
      </w:pPr>
      <w:proofErr w:type="spellStart"/>
      <w:r>
        <w:rPr>
          <w:rFonts w:ascii="Calibri-Italic" w:hAnsi="Calibri-Italic"/>
          <w:i/>
          <w:iCs/>
          <w:color w:val="000000"/>
        </w:rPr>
        <w:t>Flexiplace</w:t>
      </w:r>
      <w:proofErr w:type="spellEnd"/>
      <w:r>
        <w:rPr>
          <w:rFonts w:ascii="Calibri-Italic" w:hAnsi="Calibri-Italic"/>
          <w:i/>
          <w:iCs/>
          <w:color w:val="000000"/>
        </w:rPr>
        <w:t xml:space="preserve"> Work Schedule:</w:t>
      </w:r>
    </w:p>
    <w:p w:rsidR="002D7D83" w:rsidRDefault="002D7D83" w:rsidP="002D7D83">
      <w:pPr>
        <w:autoSpaceDE w:val="0"/>
        <w:autoSpaceDN w:val="0"/>
        <w:rPr>
          <w:color w:val="000000"/>
        </w:rPr>
      </w:pPr>
      <w:r>
        <w:rPr>
          <w:color w:val="000000"/>
        </w:rPr>
        <w:t>Monday, Tuesday in Office: (801) 924-2175</w:t>
      </w:r>
    </w:p>
    <w:p w:rsidR="002D7D83" w:rsidRDefault="002D7D83" w:rsidP="002D7D83">
      <w:pPr>
        <w:autoSpaceDE w:val="0"/>
        <w:autoSpaceDN w:val="0"/>
        <w:rPr>
          <w:color w:val="000000"/>
        </w:rPr>
      </w:pPr>
      <w:r>
        <w:rPr>
          <w:color w:val="000000"/>
        </w:rPr>
        <w:t>Wednesday through Friday Remote Office: (801) 450-7813</w:t>
      </w:r>
    </w:p>
    <w:p w:rsidR="002D7D83" w:rsidRDefault="002D7D83" w:rsidP="002D7D83">
      <w:pPr>
        <w:rPr>
          <w:color w:val="000000"/>
        </w:rPr>
      </w:pPr>
      <w:r>
        <w:rPr>
          <w:color w:val="000000"/>
        </w:rPr>
        <w:t>Mobile Phone: (801) 450-7813</w:t>
      </w:r>
    </w:p>
    <w:p w:rsidR="002D7D83" w:rsidRDefault="002D7D83" w:rsidP="002D7D83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637280" cy="798195"/>
            <wp:effectExtent l="0" t="0" r="1270" b="1905"/>
            <wp:docPr id="2" name="Picture 2" descr="cid:image001.png@01D37280.F2B5F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7280.F2B5FD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83" w:rsidRDefault="002D7D83" w:rsidP="002D7D83">
      <w:pPr>
        <w:rPr>
          <w:color w:val="1F497D"/>
        </w:rPr>
      </w:pPr>
      <w:r>
        <w:rPr>
          <w:noProof/>
          <w:color w:val="1D1B11"/>
        </w:rPr>
        <w:drawing>
          <wp:inline distT="0" distB="0" distL="0" distR="0">
            <wp:extent cx="4770120" cy="546100"/>
            <wp:effectExtent l="0" t="0" r="0" b="6350"/>
            <wp:docPr id="1" name="Picture 1" descr="cid:image003.png@01D2FBBE.7FC1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2FBBE.7FC12C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07, 2017 12:12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Douglass, Lisa (CTGI);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2D7D83" w:rsidRDefault="002D7D83" w:rsidP="002D7D83"/>
    <w:p w:rsidR="002D7D83" w:rsidRDefault="002D7D83" w:rsidP="002D7D83"/>
    <w:p w:rsidR="002D7D83" w:rsidRDefault="002D7D83" w:rsidP="002D7D83">
      <w:r>
        <w:t xml:space="preserve">Lisa and Jim: </w:t>
      </w:r>
    </w:p>
    <w:p w:rsidR="002D7D83" w:rsidRDefault="002D7D83" w:rsidP="002D7D83">
      <w:r>
        <w:t xml:space="preserve">Please accept these user stories for approval.  </w:t>
      </w:r>
    </w:p>
    <w:p w:rsidR="002D7D83" w:rsidRDefault="002D7D83" w:rsidP="002D7D83">
      <w:r>
        <w:t xml:space="preserve">Please accept these </w:t>
      </w:r>
      <w:r>
        <w:rPr>
          <w:b/>
          <w:bCs/>
          <w:highlight w:val="lightGray"/>
          <w:u w:val="single"/>
        </w:rPr>
        <w:t>resubmitted</w:t>
      </w:r>
      <w:r>
        <w:t xml:space="preserve"> user stories for approval. 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updated to address provided feedback.</w:t>
      </w:r>
    </w:p>
    <w:p w:rsidR="002D7D83" w:rsidRDefault="002D7D83" w:rsidP="002D7D83">
      <w:r>
        <w:t xml:space="preserve">Please note that while User story 2541 was previously accepted, we found an update was needed while addressing feedback in US3512 and 3510. </w:t>
      </w:r>
    </w:p>
    <w:p w:rsidR="002D7D83" w:rsidRDefault="002D7D83" w:rsidP="002D7D83"/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</w:t>
      </w:r>
    </w:p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</w:t>
      </w:r>
    </w:p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</w:t>
      </w:r>
    </w:p>
    <w:p w:rsidR="002D7D83" w:rsidRDefault="002D7D83" w:rsidP="002D7D83"/>
    <w:p w:rsidR="002D7D83" w:rsidRDefault="002D7D83" w:rsidP="002D7D83"/>
    <w:p w:rsidR="002D7D83" w:rsidRDefault="002D7D83" w:rsidP="002D7D83">
      <w:r>
        <w:t>I am attaching them for your convenience.</w:t>
      </w:r>
    </w:p>
    <w:p w:rsidR="002D7D83" w:rsidRDefault="002D7D83" w:rsidP="002D7D83">
      <w:r>
        <w:t>These are desired for eInsurance Build 5</w:t>
      </w:r>
    </w:p>
    <w:p w:rsidR="002D7D83" w:rsidRDefault="002D7D83" w:rsidP="002D7D83"/>
    <w:p w:rsidR="002D7D83" w:rsidRDefault="002D7D83" w:rsidP="002D7D83"/>
    <w:p w:rsidR="002D7D83" w:rsidRDefault="002D7D83" w:rsidP="002D7D83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2D7D83" w:rsidRDefault="002D7D83" w:rsidP="002D7D83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2D7D83" w:rsidRDefault="002D7D83" w:rsidP="002D7D83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2D7D83" w:rsidRDefault="002D7D83" w:rsidP="002D7D83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2D7D83" w:rsidRDefault="002D7D83" w:rsidP="002D7D83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2D7D83" w:rsidRDefault="002D7D83" w:rsidP="002D7D83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2D7D83" w:rsidRDefault="002D7D83" w:rsidP="002D7D83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2D7D83" w:rsidRDefault="002D7D83" w:rsidP="002D7D83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2D7D83" w:rsidRDefault="002D7D83" w:rsidP="002D7D83"/>
    <w:p w:rsidR="002D7D83" w:rsidRDefault="002D7D83" w:rsidP="002D7D83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Discovery.docx</w:t>
      </w:r>
    </w:p>
    <w:p w:rsidR="002D7D83" w:rsidRDefault="002D7D83" w:rsidP="002D7D83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Parameters.docx</w:t>
      </w:r>
    </w:p>
    <w:p w:rsidR="002D7D83" w:rsidRDefault="002D7D83" w:rsidP="002D7D83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Request.docx</w:t>
      </w:r>
    </w:p>
    <w:p w:rsidR="002D7D83" w:rsidRDefault="002D7D83" w:rsidP="002D7D83">
      <w:pPr>
        <w:pStyle w:val="ListParagraph"/>
        <w:numPr>
          <w:ilvl w:val="0"/>
          <w:numId w:val="1"/>
        </w:numPr>
      </w:pPr>
    </w:p>
    <w:p w:rsidR="002D7D83" w:rsidRDefault="002D7D83" w:rsidP="002D7D83">
      <w:pPr>
        <w:ind w:left="360"/>
      </w:pPr>
    </w:p>
    <w:p w:rsidR="002D7D83" w:rsidRDefault="002D7D83" w:rsidP="002D7D83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14, 2017</w:t>
      </w:r>
    </w:p>
    <w:p w:rsidR="002D7D83" w:rsidRDefault="002D7D83" w:rsidP="002D7D83"/>
    <w:p w:rsidR="002D7D83" w:rsidRDefault="002D7D83" w:rsidP="002D7D83">
      <w:r>
        <w:t>Please let me know if you have any questions.</w:t>
      </w: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2D7D83" w:rsidRDefault="002D7D83" w:rsidP="002D7D8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2D7D83" w:rsidRDefault="002D7D83" w:rsidP="002D7D83">
      <w:pPr>
        <w:rPr>
          <w:color w:val="1F497D"/>
        </w:rPr>
      </w:pPr>
      <w:hyperlink r:id="rId11" w:history="1">
        <w:r>
          <w:rPr>
            <w:rStyle w:val="Hyperlink"/>
          </w:rPr>
          <w:t>Jeffrey.Clark5@va.gov</w:t>
        </w:r>
      </w:hyperlink>
    </w:p>
    <w:p w:rsidR="002D7D83" w:rsidRDefault="002D7D83" w:rsidP="002D7D83">
      <w:pPr>
        <w:rPr>
          <w:color w:val="1F497D"/>
        </w:rPr>
      </w:pPr>
      <w:hyperlink r:id="rId12" w:history="1">
        <w:r>
          <w:rPr>
            <w:rStyle w:val="Hyperlink"/>
          </w:rPr>
          <w:t>Jeff.Clark@clarkservicesllc.com</w:t>
        </w:r>
      </w:hyperlink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06, 2017 10:13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2D7D83" w:rsidRDefault="002D7D83" w:rsidP="002D7D83"/>
    <w:p w:rsidR="002D7D83" w:rsidRDefault="002D7D83" w:rsidP="002D7D83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2D7D83" w:rsidRDefault="002D7D83" w:rsidP="002D7D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US2541 Insurance Coverage Electronic Discovery</w:t>
      </w:r>
    </w:p>
    <w:p w:rsidR="002D7D83" w:rsidRDefault="002D7D83" w:rsidP="002D7D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lastRenderedPageBreak/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US3511 Insurance Coverage Electronic </w:t>
      </w:r>
      <w:proofErr w:type="spellStart"/>
      <w:r>
        <w:rPr>
          <w:color w:val="1F497D"/>
        </w:rPr>
        <w:t>Discovery_Data</w:t>
      </w:r>
      <w:proofErr w:type="spellEnd"/>
      <w:r>
        <w:rPr>
          <w:color w:val="1F497D"/>
        </w:rPr>
        <w:t xml:space="preserve"> Extract</w:t>
      </w:r>
    </w:p>
    <w:p w:rsidR="002D7D83" w:rsidRDefault="002D7D83" w:rsidP="002D7D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US3513 Insurance Coverage Electronic </w:t>
      </w:r>
      <w:proofErr w:type="spellStart"/>
      <w:r>
        <w:rPr>
          <w:color w:val="1F497D"/>
        </w:rPr>
        <w:t>Discovery_Inbound</w:t>
      </w:r>
      <w:proofErr w:type="spellEnd"/>
      <w:r>
        <w:rPr>
          <w:color w:val="1F497D"/>
        </w:rPr>
        <w:t xml:space="preserve"> Message Response</w:t>
      </w:r>
    </w:p>
    <w:p w:rsidR="002D7D83" w:rsidRDefault="002D7D83" w:rsidP="002D7D83">
      <w:pPr>
        <w:spacing w:after="40"/>
        <w:rPr>
          <w:b/>
          <w:bCs/>
          <w:color w:val="244061"/>
        </w:rPr>
      </w:pPr>
    </w:p>
    <w:p w:rsidR="002D7D83" w:rsidRDefault="002D7D83" w:rsidP="002D7D83">
      <w:pPr>
        <w:spacing w:after="40"/>
        <w:rPr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 xml:space="preserve">, the following artifacts have been reviewed and </w:t>
      </w:r>
      <w:r>
        <w:rPr>
          <w:b/>
          <w:bCs/>
          <w:color w:val="244061"/>
          <w:highlight w:val="yellow"/>
        </w:rPr>
        <w:t>rejected</w:t>
      </w:r>
      <w:r>
        <w:rPr>
          <w:color w:val="244061"/>
        </w:rPr>
        <w:t xml:space="preserve"> and the </w:t>
      </w:r>
      <w:r>
        <w:rPr>
          <w:b/>
          <w:bCs/>
          <w:color w:val="244061"/>
        </w:rPr>
        <w:t>attached</w:t>
      </w:r>
      <w:r>
        <w:rPr>
          <w:color w:val="244061"/>
        </w:rPr>
        <w:t xml:space="preserve"> feedback is provided as corrections to the text.</w:t>
      </w:r>
    </w:p>
    <w:p w:rsidR="002D7D83" w:rsidRDefault="002D7D83" w:rsidP="002D7D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US3510 Insurance Coverage Electronic </w:t>
      </w:r>
      <w:proofErr w:type="spellStart"/>
      <w:r>
        <w:rPr>
          <w:color w:val="1F497D"/>
        </w:rPr>
        <w:t>Discovery_Site</w:t>
      </w:r>
      <w:proofErr w:type="spellEnd"/>
      <w:r>
        <w:rPr>
          <w:color w:val="1F497D"/>
        </w:rPr>
        <w:t xml:space="preserve"> Parameters</w:t>
      </w:r>
    </w:p>
    <w:p w:rsidR="002D7D83" w:rsidRDefault="002D7D83" w:rsidP="002D7D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US3512 Insurance Coverage Electronic </w:t>
      </w:r>
      <w:proofErr w:type="spellStart"/>
      <w:r>
        <w:rPr>
          <w:color w:val="1F497D"/>
        </w:rPr>
        <w:t>Discovery_Outbound</w:t>
      </w:r>
      <w:proofErr w:type="spellEnd"/>
      <w:r>
        <w:rPr>
          <w:color w:val="1F497D"/>
        </w:rPr>
        <w:t xml:space="preserve"> Message Request</w:t>
      </w:r>
    </w:p>
    <w:p w:rsidR="002D7D83" w:rsidRDefault="002D7D83" w:rsidP="002D7D83"/>
    <w:p w:rsidR="002D7D83" w:rsidRDefault="002D7D83" w:rsidP="002D7D83">
      <w:pPr>
        <w:spacing w:after="40"/>
        <w:rPr>
          <w:color w:val="244061"/>
        </w:rPr>
      </w:pP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rPr>
          <w:color w:val="1F497D"/>
        </w:rPr>
      </w:pPr>
    </w:p>
    <w:p w:rsidR="002D7D83" w:rsidRDefault="002D7D83" w:rsidP="002D7D8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29, 2017 1:57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2D7D83" w:rsidRDefault="002D7D83" w:rsidP="002D7D83"/>
    <w:p w:rsidR="002D7D83" w:rsidRDefault="002D7D83" w:rsidP="002D7D83">
      <w:bookmarkStart w:id="1" w:name="_MailEndCompose"/>
      <w:r>
        <w:t>Lisa</w:t>
      </w:r>
      <w:bookmarkEnd w:id="1"/>
      <w:r>
        <w:t xml:space="preserve"> and Jim: </w:t>
      </w:r>
    </w:p>
    <w:p w:rsidR="002D7D83" w:rsidRDefault="002D7D83" w:rsidP="002D7D83">
      <w:r>
        <w:t xml:space="preserve">Please accept these user stories for approval.  </w:t>
      </w:r>
    </w:p>
    <w:p w:rsidR="002D7D83" w:rsidRDefault="002D7D83" w:rsidP="002D7D83"/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</w:t>
      </w:r>
    </w:p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</w:t>
      </w:r>
    </w:p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</w:t>
      </w:r>
    </w:p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</w:t>
      </w:r>
    </w:p>
    <w:p w:rsidR="002D7D83" w:rsidRDefault="002D7D83" w:rsidP="002D7D83"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</w:t>
      </w:r>
    </w:p>
    <w:p w:rsidR="002D7D83" w:rsidRDefault="002D7D83" w:rsidP="002D7D83"/>
    <w:p w:rsidR="002D7D83" w:rsidRDefault="002D7D83" w:rsidP="002D7D83"/>
    <w:p w:rsidR="002D7D83" w:rsidRDefault="002D7D83" w:rsidP="002D7D83">
      <w:r>
        <w:t>I am attaching them for your convenience.</w:t>
      </w:r>
    </w:p>
    <w:p w:rsidR="002D7D83" w:rsidRDefault="002D7D83" w:rsidP="002D7D83">
      <w:r>
        <w:t>These are desired for eInsurance Build 5</w:t>
      </w:r>
    </w:p>
    <w:p w:rsidR="002D7D83" w:rsidRDefault="002D7D83" w:rsidP="002D7D83"/>
    <w:p w:rsidR="002D7D83" w:rsidRDefault="002D7D83" w:rsidP="002D7D83"/>
    <w:p w:rsidR="002D7D83" w:rsidRDefault="002D7D83" w:rsidP="002D7D83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2D7D83" w:rsidRDefault="002D7D83" w:rsidP="002D7D83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2D7D83" w:rsidRDefault="002D7D83" w:rsidP="002D7D83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2D7D83" w:rsidRDefault="002D7D83" w:rsidP="002D7D83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2D7D83" w:rsidRDefault="002D7D83" w:rsidP="002D7D83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2D7D83" w:rsidRDefault="002D7D83" w:rsidP="002D7D83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2D7D83" w:rsidRDefault="002D7D83" w:rsidP="002D7D83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2D7D83" w:rsidRDefault="002D7D83" w:rsidP="002D7D83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2D7D83" w:rsidRDefault="002D7D83" w:rsidP="002D7D83"/>
    <w:p w:rsidR="002D7D83" w:rsidRDefault="002D7D83" w:rsidP="002D7D83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Discovery.docx</w:t>
      </w:r>
    </w:p>
    <w:p w:rsidR="002D7D83" w:rsidRDefault="002D7D83" w:rsidP="002D7D83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Parameters.docx</w:t>
      </w:r>
    </w:p>
    <w:p w:rsidR="002D7D83" w:rsidRDefault="002D7D83" w:rsidP="002D7D83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Extract.docx</w:t>
      </w:r>
    </w:p>
    <w:p w:rsidR="002D7D83" w:rsidRDefault="002D7D83" w:rsidP="002D7D83">
      <w:pPr>
        <w:pStyle w:val="ListParagraph"/>
        <w:numPr>
          <w:ilvl w:val="0"/>
          <w:numId w:val="1"/>
        </w:numPr>
      </w:pPr>
      <w:r>
        <w:lastRenderedPageBreak/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Request.docx</w:t>
      </w:r>
    </w:p>
    <w:p w:rsidR="002D7D83" w:rsidRDefault="002D7D83" w:rsidP="002D7D83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Response.docx</w:t>
      </w:r>
    </w:p>
    <w:p w:rsidR="002D7D83" w:rsidRDefault="002D7D83" w:rsidP="002D7D83">
      <w:pPr>
        <w:ind w:left="360"/>
      </w:pPr>
    </w:p>
    <w:p w:rsidR="002D7D83" w:rsidRDefault="002D7D83" w:rsidP="002D7D83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6, 2017</w:t>
      </w:r>
    </w:p>
    <w:p w:rsidR="002D7D83" w:rsidRDefault="002D7D83" w:rsidP="002D7D83"/>
    <w:p w:rsidR="002D7D83" w:rsidRDefault="002D7D83" w:rsidP="002D7D83">
      <w:r>
        <w:t>Please let me know if you have any questions.</w:t>
      </w:r>
    </w:p>
    <w:p w:rsidR="002D7D83" w:rsidRDefault="002D7D83" w:rsidP="002D7D83"/>
    <w:p w:rsidR="002D7D83" w:rsidRDefault="002D7D83" w:rsidP="002D7D8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2D7D83" w:rsidRDefault="002D7D83" w:rsidP="002D7D8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2D7D83" w:rsidRDefault="002D7D83" w:rsidP="002D7D8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2D7D83" w:rsidRDefault="002D7D83" w:rsidP="002D7D83">
      <w:pPr>
        <w:rPr>
          <w:color w:val="1F497D"/>
        </w:rPr>
      </w:pPr>
      <w:hyperlink r:id="rId13" w:history="1">
        <w:r>
          <w:rPr>
            <w:rStyle w:val="Hyperlink"/>
          </w:rPr>
          <w:t>Jeffrey.Clark5@va.gov</w:t>
        </w:r>
      </w:hyperlink>
    </w:p>
    <w:p w:rsidR="002D7D83" w:rsidRDefault="002D7D83" w:rsidP="002D7D83">
      <w:pPr>
        <w:rPr>
          <w:color w:val="1F497D"/>
        </w:rPr>
      </w:pPr>
      <w:hyperlink r:id="rId14" w:history="1">
        <w:r>
          <w:rPr>
            <w:rStyle w:val="Hyperlink"/>
          </w:rPr>
          <w:t>Jeff.Clark@clarkservicesllc.com</w:t>
        </w:r>
      </w:hyperlink>
    </w:p>
    <w:p w:rsidR="002D7D83" w:rsidRDefault="002D7D83" w:rsidP="002D7D83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D9F"/>
    <w:multiLevelType w:val="hybridMultilevel"/>
    <w:tmpl w:val="3FF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76E0"/>
    <w:multiLevelType w:val="hybridMultilevel"/>
    <w:tmpl w:val="805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F7067"/>
    <w:multiLevelType w:val="hybridMultilevel"/>
    <w:tmpl w:val="D0F6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83"/>
    <w:rsid w:val="002D7D83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8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D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7D8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8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D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7D8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7280.F2B5FDF0" TargetMode="External"/><Relationship Id="rId13" Type="http://schemas.openxmlformats.org/officeDocument/2006/relationships/hyperlink" Target="mailto:Jeffrey.Clark5@va.go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ames.plastow@va.gov" TargetMode="External"/><Relationship Id="rId11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cid:image002.png@01D37280.F2B5FDF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eff.Clark@clarkservicesll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2017-12-11T20:42:00Z</dcterms:created>
  <dcterms:modified xsi:type="dcterms:W3CDTF">2017-12-11T20:43:00Z</dcterms:modified>
</cp:coreProperties>
</file>