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(M)</w:t>
      </w:r>
      <w:r>
        <w:t xml:space="preserve"> </w:t>
      </w:r>
      <w:r>
        <w:t xml:space="preserve">◐ Investor updates: publish + view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acknowledgement tracking.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2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2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3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4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4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4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4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4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4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4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2026-07-16T10:26:55Z</dcterms:created>
  <dcterms:modified xsi:type="dcterms:W3CDTF">2026-07-16T10:26:55Z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