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61174" w14:textId="6573E70A" w:rsidR="00786263" w:rsidRPr="00786263" w:rsidRDefault="00786263" w:rsidP="00786263">
      <w:pPr>
        <w:rPr>
          <w:b/>
          <w:bCs/>
          <w:color w:val="8EAADB" w:themeColor="accent1" w:themeTint="99"/>
          <w:sz w:val="36"/>
          <w:szCs w:val="36"/>
        </w:rPr>
      </w:pPr>
      <w:r w:rsidRPr="00786263">
        <w:rPr>
          <w:b/>
          <w:bCs/>
          <w:color w:val="8EAADB" w:themeColor="accent1" w:themeTint="99"/>
          <w:sz w:val="36"/>
          <w:szCs w:val="36"/>
        </w:rPr>
        <w:t>Functional Requirement Document (FRD)</w:t>
      </w:r>
    </w:p>
    <w:p w14:paraId="6ACA780E" w14:textId="08CE5605" w:rsidR="00786263" w:rsidRPr="00786263" w:rsidRDefault="00786263" w:rsidP="00786263">
      <w:r>
        <w:rPr>
          <w:b/>
          <w:bCs/>
        </w:rPr>
        <w:t xml:space="preserve">Project Name: </w:t>
      </w:r>
      <w:r w:rsidRPr="00786263">
        <w:t>Adidas Sales</w:t>
      </w:r>
      <w:r>
        <w:t xml:space="preserve"> Performance Dashboard                                                                                                                                                           </w:t>
      </w:r>
    </w:p>
    <w:p w14:paraId="0F091289" w14:textId="77777777" w:rsidR="00786263" w:rsidRPr="00786263" w:rsidRDefault="00786263" w:rsidP="00786263">
      <w:r w:rsidRPr="00786263">
        <w:pict w14:anchorId="7477993F">
          <v:rect id="_x0000_i1073" style="width:0;height:1.5pt" o:hralign="center" o:hrstd="t" o:hr="t" fillcolor="#a0a0a0" stroked="f"/>
        </w:pict>
      </w:r>
    </w:p>
    <w:p w14:paraId="588E7C81" w14:textId="6D4B49D6" w:rsid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t>1</w:t>
      </w:r>
      <w:r w:rsidRPr="00786263">
        <w:rPr>
          <w:b/>
          <w:bCs/>
          <w:color w:val="8EAADB" w:themeColor="accent1" w:themeTint="99"/>
          <w:sz w:val="32"/>
          <w:szCs w:val="32"/>
        </w:rPr>
        <w:t>. Dashboard Sections</w:t>
      </w:r>
    </w:p>
    <w:p w14:paraId="0418161F" w14:textId="77777777" w:rsidR="00786263" w:rsidRP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</w:p>
    <w:p w14:paraId="5331551C" w14:textId="77777777" w:rsidR="00786263" w:rsidRPr="00786263" w:rsidRDefault="00786263" w:rsidP="00786263">
      <w:r w:rsidRPr="00786263">
        <w:t>The Power BI dashboard consists of the following key sections:</w:t>
      </w:r>
    </w:p>
    <w:p w14:paraId="269AF7A7" w14:textId="77777777" w:rsidR="00786263" w:rsidRPr="00786263" w:rsidRDefault="00786263" w:rsidP="00786263">
      <w:pPr>
        <w:numPr>
          <w:ilvl w:val="0"/>
          <w:numId w:val="1"/>
        </w:numPr>
      </w:pPr>
      <w:r w:rsidRPr="00786263">
        <w:rPr>
          <w:b/>
          <w:bCs/>
        </w:rPr>
        <w:t>Sales Overview:</w:t>
      </w:r>
      <w:r w:rsidRPr="00786263">
        <w:t xml:space="preserve"> Displays total sales, profit, and margin trends over time.</w:t>
      </w:r>
    </w:p>
    <w:p w14:paraId="221B8B66" w14:textId="23C21D21" w:rsidR="00786263" w:rsidRPr="00786263" w:rsidRDefault="00786263" w:rsidP="00786263">
      <w:pPr>
        <w:numPr>
          <w:ilvl w:val="0"/>
          <w:numId w:val="1"/>
        </w:numPr>
      </w:pPr>
      <w:r w:rsidRPr="00786263">
        <w:rPr>
          <w:b/>
          <w:bCs/>
        </w:rPr>
        <w:t xml:space="preserve">Regional </w:t>
      </w:r>
      <w:r>
        <w:rPr>
          <w:b/>
          <w:bCs/>
        </w:rPr>
        <w:t>Analysis</w:t>
      </w:r>
      <w:r w:rsidRPr="00786263">
        <w:rPr>
          <w:b/>
          <w:bCs/>
        </w:rPr>
        <w:t>:</w:t>
      </w:r>
      <w:r w:rsidRPr="00786263">
        <w:t xml:space="preserve"> Compares sales and profitability across regions, states, and cities.</w:t>
      </w:r>
    </w:p>
    <w:p w14:paraId="15BF97B5" w14:textId="450B6A63" w:rsidR="00786263" w:rsidRPr="00786263" w:rsidRDefault="00786263" w:rsidP="00786263">
      <w:pPr>
        <w:numPr>
          <w:ilvl w:val="0"/>
          <w:numId w:val="1"/>
        </w:numPr>
      </w:pPr>
      <w:r w:rsidRPr="00786263">
        <w:rPr>
          <w:b/>
          <w:bCs/>
        </w:rPr>
        <w:t xml:space="preserve">Product </w:t>
      </w:r>
      <w:r>
        <w:rPr>
          <w:b/>
          <w:bCs/>
        </w:rPr>
        <w:t>Performance</w:t>
      </w:r>
      <w:r w:rsidRPr="00786263">
        <w:rPr>
          <w:b/>
          <w:bCs/>
        </w:rPr>
        <w:t>:</w:t>
      </w:r>
      <w:r w:rsidRPr="00786263">
        <w:t xml:space="preserve"> Highlights top</w:t>
      </w:r>
      <w:r>
        <w:t>/least</w:t>
      </w:r>
      <w:r w:rsidRPr="00786263">
        <w:t>-performing products and categories.</w:t>
      </w:r>
    </w:p>
    <w:p w14:paraId="722BB173" w14:textId="77777777" w:rsidR="00786263" w:rsidRPr="00786263" w:rsidRDefault="00786263" w:rsidP="00786263">
      <w:pPr>
        <w:numPr>
          <w:ilvl w:val="0"/>
          <w:numId w:val="1"/>
        </w:numPr>
      </w:pPr>
      <w:r w:rsidRPr="00786263">
        <w:rPr>
          <w:b/>
          <w:bCs/>
        </w:rPr>
        <w:t>Retailer Analysis:</w:t>
      </w:r>
      <w:r w:rsidRPr="00786263">
        <w:t xml:space="preserve"> Shows contribution of different retailers to total sales and profit.</w:t>
      </w:r>
    </w:p>
    <w:p w14:paraId="649AB192" w14:textId="77777777" w:rsidR="00786263" w:rsidRPr="00786263" w:rsidRDefault="00786263" w:rsidP="00786263">
      <w:r w:rsidRPr="00786263">
        <w:pict w14:anchorId="2B3EFC80">
          <v:rect id="_x0000_i1074" style="width:0;height:1.5pt" o:hralign="center" o:hrstd="t" o:hr="t" fillcolor="#a0a0a0" stroked="f"/>
        </w:pict>
      </w:r>
    </w:p>
    <w:p w14:paraId="1D9B1358" w14:textId="77777777" w:rsidR="00786263" w:rsidRPr="00786263" w:rsidRDefault="00786263" w:rsidP="00786263">
      <w:pPr>
        <w:rPr>
          <w:b/>
          <w:bCs/>
          <w:color w:val="8EAADB" w:themeColor="accent1" w:themeTint="99"/>
          <w:sz w:val="36"/>
          <w:szCs w:val="36"/>
        </w:rPr>
      </w:pPr>
      <w:r w:rsidRPr="00786263">
        <w:rPr>
          <w:b/>
          <w:bCs/>
          <w:color w:val="8EAADB" w:themeColor="accent1" w:themeTint="99"/>
          <w:sz w:val="36"/>
          <w:szCs w:val="36"/>
        </w:rPr>
        <w:t>3. Data Requirements</w:t>
      </w:r>
    </w:p>
    <w:p w14:paraId="75A79586" w14:textId="77777777" w:rsidR="00575073" w:rsidRDefault="00575073" w:rsidP="00786263"/>
    <w:p w14:paraId="6141E09F" w14:textId="7011CB0D" w:rsidR="00786263" w:rsidRDefault="00786263" w:rsidP="00786263">
      <w:r w:rsidRPr="00786263">
        <w:t>The dashboard uses the following dataset columns from the Excel file (Adidas US Sales Datasets.xlsx):</w:t>
      </w:r>
    </w:p>
    <w:p w14:paraId="46D19B83" w14:textId="52AEF5AC" w:rsidR="00786263" w:rsidRDefault="00786263" w:rsidP="00786263">
      <w:proofErr w:type="spellStart"/>
      <w:r>
        <w:t>Calender</w:t>
      </w:r>
      <w:proofErr w:type="spellEnd"/>
      <w:r>
        <w:t xml:space="preserve"> (</w:t>
      </w:r>
      <w:proofErr w:type="spellStart"/>
      <w:r>
        <w:t>dimention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 w:rsidR="00575073">
        <w:t>Date,Day</w:t>
      </w:r>
      <w:proofErr w:type="gramEnd"/>
      <w:r w:rsidR="00575073">
        <w:t>,Month</w:t>
      </w:r>
      <w:proofErr w:type="spellEnd"/>
      <w:r w:rsidR="00575073">
        <w:t xml:space="preserve"> </w:t>
      </w:r>
      <w:proofErr w:type="spellStart"/>
      <w:proofErr w:type="gramStart"/>
      <w:r w:rsidR="00575073">
        <w:t>name,Month</w:t>
      </w:r>
      <w:proofErr w:type="spellEnd"/>
      <w:proofErr w:type="gramEnd"/>
      <w:r w:rsidR="00575073">
        <w:t xml:space="preserve"> </w:t>
      </w:r>
      <w:proofErr w:type="gramStart"/>
      <w:r w:rsidR="00575073">
        <w:t>Number ,Quarter</w:t>
      </w:r>
      <w:proofErr w:type="gramEnd"/>
      <w:r w:rsidR="00575073">
        <w:t>, Year</w:t>
      </w:r>
    </w:p>
    <w:p w14:paraId="15295E70" w14:textId="49419983" w:rsidR="00575073" w:rsidRDefault="00575073" w:rsidP="00786263">
      <w:proofErr w:type="gramStart"/>
      <w:r>
        <w:t>Products :</w:t>
      </w:r>
      <w:proofErr w:type="gramEnd"/>
      <w:r>
        <w:t xml:space="preserve"> Products Name</w:t>
      </w:r>
    </w:p>
    <w:p w14:paraId="236F7479" w14:textId="3D628B67" w:rsidR="00575073" w:rsidRDefault="00575073" w:rsidP="00786263">
      <w:proofErr w:type="gramStart"/>
      <w:r>
        <w:t>Retailer :</w:t>
      </w:r>
      <w:proofErr w:type="gramEnd"/>
      <w:r>
        <w:t xml:space="preserve"> City,</w:t>
      </w:r>
      <w:r w:rsidR="007035DF">
        <w:t xml:space="preserve"> </w:t>
      </w:r>
      <w:r>
        <w:t xml:space="preserve">Region, </w:t>
      </w:r>
      <w:proofErr w:type="gramStart"/>
      <w:r>
        <w:t>state ,</w:t>
      </w:r>
      <w:proofErr w:type="gramEnd"/>
      <w:r>
        <w:t xml:space="preserve"> Retailer </w:t>
      </w:r>
      <w:proofErr w:type="gramStart"/>
      <w:r>
        <w:t>ID</w:t>
      </w:r>
      <w:r w:rsidR="007035DF">
        <w:t xml:space="preserve"> ,</w:t>
      </w:r>
      <w:proofErr w:type="gramEnd"/>
      <w:r w:rsidR="007035DF">
        <w:t xml:space="preserve"> Retailer</w:t>
      </w:r>
    </w:p>
    <w:p w14:paraId="4FD53647" w14:textId="72568417" w:rsidR="007035DF" w:rsidRDefault="007035DF" w:rsidP="00786263">
      <w:proofErr w:type="gramStart"/>
      <w:r>
        <w:t>State :</w:t>
      </w:r>
      <w:proofErr w:type="gramEnd"/>
      <w:r>
        <w:t xml:space="preserve"> Invoice date, products, units </w:t>
      </w:r>
      <w:proofErr w:type="gramStart"/>
      <w:r>
        <w:t>sold ,total</w:t>
      </w:r>
      <w:proofErr w:type="gramEnd"/>
      <w:r>
        <w:t xml:space="preserve"> </w:t>
      </w:r>
      <w:proofErr w:type="gramStart"/>
      <w:r>
        <w:t>sales ,</w:t>
      </w:r>
      <w:proofErr w:type="gramEnd"/>
      <w:r>
        <w:t xml:space="preserve"> operating </w:t>
      </w:r>
      <w:proofErr w:type="gramStart"/>
      <w:r>
        <w:t>profit ,</w:t>
      </w:r>
      <w:proofErr w:type="gramEnd"/>
      <w:r>
        <w:t xml:space="preserve"> operating </w:t>
      </w:r>
      <w:proofErr w:type="gramStart"/>
      <w:r>
        <w:t>margin ,sales</w:t>
      </w:r>
      <w:proofErr w:type="gramEnd"/>
      <w:r>
        <w:t xml:space="preserve"> </w:t>
      </w:r>
      <w:proofErr w:type="spellStart"/>
      <w:proofErr w:type="gramStart"/>
      <w:r>
        <w:t>method,retailer</w:t>
      </w:r>
      <w:proofErr w:type="spellEnd"/>
      <w:proofErr w:type="gramEnd"/>
      <w:r>
        <w:t xml:space="preserve"> id</w:t>
      </w:r>
    </w:p>
    <w:p w14:paraId="0490FDF4" w14:textId="77777777" w:rsidR="007035DF" w:rsidRDefault="007035DF" w:rsidP="00786263"/>
    <w:p w14:paraId="62123896" w14:textId="77777777" w:rsidR="00575073" w:rsidRPr="00786263" w:rsidRDefault="00575073" w:rsidP="00786263"/>
    <w:p w14:paraId="585201A3" w14:textId="77777777" w:rsidR="00786263" w:rsidRPr="00786263" w:rsidRDefault="00786263" w:rsidP="00786263">
      <w:r w:rsidRPr="00786263">
        <w:pict w14:anchorId="2A6982A8">
          <v:rect id="_x0000_i1075" style="width:0;height:1.5pt" o:hralign="center" o:hrstd="t" o:hr="t" fillcolor="#a0a0a0" stroked="f"/>
        </w:pict>
      </w:r>
    </w:p>
    <w:p w14:paraId="5D15A241" w14:textId="77777777" w:rsidR="00786263" w:rsidRDefault="00786263" w:rsidP="00786263">
      <w:pPr>
        <w:rPr>
          <w:b/>
          <w:bCs/>
          <w:color w:val="8EAADB" w:themeColor="accent1" w:themeTint="99"/>
          <w:sz w:val="36"/>
          <w:szCs w:val="36"/>
        </w:rPr>
      </w:pPr>
      <w:r w:rsidRPr="00786263">
        <w:rPr>
          <w:b/>
          <w:bCs/>
          <w:color w:val="8EAADB" w:themeColor="accent1" w:themeTint="99"/>
          <w:sz w:val="36"/>
          <w:szCs w:val="36"/>
        </w:rPr>
        <w:t>4. Filters / Slicers</w:t>
      </w:r>
    </w:p>
    <w:p w14:paraId="09E41218" w14:textId="77777777" w:rsidR="007035DF" w:rsidRPr="00786263" w:rsidRDefault="007035DF" w:rsidP="00786263">
      <w:pPr>
        <w:rPr>
          <w:b/>
          <w:bCs/>
          <w:color w:val="8EAADB" w:themeColor="accent1" w:themeTint="99"/>
          <w:sz w:val="36"/>
          <w:szCs w:val="36"/>
        </w:rPr>
      </w:pPr>
    </w:p>
    <w:p w14:paraId="21FE81DD" w14:textId="77777777" w:rsidR="00786263" w:rsidRPr="00786263" w:rsidRDefault="00786263" w:rsidP="00786263">
      <w:r w:rsidRPr="00786263">
        <w:t>The dashboard includes interactive filters and slicers for:</w:t>
      </w:r>
    </w:p>
    <w:p w14:paraId="3BC8C47E" w14:textId="69848AA0" w:rsidR="00786263" w:rsidRPr="00786263" w:rsidRDefault="007035DF" w:rsidP="00786263">
      <w:pPr>
        <w:numPr>
          <w:ilvl w:val="0"/>
          <w:numId w:val="3"/>
        </w:numPr>
      </w:pPr>
      <w:r>
        <w:t xml:space="preserve">Sales </w:t>
      </w:r>
      <w:proofErr w:type="gramStart"/>
      <w:r>
        <w:t>overview :</w:t>
      </w:r>
      <w:proofErr w:type="gramEnd"/>
      <w:r>
        <w:t xml:space="preserve"> </w:t>
      </w:r>
      <w:proofErr w:type="gramStart"/>
      <w:r>
        <w:t>Products ,</w:t>
      </w:r>
      <w:proofErr w:type="gramEnd"/>
      <w:r>
        <w:t xml:space="preserve"> year</w:t>
      </w:r>
    </w:p>
    <w:p w14:paraId="2026DB02" w14:textId="57B5D616" w:rsidR="00786263" w:rsidRPr="00786263" w:rsidRDefault="007035DF" w:rsidP="00786263">
      <w:pPr>
        <w:numPr>
          <w:ilvl w:val="0"/>
          <w:numId w:val="3"/>
        </w:numPr>
      </w:pPr>
      <w:r>
        <w:t xml:space="preserve">Product </w:t>
      </w:r>
      <w:proofErr w:type="gramStart"/>
      <w:r>
        <w:t>Performance :</w:t>
      </w:r>
      <w:proofErr w:type="gramEnd"/>
      <w:r>
        <w:t xml:space="preserve"> </w:t>
      </w:r>
      <w:proofErr w:type="gramStart"/>
      <w:r>
        <w:t>Region ,</w:t>
      </w:r>
      <w:proofErr w:type="gramEnd"/>
      <w:r>
        <w:t xml:space="preserve"> Date</w:t>
      </w:r>
    </w:p>
    <w:p w14:paraId="0DACAF46" w14:textId="0C71749B" w:rsidR="00786263" w:rsidRPr="00786263" w:rsidRDefault="007035DF" w:rsidP="00786263">
      <w:pPr>
        <w:numPr>
          <w:ilvl w:val="0"/>
          <w:numId w:val="3"/>
        </w:numPr>
      </w:pPr>
      <w:r>
        <w:t xml:space="preserve">Retailer </w:t>
      </w:r>
      <w:proofErr w:type="gramStart"/>
      <w:r>
        <w:t>Analysis :</w:t>
      </w:r>
      <w:proofErr w:type="gramEnd"/>
      <w:r>
        <w:t xml:space="preserve"> Date</w:t>
      </w:r>
    </w:p>
    <w:p w14:paraId="1C2BC33A" w14:textId="0A34DA70" w:rsidR="007035DF" w:rsidRPr="00786263" w:rsidRDefault="007035DF" w:rsidP="007035DF">
      <w:pPr>
        <w:numPr>
          <w:ilvl w:val="0"/>
          <w:numId w:val="3"/>
        </w:numPr>
      </w:pPr>
      <w:r>
        <w:t xml:space="preserve">Region </w:t>
      </w:r>
      <w:proofErr w:type="gramStart"/>
      <w:r>
        <w:t>Analysis :</w:t>
      </w:r>
      <w:proofErr w:type="gramEnd"/>
      <w:r>
        <w:t xml:space="preserve"> </w:t>
      </w:r>
      <w:proofErr w:type="gramStart"/>
      <w:r>
        <w:t>Date ,</w:t>
      </w:r>
      <w:proofErr w:type="gramEnd"/>
      <w:r>
        <w:t xml:space="preserve"> Sales Method</w:t>
      </w:r>
    </w:p>
    <w:p w14:paraId="5396941A" w14:textId="77777777" w:rsidR="00786263" w:rsidRPr="00786263" w:rsidRDefault="00786263" w:rsidP="00786263">
      <w:r w:rsidRPr="00786263">
        <w:lastRenderedPageBreak/>
        <w:pict w14:anchorId="2CC63DCD">
          <v:rect id="_x0000_i1092" style="width:0;height:1.5pt" o:hralign="center" o:hrstd="t" o:hr="t" fillcolor="#a0a0a0" stroked="f"/>
        </w:pict>
      </w:r>
    </w:p>
    <w:p w14:paraId="0C362291" w14:textId="77777777" w:rsidR="00041B2F" w:rsidRDefault="00041B2F" w:rsidP="00786263">
      <w:pPr>
        <w:rPr>
          <w:b/>
          <w:bCs/>
          <w:color w:val="8EAADB" w:themeColor="accent1" w:themeTint="99"/>
          <w:sz w:val="32"/>
          <w:szCs w:val="32"/>
        </w:rPr>
      </w:pPr>
    </w:p>
    <w:p w14:paraId="7D837D59" w14:textId="386CAE3A" w:rsidR="00041B2F" w:rsidRP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t>5. Visuals / Charts</w:t>
      </w:r>
    </w:p>
    <w:p w14:paraId="257E13C3" w14:textId="77777777" w:rsidR="00786263" w:rsidRPr="00786263" w:rsidRDefault="00786263" w:rsidP="00786263">
      <w:r w:rsidRPr="00786263">
        <w:t>Each section of the dashboard uses the following visualizations:</w:t>
      </w:r>
    </w:p>
    <w:p w14:paraId="70C8E598" w14:textId="77777777" w:rsidR="00786263" w:rsidRPr="00786263" w:rsidRDefault="00786263" w:rsidP="00786263">
      <w:pPr>
        <w:numPr>
          <w:ilvl w:val="0"/>
          <w:numId w:val="4"/>
        </w:numPr>
      </w:pPr>
      <w:r w:rsidRPr="00786263">
        <w:rPr>
          <w:b/>
          <w:bCs/>
        </w:rPr>
        <w:t>Sales Overview:</w:t>
      </w:r>
    </w:p>
    <w:p w14:paraId="661CFC8A" w14:textId="77777777" w:rsidR="00786263" w:rsidRPr="00786263" w:rsidRDefault="00786263" w:rsidP="00786263">
      <w:pPr>
        <w:numPr>
          <w:ilvl w:val="1"/>
          <w:numId w:val="4"/>
        </w:numPr>
      </w:pPr>
      <w:r w:rsidRPr="00786263">
        <w:t>KPI Cards – Total Sales, Profit, Margin %</w:t>
      </w:r>
    </w:p>
    <w:p w14:paraId="011131F3" w14:textId="77777777" w:rsidR="00786263" w:rsidRDefault="00786263" w:rsidP="00786263">
      <w:pPr>
        <w:numPr>
          <w:ilvl w:val="1"/>
          <w:numId w:val="4"/>
        </w:numPr>
      </w:pPr>
      <w:r w:rsidRPr="00786263">
        <w:t>Line Chart – Sales Trend over Time</w:t>
      </w:r>
    </w:p>
    <w:p w14:paraId="7F4C87B2" w14:textId="1F965D4F" w:rsidR="00041B2F" w:rsidRDefault="00041B2F" w:rsidP="00786263">
      <w:pPr>
        <w:numPr>
          <w:ilvl w:val="1"/>
          <w:numId w:val="4"/>
        </w:numPr>
      </w:pPr>
      <w:proofErr w:type="spellStart"/>
      <w:r>
        <w:t>Dounght</w:t>
      </w:r>
      <w:proofErr w:type="spellEnd"/>
      <w:r>
        <w:t xml:space="preserve"> Chart -</w:t>
      </w:r>
      <w:r w:rsidRPr="00041B2F">
        <w:t xml:space="preserve"> </w:t>
      </w:r>
      <w:r w:rsidRPr="00041B2F">
        <w:t>Total Sales by Sales Method (Online/Offline/Wholesale).</w:t>
      </w:r>
    </w:p>
    <w:p w14:paraId="4CB59A0D" w14:textId="0BBB9D78" w:rsidR="00041B2F" w:rsidRPr="00786263" w:rsidRDefault="00041B2F" w:rsidP="00786263">
      <w:pPr>
        <w:numPr>
          <w:ilvl w:val="1"/>
          <w:numId w:val="4"/>
        </w:numPr>
      </w:pPr>
      <w:r>
        <w:t>Column Chart – profit by product</w:t>
      </w:r>
    </w:p>
    <w:p w14:paraId="0BB5D567" w14:textId="553E8D49" w:rsidR="00786263" w:rsidRPr="00786263" w:rsidRDefault="00786263" w:rsidP="00786263">
      <w:pPr>
        <w:numPr>
          <w:ilvl w:val="0"/>
          <w:numId w:val="4"/>
        </w:numPr>
      </w:pPr>
      <w:r w:rsidRPr="00786263">
        <w:rPr>
          <w:b/>
          <w:bCs/>
        </w:rPr>
        <w:t xml:space="preserve">Regional </w:t>
      </w:r>
      <w:r w:rsidR="00041B2F">
        <w:rPr>
          <w:b/>
          <w:bCs/>
        </w:rPr>
        <w:t>Analysis</w:t>
      </w:r>
      <w:r w:rsidRPr="00786263">
        <w:rPr>
          <w:b/>
          <w:bCs/>
        </w:rPr>
        <w:t>:</w:t>
      </w:r>
    </w:p>
    <w:p w14:paraId="59C884A5" w14:textId="77777777" w:rsidR="00786263" w:rsidRPr="00786263" w:rsidRDefault="00786263" w:rsidP="00786263">
      <w:pPr>
        <w:numPr>
          <w:ilvl w:val="1"/>
          <w:numId w:val="4"/>
        </w:numPr>
      </w:pPr>
      <w:r w:rsidRPr="00786263">
        <w:t>Map Visualization – Sales by Region</w:t>
      </w:r>
    </w:p>
    <w:p w14:paraId="7C958411" w14:textId="77777777" w:rsidR="00786263" w:rsidRDefault="00786263" w:rsidP="00786263">
      <w:pPr>
        <w:numPr>
          <w:ilvl w:val="1"/>
          <w:numId w:val="4"/>
        </w:numPr>
      </w:pPr>
      <w:r w:rsidRPr="00786263">
        <w:t>Bar Chart – State-wise Sales and Profit</w:t>
      </w:r>
    </w:p>
    <w:p w14:paraId="4D016ECA" w14:textId="1FC360C2" w:rsidR="00041B2F" w:rsidRPr="00786263" w:rsidRDefault="00041B2F" w:rsidP="00786263">
      <w:pPr>
        <w:numPr>
          <w:ilvl w:val="1"/>
          <w:numId w:val="4"/>
        </w:numPr>
      </w:pPr>
      <w:r>
        <w:t>KPI Card – region having high sales</w:t>
      </w:r>
    </w:p>
    <w:p w14:paraId="0EF88BB2" w14:textId="2D860877" w:rsidR="00786263" w:rsidRPr="00786263" w:rsidRDefault="00786263" w:rsidP="00786263">
      <w:pPr>
        <w:numPr>
          <w:ilvl w:val="0"/>
          <w:numId w:val="4"/>
        </w:numPr>
      </w:pPr>
      <w:r w:rsidRPr="00786263">
        <w:rPr>
          <w:b/>
          <w:bCs/>
        </w:rPr>
        <w:t xml:space="preserve">Product </w:t>
      </w:r>
      <w:r w:rsidR="00041B2F">
        <w:rPr>
          <w:b/>
          <w:bCs/>
        </w:rPr>
        <w:t>Performance</w:t>
      </w:r>
      <w:r w:rsidRPr="00786263">
        <w:rPr>
          <w:b/>
          <w:bCs/>
        </w:rPr>
        <w:t>:</w:t>
      </w:r>
    </w:p>
    <w:p w14:paraId="7013E787" w14:textId="298D8AAB" w:rsidR="00786263" w:rsidRPr="00786263" w:rsidRDefault="00786263" w:rsidP="00786263">
      <w:pPr>
        <w:numPr>
          <w:ilvl w:val="1"/>
          <w:numId w:val="4"/>
        </w:numPr>
      </w:pPr>
      <w:r w:rsidRPr="00786263">
        <w:t xml:space="preserve">Bar Chart – </w:t>
      </w:r>
      <w:proofErr w:type="gramStart"/>
      <w:r w:rsidRPr="00786263">
        <w:t>Top  Products</w:t>
      </w:r>
      <w:proofErr w:type="gramEnd"/>
      <w:r w:rsidRPr="00786263">
        <w:t xml:space="preserve"> by Sales</w:t>
      </w:r>
    </w:p>
    <w:p w14:paraId="46A62B44" w14:textId="7DD4B900" w:rsidR="00786263" w:rsidRDefault="00786263" w:rsidP="00786263">
      <w:pPr>
        <w:numPr>
          <w:ilvl w:val="1"/>
          <w:numId w:val="4"/>
        </w:numPr>
      </w:pPr>
      <w:r w:rsidRPr="00786263">
        <w:t xml:space="preserve">Pie/Donut Chart – </w:t>
      </w:r>
      <w:r w:rsidR="00041B2F">
        <w:t>Total sales By Profit</w:t>
      </w:r>
    </w:p>
    <w:p w14:paraId="39AA7D32" w14:textId="22B88D93" w:rsidR="00041B2F" w:rsidRDefault="00041B2F" w:rsidP="00786263">
      <w:pPr>
        <w:numPr>
          <w:ilvl w:val="1"/>
          <w:numId w:val="4"/>
        </w:numPr>
      </w:pPr>
      <w:r>
        <w:t>KPI Card – Least/high selling Product</w:t>
      </w:r>
    </w:p>
    <w:p w14:paraId="569B3710" w14:textId="168B95BB" w:rsidR="00041B2F" w:rsidRPr="00786263" w:rsidRDefault="00041B2F" w:rsidP="00786263">
      <w:pPr>
        <w:numPr>
          <w:ilvl w:val="1"/>
          <w:numId w:val="4"/>
        </w:numPr>
      </w:pPr>
      <w:r>
        <w:t xml:space="preserve">Metrix/Table – </w:t>
      </w:r>
      <w:proofErr w:type="spellStart"/>
      <w:proofErr w:type="gramStart"/>
      <w:r>
        <w:t>products,total</w:t>
      </w:r>
      <w:proofErr w:type="spellEnd"/>
      <w:proofErr w:type="gramEnd"/>
      <w:r>
        <w:t xml:space="preserve"> </w:t>
      </w:r>
      <w:proofErr w:type="spellStart"/>
      <w:proofErr w:type="gramStart"/>
      <w:r>
        <w:t>sales,profit</w:t>
      </w:r>
      <w:proofErr w:type="gramEnd"/>
      <w:r>
        <w:t>,unit</w:t>
      </w:r>
      <w:proofErr w:type="spellEnd"/>
      <w:r>
        <w:t xml:space="preserve"> </w:t>
      </w:r>
      <w:proofErr w:type="spellStart"/>
      <w:proofErr w:type="gramStart"/>
      <w:r>
        <w:t>sold,profit</w:t>
      </w:r>
      <w:proofErr w:type="spellEnd"/>
      <w:proofErr w:type="gramEnd"/>
      <w:r>
        <w:t xml:space="preserve"> per unit</w:t>
      </w:r>
    </w:p>
    <w:p w14:paraId="6FD6A80A" w14:textId="77777777" w:rsidR="00786263" w:rsidRPr="00786263" w:rsidRDefault="00786263" w:rsidP="00786263">
      <w:pPr>
        <w:numPr>
          <w:ilvl w:val="0"/>
          <w:numId w:val="4"/>
        </w:numPr>
      </w:pPr>
      <w:r w:rsidRPr="00786263">
        <w:rPr>
          <w:b/>
          <w:bCs/>
        </w:rPr>
        <w:t>Retailer Analysis:</w:t>
      </w:r>
    </w:p>
    <w:p w14:paraId="18F98DC2" w14:textId="77777777" w:rsidR="00786263" w:rsidRPr="00786263" w:rsidRDefault="00786263" w:rsidP="00786263">
      <w:pPr>
        <w:numPr>
          <w:ilvl w:val="1"/>
          <w:numId w:val="4"/>
        </w:numPr>
      </w:pPr>
      <w:r w:rsidRPr="00786263">
        <w:t>Column Chart – Sales by Retailer</w:t>
      </w:r>
    </w:p>
    <w:p w14:paraId="1A85039C" w14:textId="79E5F71C" w:rsidR="00041B2F" w:rsidRDefault="00786263" w:rsidP="00041B2F">
      <w:pPr>
        <w:numPr>
          <w:ilvl w:val="1"/>
          <w:numId w:val="4"/>
        </w:numPr>
      </w:pPr>
      <w:r w:rsidRPr="00786263">
        <w:t xml:space="preserve">KPI Comparison – Retailer </w:t>
      </w:r>
      <w:r w:rsidR="00041B2F">
        <w:t xml:space="preserve">Producing Most </w:t>
      </w:r>
      <w:proofErr w:type="spellStart"/>
      <w:r w:rsidR="00041B2F">
        <w:t>Profir</w:t>
      </w:r>
      <w:proofErr w:type="spellEnd"/>
    </w:p>
    <w:p w14:paraId="43209417" w14:textId="1664666A" w:rsidR="00041B2F" w:rsidRDefault="00041B2F" w:rsidP="00041B2F">
      <w:pPr>
        <w:numPr>
          <w:ilvl w:val="1"/>
          <w:numId w:val="4"/>
        </w:numPr>
      </w:pPr>
      <w:r>
        <w:t xml:space="preserve">Pie chart – retailer by </w:t>
      </w:r>
      <w:proofErr w:type="spellStart"/>
      <w:r>
        <w:t>proft</w:t>
      </w:r>
      <w:proofErr w:type="spellEnd"/>
      <w:r>
        <w:t xml:space="preserve"> margin </w:t>
      </w:r>
    </w:p>
    <w:p w14:paraId="6FCE81A0" w14:textId="38424554" w:rsidR="00041B2F" w:rsidRPr="00786263" w:rsidRDefault="00041B2F" w:rsidP="00447CC5">
      <w:pPr>
        <w:numPr>
          <w:ilvl w:val="1"/>
          <w:numId w:val="4"/>
        </w:numPr>
      </w:pPr>
      <w:r>
        <w:t>Guage – Total units sold by retailer</w:t>
      </w:r>
    </w:p>
    <w:p w14:paraId="4A643278" w14:textId="77777777" w:rsidR="00786263" w:rsidRPr="00786263" w:rsidRDefault="00786263" w:rsidP="00786263">
      <w:r w:rsidRPr="00786263">
        <w:pict w14:anchorId="4C3DA1FC">
          <v:rect id="_x0000_i1077" style="width:0;height:1.5pt" o:hralign="center" o:hrstd="t" o:hr="t" fillcolor="#a0a0a0" stroked="f"/>
        </w:pict>
      </w:r>
    </w:p>
    <w:p w14:paraId="00F0FE3D" w14:textId="77777777" w:rsidR="00786263" w:rsidRP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t>6. Interactivity</w:t>
      </w:r>
    </w:p>
    <w:p w14:paraId="38561911" w14:textId="77777777" w:rsidR="00786263" w:rsidRPr="00786263" w:rsidRDefault="00786263" w:rsidP="00786263">
      <w:r w:rsidRPr="00786263">
        <w:t>The Power BI dashboard provides the following interactive features:</w:t>
      </w:r>
    </w:p>
    <w:p w14:paraId="5A0C6FC7" w14:textId="77777777" w:rsidR="00786263" w:rsidRPr="00786263" w:rsidRDefault="00786263" w:rsidP="00786263">
      <w:pPr>
        <w:numPr>
          <w:ilvl w:val="0"/>
          <w:numId w:val="5"/>
        </w:numPr>
      </w:pPr>
      <w:r w:rsidRPr="00786263">
        <w:t>Cross-filtering between visuals for dynamic insights.</w:t>
      </w:r>
    </w:p>
    <w:p w14:paraId="2A28F8FD" w14:textId="77777777" w:rsidR="00786263" w:rsidRPr="00786263" w:rsidRDefault="00786263" w:rsidP="00786263">
      <w:pPr>
        <w:numPr>
          <w:ilvl w:val="0"/>
          <w:numId w:val="5"/>
        </w:numPr>
      </w:pPr>
      <w:r w:rsidRPr="00786263">
        <w:t xml:space="preserve">Drill-down functionality from </w:t>
      </w:r>
      <w:proofErr w:type="gramStart"/>
      <w:r w:rsidRPr="00786263">
        <w:rPr>
          <w:b/>
          <w:bCs/>
        </w:rPr>
        <w:t>Region</w:t>
      </w:r>
      <w:proofErr w:type="gramEnd"/>
      <w:r w:rsidRPr="00786263">
        <w:rPr>
          <w:b/>
          <w:bCs/>
        </w:rPr>
        <w:t xml:space="preserve"> → State → City → Product</w:t>
      </w:r>
      <w:r w:rsidRPr="00786263">
        <w:t>.</w:t>
      </w:r>
    </w:p>
    <w:p w14:paraId="00E4D7A2" w14:textId="77777777" w:rsidR="00786263" w:rsidRPr="00786263" w:rsidRDefault="00786263" w:rsidP="00786263">
      <w:pPr>
        <w:numPr>
          <w:ilvl w:val="0"/>
          <w:numId w:val="5"/>
        </w:numPr>
      </w:pPr>
      <w:r w:rsidRPr="00786263">
        <w:t>Hierarchical date navigation (</w:t>
      </w:r>
      <w:r w:rsidRPr="00786263">
        <w:rPr>
          <w:b/>
          <w:bCs/>
        </w:rPr>
        <w:t>Year → Quarter → Month → Day</w:t>
      </w:r>
      <w:r w:rsidRPr="00786263">
        <w:t>).</w:t>
      </w:r>
    </w:p>
    <w:p w14:paraId="66310D88" w14:textId="77777777" w:rsidR="00786263" w:rsidRPr="00786263" w:rsidRDefault="00786263" w:rsidP="00786263">
      <w:pPr>
        <w:numPr>
          <w:ilvl w:val="0"/>
          <w:numId w:val="5"/>
        </w:numPr>
      </w:pPr>
      <w:r w:rsidRPr="00786263">
        <w:t>Tooltip details on hover for all visuals.</w:t>
      </w:r>
    </w:p>
    <w:p w14:paraId="02E116A4" w14:textId="77777777" w:rsidR="00786263" w:rsidRPr="00786263" w:rsidRDefault="00786263" w:rsidP="00786263">
      <w:r w:rsidRPr="00786263">
        <w:lastRenderedPageBreak/>
        <w:pict w14:anchorId="737C2972">
          <v:rect id="_x0000_i1078" style="width:0;height:1.5pt" o:hralign="center" o:hrstd="t" o:hr="t" fillcolor="#a0a0a0" stroked="f"/>
        </w:pict>
      </w:r>
    </w:p>
    <w:p w14:paraId="2A4A3EBF" w14:textId="7D55EFDD" w:rsidR="00447CC5" w:rsidRP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t>7. Calculations / Measures</w:t>
      </w:r>
    </w:p>
    <w:p w14:paraId="20E3CD0B" w14:textId="79836784" w:rsidR="00ED7C7F" w:rsidRDefault="00786263" w:rsidP="00786263">
      <w:proofErr w:type="spellStart"/>
      <w:r w:rsidRPr="00786263">
        <w:t>Key</w:t>
      </w:r>
      <w:proofErr w:type="spellEnd"/>
      <w:r w:rsidRPr="00786263">
        <w:t xml:space="preserve"> </w:t>
      </w:r>
      <w:r w:rsidRPr="00786263">
        <w:rPr>
          <w:b/>
          <w:bCs/>
        </w:rPr>
        <w:t>DAX measures</w:t>
      </w:r>
      <w:r w:rsidRPr="00786263">
        <w:t xml:space="preserve"> used in Power BI include:</w:t>
      </w:r>
    </w:p>
    <w:p w14:paraId="18E50BA4" w14:textId="288882F8" w:rsidR="00ED7C7F" w:rsidRDefault="00ED7C7F" w:rsidP="00786263">
      <w:r w:rsidRPr="00ED7C7F">
        <w:rPr>
          <w:b/>
          <w:bCs/>
        </w:rPr>
        <w:t>Calculate Table</w:t>
      </w:r>
      <w:r>
        <w:t xml:space="preserve"> (Created using </w:t>
      </w:r>
      <w:proofErr w:type="spellStart"/>
      <w:r>
        <w:t>dax</w:t>
      </w:r>
      <w:proofErr w:type="spellEnd"/>
      <w:proofErr w:type="gramStart"/>
      <w:r>
        <w:t>):-</w:t>
      </w:r>
      <w:proofErr w:type="gramEnd"/>
    </w:p>
    <w:p w14:paraId="0CEA292A" w14:textId="77777777" w:rsidR="00ED7C7F" w:rsidRPr="00ED7C7F" w:rsidRDefault="00ED7C7F" w:rsidP="00ED7C7F">
      <w:r>
        <w:t xml:space="preserve">      </w:t>
      </w:r>
      <w:proofErr w:type="spellStart"/>
      <w:r w:rsidRPr="00ED7C7F">
        <w:t>Calender</w:t>
      </w:r>
      <w:proofErr w:type="spellEnd"/>
      <w:r w:rsidRPr="00ED7C7F">
        <w:t xml:space="preserve"> = </w:t>
      </w:r>
    </w:p>
    <w:p w14:paraId="0E39EFB0" w14:textId="77777777" w:rsidR="00ED7C7F" w:rsidRPr="00ED7C7F" w:rsidRDefault="00ED7C7F" w:rsidP="00ED7C7F">
      <w:r w:rsidRPr="00ED7C7F">
        <w:t xml:space="preserve">   VAR </w:t>
      </w:r>
      <w:proofErr w:type="spellStart"/>
      <w:r w:rsidRPr="00ED7C7F">
        <w:t>MinDate</w:t>
      </w:r>
      <w:proofErr w:type="spellEnd"/>
      <w:r w:rsidRPr="00ED7C7F">
        <w:t xml:space="preserve"> = </w:t>
      </w:r>
    </w:p>
    <w:p w14:paraId="5FACF057" w14:textId="77777777" w:rsidR="00ED7C7F" w:rsidRPr="00ED7C7F" w:rsidRDefault="00ED7C7F" w:rsidP="00ED7C7F">
      <w:r w:rsidRPr="00ED7C7F">
        <w:t>       </w:t>
      </w:r>
      <w:proofErr w:type="gramStart"/>
      <w:r w:rsidRPr="00ED7C7F">
        <w:t>CALCULATE(MIN(Sales[</w:t>
      </w:r>
      <w:proofErr w:type="gramEnd"/>
      <w:r w:rsidRPr="00ED7C7F">
        <w:t>Invoice Date]</w:t>
      </w:r>
      <w:proofErr w:type="gramStart"/>
      <w:r w:rsidRPr="00ED7C7F">
        <w:t>),ALL</w:t>
      </w:r>
      <w:proofErr w:type="gramEnd"/>
      <w:r w:rsidRPr="00ED7C7F">
        <w:t>(Sales))</w:t>
      </w:r>
    </w:p>
    <w:p w14:paraId="088D210C" w14:textId="77777777" w:rsidR="00ED7C7F" w:rsidRPr="00ED7C7F" w:rsidRDefault="00ED7C7F" w:rsidP="00ED7C7F">
      <w:r w:rsidRPr="00ED7C7F">
        <w:t xml:space="preserve">   VAR </w:t>
      </w:r>
      <w:proofErr w:type="spellStart"/>
      <w:r w:rsidRPr="00ED7C7F">
        <w:t>MaxDate</w:t>
      </w:r>
      <w:proofErr w:type="spellEnd"/>
      <w:r w:rsidRPr="00ED7C7F">
        <w:t xml:space="preserve"> = </w:t>
      </w:r>
    </w:p>
    <w:p w14:paraId="293986A7" w14:textId="77777777" w:rsidR="00ED7C7F" w:rsidRPr="00ED7C7F" w:rsidRDefault="00ED7C7F" w:rsidP="00ED7C7F">
      <w:r w:rsidRPr="00ED7C7F">
        <w:t>       </w:t>
      </w:r>
      <w:proofErr w:type="gramStart"/>
      <w:r w:rsidRPr="00ED7C7F">
        <w:t>CALCULATE(MAX(Sales[</w:t>
      </w:r>
      <w:proofErr w:type="gramEnd"/>
      <w:r w:rsidRPr="00ED7C7F">
        <w:t>Invoice Date]</w:t>
      </w:r>
      <w:proofErr w:type="gramStart"/>
      <w:r w:rsidRPr="00ED7C7F">
        <w:t>),ALL</w:t>
      </w:r>
      <w:proofErr w:type="gramEnd"/>
      <w:r w:rsidRPr="00ED7C7F">
        <w:t>(Sales))</w:t>
      </w:r>
    </w:p>
    <w:p w14:paraId="1EEF7E7A" w14:textId="77777777" w:rsidR="00ED7C7F" w:rsidRPr="00ED7C7F" w:rsidRDefault="00ED7C7F" w:rsidP="00ED7C7F">
      <w:r w:rsidRPr="00ED7C7F">
        <w:t>   RETURN</w:t>
      </w:r>
    </w:p>
    <w:p w14:paraId="64D3BE92" w14:textId="77777777" w:rsidR="00ED7C7F" w:rsidRPr="00ED7C7F" w:rsidRDefault="00ED7C7F" w:rsidP="00ED7C7F">
      <w:r w:rsidRPr="00ED7C7F">
        <w:t>   </w:t>
      </w:r>
      <w:proofErr w:type="gramStart"/>
      <w:r w:rsidRPr="00ED7C7F">
        <w:t>ADDCOLUMNS(</w:t>
      </w:r>
      <w:proofErr w:type="gramEnd"/>
    </w:p>
    <w:p w14:paraId="2A42E658" w14:textId="77777777" w:rsidR="00ED7C7F" w:rsidRPr="00ED7C7F" w:rsidRDefault="00ED7C7F" w:rsidP="00ED7C7F">
      <w:r w:rsidRPr="00ED7C7F">
        <w:t>        CALENDAR(</w:t>
      </w:r>
      <w:proofErr w:type="spellStart"/>
      <w:proofErr w:type="gramStart"/>
      <w:r w:rsidRPr="00ED7C7F">
        <w:t>MinDate,MaxDate</w:t>
      </w:r>
      <w:proofErr w:type="spellEnd"/>
      <w:proofErr w:type="gramEnd"/>
      <w:r w:rsidRPr="00ED7C7F">
        <w:t>),</w:t>
      </w:r>
    </w:p>
    <w:p w14:paraId="638B88BF" w14:textId="77777777" w:rsidR="00ED7C7F" w:rsidRPr="00ED7C7F" w:rsidRDefault="00ED7C7F" w:rsidP="00ED7C7F">
      <w:r w:rsidRPr="00ED7C7F">
        <w:t>        "</w:t>
      </w:r>
      <w:proofErr w:type="spellStart"/>
      <w:r w:rsidRPr="00ED7C7F">
        <w:t>Year</w:t>
      </w:r>
      <w:proofErr w:type="gramStart"/>
      <w:r w:rsidRPr="00ED7C7F">
        <w:t>",YEAR</w:t>
      </w:r>
      <w:proofErr w:type="spellEnd"/>
      <w:proofErr w:type="gramEnd"/>
      <w:r w:rsidRPr="00ED7C7F">
        <w:t>([Date]),</w:t>
      </w:r>
    </w:p>
    <w:p w14:paraId="7B09EBDD" w14:textId="77777777" w:rsidR="00ED7C7F" w:rsidRPr="00ED7C7F" w:rsidRDefault="00ED7C7F" w:rsidP="00ED7C7F">
      <w:r w:rsidRPr="00ED7C7F">
        <w:t xml:space="preserve">        "Month </w:t>
      </w:r>
      <w:proofErr w:type="spellStart"/>
      <w:r w:rsidRPr="00ED7C7F">
        <w:t>Number</w:t>
      </w:r>
      <w:proofErr w:type="gramStart"/>
      <w:r w:rsidRPr="00ED7C7F">
        <w:t>",MONTH</w:t>
      </w:r>
      <w:proofErr w:type="spellEnd"/>
      <w:proofErr w:type="gramEnd"/>
      <w:r w:rsidRPr="00ED7C7F">
        <w:t>([Date]),</w:t>
      </w:r>
    </w:p>
    <w:p w14:paraId="46AA6D61" w14:textId="77777777" w:rsidR="00ED7C7F" w:rsidRPr="00ED7C7F" w:rsidRDefault="00ED7C7F" w:rsidP="00ED7C7F">
      <w:r w:rsidRPr="00ED7C7F">
        <w:t xml:space="preserve">        "Month </w:t>
      </w:r>
      <w:proofErr w:type="spellStart"/>
      <w:r w:rsidRPr="00ED7C7F">
        <w:t>Name</w:t>
      </w:r>
      <w:proofErr w:type="gramStart"/>
      <w:r w:rsidRPr="00ED7C7F">
        <w:t>",FORMAT</w:t>
      </w:r>
      <w:proofErr w:type="spellEnd"/>
      <w:proofErr w:type="gramEnd"/>
      <w:r w:rsidRPr="00ED7C7F">
        <w:t>([Date],"MMMM"),</w:t>
      </w:r>
    </w:p>
    <w:p w14:paraId="1332F1E4" w14:textId="77777777" w:rsidR="00ED7C7F" w:rsidRPr="00ED7C7F" w:rsidRDefault="00ED7C7F" w:rsidP="00ED7C7F">
      <w:r w:rsidRPr="00ED7C7F">
        <w:t>        "</w:t>
      </w:r>
      <w:proofErr w:type="spellStart"/>
      <w:r w:rsidRPr="00ED7C7F">
        <w:t>Quarter","Q</w:t>
      </w:r>
      <w:proofErr w:type="spellEnd"/>
      <w:r w:rsidRPr="00ED7C7F">
        <w:t>" &amp; FORMAT([Date],"Q"),</w:t>
      </w:r>
    </w:p>
    <w:p w14:paraId="6E7AFB72" w14:textId="7EAA9632" w:rsidR="00ED7C7F" w:rsidRPr="00ED7C7F" w:rsidRDefault="00ED7C7F" w:rsidP="00ED7C7F">
      <w:r w:rsidRPr="00ED7C7F">
        <w:t>        "</w:t>
      </w:r>
      <w:proofErr w:type="spellStart"/>
      <w:r w:rsidRPr="00ED7C7F">
        <w:t>Day</w:t>
      </w:r>
      <w:proofErr w:type="gramStart"/>
      <w:r w:rsidRPr="00ED7C7F">
        <w:t>",DAY</w:t>
      </w:r>
      <w:proofErr w:type="spellEnd"/>
      <w:proofErr w:type="gramEnd"/>
      <w:r w:rsidRPr="00ED7C7F">
        <w:t xml:space="preserve">(DAY([Date])     </w:t>
      </w:r>
    </w:p>
    <w:p w14:paraId="7F0D2C69" w14:textId="77777777" w:rsidR="00ED7C7F" w:rsidRPr="00ED7C7F" w:rsidRDefault="00ED7C7F" w:rsidP="00ED7C7F">
      <w:r w:rsidRPr="00ED7C7F">
        <w:t>))</w:t>
      </w:r>
    </w:p>
    <w:p w14:paraId="7D8EFE30" w14:textId="1C6CE063" w:rsidR="00ED7C7F" w:rsidRPr="00786263" w:rsidRDefault="00ED7C7F" w:rsidP="00786263">
      <w:pPr>
        <w:rPr>
          <w:b/>
          <w:bCs/>
        </w:rPr>
      </w:pPr>
      <w:r w:rsidRPr="00ED7C7F">
        <w:rPr>
          <w:b/>
          <w:bCs/>
        </w:rPr>
        <w:t xml:space="preserve">Sale </w:t>
      </w:r>
      <w:proofErr w:type="gramStart"/>
      <w:r w:rsidRPr="00ED7C7F">
        <w:rPr>
          <w:b/>
          <w:bCs/>
        </w:rPr>
        <w:t>Table:-</w:t>
      </w:r>
      <w:proofErr w:type="gramEnd"/>
    </w:p>
    <w:p w14:paraId="3939662D" w14:textId="77777777" w:rsidR="00786263" w:rsidRPr="00786263" w:rsidRDefault="00786263" w:rsidP="00786263">
      <w:pPr>
        <w:numPr>
          <w:ilvl w:val="0"/>
          <w:numId w:val="6"/>
        </w:numPr>
      </w:pPr>
      <w:r w:rsidRPr="00786263">
        <w:rPr>
          <w:b/>
          <w:bCs/>
        </w:rPr>
        <w:t>Total Sales</w:t>
      </w:r>
      <w:r w:rsidRPr="00786263">
        <w:t xml:space="preserve"> = </w:t>
      </w:r>
      <w:proofErr w:type="gramStart"/>
      <w:r w:rsidRPr="00786263">
        <w:t>SUM(</w:t>
      </w:r>
      <w:proofErr w:type="gramEnd"/>
      <w:r w:rsidRPr="00786263">
        <w:t>'Data'[Total Sales])</w:t>
      </w:r>
    </w:p>
    <w:p w14:paraId="6A119CD2" w14:textId="77777777" w:rsidR="00786263" w:rsidRPr="00786263" w:rsidRDefault="00786263" w:rsidP="00786263">
      <w:pPr>
        <w:numPr>
          <w:ilvl w:val="0"/>
          <w:numId w:val="6"/>
        </w:numPr>
      </w:pPr>
      <w:r w:rsidRPr="00786263">
        <w:rPr>
          <w:b/>
          <w:bCs/>
        </w:rPr>
        <w:t>Total Profit</w:t>
      </w:r>
      <w:r w:rsidRPr="00786263">
        <w:t xml:space="preserve"> = </w:t>
      </w:r>
      <w:proofErr w:type="gramStart"/>
      <w:r w:rsidRPr="00786263">
        <w:t>SUM(</w:t>
      </w:r>
      <w:proofErr w:type="gramEnd"/>
      <w:r w:rsidRPr="00786263">
        <w:t>'Data'[Operating Profit])</w:t>
      </w:r>
    </w:p>
    <w:p w14:paraId="40BA0146" w14:textId="77777777" w:rsidR="00786263" w:rsidRPr="00786263" w:rsidRDefault="00786263" w:rsidP="00786263">
      <w:pPr>
        <w:numPr>
          <w:ilvl w:val="0"/>
          <w:numId w:val="6"/>
        </w:numPr>
      </w:pPr>
      <w:r w:rsidRPr="00786263">
        <w:rPr>
          <w:b/>
          <w:bCs/>
        </w:rPr>
        <w:t>Profit Margin (%)</w:t>
      </w:r>
      <w:r w:rsidRPr="00786263">
        <w:t xml:space="preserve"> = </w:t>
      </w:r>
      <w:proofErr w:type="gramStart"/>
      <w:r w:rsidRPr="00786263">
        <w:t>DIVIDE(</w:t>
      </w:r>
      <w:proofErr w:type="gramEnd"/>
      <w:r w:rsidRPr="00786263">
        <w:t>[Total Profit], [Total Sales])</w:t>
      </w:r>
    </w:p>
    <w:p w14:paraId="3ACFC43B" w14:textId="77777777" w:rsidR="00786263" w:rsidRPr="00786263" w:rsidRDefault="00786263" w:rsidP="00786263">
      <w:pPr>
        <w:numPr>
          <w:ilvl w:val="0"/>
          <w:numId w:val="6"/>
        </w:numPr>
      </w:pPr>
      <w:r w:rsidRPr="00786263">
        <w:rPr>
          <w:b/>
          <w:bCs/>
        </w:rPr>
        <w:t>Average Price per Unit</w:t>
      </w:r>
      <w:r w:rsidRPr="00786263">
        <w:t xml:space="preserve"> = </w:t>
      </w:r>
      <w:proofErr w:type="gramStart"/>
      <w:r w:rsidRPr="00786263">
        <w:t>AVERAGE(</w:t>
      </w:r>
      <w:proofErr w:type="gramEnd"/>
      <w:r w:rsidRPr="00786263">
        <w:t>'Data'[Price per Unit])</w:t>
      </w:r>
    </w:p>
    <w:p w14:paraId="4FA7D131" w14:textId="77777777" w:rsidR="00786263" w:rsidRDefault="00786263" w:rsidP="00786263">
      <w:pPr>
        <w:numPr>
          <w:ilvl w:val="0"/>
          <w:numId w:val="6"/>
        </w:numPr>
      </w:pPr>
      <w:r w:rsidRPr="00786263">
        <w:rPr>
          <w:b/>
          <w:bCs/>
        </w:rPr>
        <w:t>Total Units Sold</w:t>
      </w:r>
      <w:r w:rsidRPr="00786263">
        <w:t xml:space="preserve"> = </w:t>
      </w:r>
      <w:proofErr w:type="gramStart"/>
      <w:r w:rsidRPr="00786263">
        <w:t>SUM(</w:t>
      </w:r>
      <w:proofErr w:type="gramEnd"/>
      <w:r w:rsidRPr="00786263">
        <w:t>'Data'[Units Sold])</w:t>
      </w:r>
    </w:p>
    <w:p w14:paraId="486E77B8" w14:textId="77777777" w:rsidR="00ED7C7F" w:rsidRPr="00ED7C7F" w:rsidRDefault="00ED7C7F" w:rsidP="00ED7C7F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7C7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Profit per unit</w:t>
      </w:r>
      <w:r w:rsidRPr="00ED7C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proofErr w:type="gramStart"/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Sales[</w:t>
      </w:r>
      <w:proofErr w:type="gramEnd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Operating Profits]</w:t>
      </w:r>
      <w:proofErr w:type="gramStart"/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proofErr w:type="gramEnd"/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Sales[</w:t>
      </w:r>
      <w:proofErr w:type="gramEnd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Units Sold]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D19C82E" w14:textId="77777777" w:rsidR="00ED7C7F" w:rsidRDefault="00ED7C7F" w:rsidP="00ED7C7F"/>
    <w:p w14:paraId="480E9342" w14:textId="0DA845DE" w:rsidR="00ED7C7F" w:rsidRPr="00ED7C7F" w:rsidRDefault="00ED7C7F" w:rsidP="00ED7C7F">
      <w:pPr>
        <w:rPr>
          <w:b/>
          <w:bCs/>
        </w:rPr>
      </w:pPr>
      <w:r w:rsidRPr="00ED7C7F">
        <w:rPr>
          <w:b/>
          <w:bCs/>
        </w:rPr>
        <w:t>Retailer Table =</w:t>
      </w:r>
    </w:p>
    <w:p w14:paraId="3CE60FC6" w14:textId="77777777" w:rsidR="00ED7C7F" w:rsidRPr="00ED7C7F" w:rsidRDefault="00ED7C7F" w:rsidP="00ED7C7F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7C7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Profit By Region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Profit</w:t>
      </w:r>
      <w:proofErr w:type="gramStart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proofErr w:type="gramEnd"/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Retailer[</w:t>
      </w:r>
      <w:proofErr w:type="gramEnd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Region]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38C2C3C" w14:textId="77777777" w:rsidR="00ED7C7F" w:rsidRDefault="00ED7C7F" w:rsidP="00ED7C7F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7C7F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Region Margin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[Profit </w:t>
      </w:r>
      <w:proofErr w:type="gramStart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By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Region</w:t>
      </w:r>
      <w:proofErr w:type="gramStart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Sales </w:t>
      </w:r>
      <w:proofErr w:type="gramStart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By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 Region]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2E320D7" w14:textId="09DBB631" w:rsidR="00ED7C7F" w:rsidRDefault="00ED7C7F" w:rsidP="00ED7C7F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Sales By Region = </w:t>
      </w:r>
      <w:proofErr w:type="gramStart"/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Sales</w:t>
      </w:r>
      <w:proofErr w:type="gramStart"/>
      <w:r w:rsidRPr="00ED7C7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D7C7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VALUES</w:t>
      </w:r>
      <w:proofErr w:type="gramEnd"/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Retailer[</w:t>
      </w:r>
      <w:proofErr w:type="gramEnd"/>
      <w:r w:rsidRPr="00ED7C7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Region]</w:t>
      </w:r>
      <w:r w:rsidRPr="00ED7C7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806B8C9" w14:textId="77777777" w:rsidR="00ED7C7F" w:rsidRDefault="00ED7C7F" w:rsidP="00ED7C7F">
      <w:pPr>
        <w:shd w:val="clear" w:color="auto" w:fill="FFFFFF"/>
        <w:spacing w:after="0" w:line="270" w:lineRule="atLeast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E511EDD" w14:textId="77777777" w:rsidR="00ED7C7F" w:rsidRPr="00ED7C7F" w:rsidRDefault="00ED7C7F" w:rsidP="00ED7C7F">
      <w:pPr>
        <w:shd w:val="clear" w:color="auto" w:fill="FFFFFF"/>
        <w:spacing w:after="0" w:line="270" w:lineRule="atLeast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6F6FDC7" w14:textId="77777777" w:rsidR="00786263" w:rsidRPr="00786263" w:rsidRDefault="00786263" w:rsidP="00786263">
      <w:r w:rsidRPr="00786263">
        <w:pict w14:anchorId="7D4EDFA4">
          <v:rect id="_x0000_i1079" style="width:0;height:1.5pt" o:hralign="center" o:hrstd="t" o:hr="t" fillcolor="#a0a0a0" stroked="f"/>
        </w:pict>
      </w:r>
    </w:p>
    <w:p w14:paraId="6C7272E3" w14:textId="77777777" w:rsid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lastRenderedPageBreak/>
        <w:t>8. Export / Reporting Needs</w:t>
      </w:r>
    </w:p>
    <w:p w14:paraId="5EDBB546" w14:textId="77777777" w:rsidR="00ED7C7F" w:rsidRPr="00786263" w:rsidRDefault="00ED7C7F" w:rsidP="00786263">
      <w:pPr>
        <w:rPr>
          <w:b/>
          <w:bCs/>
          <w:color w:val="8EAADB" w:themeColor="accent1" w:themeTint="99"/>
          <w:sz w:val="32"/>
          <w:szCs w:val="32"/>
        </w:rPr>
      </w:pPr>
    </w:p>
    <w:p w14:paraId="7DAE661F" w14:textId="77777777" w:rsidR="00786263" w:rsidRPr="00786263" w:rsidRDefault="00786263" w:rsidP="00786263">
      <w:pPr>
        <w:numPr>
          <w:ilvl w:val="0"/>
          <w:numId w:val="8"/>
        </w:numPr>
      </w:pPr>
      <w:r w:rsidRPr="00786263">
        <w:t xml:space="preserve">Export dashboard visuals to </w:t>
      </w:r>
      <w:r w:rsidRPr="00786263">
        <w:rPr>
          <w:b/>
          <w:bCs/>
        </w:rPr>
        <w:t>PDF</w:t>
      </w:r>
      <w:r w:rsidRPr="00786263">
        <w:t xml:space="preserve"> and </w:t>
      </w:r>
      <w:r w:rsidRPr="00786263">
        <w:rPr>
          <w:b/>
          <w:bCs/>
        </w:rPr>
        <w:t>Excel</w:t>
      </w:r>
      <w:r w:rsidRPr="00786263">
        <w:t xml:space="preserve"> for management reports.</w:t>
      </w:r>
    </w:p>
    <w:p w14:paraId="2690B69D" w14:textId="77777777" w:rsidR="00786263" w:rsidRPr="00786263" w:rsidRDefault="00786263" w:rsidP="00786263">
      <w:pPr>
        <w:numPr>
          <w:ilvl w:val="0"/>
          <w:numId w:val="8"/>
        </w:numPr>
      </w:pPr>
      <w:r w:rsidRPr="00786263">
        <w:rPr>
          <w:b/>
          <w:bCs/>
        </w:rPr>
        <w:t>Scheduled refresh</w:t>
      </w:r>
      <w:r w:rsidRPr="00786263">
        <w:t xml:space="preserve"> of Power BI dataset (daily or weekly).</w:t>
      </w:r>
    </w:p>
    <w:p w14:paraId="18BA688C" w14:textId="77777777" w:rsidR="00786263" w:rsidRPr="00786263" w:rsidRDefault="00786263" w:rsidP="00786263">
      <w:pPr>
        <w:numPr>
          <w:ilvl w:val="0"/>
          <w:numId w:val="8"/>
        </w:numPr>
      </w:pPr>
      <w:r w:rsidRPr="00786263">
        <w:t xml:space="preserve">Share live dashboard link via </w:t>
      </w:r>
      <w:r w:rsidRPr="00786263">
        <w:rPr>
          <w:b/>
          <w:bCs/>
        </w:rPr>
        <w:t>Power BI Service</w:t>
      </w:r>
      <w:r w:rsidRPr="00786263">
        <w:t xml:space="preserve"> for executive access.</w:t>
      </w:r>
    </w:p>
    <w:p w14:paraId="42498F96" w14:textId="77777777" w:rsidR="00786263" w:rsidRDefault="00786263" w:rsidP="00786263">
      <w:pPr>
        <w:numPr>
          <w:ilvl w:val="0"/>
          <w:numId w:val="8"/>
        </w:numPr>
      </w:pPr>
      <w:r w:rsidRPr="00786263">
        <w:t xml:space="preserve">Automated </w:t>
      </w:r>
      <w:r w:rsidRPr="00786263">
        <w:rPr>
          <w:b/>
          <w:bCs/>
        </w:rPr>
        <w:t>email subscription reports</w:t>
      </w:r>
      <w:r w:rsidRPr="00786263">
        <w:t xml:space="preserve"> to stakeholders.</w:t>
      </w:r>
    </w:p>
    <w:p w14:paraId="4D929DB9" w14:textId="77777777" w:rsidR="00A11E17" w:rsidRPr="00786263" w:rsidRDefault="00A11E17" w:rsidP="00A11E17">
      <w:pPr>
        <w:ind w:left="720"/>
      </w:pPr>
    </w:p>
    <w:p w14:paraId="1B164755" w14:textId="77777777" w:rsidR="00786263" w:rsidRPr="00786263" w:rsidRDefault="00786263" w:rsidP="00786263">
      <w:r w:rsidRPr="00786263">
        <w:pict w14:anchorId="55E67FB4">
          <v:rect id="_x0000_i1080" style="width:0;height:1.5pt" o:hralign="center" o:hrstd="t" o:hr="t" fillcolor="#a0a0a0" stroked="f"/>
        </w:pict>
      </w:r>
    </w:p>
    <w:p w14:paraId="48E91B6B" w14:textId="77777777" w:rsidR="00A11E17" w:rsidRDefault="00A11E17" w:rsidP="00786263">
      <w:pPr>
        <w:rPr>
          <w:b/>
          <w:bCs/>
          <w:color w:val="8EAADB" w:themeColor="accent1" w:themeTint="99"/>
          <w:sz w:val="32"/>
          <w:szCs w:val="32"/>
        </w:rPr>
      </w:pPr>
    </w:p>
    <w:p w14:paraId="40BB598D" w14:textId="0CB9A484" w:rsidR="00786263" w:rsidRDefault="00786263" w:rsidP="00786263">
      <w:pPr>
        <w:rPr>
          <w:b/>
          <w:bCs/>
          <w:color w:val="8EAADB" w:themeColor="accent1" w:themeTint="99"/>
          <w:sz w:val="32"/>
          <w:szCs w:val="32"/>
        </w:rPr>
      </w:pPr>
      <w:r w:rsidRPr="00786263">
        <w:rPr>
          <w:b/>
          <w:bCs/>
          <w:color w:val="8EAADB" w:themeColor="accent1" w:themeTint="99"/>
          <w:sz w:val="32"/>
          <w:szCs w:val="32"/>
        </w:rPr>
        <w:t>9. Notes / Special Instructions</w:t>
      </w:r>
    </w:p>
    <w:p w14:paraId="6F2A3AD2" w14:textId="77777777" w:rsidR="00A11E17" w:rsidRPr="00786263" w:rsidRDefault="00A11E17" w:rsidP="00786263">
      <w:pPr>
        <w:rPr>
          <w:b/>
          <w:bCs/>
          <w:color w:val="8EAADB" w:themeColor="accent1" w:themeTint="99"/>
          <w:sz w:val="32"/>
          <w:szCs w:val="32"/>
        </w:rPr>
      </w:pPr>
    </w:p>
    <w:p w14:paraId="6E674F9C" w14:textId="77777777" w:rsidR="00786263" w:rsidRPr="00786263" w:rsidRDefault="00786263" w:rsidP="00786263">
      <w:pPr>
        <w:numPr>
          <w:ilvl w:val="0"/>
          <w:numId w:val="9"/>
        </w:numPr>
      </w:pPr>
      <w:r w:rsidRPr="00786263">
        <w:t xml:space="preserve">Ensure </w:t>
      </w:r>
      <w:r w:rsidRPr="00786263">
        <w:rPr>
          <w:b/>
          <w:bCs/>
        </w:rPr>
        <w:t>date format</w:t>
      </w:r>
      <w:r w:rsidRPr="00786263">
        <w:t xml:space="preserve"> (YYYY-MM-DD) is consistent in the dataset before Power BI import.</w:t>
      </w:r>
    </w:p>
    <w:p w14:paraId="0C660844" w14:textId="77777777" w:rsidR="00786263" w:rsidRPr="00786263" w:rsidRDefault="00786263" w:rsidP="00786263">
      <w:pPr>
        <w:numPr>
          <w:ilvl w:val="0"/>
          <w:numId w:val="9"/>
        </w:numPr>
      </w:pPr>
      <w:r w:rsidRPr="00786263">
        <w:t xml:space="preserve">Validate </w:t>
      </w:r>
      <w:r w:rsidRPr="00786263">
        <w:rPr>
          <w:b/>
          <w:bCs/>
        </w:rPr>
        <w:t>relationships</w:t>
      </w:r>
      <w:r w:rsidRPr="00786263">
        <w:t xml:space="preserve"> between tables if future data sources are added.</w:t>
      </w:r>
    </w:p>
    <w:p w14:paraId="4157BE18" w14:textId="77777777" w:rsidR="00786263" w:rsidRPr="00786263" w:rsidRDefault="00786263" w:rsidP="00786263">
      <w:pPr>
        <w:numPr>
          <w:ilvl w:val="0"/>
          <w:numId w:val="9"/>
        </w:numPr>
      </w:pPr>
      <w:r w:rsidRPr="00786263">
        <w:t xml:space="preserve">Maintain uniform naming conventions for </w:t>
      </w:r>
      <w:r w:rsidRPr="00786263">
        <w:rPr>
          <w:b/>
          <w:bCs/>
        </w:rPr>
        <w:t>regions, products, and retailers</w:t>
      </w:r>
      <w:r w:rsidRPr="00786263">
        <w:t>.</w:t>
      </w:r>
    </w:p>
    <w:p w14:paraId="5E246AB2" w14:textId="77777777" w:rsidR="00786263" w:rsidRPr="00786263" w:rsidRDefault="00786263" w:rsidP="00786263">
      <w:pPr>
        <w:numPr>
          <w:ilvl w:val="0"/>
          <w:numId w:val="9"/>
        </w:numPr>
      </w:pPr>
      <w:r w:rsidRPr="00786263">
        <w:t xml:space="preserve">Dashboard should maintain </w:t>
      </w:r>
      <w:r w:rsidRPr="00786263">
        <w:rPr>
          <w:b/>
          <w:bCs/>
        </w:rPr>
        <w:t>responsive layout</w:t>
      </w:r>
      <w:r w:rsidRPr="00786263">
        <w:t xml:space="preserve"> across desktop and Power BI web view.</w:t>
      </w:r>
    </w:p>
    <w:p w14:paraId="361E0F8C" w14:textId="77777777" w:rsidR="00786263" w:rsidRPr="00786263" w:rsidRDefault="00786263" w:rsidP="00786263">
      <w:pPr>
        <w:numPr>
          <w:ilvl w:val="0"/>
          <w:numId w:val="9"/>
        </w:numPr>
      </w:pPr>
      <w:r w:rsidRPr="00786263">
        <w:t xml:space="preserve">Apply </w:t>
      </w:r>
      <w:r w:rsidRPr="00786263">
        <w:rPr>
          <w:b/>
          <w:bCs/>
        </w:rPr>
        <w:t>data privacy and role-based access controls</w:t>
      </w:r>
      <w:r w:rsidRPr="00786263">
        <w:t xml:space="preserve"> when shared via Power BI Service.</w:t>
      </w:r>
    </w:p>
    <w:p w14:paraId="72D9453F" w14:textId="77777777" w:rsidR="005D2E10" w:rsidRDefault="005D2E10"/>
    <w:sectPr w:rsidR="005D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8E6"/>
    <w:multiLevelType w:val="multilevel"/>
    <w:tmpl w:val="941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3AB6"/>
    <w:multiLevelType w:val="multilevel"/>
    <w:tmpl w:val="4C1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4789"/>
    <w:multiLevelType w:val="hybridMultilevel"/>
    <w:tmpl w:val="19EE0BA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136D71D6"/>
    <w:multiLevelType w:val="multilevel"/>
    <w:tmpl w:val="BA8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511D"/>
    <w:multiLevelType w:val="multilevel"/>
    <w:tmpl w:val="296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084C"/>
    <w:multiLevelType w:val="multilevel"/>
    <w:tmpl w:val="FB0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B1DD4"/>
    <w:multiLevelType w:val="multilevel"/>
    <w:tmpl w:val="2F4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3F91"/>
    <w:multiLevelType w:val="hybridMultilevel"/>
    <w:tmpl w:val="DA0802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0E2AEE"/>
    <w:multiLevelType w:val="multilevel"/>
    <w:tmpl w:val="4A9C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0C8B"/>
    <w:multiLevelType w:val="multilevel"/>
    <w:tmpl w:val="AD2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92045"/>
    <w:multiLevelType w:val="multilevel"/>
    <w:tmpl w:val="5BA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944909">
    <w:abstractNumId w:val="0"/>
  </w:num>
  <w:num w:numId="2" w16cid:durableId="1046755381">
    <w:abstractNumId w:val="3"/>
  </w:num>
  <w:num w:numId="3" w16cid:durableId="556816151">
    <w:abstractNumId w:val="1"/>
  </w:num>
  <w:num w:numId="4" w16cid:durableId="1993752947">
    <w:abstractNumId w:val="5"/>
  </w:num>
  <w:num w:numId="5" w16cid:durableId="295261862">
    <w:abstractNumId w:val="4"/>
  </w:num>
  <w:num w:numId="6" w16cid:durableId="919952011">
    <w:abstractNumId w:val="10"/>
  </w:num>
  <w:num w:numId="7" w16cid:durableId="2091535984">
    <w:abstractNumId w:val="9"/>
  </w:num>
  <w:num w:numId="8" w16cid:durableId="1548686738">
    <w:abstractNumId w:val="8"/>
  </w:num>
  <w:num w:numId="9" w16cid:durableId="1233353196">
    <w:abstractNumId w:val="6"/>
  </w:num>
  <w:num w:numId="10" w16cid:durableId="596255030">
    <w:abstractNumId w:val="7"/>
  </w:num>
  <w:num w:numId="11" w16cid:durableId="74580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3"/>
    <w:rsid w:val="00041B2F"/>
    <w:rsid w:val="00081666"/>
    <w:rsid w:val="003A4ED6"/>
    <w:rsid w:val="00447CC5"/>
    <w:rsid w:val="00575073"/>
    <w:rsid w:val="005D2E10"/>
    <w:rsid w:val="007035DF"/>
    <w:rsid w:val="00786263"/>
    <w:rsid w:val="00A11E17"/>
    <w:rsid w:val="00ED7C7F"/>
    <w:rsid w:val="00F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147A"/>
  <w15:chartTrackingRefBased/>
  <w15:docId w15:val="{22474E36-DC55-44FB-A0C4-03D7AE38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Jaseem VT</dc:creator>
  <cp:keywords/>
  <dc:description/>
  <cp:lastModifiedBy>Muhammed Jaseem VT</cp:lastModifiedBy>
  <cp:revision>1</cp:revision>
  <dcterms:created xsi:type="dcterms:W3CDTF">2025-10-24T05:44:00Z</dcterms:created>
  <dcterms:modified xsi:type="dcterms:W3CDTF">2025-10-24T09:07:00Z</dcterms:modified>
</cp:coreProperties>
</file>