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4C" w:rsidRDefault="00F02A8D" w:rsidP="00F02A8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Culture – cultural</w:t>
      </w:r>
    </w:p>
    <w:p w:rsidR="00F02A8D" w:rsidRDefault="00F02A8D" w:rsidP="00F02A8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Satire – satiric</w:t>
      </w:r>
    </w:p>
    <w:p w:rsidR="00F02A8D" w:rsidRDefault="00F02A8D" w:rsidP="00F02A8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Person – personal</w:t>
      </w:r>
    </w:p>
    <w:p w:rsidR="00F02A8D" w:rsidRDefault="00F02A8D" w:rsidP="00F02A8D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Technics</w:t>
      </w:r>
      <w:proofErr w:type="spellEnd"/>
      <w:r>
        <w:rPr>
          <w:lang w:val="en-US"/>
        </w:rPr>
        <w:t xml:space="preserve"> – technical</w:t>
      </w:r>
    </w:p>
    <w:p w:rsidR="00F02A8D" w:rsidRDefault="00F02A8D" w:rsidP="00F02A8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Mathematics – mathematical</w:t>
      </w:r>
    </w:p>
    <w:p w:rsidR="00F02A8D" w:rsidRDefault="00F02A8D" w:rsidP="00F02A8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Physics – physical</w:t>
      </w:r>
    </w:p>
    <w:p w:rsidR="00F02A8D" w:rsidRDefault="00F02A8D" w:rsidP="00F02A8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History – historic</w:t>
      </w:r>
    </w:p>
    <w:p w:rsidR="00F02A8D" w:rsidRDefault="00F02A8D" w:rsidP="00F02A8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Accident – accidental</w:t>
      </w:r>
    </w:p>
    <w:p w:rsidR="00F02A8D" w:rsidRDefault="00F02A8D" w:rsidP="00F02A8D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 xml:space="preserve">Harmony – </w:t>
      </w:r>
      <w:proofErr w:type="spellStart"/>
      <w:r>
        <w:rPr>
          <w:lang w:val="en-US"/>
        </w:rPr>
        <w:t>harmonical</w:t>
      </w:r>
      <w:proofErr w:type="spellEnd"/>
    </w:p>
    <w:p w:rsidR="00F02A8D" w:rsidRDefault="00F02A8D" w:rsidP="00F02A8D">
      <w:pPr>
        <w:pBdr>
          <w:bottom w:val="single" w:sz="6" w:space="1" w:color="auto"/>
        </w:pBdr>
        <w:spacing w:after="0" w:line="240" w:lineRule="auto"/>
        <w:jc w:val="center"/>
        <w:rPr>
          <w:lang w:val="en-US"/>
        </w:rPr>
      </w:pPr>
      <w:r>
        <w:rPr>
          <w:lang w:val="en-US"/>
        </w:rPr>
        <w:t>Hero – heroic</w:t>
      </w:r>
    </w:p>
    <w:p w:rsidR="00F02A8D" w:rsidRDefault="00AD0E17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1.satiric</w:t>
      </w:r>
      <w:proofErr w:type="gramEnd"/>
    </w:p>
    <w:p w:rsidR="00AD0E17" w:rsidRDefault="00AD0E17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2.physical</w:t>
      </w:r>
      <w:proofErr w:type="gramEnd"/>
    </w:p>
    <w:p w:rsidR="00AD0E17" w:rsidRDefault="00AD0E17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3.heroic</w:t>
      </w:r>
      <w:proofErr w:type="gramEnd"/>
    </w:p>
    <w:p w:rsidR="00AD0E17" w:rsidRDefault="00AD0E17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4.cultural</w:t>
      </w:r>
      <w:proofErr w:type="gramEnd"/>
    </w:p>
    <w:p w:rsidR="00AD0E17" w:rsidRDefault="00AD0E17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5.accidental</w:t>
      </w:r>
      <w:proofErr w:type="gramEnd"/>
    </w:p>
    <w:p w:rsidR="00AD0E17" w:rsidRDefault="00AD0E17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6.personal</w:t>
      </w:r>
      <w:proofErr w:type="gramEnd"/>
    </w:p>
    <w:p w:rsidR="00AD0E17" w:rsidRDefault="00AD0E17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7.mathematical</w:t>
      </w:r>
      <w:proofErr w:type="gramEnd"/>
    </w:p>
    <w:p w:rsidR="00AD0E17" w:rsidRDefault="00AD0E17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8.techniacal</w:t>
      </w:r>
      <w:proofErr w:type="gramEnd"/>
    </w:p>
    <w:p w:rsidR="00AD0E17" w:rsidRDefault="00AD0E17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9.harmonical</w:t>
      </w:r>
      <w:proofErr w:type="gramEnd"/>
      <w:r>
        <w:rPr>
          <w:lang w:val="en-US"/>
        </w:rPr>
        <w:tab/>
      </w:r>
    </w:p>
    <w:p w:rsidR="00AD0E17" w:rsidRDefault="00AD0E17" w:rsidP="00F02A8D">
      <w:pPr>
        <w:spacing w:after="0" w:line="240" w:lineRule="auto"/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.historic</w:t>
      </w:r>
      <w:proofErr w:type="gramEnd"/>
    </w:p>
    <w:p w:rsidR="008E6572" w:rsidRDefault="008E6572" w:rsidP="00F02A8D">
      <w:pPr>
        <w:spacing w:after="0" w:line="240" w:lineRule="auto"/>
        <w:rPr>
          <w:lang w:val="en-US"/>
        </w:rPr>
      </w:pPr>
    </w:p>
    <w:p w:rsidR="008E6572" w:rsidRDefault="008E6572" w:rsidP="00F02A8D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lang w:val="en-US"/>
        </w:rPr>
      </w:pPr>
    </w:p>
    <w:p w:rsidR="008E6572" w:rsidRDefault="008E6572" w:rsidP="00F02A8D">
      <w:pPr>
        <w:spacing w:after="0" w:line="240" w:lineRule="auto"/>
        <w:rPr>
          <w:lang w:val="en-US"/>
        </w:rPr>
      </w:pPr>
    </w:p>
    <w:p w:rsidR="00CD6AF6" w:rsidRDefault="00CD6AF6" w:rsidP="00F02A8D">
      <w:pPr>
        <w:spacing w:after="0" w:line="240" w:lineRule="auto"/>
        <w:rPr>
          <w:lang w:val="en-US"/>
        </w:rPr>
      </w:pPr>
    </w:p>
    <w:p w:rsidR="00CD6AF6" w:rsidRDefault="00CD6AF6" w:rsidP="00F02A8D">
      <w:pPr>
        <w:spacing w:after="0" w:line="240" w:lineRule="auto"/>
        <w:rPr>
          <w:lang w:val="en-US"/>
        </w:rPr>
      </w:pPr>
    </w:p>
    <w:p w:rsidR="00CD6AF6" w:rsidRDefault="00CD6AF6" w:rsidP="00F02A8D">
      <w:pPr>
        <w:spacing w:after="0" w:line="240" w:lineRule="auto"/>
        <w:rPr>
          <w:lang w:val="en-US"/>
        </w:rPr>
      </w:pPr>
    </w:p>
    <w:p w:rsidR="00CD6AF6" w:rsidRDefault="00CD6AF6" w:rsidP="00F02A8D">
      <w:pPr>
        <w:spacing w:after="0" w:line="240" w:lineRule="auto"/>
        <w:rPr>
          <w:lang w:val="en-US"/>
        </w:rPr>
      </w:pPr>
    </w:p>
    <w:p w:rsidR="00CD6AF6" w:rsidRDefault="00CD6AF6" w:rsidP="00F02A8D">
      <w:pPr>
        <w:spacing w:after="0" w:line="240" w:lineRule="auto"/>
        <w:rPr>
          <w:lang w:val="en-US"/>
        </w:rPr>
      </w:pPr>
    </w:p>
    <w:p w:rsidR="00CD6AF6" w:rsidRDefault="00CD6AF6" w:rsidP="00F02A8D">
      <w:pPr>
        <w:spacing w:after="0" w:line="240" w:lineRule="auto"/>
        <w:rPr>
          <w:lang w:val="en-US"/>
        </w:rPr>
      </w:pPr>
    </w:p>
    <w:p w:rsidR="00CD6AF6" w:rsidRDefault="00CD6AF6" w:rsidP="00CD6AF6">
      <w:pPr>
        <w:rPr>
          <w:lang w:val="en-US"/>
        </w:rPr>
      </w:pPr>
    </w:p>
    <w:p w:rsidR="00CD6AF6" w:rsidRDefault="00CD6AF6" w:rsidP="00CD6AF6">
      <w:pPr>
        <w:rPr>
          <w:lang w:val="en-US"/>
        </w:rPr>
      </w:pPr>
      <w:r>
        <w:rPr>
          <w:lang w:val="en-US"/>
        </w:rPr>
        <w:br w:type="page"/>
      </w:r>
    </w:p>
    <w:p w:rsidR="008E6572" w:rsidRDefault="008E6572" w:rsidP="00F02A8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Ex 11.</w:t>
      </w:r>
      <w:proofErr w:type="gramEnd"/>
    </w:p>
    <w:p w:rsidR="008E6572" w:rsidRDefault="008E6572" w:rsidP="00F02A8D">
      <w:pPr>
        <w:spacing w:after="0" w:line="240" w:lineRule="auto"/>
        <w:rPr>
          <w:lang w:val="en-US"/>
        </w:rPr>
      </w:pPr>
    </w:p>
    <w:p w:rsidR="008E6572" w:rsidRDefault="008E6572" w:rsidP="008E6572">
      <w:pPr>
        <w:spacing w:after="0" w:line="240" w:lineRule="auto"/>
        <w:ind w:left="708"/>
        <w:jc w:val="center"/>
        <w:rPr>
          <w:lang w:val="en-US"/>
        </w:rPr>
      </w:pPr>
      <w:r>
        <w:rPr>
          <w:lang w:val="en-US"/>
        </w:rPr>
        <w:t>WHAT WILL MAKE THE INTERNET OF THINGS A REALITY</w:t>
      </w:r>
    </w:p>
    <w:p w:rsidR="008E6572" w:rsidRDefault="008E6572" w:rsidP="008E6572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Smart energy management.</w:t>
      </w:r>
      <w:proofErr w:type="gramEnd"/>
      <w:r>
        <w:rPr>
          <w:lang w:val="en-US"/>
        </w:rPr>
        <w:t xml:space="preserve"> </w:t>
      </w:r>
      <w:r w:rsidRPr="008E6572">
        <w:rPr>
          <w:lang w:val="en-US"/>
        </w:rPr>
        <w:t xml:space="preserve">Energy management was one of the original focuses of Internet of Things development, with smart thermostats like </w:t>
      </w:r>
      <w:r w:rsidRPr="00CD6AF6">
        <w:rPr>
          <w:lang w:val="en-US"/>
        </w:rPr>
        <w:t>Google Nest</w:t>
      </w:r>
      <w:r w:rsidRPr="008E6572">
        <w:rPr>
          <w:lang w:val="en-US"/>
        </w:rPr>
        <w:t xml:space="preserve"> (above), Hive, </w:t>
      </w:r>
      <w:proofErr w:type="spellStart"/>
      <w:r w:rsidRPr="008E6572">
        <w:rPr>
          <w:lang w:val="en-US"/>
        </w:rPr>
        <w:t>Tado</w:t>
      </w:r>
      <w:proofErr w:type="spellEnd"/>
      <w:r w:rsidRPr="008E6572">
        <w:rPr>
          <w:lang w:val="en-US"/>
        </w:rPr>
        <w:t xml:space="preserve"> and Honeywell offering systems that allow home owners to adjust their temperature and hot water settings from a </w:t>
      </w:r>
      <w:proofErr w:type="spellStart"/>
      <w:r w:rsidRPr="008E6572">
        <w:rPr>
          <w:lang w:val="en-US"/>
        </w:rPr>
        <w:t>smartphone</w:t>
      </w:r>
      <w:proofErr w:type="spellEnd"/>
      <w:r w:rsidRPr="008E6572">
        <w:rPr>
          <w:lang w:val="en-US"/>
        </w:rPr>
        <w:t>. Some of these systems also learn the user's habits and gradually adjust their settings to fit the users' preferences.</w:t>
      </w:r>
    </w:p>
    <w:p w:rsidR="008E6572" w:rsidRDefault="008E6572" w:rsidP="008E6572">
      <w:pPr>
        <w:spacing w:after="0" w:line="240" w:lineRule="auto"/>
        <w:jc w:val="both"/>
        <w:rPr>
          <w:lang w:val="en-US"/>
        </w:rPr>
      </w:pPr>
    </w:p>
    <w:p w:rsidR="008E6572" w:rsidRDefault="008E6572" w:rsidP="008E6572">
      <w:pPr>
        <w:spacing w:after="0" w:line="240" w:lineRule="auto"/>
        <w:jc w:val="both"/>
        <w:rPr>
          <w:lang w:val="en-US"/>
        </w:rPr>
      </w:pPr>
      <w:proofErr w:type="gramStart"/>
      <w:r w:rsidRPr="008E6572">
        <w:rPr>
          <w:u w:val="single"/>
          <w:lang w:val="en-US"/>
        </w:rPr>
        <w:t>Smart lighting.</w:t>
      </w:r>
      <w:proofErr w:type="gramEnd"/>
      <w:r>
        <w:rPr>
          <w:lang w:val="en-US"/>
        </w:rPr>
        <w:t xml:space="preserve"> </w:t>
      </w:r>
      <w:r w:rsidR="00CD6AF6" w:rsidRPr="00CD6AF6">
        <w:rPr>
          <w:lang w:val="en-US"/>
        </w:rPr>
        <w:t xml:space="preserve">Smart lighting systems like Philips Hue allow users to adjust the </w:t>
      </w:r>
      <w:proofErr w:type="spellStart"/>
      <w:r w:rsidR="00CD6AF6" w:rsidRPr="00CD6AF6">
        <w:rPr>
          <w:lang w:val="en-US"/>
        </w:rPr>
        <w:t>colour</w:t>
      </w:r>
      <w:proofErr w:type="spellEnd"/>
      <w:r w:rsidR="00CD6AF6" w:rsidRPr="00CD6AF6">
        <w:rPr>
          <w:lang w:val="en-US"/>
        </w:rPr>
        <w:t xml:space="preserve"> and brightness of the lighting in their home from a </w:t>
      </w:r>
      <w:proofErr w:type="spellStart"/>
      <w:r w:rsidR="00CD6AF6" w:rsidRPr="00CD6AF6">
        <w:rPr>
          <w:lang w:val="en-US"/>
        </w:rPr>
        <w:t>smartphone</w:t>
      </w:r>
      <w:proofErr w:type="spellEnd"/>
      <w:r w:rsidR="00CD6AF6" w:rsidRPr="00CD6AF6">
        <w:rPr>
          <w:lang w:val="en-US"/>
        </w:rPr>
        <w:t>. Similarly, lighting systems from companies like LG can also be programmed to act as an alarm clock. For example, getting gradually brighter from a chosen time in the morning, or blinking when the user gets a phone call.</w:t>
      </w:r>
    </w:p>
    <w:p w:rsidR="00CD6AF6" w:rsidRDefault="00CD6AF6" w:rsidP="008E6572">
      <w:pPr>
        <w:spacing w:after="0" w:line="240" w:lineRule="auto"/>
        <w:jc w:val="both"/>
        <w:rPr>
          <w:lang w:val="en-US"/>
        </w:rPr>
      </w:pPr>
    </w:p>
    <w:p w:rsidR="00CD6AF6" w:rsidRPr="00CD6AF6" w:rsidRDefault="00CD6AF6" w:rsidP="00CD6AF6">
      <w:pPr>
        <w:spacing w:after="0" w:line="240" w:lineRule="auto"/>
        <w:jc w:val="both"/>
        <w:rPr>
          <w:lang w:val="en-US"/>
        </w:rPr>
      </w:pPr>
      <w:proofErr w:type="gramStart"/>
      <w:r>
        <w:rPr>
          <w:u w:val="single"/>
          <w:lang w:val="en-US"/>
        </w:rPr>
        <w:t>Connected appliances.</w:t>
      </w:r>
      <w:proofErr w:type="gramEnd"/>
      <w:r>
        <w:rPr>
          <w:lang w:val="en-US"/>
        </w:rPr>
        <w:t xml:space="preserve"> </w:t>
      </w:r>
      <w:proofErr w:type="gramStart"/>
      <w:r w:rsidRPr="00CD6AF6">
        <w:rPr>
          <w:lang w:val="en-US"/>
        </w:rPr>
        <w:t xml:space="preserve">Being able to control your home appliances from your office using your </w:t>
      </w:r>
      <w:proofErr w:type="spellStart"/>
      <w:r w:rsidRPr="00CD6AF6">
        <w:rPr>
          <w:lang w:val="en-US"/>
        </w:rPr>
        <w:t>smartphone</w:t>
      </w:r>
      <w:proofErr w:type="spellEnd"/>
      <w:r w:rsidRPr="00CD6AF6">
        <w:rPr>
          <w:lang w:val="en-US"/>
        </w:rPr>
        <w:t>.</w:t>
      </w:r>
      <w:proofErr w:type="gramEnd"/>
      <w:r w:rsidRPr="00CD6AF6">
        <w:rPr>
          <w:lang w:val="en-US"/>
        </w:rPr>
        <w:t xml:space="preserve"> It’s become a big area of growth for the Internet of Things. Let’s take example of oven, users turn on the oven and adjust the temperature and humidity.</w:t>
      </w:r>
    </w:p>
    <w:p w:rsidR="00CD6AF6" w:rsidRPr="00CD6AF6" w:rsidRDefault="00CD6AF6" w:rsidP="00CD6AF6">
      <w:pPr>
        <w:pBdr>
          <w:bottom w:val="single" w:sz="6" w:space="1" w:color="auto"/>
        </w:pBdr>
        <w:spacing w:after="0" w:line="240" w:lineRule="auto"/>
        <w:jc w:val="both"/>
        <w:rPr>
          <w:lang w:val="en-US"/>
        </w:rPr>
      </w:pPr>
      <w:r w:rsidRPr="00CD6AF6">
        <w:rPr>
          <w:lang w:val="en-US"/>
        </w:rPr>
        <w:t xml:space="preserve">Same with smaller appliances like coffee machine, it also </w:t>
      </w:r>
      <w:proofErr w:type="gramStart"/>
      <w:r w:rsidRPr="00CD6AF6">
        <w:rPr>
          <w:lang w:val="en-US"/>
        </w:rPr>
        <w:t>connect</w:t>
      </w:r>
      <w:proofErr w:type="gramEnd"/>
      <w:r w:rsidRPr="00CD6AF6">
        <w:rPr>
          <w:lang w:val="en-US"/>
        </w:rPr>
        <w:t xml:space="preserve"> with </w:t>
      </w:r>
      <w:proofErr w:type="spellStart"/>
      <w:r w:rsidRPr="00CD6AF6">
        <w:rPr>
          <w:lang w:val="en-US"/>
        </w:rPr>
        <w:t>IoT</w:t>
      </w:r>
      <w:proofErr w:type="spellEnd"/>
      <w:r w:rsidRPr="00CD6AF6">
        <w:rPr>
          <w:lang w:val="en-US"/>
        </w:rPr>
        <w:t>, let you make a cup of freshly ground coffee while you are still in bed.</w:t>
      </w:r>
    </w:p>
    <w:p w:rsidR="00CD6AF6" w:rsidRPr="00CD6AF6" w:rsidRDefault="00CD6AF6" w:rsidP="00CD6AF6">
      <w:pPr>
        <w:spacing w:after="0" w:line="240" w:lineRule="auto"/>
      </w:pPr>
      <w:r w:rsidRPr="00CD6AF6">
        <w:t xml:space="preserve">ЧТО БУДЕТ СДЕЛАТЬ ИНТЕРНЕТ ВЕЩЕЙ </w:t>
      </w:r>
      <w:r>
        <w:t>РЕАЛЬНЫМ</w:t>
      </w:r>
      <w:r w:rsidRPr="00CD6AF6">
        <w:br/>
        <w:t xml:space="preserve">Умное управление энергией. Управление энергопотреблением было одним из оригинальных направлений развития </w:t>
      </w:r>
      <w:proofErr w:type="spellStart"/>
      <w:r>
        <w:rPr>
          <w:lang w:val="en-US"/>
        </w:rPr>
        <w:t>IoT</w:t>
      </w:r>
      <w:proofErr w:type="spellEnd"/>
      <w:r w:rsidRPr="00CD6AF6">
        <w:t>, с использованием интеллектуальных термостатов,</w:t>
      </w:r>
      <w:r>
        <w:t xml:space="preserve"> таких как системы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 </w:t>
      </w:r>
      <w:r w:rsidRPr="00CD6AF6">
        <w:t xml:space="preserve">, </w:t>
      </w:r>
      <w:proofErr w:type="spellStart"/>
      <w:r w:rsidRPr="00CD6AF6">
        <w:t>Hive</w:t>
      </w:r>
      <w:proofErr w:type="spellEnd"/>
      <w:r w:rsidRPr="00CD6AF6">
        <w:t xml:space="preserve">, </w:t>
      </w:r>
      <w:proofErr w:type="spellStart"/>
      <w:r w:rsidRPr="00CD6AF6">
        <w:t>Tado</w:t>
      </w:r>
      <w:proofErr w:type="spellEnd"/>
      <w:r w:rsidRPr="00CD6AF6">
        <w:t xml:space="preserve"> и </w:t>
      </w:r>
      <w:proofErr w:type="spellStart"/>
      <w:r w:rsidRPr="00CD6AF6">
        <w:t>Honeywell</w:t>
      </w:r>
      <w:proofErr w:type="spellEnd"/>
      <w:r w:rsidRPr="00CD6AF6">
        <w:t>, которые позволяют владельцам домов настраивать параметры температуры и горячей воды со смартфона. Некоторые из этих систем также изучают привычки пользователя и постепенно корректируют свои настройки в соответствии с предпочтениями пользователей.</w:t>
      </w:r>
      <w:r w:rsidRPr="00CD6AF6">
        <w:br/>
      </w:r>
      <w:r w:rsidRPr="00CD6AF6">
        <w:br/>
        <w:t xml:space="preserve">Умное освещение. Интеллектуальные системы освещения, такие как </w:t>
      </w:r>
      <w:proofErr w:type="spellStart"/>
      <w:r w:rsidRPr="00CD6AF6">
        <w:t>Philips</w:t>
      </w:r>
      <w:proofErr w:type="spellEnd"/>
      <w:r w:rsidRPr="00CD6AF6">
        <w:t xml:space="preserve"> </w:t>
      </w:r>
      <w:proofErr w:type="spellStart"/>
      <w:r w:rsidRPr="00CD6AF6">
        <w:t>Hue</w:t>
      </w:r>
      <w:proofErr w:type="spellEnd"/>
      <w:r w:rsidRPr="00CD6AF6">
        <w:t>, позволяют пользователям настраивать цвет и яркость освещения в своем доме со смартфона. Аналогичным образом, системы освещения от таких компаний, как LG, также могут быть запрограммированы как будильник. Например,</w:t>
      </w:r>
      <w:r>
        <w:t xml:space="preserve"> освещение</w:t>
      </w:r>
      <w:r w:rsidRPr="00CD6AF6">
        <w:t xml:space="preserve"> постепенно становится светлее с выбранного времени утром или мигает, когда пользователь получает телефонный звонок.</w:t>
      </w:r>
      <w:r w:rsidRPr="00CD6AF6">
        <w:br/>
      </w:r>
      <w:r w:rsidRPr="00CD6AF6">
        <w:br/>
        <w:t>Подключенные устройства. Возможность управлять вашей бытовой техникой из офиса с помощью смартфона. Это стало большой областью роста для Интернета вещей. Давайте возьмем</w:t>
      </w:r>
      <w:r w:rsidR="000861AA">
        <w:t xml:space="preserve"> для  примера печь</w:t>
      </w:r>
      <w:r w:rsidRPr="00CD6AF6">
        <w:t>, пользователи включили духовку и отрегулировали температуру и влажность.</w:t>
      </w:r>
      <w:r w:rsidRPr="00CD6AF6">
        <w:br/>
        <w:t xml:space="preserve">То же, что и в небольших устройствах, таких как кофеварка, он также подключается к </w:t>
      </w:r>
      <w:proofErr w:type="spellStart"/>
      <w:r w:rsidRPr="00CD6AF6">
        <w:t>IoT</w:t>
      </w:r>
      <w:proofErr w:type="spellEnd"/>
      <w:r w:rsidRPr="00CD6AF6">
        <w:t>, позволяет делать чашку свежего молотого кофе, пока вы все еще в постели.</w:t>
      </w:r>
    </w:p>
    <w:sectPr w:rsidR="00CD6AF6" w:rsidRPr="00CD6AF6" w:rsidSect="0031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2A8D"/>
    <w:rsid w:val="000861AA"/>
    <w:rsid w:val="0031674C"/>
    <w:rsid w:val="004E4BE4"/>
    <w:rsid w:val="008E6572"/>
    <w:rsid w:val="00AD0E17"/>
    <w:rsid w:val="00CD6AF6"/>
    <w:rsid w:val="00F0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7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65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6A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VI</cp:lastModifiedBy>
  <cp:revision>3</cp:revision>
  <dcterms:created xsi:type="dcterms:W3CDTF">2017-10-15T18:29:00Z</dcterms:created>
  <dcterms:modified xsi:type="dcterms:W3CDTF">2017-10-15T19:27:00Z</dcterms:modified>
</cp:coreProperties>
</file>