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A7CAEC" w:themeColor="text2" w:themeTint="3F"/>
  <w:body>
    <w:p w14:paraId="6296E468" w14:textId="04B45D0C" w:rsidR="002A7E44" w:rsidRPr="00543F9F" w:rsidRDefault="002A7E44" w:rsidP="00AB7E1B">
      <w:pPr>
        <w:rPr>
          <w:rFonts w:ascii="Calibri Light" w:hAnsi="Calibri Light" w:cs="Calibri Light"/>
          <w:noProof/>
          <w:sz w:val="24"/>
          <w:szCs w:val="24"/>
          <w:lang w:val="en-US"/>
        </w:rPr>
      </w:pPr>
    </w:p>
    <w:p w14:paraId="2F905957" w14:textId="77777777" w:rsidR="002A7E44" w:rsidRPr="00543F9F" w:rsidRDefault="002A7E44" w:rsidP="002A7E44">
      <w:pPr>
        <w:spacing w:after="120" w:line="240" w:lineRule="auto"/>
        <w:jc w:val="center"/>
        <w:rPr>
          <w:rFonts w:ascii="Calibri Light" w:eastAsia="Times New Roman" w:hAnsi="Calibri Light" w:cs="Calibri Light"/>
          <w:color w:val="002060"/>
          <w:kern w:val="0"/>
          <w:sz w:val="24"/>
          <w:szCs w:val="24"/>
          <w:lang w:val="en-GB"/>
          <w14:ligatures w14:val="none"/>
        </w:rPr>
      </w:pPr>
      <w:r w:rsidRPr="00543F9F">
        <w:rPr>
          <w:rFonts w:ascii="Calibri Light" w:eastAsia="Times New Roman" w:hAnsi="Calibri Light" w:cs="Calibri Light"/>
          <w:color w:val="002060"/>
          <w:kern w:val="0"/>
          <w:sz w:val="24"/>
          <w:szCs w:val="24"/>
          <w:lang w:val="en-GB"/>
          <w14:ligatures w14:val="none"/>
        </w:rPr>
        <w:t>Queen Mary University of London</w:t>
      </w:r>
    </w:p>
    <w:p w14:paraId="4FC02437" w14:textId="77777777" w:rsidR="002A7E44" w:rsidRPr="00543F9F" w:rsidRDefault="002A7E44" w:rsidP="002A7E44">
      <w:pPr>
        <w:spacing w:after="120" w:line="240" w:lineRule="auto"/>
        <w:jc w:val="center"/>
        <w:rPr>
          <w:rFonts w:ascii="Calibri Light" w:eastAsia="Times New Roman" w:hAnsi="Calibri Light" w:cs="Calibri Light"/>
          <w:color w:val="002060"/>
          <w:kern w:val="0"/>
          <w:sz w:val="24"/>
          <w:szCs w:val="24"/>
          <w:lang w:val="en-GB"/>
          <w14:ligatures w14:val="none"/>
        </w:rPr>
      </w:pPr>
      <w:r w:rsidRPr="00543F9F">
        <w:rPr>
          <w:rFonts w:ascii="Calibri Light" w:eastAsia="Times New Roman" w:hAnsi="Calibri Light" w:cs="Calibri Light"/>
          <w:color w:val="002060"/>
          <w:kern w:val="0"/>
          <w:sz w:val="24"/>
          <w:szCs w:val="24"/>
          <w:lang w:val="en-GB"/>
          <w14:ligatures w14:val="none"/>
        </w:rPr>
        <w:t>School of Economics and Finance</w:t>
      </w:r>
    </w:p>
    <w:p w14:paraId="193A2202" w14:textId="77777777" w:rsidR="002A7E44" w:rsidRPr="00543F9F" w:rsidRDefault="002A7E44" w:rsidP="002A7E44">
      <w:pPr>
        <w:spacing w:after="0" w:line="240" w:lineRule="auto"/>
        <w:ind w:left="-284" w:right="-205"/>
        <w:rPr>
          <w:rFonts w:ascii="Calibri Light" w:eastAsia="MS Mincho" w:hAnsi="Calibri Light" w:cs="Calibri Light"/>
          <w:kern w:val="0"/>
          <w:sz w:val="24"/>
          <w:szCs w:val="24"/>
          <w:lang w:val="en-US"/>
          <w14:ligatures w14:val="none"/>
        </w:rPr>
      </w:pPr>
    </w:p>
    <w:p w14:paraId="663759E7" w14:textId="77777777" w:rsidR="002A7E44" w:rsidRPr="00543F9F" w:rsidRDefault="002A7E44" w:rsidP="002A7E44">
      <w:pPr>
        <w:spacing w:after="0" w:line="240" w:lineRule="auto"/>
        <w:ind w:left="-284" w:right="-205"/>
        <w:rPr>
          <w:rFonts w:ascii="Calibri Light" w:eastAsia="MS Mincho" w:hAnsi="Calibri Light" w:cs="Calibri Light"/>
          <w:kern w:val="0"/>
          <w:sz w:val="24"/>
          <w:szCs w:val="24"/>
          <w:lang w:val="en-US"/>
          <w14:ligatures w14:val="none"/>
        </w:rPr>
      </w:pPr>
    </w:p>
    <w:p w14:paraId="0C951C25" w14:textId="77777777" w:rsidR="002A7E44" w:rsidRPr="00543F9F" w:rsidRDefault="002A7E44" w:rsidP="002A7E44">
      <w:pPr>
        <w:spacing w:after="0" w:line="240" w:lineRule="auto"/>
        <w:ind w:left="-284" w:right="-205"/>
        <w:rPr>
          <w:rFonts w:ascii="Calibri Light" w:eastAsia="MS Mincho" w:hAnsi="Calibri Light" w:cs="Calibri Light"/>
          <w:kern w:val="0"/>
          <w:sz w:val="24"/>
          <w:szCs w:val="24"/>
          <w:lang w:val="en-US"/>
          <w14:ligatures w14:val="none"/>
        </w:rPr>
      </w:pPr>
    </w:p>
    <w:p w14:paraId="4F655DE1" w14:textId="77777777" w:rsidR="002A7E44" w:rsidRPr="00543F9F" w:rsidRDefault="002A7E44" w:rsidP="002A7E44">
      <w:pPr>
        <w:spacing w:after="120" w:line="240" w:lineRule="auto"/>
        <w:jc w:val="center"/>
        <w:rPr>
          <w:rFonts w:ascii="Calibri Light" w:eastAsia="Times New Roman" w:hAnsi="Calibri Light" w:cs="Calibri Light"/>
          <w:color w:val="002060"/>
          <w:kern w:val="0"/>
          <w:sz w:val="24"/>
          <w:szCs w:val="24"/>
          <w:lang w:val="en-GB"/>
          <w14:ligatures w14:val="none"/>
        </w:rPr>
      </w:pPr>
      <w:r w:rsidRPr="00543F9F">
        <w:rPr>
          <w:rFonts w:ascii="Calibri Light" w:eastAsia="Times New Roman" w:hAnsi="Calibri Light" w:cs="Calibri Light"/>
          <w:color w:val="002060"/>
          <w:kern w:val="0"/>
          <w:sz w:val="24"/>
          <w:szCs w:val="24"/>
          <w:lang w:val="en-GB"/>
          <w14:ligatures w14:val="none"/>
        </w:rPr>
        <w:t>Online Assignment Submission</w:t>
      </w:r>
    </w:p>
    <w:p w14:paraId="7ECF618B" w14:textId="77777777" w:rsidR="002A7E44" w:rsidRPr="00543F9F" w:rsidRDefault="002A7E44" w:rsidP="002A7E44">
      <w:pPr>
        <w:spacing w:after="0" w:line="240" w:lineRule="auto"/>
        <w:ind w:left="-284" w:right="-205"/>
        <w:rPr>
          <w:rFonts w:ascii="Calibri Light" w:eastAsia="MS Mincho" w:hAnsi="Calibri Light" w:cs="Calibri Light"/>
          <w:kern w:val="0"/>
          <w:sz w:val="24"/>
          <w:szCs w:val="24"/>
          <w:lang w:val="en-US"/>
          <w14:ligatures w14:val="none"/>
        </w:rPr>
      </w:pPr>
    </w:p>
    <w:p w14:paraId="74DE0568" w14:textId="77777777" w:rsidR="002A7E44" w:rsidRPr="00543F9F" w:rsidRDefault="002A7E44" w:rsidP="002A7E44">
      <w:pPr>
        <w:spacing w:after="0" w:line="240" w:lineRule="auto"/>
        <w:ind w:left="-284" w:right="-205"/>
        <w:rPr>
          <w:rFonts w:ascii="Calibri Light" w:eastAsia="MS Mincho" w:hAnsi="Calibri Light" w:cs="Calibri Light"/>
          <w:kern w:val="0"/>
          <w:sz w:val="24"/>
          <w:szCs w:val="24"/>
          <w:lang w:val="en-US"/>
          <w14:ligatures w14:val="none"/>
        </w:rPr>
      </w:pPr>
    </w:p>
    <w:p w14:paraId="048266FD" w14:textId="14D5F7D2" w:rsidR="002A7E44" w:rsidRPr="00543F9F" w:rsidRDefault="002A7E44" w:rsidP="002A7E44">
      <w:pPr>
        <w:spacing w:after="0" w:line="360" w:lineRule="auto"/>
        <w:ind w:left="-284" w:right="-204"/>
        <w:rPr>
          <w:rFonts w:ascii="Calibri Light" w:eastAsia="MS Mincho" w:hAnsi="Calibri Light" w:cs="Calibri Light"/>
          <w:kern w:val="0"/>
          <w:sz w:val="24"/>
          <w:szCs w:val="24"/>
          <w:lang w:val="en-US"/>
          <w14:ligatures w14:val="none"/>
        </w:rPr>
      </w:pPr>
      <w:r w:rsidRPr="00543F9F">
        <w:rPr>
          <w:rFonts w:ascii="Calibri Light" w:eastAsia="MS Mincho" w:hAnsi="Calibri Light" w:cs="Calibri Light"/>
          <w:kern w:val="0"/>
          <w:sz w:val="24"/>
          <w:szCs w:val="24"/>
          <w:lang w:val="en-US"/>
          <w14:ligatures w14:val="none"/>
        </w:rPr>
        <w:t>Student ID Number: 231073958</w:t>
      </w:r>
    </w:p>
    <w:p w14:paraId="19B5A34C" w14:textId="79C1481A" w:rsidR="002A7E44" w:rsidRPr="00543F9F" w:rsidRDefault="002A7E44" w:rsidP="002A7E44">
      <w:pPr>
        <w:spacing w:after="0" w:line="360" w:lineRule="auto"/>
        <w:ind w:left="-284" w:right="-204"/>
        <w:rPr>
          <w:rFonts w:ascii="Calibri Light" w:eastAsia="MS Mincho" w:hAnsi="Calibri Light" w:cs="Calibri Light"/>
          <w:kern w:val="0"/>
          <w:sz w:val="24"/>
          <w:szCs w:val="24"/>
          <w:lang w:val="en-US"/>
          <w14:ligatures w14:val="none"/>
        </w:rPr>
      </w:pPr>
      <w:r w:rsidRPr="00543F9F">
        <w:rPr>
          <w:rFonts w:ascii="Calibri Light" w:eastAsia="MS Mincho" w:hAnsi="Calibri Light" w:cs="Calibri Light"/>
          <w:kern w:val="0"/>
          <w:sz w:val="24"/>
          <w:szCs w:val="24"/>
          <w:lang w:val="en-US"/>
          <w14:ligatures w14:val="none"/>
        </w:rPr>
        <w:t>Name and Surname: TOPSIDIS VASILEIOS</w:t>
      </w:r>
    </w:p>
    <w:p w14:paraId="6846549A" w14:textId="42D32CBC" w:rsidR="002A7E44" w:rsidRPr="00543F9F" w:rsidRDefault="002A7E44" w:rsidP="002A7E44">
      <w:pPr>
        <w:spacing w:after="0" w:line="360" w:lineRule="auto"/>
        <w:ind w:left="-284" w:right="-204"/>
        <w:rPr>
          <w:rFonts w:ascii="Calibri Light" w:eastAsia="MS Mincho" w:hAnsi="Calibri Light" w:cs="Calibri Light"/>
          <w:kern w:val="0"/>
          <w:sz w:val="24"/>
          <w:szCs w:val="24"/>
          <w:lang w:val="en-US"/>
          <w14:ligatures w14:val="none"/>
        </w:rPr>
      </w:pPr>
      <w:r w:rsidRPr="00543F9F">
        <w:rPr>
          <w:rFonts w:ascii="Calibri Light" w:eastAsia="MS Mincho" w:hAnsi="Calibri Light" w:cs="Calibri Light"/>
          <w:kern w:val="0"/>
          <w:sz w:val="24"/>
          <w:szCs w:val="24"/>
          <w:lang w:val="en-US"/>
          <w14:ligatures w14:val="none"/>
        </w:rPr>
        <w:t>Module Code: ECOM107</w:t>
      </w:r>
    </w:p>
    <w:p w14:paraId="6D288869" w14:textId="72A55849" w:rsidR="002A7E44" w:rsidRPr="00543F9F" w:rsidRDefault="002A7E44" w:rsidP="002A7E44">
      <w:pPr>
        <w:spacing w:after="0" w:line="360" w:lineRule="auto"/>
        <w:ind w:left="-284" w:right="-204"/>
        <w:rPr>
          <w:rFonts w:ascii="Calibri Light" w:eastAsia="MS Mincho" w:hAnsi="Calibri Light" w:cs="Calibri Light"/>
          <w:kern w:val="0"/>
          <w:sz w:val="24"/>
          <w:szCs w:val="24"/>
          <w:lang w:val="en-US"/>
          <w14:ligatures w14:val="none"/>
        </w:rPr>
      </w:pPr>
      <w:r w:rsidRPr="00543F9F">
        <w:rPr>
          <w:rFonts w:ascii="Calibri Light" w:eastAsia="MS Mincho" w:hAnsi="Calibri Light" w:cs="Calibri Light"/>
          <w:kern w:val="0"/>
          <w:sz w:val="24"/>
          <w:szCs w:val="24"/>
          <w:lang w:val="en-US"/>
          <w14:ligatures w14:val="none"/>
        </w:rPr>
        <w:t>MSc Programme: Corporate Finance</w:t>
      </w:r>
    </w:p>
    <w:p w14:paraId="470616A3" w14:textId="190A4216" w:rsidR="002A7E44" w:rsidRPr="007B1249" w:rsidRDefault="002A7E44" w:rsidP="002A7E44">
      <w:pPr>
        <w:spacing w:after="0" w:line="360" w:lineRule="auto"/>
        <w:ind w:left="-284" w:right="-204"/>
        <w:rPr>
          <w:rFonts w:ascii="Calibri Light" w:eastAsia="MS Mincho" w:hAnsi="Calibri Light" w:cs="Calibri Light"/>
          <w:kern w:val="0"/>
          <w:sz w:val="24"/>
          <w:szCs w:val="24"/>
          <w:lang w:val="en-US"/>
          <w14:ligatures w14:val="none"/>
        </w:rPr>
      </w:pPr>
      <w:r w:rsidRPr="00543F9F">
        <w:rPr>
          <w:rFonts w:ascii="Calibri Light" w:eastAsia="MS Mincho" w:hAnsi="Calibri Light" w:cs="Calibri Light"/>
          <w:kern w:val="0"/>
          <w:sz w:val="24"/>
          <w:szCs w:val="24"/>
          <w:lang w:val="en-US"/>
          <w14:ligatures w14:val="none"/>
        </w:rPr>
        <w:t>Dissertation/Project Title: Puma Valuation</w:t>
      </w:r>
    </w:p>
    <w:p w14:paraId="61B201C6" w14:textId="09951096" w:rsidR="007B1249" w:rsidRPr="007B1249" w:rsidRDefault="007B1249" w:rsidP="002A7E44">
      <w:pPr>
        <w:spacing w:after="0" w:line="360" w:lineRule="auto"/>
        <w:ind w:left="-284" w:right="-204"/>
        <w:rPr>
          <w:rFonts w:ascii="Calibri Light" w:eastAsia="MS Mincho" w:hAnsi="Calibri Light" w:cs="Calibri Light"/>
          <w:kern w:val="0"/>
          <w:sz w:val="24"/>
          <w:szCs w:val="24"/>
          <w:lang w:val="en-US"/>
          <w14:ligatures w14:val="none"/>
        </w:rPr>
      </w:pPr>
      <w:r>
        <w:rPr>
          <w:rFonts w:ascii="Calibri Light" w:eastAsia="MS Mincho" w:hAnsi="Calibri Light" w:cs="Calibri Light"/>
          <w:kern w:val="0"/>
          <w:sz w:val="24"/>
          <w:szCs w:val="24"/>
          <w:lang w:val="en-US"/>
          <w14:ligatures w14:val="none"/>
        </w:rPr>
        <w:t xml:space="preserve">Supervisor Name: Panagiotis </w:t>
      </w:r>
      <w:proofErr w:type="spellStart"/>
      <w:r>
        <w:rPr>
          <w:rFonts w:ascii="Calibri Light" w:eastAsia="MS Mincho" w:hAnsi="Calibri Light" w:cs="Calibri Light"/>
          <w:kern w:val="0"/>
          <w:sz w:val="24"/>
          <w:szCs w:val="24"/>
          <w:lang w:val="en-US"/>
          <w14:ligatures w14:val="none"/>
        </w:rPr>
        <w:t>Kountroumpis</w:t>
      </w:r>
      <w:proofErr w:type="spellEnd"/>
    </w:p>
    <w:p w14:paraId="298E19C3" w14:textId="77777777" w:rsidR="002A7E44" w:rsidRPr="00543F9F" w:rsidRDefault="002A7E44" w:rsidP="002A7E44">
      <w:pPr>
        <w:spacing w:after="0" w:line="240" w:lineRule="auto"/>
        <w:ind w:left="-284" w:right="-205"/>
        <w:rPr>
          <w:rFonts w:ascii="Calibri Light" w:eastAsia="MS Mincho" w:hAnsi="Calibri Light" w:cs="Calibri Light"/>
          <w:kern w:val="0"/>
          <w:sz w:val="24"/>
          <w:szCs w:val="24"/>
          <w:lang w:val="en-US"/>
          <w14:ligatures w14:val="none"/>
        </w:rPr>
      </w:pPr>
    </w:p>
    <w:p w14:paraId="4B7F243B" w14:textId="77777777" w:rsidR="002A7E44" w:rsidRPr="00543F9F" w:rsidRDefault="002A7E44" w:rsidP="002A7E44">
      <w:pPr>
        <w:spacing w:after="0" w:line="240" w:lineRule="auto"/>
        <w:ind w:left="-284" w:right="-205"/>
        <w:rPr>
          <w:rFonts w:ascii="Calibri Light" w:eastAsia="MS Mincho" w:hAnsi="Calibri Light" w:cs="Calibri Light"/>
          <w:kern w:val="0"/>
          <w:sz w:val="24"/>
          <w:szCs w:val="24"/>
          <w:lang w:val="en-US"/>
          <w14:ligatures w14:val="none"/>
        </w:rPr>
      </w:pPr>
    </w:p>
    <w:p w14:paraId="679DD5D4" w14:textId="77777777" w:rsidR="002A7E44" w:rsidRPr="00543F9F" w:rsidRDefault="002A7E44" w:rsidP="002A7E44">
      <w:pPr>
        <w:spacing w:after="0" w:line="240" w:lineRule="auto"/>
        <w:ind w:left="-284" w:right="-205"/>
        <w:rPr>
          <w:rFonts w:ascii="Calibri Light" w:eastAsia="MS Mincho" w:hAnsi="Calibri Light" w:cs="Calibri Light"/>
          <w:kern w:val="0"/>
          <w:sz w:val="24"/>
          <w:szCs w:val="24"/>
          <w:lang w:val="en-US"/>
          <w14:ligatures w14:val="none"/>
        </w:rPr>
      </w:pPr>
    </w:p>
    <w:p w14:paraId="2D212386" w14:textId="77777777" w:rsidR="002A7E44" w:rsidRPr="00543F9F" w:rsidRDefault="002A7E44" w:rsidP="002A7E44">
      <w:pPr>
        <w:spacing w:after="0" w:line="240" w:lineRule="auto"/>
        <w:ind w:left="-284" w:right="-205"/>
        <w:rPr>
          <w:rFonts w:ascii="Calibri Light" w:eastAsia="MS Mincho" w:hAnsi="Calibri Light" w:cs="Calibri Light"/>
          <w:kern w:val="0"/>
          <w:sz w:val="24"/>
          <w:szCs w:val="24"/>
          <w:lang w:val="en-US"/>
          <w14:ligatures w14:val="none"/>
        </w:rPr>
      </w:pPr>
    </w:p>
    <w:p w14:paraId="6B5C88AB" w14:textId="77777777" w:rsidR="002A7E44" w:rsidRPr="00543F9F" w:rsidRDefault="002A7E44" w:rsidP="002A7E44">
      <w:pPr>
        <w:spacing w:after="0" w:line="240" w:lineRule="auto"/>
        <w:ind w:left="-284" w:right="-205"/>
        <w:rPr>
          <w:rFonts w:ascii="Calibri Light" w:eastAsia="MS Mincho" w:hAnsi="Calibri Light" w:cs="Calibri Light"/>
          <w:kern w:val="0"/>
          <w:sz w:val="24"/>
          <w:szCs w:val="24"/>
          <w:lang w:val="en-US"/>
          <w14:ligatures w14:val="none"/>
        </w:rPr>
      </w:pPr>
    </w:p>
    <w:p w14:paraId="57F402C7" w14:textId="77777777" w:rsidR="002A7E44" w:rsidRPr="00543F9F" w:rsidRDefault="002A7E44" w:rsidP="002A7E44">
      <w:pPr>
        <w:spacing w:after="0" w:line="240" w:lineRule="auto"/>
        <w:ind w:left="-284" w:right="-205"/>
        <w:rPr>
          <w:rFonts w:ascii="Calibri Light" w:eastAsia="MS Mincho" w:hAnsi="Calibri Light" w:cs="Calibri Light"/>
          <w:kern w:val="0"/>
          <w:sz w:val="24"/>
          <w:szCs w:val="24"/>
          <w:lang w:val="en-US"/>
          <w14:ligatures w14:val="none"/>
        </w:rPr>
      </w:pPr>
    </w:p>
    <w:p w14:paraId="471B7378" w14:textId="77777777" w:rsidR="002A7E44" w:rsidRPr="00543F9F" w:rsidRDefault="002A7E44" w:rsidP="002A7E44">
      <w:pPr>
        <w:spacing w:after="0" w:line="240" w:lineRule="auto"/>
        <w:ind w:left="-284" w:right="-205"/>
        <w:rPr>
          <w:rFonts w:ascii="Calibri Light" w:eastAsia="MS Mincho" w:hAnsi="Calibri Light" w:cs="Calibri Light"/>
          <w:kern w:val="0"/>
          <w:sz w:val="24"/>
          <w:szCs w:val="24"/>
          <w:lang w:val="en-US"/>
          <w14:ligatures w14:val="none"/>
        </w:rPr>
      </w:pPr>
    </w:p>
    <w:p w14:paraId="0329A102" w14:textId="77777777" w:rsidR="002A7E44" w:rsidRPr="00543F9F" w:rsidRDefault="002A7E44" w:rsidP="002A7E44">
      <w:pPr>
        <w:spacing w:after="0" w:line="240" w:lineRule="auto"/>
        <w:ind w:left="-284" w:right="-205"/>
        <w:rPr>
          <w:rFonts w:ascii="Calibri Light" w:eastAsia="MS Mincho" w:hAnsi="Calibri Light" w:cs="Calibri Light"/>
          <w:kern w:val="0"/>
          <w:sz w:val="24"/>
          <w:szCs w:val="24"/>
          <w:lang w:val="en-US"/>
          <w14:ligatures w14:val="none"/>
        </w:rPr>
      </w:pPr>
    </w:p>
    <w:p w14:paraId="6F12781B" w14:textId="77777777" w:rsidR="002A7E44" w:rsidRPr="00543F9F" w:rsidRDefault="002A7E44" w:rsidP="002A7E44">
      <w:pPr>
        <w:spacing w:after="0" w:line="360" w:lineRule="auto"/>
        <w:ind w:left="-284" w:right="-204"/>
        <w:rPr>
          <w:rFonts w:ascii="Calibri Light" w:eastAsia="MS Mincho" w:hAnsi="Calibri Light" w:cs="Calibri Light"/>
          <w:kern w:val="0"/>
          <w:sz w:val="24"/>
          <w:szCs w:val="24"/>
          <w:lang w:val="en-US"/>
          <w14:ligatures w14:val="none"/>
        </w:rPr>
      </w:pPr>
      <w:r w:rsidRPr="00543F9F">
        <w:rPr>
          <w:rFonts w:ascii="Calibri Light" w:eastAsia="MS Mincho" w:hAnsi="Calibri Light" w:cs="Calibri Light"/>
          <w:kern w:val="0"/>
          <w:sz w:val="24"/>
          <w:szCs w:val="24"/>
          <w:lang w:val="en-US"/>
          <w14:ligatures w14:val="none"/>
        </w:rPr>
        <w:t>Online Dissertation submission:</w:t>
      </w:r>
    </w:p>
    <w:p w14:paraId="54E03537" w14:textId="47DCC694" w:rsidR="002A7E44" w:rsidRPr="00543F9F" w:rsidRDefault="002A7E44" w:rsidP="002A7E44">
      <w:pPr>
        <w:spacing w:after="0" w:line="360" w:lineRule="auto"/>
        <w:ind w:left="-284" w:right="-204"/>
        <w:rPr>
          <w:rFonts w:ascii="Calibri Light" w:eastAsia="MS Mincho" w:hAnsi="Calibri Light" w:cs="Calibri Light"/>
          <w:kern w:val="0"/>
          <w:sz w:val="24"/>
          <w:szCs w:val="24"/>
          <w:lang w:val="en-US"/>
          <w14:ligatures w14:val="none"/>
        </w:rPr>
      </w:pPr>
      <w:r w:rsidRPr="00543F9F">
        <w:rPr>
          <w:rFonts w:ascii="Calibri Light" w:eastAsia="MS Mincho" w:hAnsi="Calibri Light" w:cs="Calibri Light"/>
          <w:kern w:val="0"/>
          <w:sz w:val="24"/>
          <w:szCs w:val="24"/>
          <w:lang w:val="en-US"/>
          <w14:ligatures w14:val="none"/>
        </w:rPr>
        <w:t xml:space="preserve">By submitting my work </w:t>
      </w:r>
      <w:r w:rsidR="00555A82" w:rsidRPr="00543F9F">
        <w:rPr>
          <w:rFonts w:ascii="Calibri Light" w:eastAsia="MS Mincho" w:hAnsi="Calibri Light" w:cs="Calibri Light"/>
          <w:kern w:val="0"/>
          <w:sz w:val="24"/>
          <w:szCs w:val="24"/>
          <w:lang w:val="en-US"/>
          <w14:ligatures w14:val="none"/>
        </w:rPr>
        <w:t>online,</w:t>
      </w:r>
      <w:r w:rsidRPr="00543F9F">
        <w:rPr>
          <w:rFonts w:ascii="Calibri Light" w:eastAsia="MS Mincho" w:hAnsi="Calibri Light" w:cs="Calibri Light"/>
          <w:kern w:val="0"/>
          <w:sz w:val="24"/>
          <w:szCs w:val="24"/>
          <w:lang w:val="en-US"/>
          <w14:ligatures w14:val="none"/>
        </w:rPr>
        <w:t xml:space="preserve"> I am confirming that my work is my own and I understand and have read the University’s rules regarding plagiarism.</w:t>
      </w:r>
    </w:p>
    <w:p w14:paraId="386657FF" w14:textId="77777777" w:rsidR="002A7E44" w:rsidRPr="00543F9F" w:rsidRDefault="002A7E44" w:rsidP="002A7E44">
      <w:pPr>
        <w:spacing w:after="0" w:line="360" w:lineRule="auto"/>
        <w:ind w:left="-284" w:right="-204"/>
        <w:rPr>
          <w:rFonts w:ascii="Calibri Light" w:eastAsia="MS Mincho" w:hAnsi="Calibri Light" w:cs="Calibri Light"/>
          <w:kern w:val="0"/>
          <w:sz w:val="24"/>
          <w:szCs w:val="24"/>
          <w:lang w:val="en-US"/>
          <w14:ligatures w14:val="none"/>
        </w:rPr>
      </w:pPr>
    </w:p>
    <w:p w14:paraId="494AA362" w14:textId="77777777" w:rsidR="002A7E44" w:rsidRPr="00543F9F" w:rsidRDefault="002A7E44" w:rsidP="002A7E44">
      <w:pPr>
        <w:spacing w:after="0" w:line="360" w:lineRule="auto"/>
        <w:ind w:left="-284" w:right="-204"/>
        <w:rPr>
          <w:rFonts w:ascii="Calibri Light" w:eastAsia="MS Mincho" w:hAnsi="Calibri Light" w:cs="Calibri Light"/>
          <w:kern w:val="0"/>
          <w:sz w:val="24"/>
          <w:szCs w:val="24"/>
          <w:lang w:val="en-US"/>
          <w14:ligatures w14:val="none"/>
        </w:rPr>
      </w:pPr>
      <w:r w:rsidRPr="00543F9F">
        <w:rPr>
          <w:rFonts w:ascii="Calibri Light" w:eastAsia="MS Mincho" w:hAnsi="Calibri Light" w:cs="Calibri Light"/>
          <w:kern w:val="0"/>
          <w:sz w:val="24"/>
          <w:szCs w:val="24"/>
          <w:lang w:val="en-US"/>
          <w14:ligatures w14:val="none"/>
        </w:rPr>
        <w:t xml:space="preserve">Deleting as appropriate: </w:t>
      </w:r>
    </w:p>
    <w:p w14:paraId="2A61A91B" w14:textId="35C6454D" w:rsidR="002A7E44" w:rsidRPr="00543F9F" w:rsidRDefault="002A7E44" w:rsidP="002A7E44">
      <w:pPr>
        <w:rPr>
          <w:rFonts w:ascii="Calibri Light" w:eastAsia="MS Mincho" w:hAnsi="Calibri Light" w:cs="Calibri Light"/>
          <w:kern w:val="0"/>
          <w:sz w:val="24"/>
          <w:szCs w:val="24"/>
          <w:lang w:val="en-US"/>
          <w14:ligatures w14:val="none"/>
        </w:rPr>
      </w:pPr>
      <w:r w:rsidRPr="00543F9F">
        <w:rPr>
          <w:rFonts w:ascii="Calibri Light" w:eastAsia="MS Mincho" w:hAnsi="Calibri Light" w:cs="Calibri Light"/>
          <w:kern w:val="0"/>
          <w:sz w:val="24"/>
          <w:szCs w:val="24"/>
          <w:lang w:val="en-US"/>
          <w14:ligatures w14:val="none"/>
        </w:rPr>
        <w:t xml:space="preserve">I do agree to allow my dissertation to be seen by future students. </w:t>
      </w:r>
    </w:p>
    <w:p w14:paraId="16623A87" w14:textId="74B645B3" w:rsidR="002A7E44" w:rsidRPr="00543F9F" w:rsidRDefault="002A7E44" w:rsidP="002A7E44">
      <w:pPr>
        <w:jc w:val="center"/>
        <w:rPr>
          <w:rFonts w:ascii="Calibri Light" w:hAnsi="Calibri Light" w:cs="Calibri Light"/>
          <w:noProof/>
          <w:sz w:val="24"/>
          <w:szCs w:val="24"/>
          <w:lang w:val="en-US"/>
        </w:rPr>
      </w:pPr>
      <w:r w:rsidRPr="00543F9F">
        <w:rPr>
          <w:rFonts w:ascii="Calibri Light" w:hAnsi="Calibri Light" w:cs="Calibri Light"/>
          <w:noProof/>
          <w:sz w:val="24"/>
          <w:szCs w:val="24"/>
          <w:lang w:val="en-US"/>
        </w:rPr>
        <w:drawing>
          <wp:anchor distT="0" distB="0" distL="114300" distR="114300" simplePos="0" relativeHeight="251661312" behindDoc="0" locked="0" layoutInCell="1" allowOverlap="1" wp14:anchorId="4B91F6F5" wp14:editId="667F1E9C">
            <wp:simplePos x="0" y="0"/>
            <wp:positionH relativeFrom="column">
              <wp:posOffset>-274320</wp:posOffset>
            </wp:positionH>
            <wp:positionV relativeFrom="paragraph">
              <wp:posOffset>326390</wp:posOffset>
            </wp:positionV>
            <wp:extent cx="6315710" cy="1005840"/>
            <wp:effectExtent l="0" t="0" r="8890" b="3810"/>
            <wp:wrapSquare wrapText="bothSides"/>
            <wp:docPr id="89982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15710" cy="1005840"/>
                    </a:xfrm>
                    <a:prstGeom prst="rect">
                      <a:avLst/>
                    </a:prstGeom>
                    <a:noFill/>
                  </pic:spPr>
                </pic:pic>
              </a:graphicData>
            </a:graphic>
          </wp:anchor>
        </w:drawing>
      </w:r>
      <w:r w:rsidRPr="00543F9F">
        <w:rPr>
          <w:rFonts w:ascii="Calibri Light" w:hAnsi="Calibri Light" w:cs="Calibri Light"/>
          <w:noProof/>
          <w:sz w:val="24"/>
          <w:szCs w:val="24"/>
          <w:lang w:val="en-US"/>
        </w:rPr>
        <w:br w:type="page"/>
      </w:r>
    </w:p>
    <w:p w14:paraId="22D94838" w14:textId="77777777" w:rsidR="00C834A3" w:rsidRPr="00543F9F" w:rsidRDefault="00C834A3" w:rsidP="00AB7E1B">
      <w:pPr>
        <w:rPr>
          <w:rFonts w:ascii="Calibri Light" w:hAnsi="Calibri Light" w:cs="Calibri Light"/>
          <w:noProof/>
          <w:sz w:val="24"/>
          <w:szCs w:val="24"/>
          <w:lang w:val="en-US"/>
        </w:rPr>
        <w:sectPr w:rsidR="00C834A3" w:rsidRPr="00543F9F" w:rsidSect="009B7F90">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708" w:footer="708" w:gutter="0"/>
          <w:pgBorders w:display="not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pPr>
    </w:p>
    <w:sdt>
      <w:sdtPr>
        <w:rPr>
          <w:rFonts w:ascii="Calibri Light" w:eastAsiaTheme="minorHAnsi" w:hAnsi="Calibri Light" w:cs="Calibri Light"/>
          <w:color w:val="auto"/>
          <w:kern w:val="2"/>
          <w:sz w:val="24"/>
          <w:szCs w:val="24"/>
          <w:lang w:val="el-GR"/>
          <w14:ligatures w14:val="standardContextual"/>
        </w:rPr>
        <w:id w:val="2068533916"/>
        <w:docPartObj>
          <w:docPartGallery w:val="Table of Contents"/>
          <w:docPartUnique/>
        </w:docPartObj>
      </w:sdtPr>
      <w:sdtEndPr>
        <w:rPr>
          <w:noProof/>
        </w:rPr>
      </w:sdtEndPr>
      <w:sdtContent>
        <w:p w14:paraId="5F5A826D" w14:textId="77777777" w:rsidR="00984A91" w:rsidRPr="00543F9F" w:rsidRDefault="00984A91" w:rsidP="00984A91">
          <w:pPr>
            <w:pStyle w:val="TOCHeading"/>
            <w:rPr>
              <w:rFonts w:ascii="Calibri Light" w:hAnsi="Calibri Light" w:cs="Calibri Light"/>
              <w:sz w:val="24"/>
              <w:szCs w:val="24"/>
            </w:rPr>
          </w:pPr>
          <w:r w:rsidRPr="00543F9F">
            <w:rPr>
              <w:rFonts w:ascii="Calibri Light" w:hAnsi="Calibri Light" w:cs="Calibri Light"/>
              <w:sz w:val="24"/>
              <w:szCs w:val="24"/>
            </w:rPr>
            <w:t>Table of Contents</w:t>
          </w:r>
        </w:p>
        <w:p w14:paraId="6E7B2B82" w14:textId="5BCF5B8F" w:rsidR="001A5640" w:rsidRPr="00543F9F" w:rsidRDefault="00984A91">
          <w:pPr>
            <w:pStyle w:val="TOC1"/>
            <w:tabs>
              <w:tab w:val="right" w:leader="dot" w:pos="3789"/>
            </w:tabs>
            <w:rPr>
              <w:rFonts w:ascii="Calibri Light" w:eastAsiaTheme="minorEastAsia" w:hAnsi="Calibri Light" w:cs="Calibri Light"/>
              <w:noProof/>
              <w:sz w:val="24"/>
              <w:szCs w:val="24"/>
              <w:lang w:eastAsia="el-GR"/>
            </w:rPr>
          </w:pPr>
          <w:r w:rsidRPr="00543F9F">
            <w:rPr>
              <w:rFonts w:ascii="Calibri Light" w:hAnsi="Calibri Light" w:cs="Calibri Light"/>
              <w:sz w:val="24"/>
              <w:szCs w:val="24"/>
            </w:rPr>
            <w:fldChar w:fldCharType="begin"/>
          </w:r>
          <w:r w:rsidRPr="00543F9F">
            <w:rPr>
              <w:rFonts w:ascii="Calibri Light" w:hAnsi="Calibri Light" w:cs="Calibri Light"/>
              <w:sz w:val="24"/>
              <w:szCs w:val="24"/>
            </w:rPr>
            <w:instrText xml:space="preserve"> TOC \o "1-3" \h \z \u </w:instrText>
          </w:r>
          <w:r w:rsidRPr="00543F9F">
            <w:rPr>
              <w:rFonts w:ascii="Calibri Light" w:hAnsi="Calibri Light" w:cs="Calibri Light"/>
              <w:sz w:val="24"/>
              <w:szCs w:val="24"/>
            </w:rPr>
            <w:fldChar w:fldCharType="separate"/>
          </w:r>
          <w:hyperlink w:anchor="_Toc174640820" w:history="1">
            <w:r w:rsidR="001A5640" w:rsidRPr="00543F9F">
              <w:rPr>
                <w:rStyle w:val="Hyperlink"/>
                <w:rFonts w:ascii="Calibri Light" w:hAnsi="Calibri Light" w:cs="Calibri Light"/>
                <w:noProof/>
                <w:sz w:val="24"/>
                <w:szCs w:val="24"/>
              </w:rPr>
              <w:t>Αbbreviations</w:t>
            </w:r>
            <w:r w:rsidR="001A5640" w:rsidRPr="00543F9F">
              <w:rPr>
                <w:rFonts w:ascii="Calibri Light" w:hAnsi="Calibri Light" w:cs="Calibri Light"/>
                <w:noProof/>
                <w:webHidden/>
                <w:sz w:val="24"/>
                <w:szCs w:val="24"/>
              </w:rPr>
              <w:tab/>
            </w:r>
            <w:r w:rsidR="001A5640" w:rsidRPr="00543F9F">
              <w:rPr>
                <w:rFonts w:ascii="Calibri Light" w:hAnsi="Calibri Light" w:cs="Calibri Light"/>
                <w:noProof/>
                <w:webHidden/>
                <w:sz w:val="24"/>
                <w:szCs w:val="24"/>
              </w:rPr>
              <w:fldChar w:fldCharType="begin"/>
            </w:r>
            <w:r w:rsidR="001A5640" w:rsidRPr="00543F9F">
              <w:rPr>
                <w:rFonts w:ascii="Calibri Light" w:hAnsi="Calibri Light" w:cs="Calibri Light"/>
                <w:noProof/>
                <w:webHidden/>
                <w:sz w:val="24"/>
                <w:szCs w:val="24"/>
              </w:rPr>
              <w:instrText xml:space="preserve"> PAGEREF _Toc174640820 \h </w:instrText>
            </w:r>
            <w:r w:rsidR="001A5640" w:rsidRPr="00543F9F">
              <w:rPr>
                <w:rFonts w:ascii="Calibri Light" w:hAnsi="Calibri Light" w:cs="Calibri Light"/>
                <w:noProof/>
                <w:webHidden/>
                <w:sz w:val="24"/>
                <w:szCs w:val="24"/>
              </w:rPr>
            </w:r>
            <w:r w:rsidR="001A5640" w:rsidRPr="00543F9F">
              <w:rPr>
                <w:rFonts w:ascii="Calibri Light" w:hAnsi="Calibri Light" w:cs="Calibri Light"/>
                <w:noProof/>
                <w:webHidden/>
                <w:sz w:val="24"/>
                <w:szCs w:val="24"/>
              </w:rPr>
              <w:fldChar w:fldCharType="separate"/>
            </w:r>
            <w:r w:rsidR="001A5640" w:rsidRPr="00543F9F">
              <w:rPr>
                <w:rFonts w:ascii="Calibri Light" w:hAnsi="Calibri Light" w:cs="Calibri Light"/>
                <w:noProof/>
                <w:webHidden/>
                <w:sz w:val="24"/>
                <w:szCs w:val="24"/>
              </w:rPr>
              <w:t>3</w:t>
            </w:r>
            <w:r w:rsidR="001A5640" w:rsidRPr="00543F9F">
              <w:rPr>
                <w:rFonts w:ascii="Calibri Light" w:hAnsi="Calibri Light" w:cs="Calibri Light"/>
                <w:noProof/>
                <w:webHidden/>
                <w:sz w:val="24"/>
                <w:szCs w:val="24"/>
              </w:rPr>
              <w:fldChar w:fldCharType="end"/>
            </w:r>
          </w:hyperlink>
        </w:p>
        <w:p w14:paraId="0640FD49" w14:textId="2364E032" w:rsidR="001A5640" w:rsidRPr="00543F9F" w:rsidRDefault="001A5640">
          <w:pPr>
            <w:pStyle w:val="TOC1"/>
            <w:tabs>
              <w:tab w:val="right" w:leader="dot" w:pos="3789"/>
            </w:tabs>
            <w:rPr>
              <w:rFonts w:ascii="Calibri Light" w:eastAsiaTheme="minorEastAsia" w:hAnsi="Calibri Light" w:cs="Calibri Light"/>
              <w:noProof/>
              <w:sz w:val="24"/>
              <w:szCs w:val="24"/>
              <w:lang w:eastAsia="el-GR"/>
            </w:rPr>
          </w:pPr>
          <w:hyperlink w:anchor="_Toc174640821" w:history="1">
            <w:r w:rsidRPr="00543F9F">
              <w:rPr>
                <w:rStyle w:val="Hyperlink"/>
                <w:rFonts w:ascii="Calibri Light" w:hAnsi="Calibri Light" w:cs="Calibri Light"/>
                <w:noProof/>
                <w:sz w:val="24"/>
                <w:szCs w:val="24"/>
                <w:lang w:val="en-US"/>
              </w:rPr>
              <w:t>Abstract</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_Toc174640821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4</w:t>
            </w:r>
            <w:r w:rsidRPr="00543F9F">
              <w:rPr>
                <w:rFonts w:ascii="Calibri Light" w:hAnsi="Calibri Light" w:cs="Calibri Light"/>
                <w:noProof/>
                <w:webHidden/>
                <w:sz w:val="24"/>
                <w:szCs w:val="24"/>
              </w:rPr>
              <w:fldChar w:fldCharType="end"/>
            </w:r>
          </w:hyperlink>
        </w:p>
        <w:p w14:paraId="06419218" w14:textId="6683C51B" w:rsidR="001A5640" w:rsidRPr="00543F9F" w:rsidRDefault="001A5640">
          <w:pPr>
            <w:pStyle w:val="TOC1"/>
            <w:tabs>
              <w:tab w:val="right" w:leader="dot" w:pos="3789"/>
            </w:tabs>
            <w:rPr>
              <w:rFonts w:ascii="Calibri Light" w:eastAsiaTheme="minorEastAsia" w:hAnsi="Calibri Light" w:cs="Calibri Light"/>
              <w:noProof/>
              <w:sz w:val="24"/>
              <w:szCs w:val="24"/>
              <w:lang w:eastAsia="el-GR"/>
            </w:rPr>
          </w:pPr>
          <w:hyperlink w:anchor="_Toc174640822" w:history="1">
            <w:r w:rsidRPr="00543F9F">
              <w:rPr>
                <w:rStyle w:val="Hyperlink"/>
                <w:rFonts w:ascii="Calibri Light" w:hAnsi="Calibri Light" w:cs="Calibri Light"/>
                <w:noProof/>
                <w:sz w:val="24"/>
                <w:szCs w:val="24"/>
                <w:lang w:val="en-US"/>
              </w:rPr>
              <w:t>Introduction</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_Toc174640822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5</w:t>
            </w:r>
            <w:r w:rsidRPr="00543F9F">
              <w:rPr>
                <w:rFonts w:ascii="Calibri Light" w:hAnsi="Calibri Light" w:cs="Calibri Light"/>
                <w:noProof/>
                <w:webHidden/>
                <w:sz w:val="24"/>
                <w:szCs w:val="24"/>
              </w:rPr>
              <w:fldChar w:fldCharType="end"/>
            </w:r>
          </w:hyperlink>
        </w:p>
        <w:p w14:paraId="1C8E5B84" w14:textId="656BE285" w:rsidR="001A5640" w:rsidRPr="00543F9F" w:rsidRDefault="001A5640">
          <w:pPr>
            <w:pStyle w:val="TOC1"/>
            <w:tabs>
              <w:tab w:val="right" w:leader="dot" w:pos="3789"/>
            </w:tabs>
            <w:rPr>
              <w:rFonts w:ascii="Calibri Light" w:eastAsiaTheme="minorEastAsia" w:hAnsi="Calibri Light" w:cs="Calibri Light"/>
              <w:noProof/>
              <w:sz w:val="24"/>
              <w:szCs w:val="24"/>
              <w:lang w:eastAsia="el-GR"/>
            </w:rPr>
          </w:pPr>
          <w:hyperlink w:anchor="_Toc174640823" w:history="1">
            <w:r w:rsidRPr="00543F9F">
              <w:rPr>
                <w:rStyle w:val="Hyperlink"/>
                <w:rFonts w:ascii="Calibri Light" w:hAnsi="Calibri Light" w:cs="Calibri Light"/>
                <w:noProof/>
                <w:sz w:val="24"/>
                <w:szCs w:val="24"/>
                <w:lang w:val="en-US"/>
              </w:rPr>
              <w:t>Company Overview</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_Toc174640823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6</w:t>
            </w:r>
            <w:r w:rsidRPr="00543F9F">
              <w:rPr>
                <w:rFonts w:ascii="Calibri Light" w:hAnsi="Calibri Light" w:cs="Calibri Light"/>
                <w:noProof/>
                <w:webHidden/>
                <w:sz w:val="24"/>
                <w:szCs w:val="24"/>
              </w:rPr>
              <w:fldChar w:fldCharType="end"/>
            </w:r>
          </w:hyperlink>
        </w:p>
        <w:p w14:paraId="1C59A4A8" w14:textId="3FFA4DE2" w:rsidR="001A5640" w:rsidRPr="00543F9F" w:rsidRDefault="001A5640">
          <w:pPr>
            <w:pStyle w:val="TOC2"/>
            <w:tabs>
              <w:tab w:val="right" w:leader="dot" w:pos="3789"/>
            </w:tabs>
            <w:rPr>
              <w:rFonts w:ascii="Calibri Light" w:eastAsiaTheme="minorEastAsia" w:hAnsi="Calibri Light" w:cs="Calibri Light"/>
              <w:noProof/>
              <w:sz w:val="24"/>
              <w:szCs w:val="24"/>
              <w:lang w:eastAsia="el-GR"/>
            </w:rPr>
          </w:pPr>
          <w:hyperlink w:anchor="_Toc174640824" w:history="1">
            <w:r w:rsidRPr="00543F9F">
              <w:rPr>
                <w:rStyle w:val="Hyperlink"/>
                <w:rFonts w:ascii="Calibri Light" w:hAnsi="Calibri Light" w:cs="Calibri Light"/>
                <w:noProof/>
                <w:sz w:val="24"/>
                <w:szCs w:val="24"/>
                <w:lang w:val="en-US"/>
              </w:rPr>
              <w:t>Management Team</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_Toc174640824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6</w:t>
            </w:r>
            <w:r w:rsidRPr="00543F9F">
              <w:rPr>
                <w:rFonts w:ascii="Calibri Light" w:hAnsi="Calibri Light" w:cs="Calibri Light"/>
                <w:noProof/>
                <w:webHidden/>
                <w:sz w:val="24"/>
                <w:szCs w:val="24"/>
              </w:rPr>
              <w:fldChar w:fldCharType="end"/>
            </w:r>
          </w:hyperlink>
        </w:p>
        <w:p w14:paraId="360E825F" w14:textId="52005EE7" w:rsidR="001A5640" w:rsidRPr="00543F9F" w:rsidRDefault="001A5640">
          <w:pPr>
            <w:pStyle w:val="TOC2"/>
            <w:tabs>
              <w:tab w:val="right" w:leader="dot" w:pos="3789"/>
            </w:tabs>
            <w:rPr>
              <w:rFonts w:ascii="Calibri Light" w:eastAsiaTheme="minorEastAsia" w:hAnsi="Calibri Light" w:cs="Calibri Light"/>
              <w:noProof/>
              <w:sz w:val="24"/>
              <w:szCs w:val="24"/>
              <w:lang w:eastAsia="el-GR"/>
            </w:rPr>
          </w:pPr>
          <w:hyperlink w:anchor="_Toc174640825" w:history="1">
            <w:r w:rsidRPr="00543F9F">
              <w:rPr>
                <w:rStyle w:val="Hyperlink"/>
                <w:rFonts w:ascii="Calibri Light" w:hAnsi="Calibri Light" w:cs="Calibri Light"/>
                <w:noProof/>
                <w:sz w:val="24"/>
                <w:szCs w:val="24"/>
                <w:lang w:val="en-US"/>
              </w:rPr>
              <w:t>Capital Structure</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_Toc174640825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8</w:t>
            </w:r>
            <w:r w:rsidRPr="00543F9F">
              <w:rPr>
                <w:rFonts w:ascii="Calibri Light" w:hAnsi="Calibri Light" w:cs="Calibri Light"/>
                <w:noProof/>
                <w:webHidden/>
                <w:sz w:val="24"/>
                <w:szCs w:val="24"/>
              </w:rPr>
              <w:fldChar w:fldCharType="end"/>
            </w:r>
          </w:hyperlink>
        </w:p>
        <w:p w14:paraId="65AC38F9" w14:textId="7DAD1778" w:rsidR="001A5640" w:rsidRPr="00543F9F" w:rsidRDefault="001A5640">
          <w:pPr>
            <w:pStyle w:val="TOC2"/>
            <w:tabs>
              <w:tab w:val="right" w:leader="dot" w:pos="3789"/>
            </w:tabs>
            <w:rPr>
              <w:rFonts w:ascii="Calibri Light" w:eastAsiaTheme="minorEastAsia" w:hAnsi="Calibri Light" w:cs="Calibri Light"/>
              <w:noProof/>
              <w:sz w:val="24"/>
              <w:szCs w:val="24"/>
              <w:lang w:eastAsia="el-GR"/>
            </w:rPr>
          </w:pPr>
          <w:hyperlink w:anchor="_Toc174640826" w:history="1">
            <w:r w:rsidRPr="00543F9F">
              <w:rPr>
                <w:rStyle w:val="Hyperlink"/>
                <w:rFonts w:ascii="Calibri Light" w:hAnsi="Calibri Light" w:cs="Calibri Light"/>
                <w:noProof/>
                <w:sz w:val="24"/>
                <w:szCs w:val="24"/>
                <w:lang w:val="en-US"/>
              </w:rPr>
              <w:t>Dividend Policy</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_Toc174640826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9</w:t>
            </w:r>
            <w:r w:rsidRPr="00543F9F">
              <w:rPr>
                <w:rFonts w:ascii="Calibri Light" w:hAnsi="Calibri Light" w:cs="Calibri Light"/>
                <w:noProof/>
                <w:webHidden/>
                <w:sz w:val="24"/>
                <w:szCs w:val="24"/>
              </w:rPr>
              <w:fldChar w:fldCharType="end"/>
            </w:r>
          </w:hyperlink>
        </w:p>
        <w:p w14:paraId="1B1286B8" w14:textId="1772A9A8" w:rsidR="001A5640" w:rsidRPr="00543F9F" w:rsidRDefault="001A5640">
          <w:pPr>
            <w:pStyle w:val="TOC2"/>
            <w:tabs>
              <w:tab w:val="right" w:leader="dot" w:pos="3789"/>
            </w:tabs>
            <w:rPr>
              <w:rFonts w:ascii="Calibri Light" w:eastAsiaTheme="minorEastAsia" w:hAnsi="Calibri Light" w:cs="Calibri Light"/>
              <w:noProof/>
              <w:sz w:val="24"/>
              <w:szCs w:val="24"/>
              <w:lang w:eastAsia="el-GR"/>
            </w:rPr>
          </w:pPr>
          <w:hyperlink w:anchor="_Toc174640827" w:history="1">
            <w:r w:rsidRPr="00543F9F">
              <w:rPr>
                <w:rStyle w:val="Hyperlink"/>
                <w:rFonts w:ascii="Calibri Light" w:hAnsi="Calibri Light" w:cs="Calibri Light"/>
                <w:noProof/>
                <w:sz w:val="24"/>
                <w:szCs w:val="24"/>
                <w:lang w:val="en-US"/>
              </w:rPr>
              <w:t>ESG Performance</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_Toc174640827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10</w:t>
            </w:r>
            <w:r w:rsidRPr="00543F9F">
              <w:rPr>
                <w:rFonts w:ascii="Calibri Light" w:hAnsi="Calibri Light" w:cs="Calibri Light"/>
                <w:noProof/>
                <w:webHidden/>
                <w:sz w:val="24"/>
                <w:szCs w:val="24"/>
              </w:rPr>
              <w:fldChar w:fldCharType="end"/>
            </w:r>
          </w:hyperlink>
        </w:p>
        <w:p w14:paraId="30C707A7" w14:textId="00058AC1" w:rsidR="001A5640" w:rsidRPr="00543F9F" w:rsidRDefault="001A5640">
          <w:pPr>
            <w:pStyle w:val="TOC2"/>
            <w:tabs>
              <w:tab w:val="right" w:leader="dot" w:pos="3789"/>
            </w:tabs>
            <w:rPr>
              <w:rFonts w:ascii="Calibri Light" w:eastAsiaTheme="minorEastAsia" w:hAnsi="Calibri Light" w:cs="Calibri Light"/>
              <w:noProof/>
              <w:sz w:val="24"/>
              <w:szCs w:val="24"/>
              <w:lang w:eastAsia="el-GR"/>
            </w:rPr>
          </w:pPr>
          <w:hyperlink w:anchor="_Toc174640828" w:history="1">
            <w:r w:rsidRPr="00543F9F">
              <w:rPr>
                <w:rStyle w:val="Hyperlink"/>
                <w:rFonts w:ascii="Calibri Light" w:hAnsi="Calibri Light" w:cs="Calibri Light"/>
                <w:noProof/>
                <w:sz w:val="24"/>
                <w:szCs w:val="24"/>
                <w:lang w:val="en-US"/>
              </w:rPr>
              <w:t>Financials</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_Toc174640828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12</w:t>
            </w:r>
            <w:r w:rsidRPr="00543F9F">
              <w:rPr>
                <w:rFonts w:ascii="Calibri Light" w:hAnsi="Calibri Light" w:cs="Calibri Light"/>
                <w:noProof/>
                <w:webHidden/>
                <w:sz w:val="24"/>
                <w:szCs w:val="24"/>
              </w:rPr>
              <w:fldChar w:fldCharType="end"/>
            </w:r>
          </w:hyperlink>
        </w:p>
        <w:p w14:paraId="5E7D5E18" w14:textId="2DD29C50" w:rsidR="001A5640" w:rsidRPr="00543F9F" w:rsidRDefault="001A5640">
          <w:pPr>
            <w:pStyle w:val="TOC2"/>
            <w:tabs>
              <w:tab w:val="right" w:leader="dot" w:pos="3789"/>
            </w:tabs>
            <w:rPr>
              <w:rFonts w:ascii="Calibri Light" w:eastAsiaTheme="minorEastAsia" w:hAnsi="Calibri Light" w:cs="Calibri Light"/>
              <w:noProof/>
              <w:sz w:val="24"/>
              <w:szCs w:val="24"/>
              <w:lang w:eastAsia="el-GR"/>
            </w:rPr>
          </w:pPr>
          <w:hyperlink w:anchor="_Toc174640829" w:history="1">
            <w:r w:rsidRPr="00543F9F">
              <w:rPr>
                <w:rStyle w:val="Hyperlink"/>
                <w:rFonts w:ascii="Calibri Light" w:hAnsi="Calibri Light" w:cs="Calibri Light"/>
                <w:noProof/>
                <w:sz w:val="24"/>
                <w:szCs w:val="24"/>
                <w:lang w:val="en-US"/>
              </w:rPr>
              <w:t>Regional Sales</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_Toc174640829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12</w:t>
            </w:r>
            <w:r w:rsidRPr="00543F9F">
              <w:rPr>
                <w:rFonts w:ascii="Calibri Light" w:hAnsi="Calibri Light" w:cs="Calibri Light"/>
                <w:noProof/>
                <w:webHidden/>
                <w:sz w:val="24"/>
                <w:szCs w:val="24"/>
              </w:rPr>
              <w:fldChar w:fldCharType="end"/>
            </w:r>
          </w:hyperlink>
        </w:p>
        <w:p w14:paraId="0A8FA30D" w14:textId="1A271CEB" w:rsidR="001A5640" w:rsidRPr="00543F9F" w:rsidRDefault="001A5640">
          <w:pPr>
            <w:pStyle w:val="TOC2"/>
            <w:tabs>
              <w:tab w:val="right" w:leader="dot" w:pos="3789"/>
            </w:tabs>
            <w:rPr>
              <w:rFonts w:ascii="Calibri Light" w:eastAsiaTheme="minorEastAsia" w:hAnsi="Calibri Light" w:cs="Calibri Light"/>
              <w:noProof/>
              <w:sz w:val="24"/>
              <w:szCs w:val="24"/>
              <w:lang w:eastAsia="el-GR"/>
            </w:rPr>
          </w:pPr>
          <w:hyperlink w:anchor="_Toc174640830" w:history="1">
            <w:r w:rsidRPr="00543F9F">
              <w:rPr>
                <w:rStyle w:val="Hyperlink"/>
                <w:rFonts w:ascii="Calibri Light" w:hAnsi="Calibri Light" w:cs="Calibri Light"/>
                <w:noProof/>
                <w:sz w:val="24"/>
                <w:szCs w:val="24"/>
                <w:lang w:val="en-US"/>
              </w:rPr>
              <w:t>Business Areas</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_Toc174640830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13</w:t>
            </w:r>
            <w:r w:rsidRPr="00543F9F">
              <w:rPr>
                <w:rFonts w:ascii="Calibri Light" w:hAnsi="Calibri Light" w:cs="Calibri Light"/>
                <w:noProof/>
                <w:webHidden/>
                <w:sz w:val="24"/>
                <w:szCs w:val="24"/>
              </w:rPr>
              <w:fldChar w:fldCharType="end"/>
            </w:r>
          </w:hyperlink>
        </w:p>
        <w:p w14:paraId="436EE584" w14:textId="66B29194" w:rsidR="001A5640" w:rsidRPr="00543F9F" w:rsidRDefault="001A5640">
          <w:pPr>
            <w:pStyle w:val="TOC2"/>
            <w:tabs>
              <w:tab w:val="right" w:leader="dot" w:pos="3789"/>
            </w:tabs>
            <w:rPr>
              <w:rFonts w:ascii="Calibri Light" w:eastAsiaTheme="minorEastAsia" w:hAnsi="Calibri Light" w:cs="Calibri Light"/>
              <w:noProof/>
              <w:sz w:val="24"/>
              <w:szCs w:val="24"/>
              <w:lang w:eastAsia="el-GR"/>
            </w:rPr>
          </w:pPr>
          <w:hyperlink w:anchor="_Toc174640831" w:history="1">
            <w:r w:rsidRPr="00543F9F">
              <w:rPr>
                <w:rStyle w:val="Hyperlink"/>
                <w:rFonts w:ascii="Calibri Light" w:hAnsi="Calibri Light" w:cs="Calibri Light"/>
                <w:noProof/>
                <w:sz w:val="24"/>
                <w:szCs w:val="24"/>
                <w:lang w:val="en-US"/>
              </w:rPr>
              <w:t xml:space="preserve">Recent Historic Collaborations </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_Toc174640831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13</w:t>
            </w:r>
            <w:r w:rsidRPr="00543F9F">
              <w:rPr>
                <w:rFonts w:ascii="Calibri Light" w:hAnsi="Calibri Light" w:cs="Calibri Light"/>
                <w:noProof/>
                <w:webHidden/>
                <w:sz w:val="24"/>
                <w:szCs w:val="24"/>
              </w:rPr>
              <w:fldChar w:fldCharType="end"/>
            </w:r>
          </w:hyperlink>
        </w:p>
        <w:p w14:paraId="1067D0D9" w14:textId="06D8B12D" w:rsidR="001A5640" w:rsidRPr="00543F9F" w:rsidRDefault="001A5640">
          <w:pPr>
            <w:pStyle w:val="TOC1"/>
            <w:tabs>
              <w:tab w:val="right" w:leader="dot" w:pos="3789"/>
            </w:tabs>
            <w:rPr>
              <w:rFonts w:ascii="Calibri Light" w:eastAsiaTheme="minorEastAsia" w:hAnsi="Calibri Light" w:cs="Calibri Light"/>
              <w:noProof/>
              <w:sz w:val="24"/>
              <w:szCs w:val="24"/>
              <w:lang w:eastAsia="el-GR"/>
            </w:rPr>
          </w:pPr>
          <w:hyperlink w:anchor="_Toc174640832" w:history="1">
            <w:r w:rsidRPr="00543F9F">
              <w:rPr>
                <w:rStyle w:val="Hyperlink"/>
                <w:rFonts w:ascii="Calibri Light" w:hAnsi="Calibri Light" w:cs="Calibri Light"/>
                <w:noProof/>
                <w:sz w:val="24"/>
                <w:szCs w:val="24"/>
                <w:lang w:val="en-US"/>
              </w:rPr>
              <w:t>Market Overview</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_Toc174640832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14</w:t>
            </w:r>
            <w:r w:rsidRPr="00543F9F">
              <w:rPr>
                <w:rFonts w:ascii="Calibri Light" w:hAnsi="Calibri Light" w:cs="Calibri Light"/>
                <w:noProof/>
                <w:webHidden/>
                <w:sz w:val="24"/>
                <w:szCs w:val="24"/>
              </w:rPr>
              <w:fldChar w:fldCharType="end"/>
            </w:r>
          </w:hyperlink>
        </w:p>
        <w:p w14:paraId="79C3CAC7" w14:textId="7DC877E3" w:rsidR="001A5640" w:rsidRPr="00543F9F" w:rsidRDefault="001A5640">
          <w:pPr>
            <w:pStyle w:val="TOC1"/>
            <w:tabs>
              <w:tab w:val="right" w:leader="dot" w:pos="3789"/>
            </w:tabs>
            <w:rPr>
              <w:rFonts w:ascii="Calibri Light" w:eastAsiaTheme="minorEastAsia" w:hAnsi="Calibri Light" w:cs="Calibri Light"/>
              <w:noProof/>
              <w:sz w:val="24"/>
              <w:szCs w:val="24"/>
              <w:lang w:eastAsia="el-GR"/>
            </w:rPr>
          </w:pPr>
          <w:hyperlink w:anchor="_Toc174640833" w:history="1">
            <w:r w:rsidRPr="00543F9F">
              <w:rPr>
                <w:rStyle w:val="Hyperlink"/>
                <w:rFonts w:ascii="Calibri Light" w:hAnsi="Calibri Light" w:cs="Calibri Light"/>
                <w:noProof/>
                <w:sz w:val="24"/>
                <w:szCs w:val="24"/>
                <w:lang w:val="en-US"/>
              </w:rPr>
              <w:t>Methodology</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_Toc174640833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17</w:t>
            </w:r>
            <w:r w:rsidRPr="00543F9F">
              <w:rPr>
                <w:rFonts w:ascii="Calibri Light" w:hAnsi="Calibri Light" w:cs="Calibri Light"/>
                <w:noProof/>
                <w:webHidden/>
                <w:sz w:val="24"/>
                <w:szCs w:val="24"/>
              </w:rPr>
              <w:fldChar w:fldCharType="end"/>
            </w:r>
          </w:hyperlink>
        </w:p>
        <w:p w14:paraId="67472C1A" w14:textId="2E1475C4" w:rsidR="001A5640" w:rsidRPr="00543F9F" w:rsidRDefault="001A5640">
          <w:pPr>
            <w:pStyle w:val="TOC2"/>
            <w:tabs>
              <w:tab w:val="right" w:leader="dot" w:pos="3789"/>
            </w:tabs>
            <w:rPr>
              <w:rFonts w:ascii="Calibri Light" w:eastAsiaTheme="minorEastAsia" w:hAnsi="Calibri Light" w:cs="Calibri Light"/>
              <w:noProof/>
              <w:sz w:val="24"/>
              <w:szCs w:val="24"/>
              <w:lang w:eastAsia="el-GR"/>
            </w:rPr>
          </w:pPr>
          <w:hyperlink w:anchor="_Toc174640834" w:history="1">
            <w:r w:rsidRPr="00543F9F">
              <w:rPr>
                <w:rStyle w:val="Hyperlink"/>
                <w:rFonts w:ascii="Calibri Light" w:hAnsi="Calibri Light" w:cs="Calibri Light"/>
                <w:noProof/>
                <w:sz w:val="24"/>
                <w:szCs w:val="24"/>
                <w:lang w:val="en-US"/>
              </w:rPr>
              <w:t>Introduction to Valuation</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_Toc174640834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17</w:t>
            </w:r>
            <w:r w:rsidRPr="00543F9F">
              <w:rPr>
                <w:rFonts w:ascii="Calibri Light" w:hAnsi="Calibri Light" w:cs="Calibri Light"/>
                <w:noProof/>
                <w:webHidden/>
                <w:sz w:val="24"/>
                <w:szCs w:val="24"/>
              </w:rPr>
              <w:fldChar w:fldCharType="end"/>
            </w:r>
          </w:hyperlink>
        </w:p>
        <w:p w14:paraId="3073CC5F" w14:textId="732FC983" w:rsidR="001A5640" w:rsidRPr="00543F9F" w:rsidRDefault="001A5640">
          <w:pPr>
            <w:pStyle w:val="TOC2"/>
            <w:tabs>
              <w:tab w:val="right" w:leader="dot" w:pos="3789"/>
            </w:tabs>
            <w:rPr>
              <w:rFonts w:ascii="Calibri Light" w:eastAsiaTheme="minorEastAsia" w:hAnsi="Calibri Light" w:cs="Calibri Light"/>
              <w:noProof/>
              <w:sz w:val="24"/>
              <w:szCs w:val="24"/>
              <w:lang w:eastAsia="el-GR"/>
            </w:rPr>
          </w:pPr>
          <w:hyperlink w:anchor="_Toc174640835" w:history="1">
            <w:r w:rsidRPr="00543F9F">
              <w:rPr>
                <w:rStyle w:val="Hyperlink"/>
                <w:rFonts w:ascii="Calibri Light" w:hAnsi="Calibri Light" w:cs="Calibri Light"/>
                <w:noProof/>
                <w:sz w:val="24"/>
                <w:szCs w:val="24"/>
                <w:lang w:val="en-US"/>
              </w:rPr>
              <w:t>Discounted Cash Flow Model (DCF)</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_Toc174640835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17</w:t>
            </w:r>
            <w:r w:rsidRPr="00543F9F">
              <w:rPr>
                <w:rFonts w:ascii="Calibri Light" w:hAnsi="Calibri Light" w:cs="Calibri Light"/>
                <w:noProof/>
                <w:webHidden/>
                <w:sz w:val="24"/>
                <w:szCs w:val="24"/>
              </w:rPr>
              <w:fldChar w:fldCharType="end"/>
            </w:r>
          </w:hyperlink>
        </w:p>
        <w:p w14:paraId="657413B4" w14:textId="535CE676" w:rsidR="001A5640" w:rsidRPr="00543F9F" w:rsidRDefault="001A5640">
          <w:pPr>
            <w:pStyle w:val="TOC2"/>
            <w:tabs>
              <w:tab w:val="right" w:leader="dot" w:pos="3789"/>
            </w:tabs>
            <w:rPr>
              <w:rFonts w:ascii="Calibri Light" w:eastAsiaTheme="minorEastAsia" w:hAnsi="Calibri Light" w:cs="Calibri Light"/>
              <w:noProof/>
              <w:sz w:val="24"/>
              <w:szCs w:val="24"/>
              <w:lang w:eastAsia="el-GR"/>
            </w:rPr>
          </w:pPr>
          <w:hyperlink w:anchor="_Toc174640836" w:history="1">
            <w:r w:rsidRPr="00543F9F">
              <w:rPr>
                <w:rStyle w:val="Hyperlink"/>
                <w:rFonts w:ascii="Calibri Light" w:hAnsi="Calibri Light" w:cs="Calibri Light"/>
                <w:noProof/>
                <w:sz w:val="24"/>
                <w:szCs w:val="24"/>
                <w:lang w:val="en-US"/>
              </w:rPr>
              <w:t>Relative Valuation</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_Toc174640836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18</w:t>
            </w:r>
            <w:r w:rsidRPr="00543F9F">
              <w:rPr>
                <w:rFonts w:ascii="Calibri Light" w:hAnsi="Calibri Light" w:cs="Calibri Light"/>
                <w:noProof/>
                <w:webHidden/>
                <w:sz w:val="24"/>
                <w:szCs w:val="24"/>
              </w:rPr>
              <w:fldChar w:fldCharType="end"/>
            </w:r>
          </w:hyperlink>
        </w:p>
        <w:p w14:paraId="3124CD43" w14:textId="13F97FAD" w:rsidR="001A5640" w:rsidRPr="00543F9F" w:rsidRDefault="001A5640">
          <w:pPr>
            <w:pStyle w:val="TOC2"/>
            <w:tabs>
              <w:tab w:val="right" w:leader="dot" w:pos="3789"/>
            </w:tabs>
            <w:rPr>
              <w:rFonts w:ascii="Calibri Light" w:eastAsiaTheme="minorEastAsia" w:hAnsi="Calibri Light" w:cs="Calibri Light"/>
              <w:noProof/>
              <w:sz w:val="24"/>
              <w:szCs w:val="24"/>
              <w:lang w:eastAsia="el-GR"/>
            </w:rPr>
          </w:pPr>
          <w:hyperlink w:anchor="_Toc174640837" w:history="1">
            <w:r w:rsidRPr="00543F9F">
              <w:rPr>
                <w:rStyle w:val="Hyperlink"/>
                <w:rFonts w:ascii="Calibri Light" w:hAnsi="Calibri Light" w:cs="Calibri Light"/>
                <w:noProof/>
                <w:sz w:val="24"/>
                <w:szCs w:val="24"/>
                <w:lang w:val="en-US"/>
              </w:rPr>
              <w:t>Data sources</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_Toc174640837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18</w:t>
            </w:r>
            <w:r w:rsidRPr="00543F9F">
              <w:rPr>
                <w:rFonts w:ascii="Calibri Light" w:hAnsi="Calibri Light" w:cs="Calibri Light"/>
                <w:noProof/>
                <w:webHidden/>
                <w:sz w:val="24"/>
                <w:szCs w:val="24"/>
              </w:rPr>
              <w:fldChar w:fldCharType="end"/>
            </w:r>
          </w:hyperlink>
        </w:p>
        <w:p w14:paraId="6BE35A41" w14:textId="2D384F70" w:rsidR="001A5640" w:rsidRPr="00543F9F" w:rsidRDefault="001A5640">
          <w:pPr>
            <w:pStyle w:val="TOC1"/>
            <w:tabs>
              <w:tab w:val="right" w:leader="dot" w:pos="3789"/>
            </w:tabs>
            <w:rPr>
              <w:rFonts w:ascii="Calibri Light" w:eastAsiaTheme="minorEastAsia" w:hAnsi="Calibri Light" w:cs="Calibri Light"/>
              <w:noProof/>
              <w:sz w:val="24"/>
              <w:szCs w:val="24"/>
              <w:lang w:eastAsia="el-GR"/>
            </w:rPr>
          </w:pPr>
          <w:hyperlink w:anchor="_Toc174640838" w:history="1">
            <w:r w:rsidRPr="00543F9F">
              <w:rPr>
                <w:rStyle w:val="Hyperlink"/>
                <w:rFonts w:ascii="Calibri Light" w:hAnsi="Calibri Light" w:cs="Calibri Light"/>
                <w:noProof/>
                <w:sz w:val="24"/>
                <w:szCs w:val="24"/>
                <w:lang w:val="en-US"/>
              </w:rPr>
              <w:t>Empirical Analysis</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_Toc174640838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19</w:t>
            </w:r>
            <w:r w:rsidRPr="00543F9F">
              <w:rPr>
                <w:rFonts w:ascii="Calibri Light" w:hAnsi="Calibri Light" w:cs="Calibri Light"/>
                <w:noProof/>
                <w:webHidden/>
                <w:sz w:val="24"/>
                <w:szCs w:val="24"/>
              </w:rPr>
              <w:fldChar w:fldCharType="end"/>
            </w:r>
          </w:hyperlink>
        </w:p>
        <w:p w14:paraId="0C0A646E" w14:textId="7D9216C4" w:rsidR="001A5640" w:rsidRPr="00543F9F" w:rsidRDefault="001A5640">
          <w:pPr>
            <w:pStyle w:val="TOC2"/>
            <w:tabs>
              <w:tab w:val="right" w:leader="dot" w:pos="3789"/>
            </w:tabs>
            <w:rPr>
              <w:rFonts w:ascii="Calibri Light" w:eastAsiaTheme="minorEastAsia" w:hAnsi="Calibri Light" w:cs="Calibri Light"/>
              <w:noProof/>
              <w:sz w:val="24"/>
              <w:szCs w:val="24"/>
              <w:lang w:eastAsia="el-GR"/>
            </w:rPr>
          </w:pPr>
          <w:hyperlink w:anchor="_Toc174640839" w:history="1">
            <w:r w:rsidRPr="00543F9F">
              <w:rPr>
                <w:rStyle w:val="Hyperlink"/>
                <w:rFonts w:ascii="Calibri Light" w:hAnsi="Calibri Light" w:cs="Calibri Light"/>
                <w:noProof/>
                <w:sz w:val="24"/>
                <w:szCs w:val="24"/>
                <w:lang w:val="en-US"/>
              </w:rPr>
              <w:t>Historical Financial Performance</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_Toc174640839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19</w:t>
            </w:r>
            <w:r w:rsidRPr="00543F9F">
              <w:rPr>
                <w:rFonts w:ascii="Calibri Light" w:hAnsi="Calibri Light" w:cs="Calibri Light"/>
                <w:noProof/>
                <w:webHidden/>
                <w:sz w:val="24"/>
                <w:szCs w:val="24"/>
              </w:rPr>
              <w:fldChar w:fldCharType="end"/>
            </w:r>
          </w:hyperlink>
        </w:p>
        <w:p w14:paraId="05BB8A55" w14:textId="36EA75C1" w:rsidR="001A5640" w:rsidRPr="00543F9F" w:rsidRDefault="001A5640">
          <w:pPr>
            <w:pStyle w:val="TOC2"/>
            <w:tabs>
              <w:tab w:val="right" w:leader="dot" w:pos="3789"/>
            </w:tabs>
            <w:rPr>
              <w:rFonts w:ascii="Calibri Light" w:eastAsiaTheme="minorEastAsia" w:hAnsi="Calibri Light" w:cs="Calibri Light"/>
              <w:noProof/>
              <w:sz w:val="24"/>
              <w:szCs w:val="24"/>
              <w:lang w:eastAsia="el-GR"/>
            </w:rPr>
          </w:pPr>
          <w:hyperlink w:anchor="_Toc174640840" w:history="1">
            <w:r w:rsidRPr="00543F9F">
              <w:rPr>
                <w:rStyle w:val="Hyperlink"/>
                <w:rFonts w:ascii="Calibri Light" w:hAnsi="Calibri Light" w:cs="Calibri Light"/>
                <w:noProof/>
                <w:sz w:val="24"/>
                <w:szCs w:val="24"/>
                <w:lang w:val="en-US"/>
              </w:rPr>
              <w:t>Sales</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_Toc174640840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20</w:t>
            </w:r>
            <w:r w:rsidRPr="00543F9F">
              <w:rPr>
                <w:rFonts w:ascii="Calibri Light" w:hAnsi="Calibri Light" w:cs="Calibri Light"/>
                <w:noProof/>
                <w:webHidden/>
                <w:sz w:val="24"/>
                <w:szCs w:val="24"/>
              </w:rPr>
              <w:fldChar w:fldCharType="end"/>
            </w:r>
          </w:hyperlink>
        </w:p>
        <w:p w14:paraId="06B6A577" w14:textId="3A5BC5DC" w:rsidR="001A5640" w:rsidRPr="00543F9F" w:rsidRDefault="001A5640">
          <w:pPr>
            <w:pStyle w:val="TOC2"/>
            <w:tabs>
              <w:tab w:val="right" w:leader="dot" w:pos="3789"/>
            </w:tabs>
            <w:rPr>
              <w:rFonts w:ascii="Calibri Light" w:eastAsiaTheme="minorEastAsia" w:hAnsi="Calibri Light" w:cs="Calibri Light"/>
              <w:noProof/>
              <w:sz w:val="24"/>
              <w:szCs w:val="24"/>
              <w:lang w:eastAsia="el-GR"/>
            </w:rPr>
          </w:pPr>
          <w:hyperlink w:anchor="_Toc174640841" w:history="1">
            <w:r w:rsidRPr="00543F9F">
              <w:rPr>
                <w:rStyle w:val="Hyperlink"/>
                <w:rFonts w:ascii="Calibri Light" w:hAnsi="Calibri Light" w:cs="Calibri Light"/>
                <w:noProof/>
                <w:sz w:val="24"/>
                <w:szCs w:val="24"/>
                <w:lang w:val="en-US"/>
              </w:rPr>
              <w:t>Determining Key Performance Drivers</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_Toc174640841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21</w:t>
            </w:r>
            <w:r w:rsidRPr="00543F9F">
              <w:rPr>
                <w:rFonts w:ascii="Calibri Light" w:hAnsi="Calibri Light" w:cs="Calibri Light"/>
                <w:noProof/>
                <w:webHidden/>
                <w:sz w:val="24"/>
                <w:szCs w:val="24"/>
              </w:rPr>
              <w:fldChar w:fldCharType="end"/>
            </w:r>
          </w:hyperlink>
        </w:p>
        <w:p w14:paraId="27F67DC1" w14:textId="35FBCF0B" w:rsidR="001A5640" w:rsidRPr="00543F9F" w:rsidRDefault="001A5640">
          <w:pPr>
            <w:pStyle w:val="TOC2"/>
            <w:tabs>
              <w:tab w:val="right" w:leader="dot" w:pos="3789"/>
            </w:tabs>
            <w:rPr>
              <w:rFonts w:ascii="Calibri Light" w:eastAsiaTheme="minorEastAsia" w:hAnsi="Calibri Light" w:cs="Calibri Light"/>
              <w:noProof/>
              <w:sz w:val="24"/>
              <w:szCs w:val="24"/>
              <w:lang w:eastAsia="el-GR"/>
            </w:rPr>
          </w:pPr>
          <w:hyperlink w:anchor="_Toc174640842" w:history="1">
            <w:r w:rsidRPr="00543F9F">
              <w:rPr>
                <w:rStyle w:val="Hyperlink"/>
                <w:rFonts w:ascii="Calibri Light" w:hAnsi="Calibri Light" w:cs="Calibri Light"/>
                <w:noProof/>
                <w:sz w:val="24"/>
                <w:szCs w:val="24"/>
                <w:lang w:val="en-US"/>
              </w:rPr>
              <w:t>Free Cash Flow Projections</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_Toc174640842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21</w:t>
            </w:r>
            <w:r w:rsidRPr="00543F9F">
              <w:rPr>
                <w:rFonts w:ascii="Calibri Light" w:hAnsi="Calibri Light" w:cs="Calibri Light"/>
                <w:noProof/>
                <w:webHidden/>
                <w:sz w:val="24"/>
                <w:szCs w:val="24"/>
              </w:rPr>
              <w:fldChar w:fldCharType="end"/>
            </w:r>
          </w:hyperlink>
        </w:p>
        <w:p w14:paraId="36431F71" w14:textId="6FA74796" w:rsidR="001A5640" w:rsidRPr="00543F9F" w:rsidRDefault="001A5640">
          <w:pPr>
            <w:pStyle w:val="TOC2"/>
            <w:tabs>
              <w:tab w:val="right" w:leader="dot" w:pos="3789"/>
            </w:tabs>
            <w:rPr>
              <w:rFonts w:ascii="Calibri Light" w:eastAsiaTheme="minorEastAsia" w:hAnsi="Calibri Light" w:cs="Calibri Light"/>
              <w:noProof/>
              <w:sz w:val="24"/>
              <w:szCs w:val="24"/>
              <w:lang w:eastAsia="el-GR"/>
            </w:rPr>
          </w:pPr>
          <w:hyperlink w:anchor="_Toc174640843" w:history="1">
            <w:r w:rsidRPr="00543F9F">
              <w:rPr>
                <w:rStyle w:val="Hyperlink"/>
                <w:rFonts w:ascii="Calibri Light" w:hAnsi="Calibri Light" w:cs="Calibri Light"/>
                <w:noProof/>
                <w:sz w:val="24"/>
                <w:szCs w:val="24"/>
                <w:lang w:val="en-US"/>
              </w:rPr>
              <w:t>Cost of Goods Sold</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_Toc174640843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21</w:t>
            </w:r>
            <w:r w:rsidRPr="00543F9F">
              <w:rPr>
                <w:rFonts w:ascii="Calibri Light" w:hAnsi="Calibri Light" w:cs="Calibri Light"/>
                <w:noProof/>
                <w:webHidden/>
                <w:sz w:val="24"/>
                <w:szCs w:val="24"/>
              </w:rPr>
              <w:fldChar w:fldCharType="end"/>
            </w:r>
          </w:hyperlink>
        </w:p>
        <w:p w14:paraId="481A1315" w14:textId="2277680B" w:rsidR="001A5640" w:rsidRPr="00543F9F" w:rsidRDefault="001A5640">
          <w:pPr>
            <w:pStyle w:val="TOC2"/>
            <w:tabs>
              <w:tab w:val="right" w:leader="dot" w:pos="3789"/>
            </w:tabs>
            <w:rPr>
              <w:rFonts w:ascii="Calibri Light" w:eastAsiaTheme="minorEastAsia" w:hAnsi="Calibri Light" w:cs="Calibri Light"/>
              <w:noProof/>
              <w:sz w:val="24"/>
              <w:szCs w:val="24"/>
              <w:lang w:eastAsia="el-GR"/>
            </w:rPr>
          </w:pPr>
          <w:hyperlink w:anchor="_Toc174640844" w:history="1">
            <w:r w:rsidRPr="00543F9F">
              <w:rPr>
                <w:rStyle w:val="Hyperlink"/>
                <w:rFonts w:ascii="Calibri Light" w:hAnsi="Calibri Light" w:cs="Calibri Light"/>
                <w:noProof/>
                <w:sz w:val="24"/>
                <w:szCs w:val="24"/>
                <w:lang w:val="en-US"/>
              </w:rPr>
              <w:t>Tax</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_Toc174640844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22</w:t>
            </w:r>
            <w:r w:rsidRPr="00543F9F">
              <w:rPr>
                <w:rFonts w:ascii="Calibri Light" w:hAnsi="Calibri Light" w:cs="Calibri Light"/>
                <w:noProof/>
                <w:webHidden/>
                <w:sz w:val="24"/>
                <w:szCs w:val="24"/>
              </w:rPr>
              <w:fldChar w:fldCharType="end"/>
            </w:r>
          </w:hyperlink>
        </w:p>
        <w:p w14:paraId="2B5AEF16" w14:textId="22B48F09" w:rsidR="001A5640" w:rsidRPr="00543F9F" w:rsidRDefault="001A5640">
          <w:pPr>
            <w:pStyle w:val="TOC2"/>
            <w:tabs>
              <w:tab w:val="right" w:leader="dot" w:pos="3789"/>
            </w:tabs>
            <w:rPr>
              <w:rFonts w:ascii="Calibri Light" w:eastAsiaTheme="minorEastAsia" w:hAnsi="Calibri Light" w:cs="Calibri Light"/>
              <w:noProof/>
              <w:sz w:val="24"/>
              <w:szCs w:val="24"/>
              <w:lang w:eastAsia="el-GR"/>
            </w:rPr>
          </w:pPr>
          <w:hyperlink w:anchor="_Toc174640845" w:history="1">
            <w:r w:rsidRPr="00543F9F">
              <w:rPr>
                <w:rStyle w:val="Hyperlink"/>
                <w:rFonts w:ascii="Calibri Light" w:hAnsi="Calibri Light" w:cs="Calibri Light"/>
                <w:noProof/>
                <w:sz w:val="24"/>
                <w:szCs w:val="24"/>
                <w:lang w:val="en-US"/>
              </w:rPr>
              <w:t>Capex- Depreciations</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_Toc174640845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23</w:t>
            </w:r>
            <w:r w:rsidRPr="00543F9F">
              <w:rPr>
                <w:rFonts w:ascii="Calibri Light" w:hAnsi="Calibri Light" w:cs="Calibri Light"/>
                <w:noProof/>
                <w:webHidden/>
                <w:sz w:val="24"/>
                <w:szCs w:val="24"/>
              </w:rPr>
              <w:fldChar w:fldCharType="end"/>
            </w:r>
          </w:hyperlink>
        </w:p>
        <w:p w14:paraId="5A92EC64" w14:textId="355EE17F" w:rsidR="001A5640" w:rsidRPr="00543F9F" w:rsidRDefault="001A5640">
          <w:pPr>
            <w:pStyle w:val="TOC2"/>
            <w:tabs>
              <w:tab w:val="right" w:leader="dot" w:pos="3789"/>
            </w:tabs>
            <w:rPr>
              <w:rFonts w:ascii="Calibri Light" w:eastAsiaTheme="minorEastAsia" w:hAnsi="Calibri Light" w:cs="Calibri Light"/>
              <w:noProof/>
              <w:sz w:val="24"/>
              <w:szCs w:val="24"/>
              <w:lang w:eastAsia="el-GR"/>
            </w:rPr>
          </w:pPr>
          <w:hyperlink w:anchor="_Toc174640846" w:history="1">
            <w:r w:rsidRPr="00543F9F">
              <w:rPr>
                <w:rStyle w:val="Hyperlink"/>
                <w:rFonts w:ascii="Calibri Light" w:hAnsi="Calibri Light" w:cs="Calibri Light"/>
                <w:noProof/>
                <w:sz w:val="24"/>
                <w:szCs w:val="24"/>
                <w:lang w:val="en-US"/>
              </w:rPr>
              <w:t>Working Capital (W.C.)</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_Toc174640846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24</w:t>
            </w:r>
            <w:r w:rsidRPr="00543F9F">
              <w:rPr>
                <w:rFonts w:ascii="Calibri Light" w:hAnsi="Calibri Light" w:cs="Calibri Light"/>
                <w:noProof/>
                <w:webHidden/>
                <w:sz w:val="24"/>
                <w:szCs w:val="24"/>
              </w:rPr>
              <w:fldChar w:fldCharType="end"/>
            </w:r>
          </w:hyperlink>
        </w:p>
        <w:p w14:paraId="5183AA85" w14:textId="13F86B65" w:rsidR="001A5640" w:rsidRPr="00543F9F" w:rsidRDefault="001A5640">
          <w:pPr>
            <w:pStyle w:val="TOC2"/>
            <w:tabs>
              <w:tab w:val="right" w:leader="dot" w:pos="3789"/>
            </w:tabs>
            <w:rPr>
              <w:rFonts w:ascii="Calibri Light" w:eastAsiaTheme="minorEastAsia" w:hAnsi="Calibri Light" w:cs="Calibri Light"/>
              <w:noProof/>
              <w:sz w:val="24"/>
              <w:szCs w:val="24"/>
              <w:lang w:eastAsia="el-GR"/>
            </w:rPr>
          </w:pPr>
          <w:hyperlink w:anchor="_Toc174640847" w:history="1">
            <w:r w:rsidRPr="00543F9F">
              <w:rPr>
                <w:rStyle w:val="Hyperlink"/>
                <w:rFonts w:ascii="Calibri Light" w:hAnsi="Calibri Light" w:cs="Calibri Light"/>
                <w:noProof/>
                <w:sz w:val="24"/>
                <w:szCs w:val="24"/>
                <w:lang w:val="en-US"/>
              </w:rPr>
              <w:t>Weighted Average Cost of Capital (WACC)</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_Toc174640847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26</w:t>
            </w:r>
            <w:r w:rsidRPr="00543F9F">
              <w:rPr>
                <w:rFonts w:ascii="Calibri Light" w:hAnsi="Calibri Light" w:cs="Calibri Light"/>
                <w:noProof/>
                <w:webHidden/>
                <w:sz w:val="24"/>
                <w:szCs w:val="24"/>
              </w:rPr>
              <w:fldChar w:fldCharType="end"/>
            </w:r>
          </w:hyperlink>
        </w:p>
        <w:p w14:paraId="43318343" w14:textId="595FD90E" w:rsidR="001A5640" w:rsidRPr="00543F9F" w:rsidRDefault="001A5640">
          <w:pPr>
            <w:pStyle w:val="TOC2"/>
            <w:tabs>
              <w:tab w:val="right" w:leader="dot" w:pos="3789"/>
            </w:tabs>
            <w:rPr>
              <w:rFonts w:ascii="Calibri Light" w:eastAsiaTheme="minorEastAsia" w:hAnsi="Calibri Light" w:cs="Calibri Light"/>
              <w:noProof/>
              <w:sz w:val="24"/>
              <w:szCs w:val="24"/>
              <w:lang w:eastAsia="el-GR"/>
            </w:rPr>
          </w:pPr>
          <w:hyperlink w:anchor="_Toc174640848" w:history="1">
            <w:r w:rsidRPr="00543F9F">
              <w:rPr>
                <w:rStyle w:val="Hyperlink"/>
                <w:rFonts w:ascii="Calibri Light" w:hAnsi="Calibri Light" w:cs="Calibri Light"/>
                <w:noProof/>
                <w:sz w:val="24"/>
                <w:szCs w:val="24"/>
                <w:lang w:val="en-US"/>
              </w:rPr>
              <w:t>Cost of Debt</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_Toc174640848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26</w:t>
            </w:r>
            <w:r w:rsidRPr="00543F9F">
              <w:rPr>
                <w:rFonts w:ascii="Calibri Light" w:hAnsi="Calibri Light" w:cs="Calibri Light"/>
                <w:noProof/>
                <w:webHidden/>
                <w:sz w:val="24"/>
                <w:szCs w:val="24"/>
              </w:rPr>
              <w:fldChar w:fldCharType="end"/>
            </w:r>
          </w:hyperlink>
        </w:p>
        <w:p w14:paraId="5D857E19" w14:textId="6158E555" w:rsidR="001A5640" w:rsidRPr="00543F9F" w:rsidRDefault="001A5640">
          <w:pPr>
            <w:pStyle w:val="TOC2"/>
            <w:tabs>
              <w:tab w:val="right" w:leader="dot" w:pos="3789"/>
            </w:tabs>
            <w:rPr>
              <w:rFonts w:ascii="Calibri Light" w:eastAsiaTheme="minorEastAsia" w:hAnsi="Calibri Light" w:cs="Calibri Light"/>
              <w:noProof/>
              <w:sz w:val="24"/>
              <w:szCs w:val="24"/>
              <w:lang w:eastAsia="el-GR"/>
            </w:rPr>
          </w:pPr>
          <w:hyperlink w:anchor="_Toc174640849" w:history="1">
            <w:r w:rsidRPr="00543F9F">
              <w:rPr>
                <w:rStyle w:val="Hyperlink"/>
                <w:rFonts w:ascii="Calibri Light" w:hAnsi="Calibri Light" w:cs="Calibri Light"/>
                <w:noProof/>
                <w:sz w:val="24"/>
                <w:szCs w:val="24"/>
                <w:lang w:val="en-US"/>
              </w:rPr>
              <w:t>Cost of Equity</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_Toc174640849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27</w:t>
            </w:r>
            <w:r w:rsidRPr="00543F9F">
              <w:rPr>
                <w:rFonts w:ascii="Calibri Light" w:hAnsi="Calibri Light" w:cs="Calibri Light"/>
                <w:noProof/>
                <w:webHidden/>
                <w:sz w:val="24"/>
                <w:szCs w:val="24"/>
              </w:rPr>
              <w:fldChar w:fldCharType="end"/>
            </w:r>
          </w:hyperlink>
        </w:p>
        <w:p w14:paraId="65438056" w14:textId="57C88112" w:rsidR="001A5640" w:rsidRPr="00543F9F" w:rsidRDefault="001A5640">
          <w:pPr>
            <w:pStyle w:val="TOC2"/>
            <w:tabs>
              <w:tab w:val="right" w:leader="dot" w:pos="3789"/>
            </w:tabs>
            <w:rPr>
              <w:rFonts w:ascii="Calibri Light" w:eastAsiaTheme="minorEastAsia" w:hAnsi="Calibri Light" w:cs="Calibri Light"/>
              <w:noProof/>
              <w:sz w:val="24"/>
              <w:szCs w:val="24"/>
              <w:lang w:eastAsia="el-GR"/>
            </w:rPr>
          </w:pPr>
          <w:hyperlink w:anchor="_Toc174640850" w:history="1">
            <w:r w:rsidRPr="00543F9F">
              <w:rPr>
                <w:rStyle w:val="Hyperlink"/>
                <w:rFonts w:ascii="Calibri Light" w:hAnsi="Calibri Light" w:cs="Calibri Light"/>
                <w:noProof/>
                <w:sz w:val="24"/>
                <w:szCs w:val="24"/>
                <w:lang w:val="en-US"/>
              </w:rPr>
              <w:t>Risk Free Rate</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_Toc174640850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27</w:t>
            </w:r>
            <w:r w:rsidRPr="00543F9F">
              <w:rPr>
                <w:rFonts w:ascii="Calibri Light" w:hAnsi="Calibri Light" w:cs="Calibri Light"/>
                <w:noProof/>
                <w:webHidden/>
                <w:sz w:val="24"/>
                <w:szCs w:val="24"/>
              </w:rPr>
              <w:fldChar w:fldCharType="end"/>
            </w:r>
          </w:hyperlink>
        </w:p>
        <w:p w14:paraId="699F5BBA" w14:textId="7EC8B996" w:rsidR="001A5640" w:rsidRPr="00543F9F" w:rsidRDefault="001A5640">
          <w:pPr>
            <w:pStyle w:val="TOC2"/>
            <w:tabs>
              <w:tab w:val="right" w:leader="dot" w:pos="3789"/>
            </w:tabs>
            <w:rPr>
              <w:rFonts w:ascii="Calibri Light" w:eastAsiaTheme="minorEastAsia" w:hAnsi="Calibri Light" w:cs="Calibri Light"/>
              <w:noProof/>
              <w:sz w:val="24"/>
              <w:szCs w:val="24"/>
              <w:lang w:eastAsia="el-GR"/>
            </w:rPr>
          </w:pPr>
          <w:hyperlink w:anchor="_Toc174640851" w:history="1">
            <w:r w:rsidRPr="00543F9F">
              <w:rPr>
                <w:rStyle w:val="Hyperlink"/>
                <w:rFonts w:ascii="Calibri Light" w:hAnsi="Calibri Light" w:cs="Calibri Light"/>
                <w:noProof/>
                <w:sz w:val="24"/>
                <w:szCs w:val="24"/>
                <w:lang w:val="en-US"/>
              </w:rPr>
              <w:t>Equity Beta (</w:t>
            </w:r>
            <w:r w:rsidRPr="00543F9F">
              <w:rPr>
                <w:rStyle w:val="Hyperlink"/>
                <w:rFonts w:ascii="Calibri Light" w:hAnsi="Calibri Light" w:cs="Calibri Light"/>
                <w:noProof/>
                <w:sz w:val="24"/>
                <w:szCs w:val="24"/>
              </w:rPr>
              <w:t>β</w:t>
            </w:r>
            <w:r w:rsidRPr="00543F9F">
              <w:rPr>
                <w:rStyle w:val="Hyperlink"/>
                <w:rFonts w:ascii="Calibri Light" w:hAnsi="Calibri Light" w:cs="Calibri Light"/>
                <w:noProof/>
                <w:sz w:val="24"/>
                <w:szCs w:val="24"/>
                <w:lang w:val="en-US"/>
              </w:rPr>
              <w:t>)</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_Toc174640851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27</w:t>
            </w:r>
            <w:r w:rsidRPr="00543F9F">
              <w:rPr>
                <w:rFonts w:ascii="Calibri Light" w:hAnsi="Calibri Light" w:cs="Calibri Light"/>
                <w:noProof/>
                <w:webHidden/>
                <w:sz w:val="24"/>
                <w:szCs w:val="24"/>
              </w:rPr>
              <w:fldChar w:fldCharType="end"/>
            </w:r>
          </w:hyperlink>
        </w:p>
        <w:p w14:paraId="218ECB69" w14:textId="5D713944" w:rsidR="001A5640" w:rsidRPr="00543F9F" w:rsidRDefault="001A5640">
          <w:pPr>
            <w:pStyle w:val="TOC2"/>
            <w:tabs>
              <w:tab w:val="right" w:leader="dot" w:pos="3789"/>
            </w:tabs>
            <w:rPr>
              <w:rFonts w:ascii="Calibri Light" w:eastAsiaTheme="minorEastAsia" w:hAnsi="Calibri Light" w:cs="Calibri Light"/>
              <w:noProof/>
              <w:sz w:val="24"/>
              <w:szCs w:val="24"/>
              <w:lang w:eastAsia="el-GR"/>
            </w:rPr>
          </w:pPr>
          <w:hyperlink w:anchor="_Toc174640852" w:history="1">
            <w:r w:rsidRPr="00543F9F">
              <w:rPr>
                <w:rStyle w:val="Hyperlink"/>
                <w:rFonts w:ascii="Calibri Light" w:hAnsi="Calibri Light" w:cs="Calibri Light"/>
                <w:noProof/>
                <w:sz w:val="24"/>
                <w:szCs w:val="24"/>
                <w:lang w:val="en-US"/>
              </w:rPr>
              <w:t>Equity Risk Premium</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_Toc174640852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27</w:t>
            </w:r>
            <w:r w:rsidRPr="00543F9F">
              <w:rPr>
                <w:rFonts w:ascii="Calibri Light" w:hAnsi="Calibri Light" w:cs="Calibri Light"/>
                <w:noProof/>
                <w:webHidden/>
                <w:sz w:val="24"/>
                <w:szCs w:val="24"/>
              </w:rPr>
              <w:fldChar w:fldCharType="end"/>
            </w:r>
          </w:hyperlink>
        </w:p>
        <w:p w14:paraId="7E1E30A4" w14:textId="2DC4C326" w:rsidR="001A5640" w:rsidRPr="00543F9F" w:rsidRDefault="001A5640">
          <w:pPr>
            <w:pStyle w:val="TOC2"/>
            <w:tabs>
              <w:tab w:val="right" w:leader="dot" w:pos="3789"/>
            </w:tabs>
            <w:rPr>
              <w:rFonts w:ascii="Calibri Light" w:eastAsiaTheme="minorEastAsia" w:hAnsi="Calibri Light" w:cs="Calibri Light"/>
              <w:noProof/>
              <w:sz w:val="24"/>
              <w:szCs w:val="24"/>
              <w:lang w:eastAsia="el-GR"/>
            </w:rPr>
          </w:pPr>
          <w:hyperlink w:anchor="_Toc174640853" w:history="1">
            <w:r w:rsidRPr="00543F9F">
              <w:rPr>
                <w:rStyle w:val="Hyperlink"/>
                <w:rFonts w:ascii="Calibri Light" w:hAnsi="Calibri Light" w:cs="Calibri Light"/>
                <w:noProof/>
                <w:sz w:val="24"/>
                <w:szCs w:val="24"/>
                <w:lang w:val="en-US"/>
              </w:rPr>
              <w:t>Terminal Value (TV)</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_Toc174640853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27</w:t>
            </w:r>
            <w:r w:rsidRPr="00543F9F">
              <w:rPr>
                <w:rFonts w:ascii="Calibri Light" w:hAnsi="Calibri Light" w:cs="Calibri Light"/>
                <w:noProof/>
                <w:webHidden/>
                <w:sz w:val="24"/>
                <w:szCs w:val="24"/>
              </w:rPr>
              <w:fldChar w:fldCharType="end"/>
            </w:r>
          </w:hyperlink>
        </w:p>
        <w:p w14:paraId="673CF7F1" w14:textId="37BC5C10" w:rsidR="001A5640" w:rsidRPr="00543F9F" w:rsidRDefault="001A5640">
          <w:pPr>
            <w:pStyle w:val="TOC2"/>
            <w:tabs>
              <w:tab w:val="right" w:leader="dot" w:pos="3789"/>
            </w:tabs>
            <w:rPr>
              <w:rFonts w:ascii="Calibri Light" w:eastAsiaTheme="minorEastAsia" w:hAnsi="Calibri Light" w:cs="Calibri Light"/>
              <w:noProof/>
              <w:sz w:val="24"/>
              <w:szCs w:val="24"/>
              <w:lang w:eastAsia="el-GR"/>
            </w:rPr>
          </w:pPr>
          <w:hyperlink w:anchor="_Toc174640854" w:history="1">
            <w:r w:rsidRPr="00543F9F">
              <w:rPr>
                <w:rStyle w:val="Hyperlink"/>
                <w:rFonts w:ascii="Calibri Light" w:hAnsi="Calibri Light" w:cs="Calibri Light"/>
                <w:noProof/>
                <w:sz w:val="24"/>
                <w:szCs w:val="24"/>
                <w:lang w:val="en-US"/>
              </w:rPr>
              <w:t>Enterprise Value</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_Toc174640854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28</w:t>
            </w:r>
            <w:r w:rsidRPr="00543F9F">
              <w:rPr>
                <w:rFonts w:ascii="Calibri Light" w:hAnsi="Calibri Light" w:cs="Calibri Light"/>
                <w:noProof/>
                <w:webHidden/>
                <w:sz w:val="24"/>
                <w:szCs w:val="24"/>
              </w:rPr>
              <w:fldChar w:fldCharType="end"/>
            </w:r>
          </w:hyperlink>
        </w:p>
        <w:p w14:paraId="2900B5D7" w14:textId="17FACDAD" w:rsidR="001A5640" w:rsidRPr="00543F9F" w:rsidRDefault="001A5640">
          <w:pPr>
            <w:pStyle w:val="TOC2"/>
            <w:tabs>
              <w:tab w:val="right" w:leader="dot" w:pos="3789"/>
            </w:tabs>
            <w:rPr>
              <w:rFonts w:ascii="Calibri Light" w:eastAsiaTheme="minorEastAsia" w:hAnsi="Calibri Light" w:cs="Calibri Light"/>
              <w:noProof/>
              <w:sz w:val="24"/>
              <w:szCs w:val="24"/>
              <w:lang w:eastAsia="el-GR"/>
            </w:rPr>
          </w:pPr>
          <w:hyperlink w:anchor="_Toc174640855" w:history="1">
            <w:r w:rsidRPr="00543F9F">
              <w:rPr>
                <w:rStyle w:val="Hyperlink"/>
                <w:rFonts w:ascii="Calibri Light" w:hAnsi="Calibri Light" w:cs="Calibri Light"/>
                <w:noProof/>
                <w:sz w:val="24"/>
                <w:szCs w:val="24"/>
                <w:lang w:val="en-US"/>
              </w:rPr>
              <w:t>Equity Value</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_Toc174640855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28</w:t>
            </w:r>
            <w:r w:rsidRPr="00543F9F">
              <w:rPr>
                <w:rFonts w:ascii="Calibri Light" w:hAnsi="Calibri Light" w:cs="Calibri Light"/>
                <w:noProof/>
                <w:webHidden/>
                <w:sz w:val="24"/>
                <w:szCs w:val="24"/>
              </w:rPr>
              <w:fldChar w:fldCharType="end"/>
            </w:r>
          </w:hyperlink>
        </w:p>
        <w:p w14:paraId="1B4CB20E" w14:textId="1C33BF5B" w:rsidR="001A5640" w:rsidRPr="00543F9F" w:rsidRDefault="001A5640">
          <w:pPr>
            <w:pStyle w:val="TOC2"/>
            <w:tabs>
              <w:tab w:val="right" w:leader="dot" w:pos="3789"/>
            </w:tabs>
            <w:rPr>
              <w:rFonts w:ascii="Calibri Light" w:eastAsiaTheme="minorEastAsia" w:hAnsi="Calibri Light" w:cs="Calibri Light"/>
              <w:noProof/>
              <w:sz w:val="24"/>
              <w:szCs w:val="24"/>
              <w:lang w:eastAsia="el-GR"/>
            </w:rPr>
          </w:pPr>
          <w:hyperlink w:anchor="_Toc174640856" w:history="1">
            <w:r w:rsidRPr="00543F9F">
              <w:rPr>
                <w:rStyle w:val="Hyperlink"/>
                <w:rFonts w:ascii="Calibri Light" w:hAnsi="Calibri Light" w:cs="Calibri Light"/>
                <w:noProof/>
                <w:sz w:val="24"/>
                <w:szCs w:val="24"/>
                <w:lang w:val="en-US"/>
              </w:rPr>
              <w:t>Equity Value per Share</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_Toc174640856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29</w:t>
            </w:r>
            <w:r w:rsidRPr="00543F9F">
              <w:rPr>
                <w:rFonts w:ascii="Calibri Light" w:hAnsi="Calibri Light" w:cs="Calibri Light"/>
                <w:noProof/>
                <w:webHidden/>
                <w:sz w:val="24"/>
                <w:szCs w:val="24"/>
              </w:rPr>
              <w:fldChar w:fldCharType="end"/>
            </w:r>
          </w:hyperlink>
        </w:p>
        <w:p w14:paraId="6857785C" w14:textId="238837F8" w:rsidR="001A5640" w:rsidRPr="00543F9F" w:rsidRDefault="001A5640">
          <w:pPr>
            <w:pStyle w:val="TOC2"/>
            <w:tabs>
              <w:tab w:val="right" w:leader="dot" w:pos="3789"/>
            </w:tabs>
            <w:rPr>
              <w:rFonts w:ascii="Calibri Light" w:eastAsiaTheme="minorEastAsia" w:hAnsi="Calibri Light" w:cs="Calibri Light"/>
              <w:noProof/>
              <w:sz w:val="24"/>
              <w:szCs w:val="24"/>
              <w:lang w:eastAsia="el-GR"/>
            </w:rPr>
          </w:pPr>
          <w:hyperlink w:anchor="_Toc174640857" w:history="1">
            <w:r w:rsidRPr="00543F9F">
              <w:rPr>
                <w:rStyle w:val="Hyperlink"/>
                <w:rFonts w:ascii="Calibri Light" w:hAnsi="Calibri Light" w:cs="Calibri Light"/>
                <w:noProof/>
                <w:sz w:val="24"/>
                <w:szCs w:val="24"/>
                <w:lang w:val="en-US"/>
              </w:rPr>
              <w:t>Sensitivity Analysis</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_Toc174640857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29</w:t>
            </w:r>
            <w:r w:rsidRPr="00543F9F">
              <w:rPr>
                <w:rFonts w:ascii="Calibri Light" w:hAnsi="Calibri Light" w:cs="Calibri Light"/>
                <w:noProof/>
                <w:webHidden/>
                <w:sz w:val="24"/>
                <w:szCs w:val="24"/>
              </w:rPr>
              <w:fldChar w:fldCharType="end"/>
            </w:r>
          </w:hyperlink>
        </w:p>
        <w:p w14:paraId="7EB140E1" w14:textId="6C49F40C" w:rsidR="001A5640" w:rsidRPr="00543F9F" w:rsidRDefault="001A5640">
          <w:pPr>
            <w:pStyle w:val="TOC3"/>
            <w:tabs>
              <w:tab w:val="right" w:leader="dot" w:pos="3789"/>
            </w:tabs>
            <w:rPr>
              <w:rFonts w:ascii="Calibri Light" w:eastAsiaTheme="minorEastAsia" w:hAnsi="Calibri Light" w:cs="Calibri Light"/>
              <w:noProof/>
              <w:sz w:val="24"/>
              <w:szCs w:val="24"/>
              <w:lang w:eastAsia="el-GR"/>
            </w:rPr>
          </w:pPr>
          <w:hyperlink w:anchor="_Toc174640858" w:history="1">
            <w:r w:rsidRPr="00543F9F">
              <w:rPr>
                <w:rStyle w:val="Hyperlink"/>
                <w:rFonts w:ascii="Calibri Light" w:hAnsi="Calibri Light" w:cs="Calibri Light"/>
                <w:noProof/>
                <w:sz w:val="24"/>
                <w:szCs w:val="24"/>
                <w:lang w:val="en-US"/>
              </w:rPr>
              <w:t>Enterprise Sensitivity Analysis</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_Toc174640858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29</w:t>
            </w:r>
            <w:r w:rsidRPr="00543F9F">
              <w:rPr>
                <w:rFonts w:ascii="Calibri Light" w:hAnsi="Calibri Light" w:cs="Calibri Light"/>
                <w:noProof/>
                <w:webHidden/>
                <w:sz w:val="24"/>
                <w:szCs w:val="24"/>
              </w:rPr>
              <w:fldChar w:fldCharType="end"/>
            </w:r>
          </w:hyperlink>
        </w:p>
        <w:p w14:paraId="7112E14F" w14:textId="16B8655C" w:rsidR="001A5640" w:rsidRPr="00543F9F" w:rsidRDefault="001A5640">
          <w:pPr>
            <w:pStyle w:val="TOC3"/>
            <w:tabs>
              <w:tab w:val="right" w:leader="dot" w:pos="3789"/>
            </w:tabs>
            <w:rPr>
              <w:rFonts w:ascii="Calibri Light" w:eastAsiaTheme="minorEastAsia" w:hAnsi="Calibri Light" w:cs="Calibri Light"/>
              <w:noProof/>
              <w:sz w:val="24"/>
              <w:szCs w:val="24"/>
              <w:lang w:eastAsia="el-GR"/>
            </w:rPr>
          </w:pPr>
          <w:hyperlink w:anchor="_Toc174640859" w:history="1">
            <w:r w:rsidRPr="00543F9F">
              <w:rPr>
                <w:rStyle w:val="Hyperlink"/>
                <w:rFonts w:ascii="Calibri Light" w:hAnsi="Calibri Light" w:cs="Calibri Light"/>
                <w:noProof/>
                <w:sz w:val="24"/>
                <w:szCs w:val="24"/>
                <w:lang w:val="en-US"/>
              </w:rPr>
              <w:t>Equity Share Price Sensitivity Analysis</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_Toc174640859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30</w:t>
            </w:r>
            <w:r w:rsidRPr="00543F9F">
              <w:rPr>
                <w:rFonts w:ascii="Calibri Light" w:hAnsi="Calibri Light" w:cs="Calibri Light"/>
                <w:noProof/>
                <w:webHidden/>
                <w:sz w:val="24"/>
                <w:szCs w:val="24"/>
              </w:rPr>
              <w:fldChar w:fldCharType="end"/>
            </w:r>
          </w:hyperlink>
        </w:p>
        <w:p w14:paraId="7C5A915A" w14:textId="57DFD552" w:rsidR="001A5640" w:rsidRPr="00543F9F" w:rsidRDefault="001A5640">
          <w:pPr>
            <w:pStyle w:val="TOC2"/>
            <w:tabs>
              <w:tab w:val="right" w:leader="dot" w:pos="3789"/>
            </w:tabs>
            <w:rPr>
              <w:rFonts w:ascii="Calibri Light" w:eastAsiaTheme="minorEastAsia" w:hAnsi="Calibri Light" w:cs="Calibri Light"/>
              <w:noProof/>
              <w:sz w:val="24"/>
              <w:szCs w:val="24"/>
              <w:lang w:eastAsia="el-GR"/>
            </w:rPr>
          </w:pPr>
          <w:hyperlink w:anchor="_Toc174640860" w:history="1">
            <w:r w:rsidRPr="00543F9F">
              <w:rPr>
                <w:rStyle w:val="Hyperlink"/>
                <w:rFonts w:ascii="Calibri Light" w:hAnsi="Calibri Light" w:cs="Calibri Light"/>
                <w:noProof/>
                <w:sz w:val="24"/>
                <w:szCs w:val="24"/>
                <w:lang w:val="en-US"/>
              </w:rPr>
              <w:t>Scenario Analysis</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_Toc174640860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31</w:t>
            </w:r>
            <w:r w:rsidRPr="00543F9F">
              <w:rPr>
                <w:rFonts w:ascii="Calibri Light" w:hAnsi="Calibri Light" w:cs="Calibri Light"/>
                <w:noProof/>
                <w:webHidden/>
                <w:sz w:val="24"/>
                <w:szCs w:val="24"/>
              </w:rPr>
              <w:fldChar w:fldCharType="end"/>
            </w:r>
          </w:hyperlink>
        </w:p>
        <w:p w14:paraId="39871B10" w14:textId="00C6A38B" w:rsidR="001A5640" w:rsidRPr="00543F9F" w:rsidRDefault="001A5640">
          <w:pPr>
            <w:pStyle w:val="TOC2"/>
            <w:tabs>
              <w:tab w:val="right" w:leader="dot" w:pos="3789"/>
            </w:tabs>
            <w:rPr>
              <w:rFonts w:ascii="Calibri Light" w:eastAsiaTheme="minorEastAsia" w:hAnsi="Calibri Light" w:cs="Calibri Light"/>
              <w:noProof/>
              <w:sz w:val="24"/>
              <w:szCs w:val="24"/>
              <w:lang w:eastAsia="el-GR"/>
            </w:rPr>
          </w:pPr>
          <w:hyperlink w:anchor="_Toc174640861" w:history="1">
            <w:r w:rsidRPr="00543F9F">
              <w:rPr>
                <w:rStyle w:val="Hyperlink"/>
                <w:rFonts w:ascii="Calibri Light" w:hAnsi="Calibri Light" w:cs="Calibri Light"/>
                <w:noProof/>
                <w:sz w:val="24"/>
                <w:szCs w:val="24"/>
                <w:lang w:val="en-US"/>
              </w:rPr>
              <w:t>Relative Valuation</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_Toc174640861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33</w:t>
            </w:r>
            <w:r w:rsidRPr="00543F9F">
              <w:rPr>
                <w:rFonts w:ascii="Calibri Light" w:hAnsi="Calibri Light" w:cs="Calibri Light"/>
                <w:noProof/>
                <w:webHidden/>
                <w:sz w:val="24"/>
                <w:szCs w:val="24"/>
              </w:rPr>
              <w:fldChar w:fldCharType="end"/>
            </w:r>
          </w:hyperlink>
        </w:p>
        <w:p w14:paraId="0F2607E9" w14:textId="3D1AEE09" w:rsidR="001A5640" w:rsidRPr="00543F9F" w:rsidRDefault="001A5640">
          <w:pPr>
            <w:pStyle w:val="TOC3"/>
            <w:tabs>
              <w:tab w:val="right" w:leader="dot" w:pos="3789"/>
            </w:tabs>
            <w:rPr>
              <w:rFonts w:ascii="Calibri Light" w:eastAsiaTheme="minorEastAsia" w:hAnsi="Calibri Light" w:cs="Calibri Light"/>
              <w:noProof/>
              <w:sz w:val="24"/>
              <w:szCs w:val="24"/>
              <w:lang w:eastAsia="el-GR"/>
            </w:rPr>
          </w:pPr>
          <w:hyperlink w:anchor="_Toc174640862" w:history="1">
            <w:r w:rsidRPr="00543F9F">
              <w:rPr>
                <w:rStyle w:val="Hyperlink"/>
                <w:rFonts w:ascii="Calibri Light" w:hAnsi="Calibri Light" w:cs="Calibri Light"/>
                <w:noProof/>
                <w:sz w:val="24"/>
                <w:szCs w:val="24"/>
                <w:lang w:val="en-US"/>
              </w:rPr>
              <w:t>P/E</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_Toc174640862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33</w:t>
            </w:r>
            <w:r w:rsidRPr="00543F9F">
              <w:rPr>
                <w:rFonts w:ascii="Calibri Light" w:hAnsi="Calibri Light" w:cs="Calibri Light"/>
                <w:noProof/>
                <w:webHidden/>
                <w:sz w:val="24"/>
                <w:szCs w:val="24"/>
              </w:rPr>
              <w:fldChar w:fldCharType="end"/>
            </w:r>
          </w:hyperlink>
        </w:p>
        <w:p w14:paraId="410A39FB" w14:textId="5C49C487" w:rsidR="001A5640" w:rsidRPr="00543F9F" w:rsidRDefault="001A5640">
          <w:pPr>
            <w:pStyle w:val="TOC3"/>
            <w:tabs>
              <w:tab w:val="right" w:leader="dot" w:pos="3789"/>
            </w:tabs>
            <w:rPr>
              <w:rFonts w:ascii="Calibri Light" w:eastAsiaTheme="minorEastAsia" w:hAnsi="Calibri Light" w:cs="Calibri Light"/>
              <w:noProof/>
              <w:sz w:val="24"/>
              <w:szCs w:val="24"/>
              <w:lang w:eastAsia="el-GR"/>
            </w:rPr>
          </w:pPr>
          <w:hyperlink w:anchor="_Toc174640863" w:history="1">
            <w:r w:rsidRPr="00543F9F">
              <w:rPr>
                <w:rStyle w:val="Hyperlink"/>
                <w:rFonts w:ascii="Calibri Light" w:hAnsi="Calibri Light" w:cs="Calibri Light"/>
                <w:noProof/>
                <w:sz w:val="24"/>
                <w:szCs w:val="24"/>
                <w:lang w:val="en-US"/>
              </w:rPr>
              <w:t>EV/EBITDA</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_Toc174640863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33</w:t>
            </w:r>
            <w:r w:rsidRPr="00543F9F">
              <w:rPr>
                <w:rFonts w:ascii="Calibri Light" w:hAnsi="Calibri Light" w:cs="Calibri Light"/>
                <w:noProof/>
                <w:webHidden/>
                <w:sz w:val="24"/>
                <w:szCs w:val="24"/>
              </w:rPr>
              <w:fldChar w:fldCharType="end"/>
            </w:r>
          </w:hyperlink>
        </w:p>
        <w:p w14:paraId="405F1ED6" w14:textId="6EB522A2" w:rsidR="001A5640" w:rsidRPr="00543F9F" w:rsidRDefault="001A5640">
          <w:pPr>
            <w:pStyle w:val="TOC3"/>
            <w:tabs>
              <w:tab w:val="right" w:leader="dot" w:pos="3789"/>
            </w:tabs>
            <w:rPr>
              <w:rFonts w:ascii="Calibri Light" w:eastAsiaTheme="minorEastAsia" w:hAnsi="Calibri Light" w:cs="Calibri Light"/>
              <w:noProof/>
              <w:sz w:val="24"/>
              <w:szCs w:val="24"/>
              <w:lang w:eastAsia="el-GR"/>
            </w:rPr>
          </w:pPr>
          <w:hyperlink w:anchor="_Toc174640864" w:history="1">
            <w:r w:rsidRPr="00543F9F">
              <w:rPr>
                <w:rStyle w:val="Hyperlink"/>
                <w:rFonts w:ascii="Calibri Light" w:hAnsi="Calibri Light" w:cs="Calibri Light"/>
                <w:noProof/>
                <w:sz w:val="24"/>
                <w:szCs w:val="24"/>
                <w:lang w:val="en-US"/>
              </w:rPr>
              <w:t>EV/REV</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_Toc174640864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33</w:t>
            </w:r>
            <w:r w:rsidRPr="00543F9F">
              <w:rPr>
                <w:rFonts w:ascii="Calibri Light" w:hAnsi="Calibri Light" w:cs="Calibri Light"/>
                <w:noProof/>
                <w:webHidden/>
                <w:sz w:val="24"/>
                <w:szCs w:val="24"/>
              </w:rPr>
              <w:fldChar w:fldCharType="end"/>
            </w:r>
          </w:hyperlink>
        </w:p>
        <w:p w14:paraId="1C2ECA9E" w14:textId="5527FD5D" w:rsidR="001A5640" w:rsidRPr="00543F9F" w:rsidRDefault="001A5640">
          <w:pPr>
            <w:pStyle w:val="TOC1"/>
            <w:tabs>
              <w:tab w:val="right" w:leader="dot" w:pos="3789"/>
            </w:tabs>
            <w:rPr>
              <w:rFonts w:ascii="Calibri Light" w:eastAsiaTheme="minorEastAsia" w:hAnsi="Calibri Light" w:cs="Calibri Light"/>
              <w:noProof/>
              <w:sz w:val="24"/>
              <w:szCs w:val="24"/>
              <w:lang w:eastAsia="el-GR"/>
            </w:rPr>
          </w:pPr>
          <w:hyperlink w:anchor="_Toc174640865" w:history="1">
            <w:r w:rsidRPr="00543F9F">
              <w:rPr>
                <w:rStyle w:val="Hyperlink"/>
                <w:rFonts w:ascii="Calibri Light" w:hAnsi="Calibri Light" w:cs="Calibri Light"/>
                <w:noProof/>
                <w:sz w:val="24"/>
                <w:szCs w:val="24"/>
                <w:lang w:val="en-US"/>
              </w:rPr>
              <w:t>Conclusion</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_Toc174640865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34</w:t>
            </w:r>
            <w:r w:rsidRPr="00543F9F">
              <w:rPr>
                <w:rFonts w:ascii="Calibri Light" w:hAnsi="Calibri Light" w:cs="Calibri Light"/>
                <w:noProof/>
                <w:webHidden/>
                <w:sz w:val="24"/>
                <w:szCs w:val="24"/>
              </w:rPr>
              <w:fldChar w:fldCharType="end"/>
            </w:r>
          </w:hyperlink>
        </w:p>
        <w:p w14:paraId="4A1FBED4" w14:textId="1FD9CBFA" w:rsidR="001A5640" w:rsidRPr="00543F9F" w:rsidRDefault="001A5640">
          <w:pPr>
            <w:pStyle w:val="TOC1"/>
            <w:tabs>
              <w:tab w:val="right" w:leader="dot" w:pos="3789"/>
            </w:tabs>
            <w:rPr>
              <w:rFonts w:ascii="Calibri Light" w:eastAsiaTheme="minorEastAsia" w:hAnsi="Calibri Light" w:cs="Calibri Light"/>
              <w:noProof/>
              <w:sz w:val="24"/>
              <w:szCs w:val="24"/>
              <w:lang w:eastAsia="el-GR"/>
            </w:rPr>
          </w:pPr>
          <w:hyperlink w:anchor="_Toc174640866" w:history="1">
            <w:r w:rsidRPr="00543F9F">
              <w:rPr>
                <w:rStyle w:val="Hyperlink"/>
                <w:rFonts w:ascii="Calibri Light" w:hAnsi="Calibri Light" w:cs="Calibri Light"/>
                <w:noProof/>
                <w:sz w:val="24"/>
                <w:szCs w:val="24"/>
                <w:lang w:val="en-US"/>
              </w:rPr>
              <w:t>References</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_Toc174640866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35</w:t>
            </w:r>
            <w:r w:rsidRPr="00543F9F">
              <w:rPr>
                <w:rFonts w:ascii="Calibri Light" w:hAnsi="Calibri Light" w:cs="Calibri Light"/>
                <w:noProof/>
                <w:webHidden/>
                <w:sz w:val="24"/>
                <w:szCs w:val="24"/>
              </w:rPr>
              <w:fldChar w:fldCharType="end"/>
            </w:r>
          </w:hyperlink>
        </w:p>
        <w:p w14:paraId="3EF585B1" w14:textId="3EE8A408" w:rsidR="00984A91" w:rsidRPr="00543F9F" w:rsidRDefault="00984A91" w:rsidP="00984A91">
          <w:pPr>
            <w:rPr>
              <w:rFonts w:ascii="Calibri Light" w:hAnsi="Calibri Light" w:cs="Calibri Light"/>
              <w:noProof/>
              <w:sz w:val="24"/>
              <w:szCs w:val="24"/>
            </w:rPr>
          </w:pPr>
          <w:r w:rsidRPr="00543F9F">
            <w:rPr>
              <w:rFonts w:ascii="Calibri Light" w:hAnsi="Calibri Light" w:cs="Calibri Light"/>
              <w:noProof/>
              <w:sz w:val="24"/>
              <w:szCs w:val="24"/>
            </w:rPr>
            <w:fldChar w:fldCharType="end"/>
          </w:r>
        </w:p>
      </w:sdtContent>
    </w:sdt>
    <w:p w14:paraId="52B9F732" w14:textId="77777777" w:rsidR="00C834A3" w:rsidRPr="00543F9F" w:rsidRDefault="00C834A3">
      <w:pPr>
        <w:rPr>
          <w:rFonts w:ascii="Calibri Light" w:hAnsi="Calibri Light" w:cs="Calibri Light"/>
          <w:noProof/>
          <w:sz w:val="24"/>
          <w:szCs w:val="24"/>
        </w:rPr>
        <w:sectPr w:rsidR="00C834A3" w:rsidRPr="00543F9F" w:rsidSect="00715027">
          <w:type w:val="continuous"/>
          <w:pgSz w:w="11906" w:h="16838"/>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07C1F627" w14:textId="1FFD88A9" w:rsidR="00404493" w:rsidRPr="00543F9F" w:rsidRDefault="00404493">
      <w:pPr>
        <w:rPr>
          <w:rFonts w:ascii="Calibri Light" w:hAnsi="Calibri Light" w:cs="Calibri Light"/>
          <w:noProof/>
          <w:sz w:val="24"/>
          <w:szCs w:val="24"/>
          <w:lang w:val="en-US"/>
        </w:rPr>
      </w:pPr>
      <w:r w:rsidRPr="00543F9F">
        <w:rPr>
          <w:rFonts w:ascii="Calibri Light" w:hAnsi="Calibri Light" w:cs="Calibri Light"/>
          <w:noProof/>
          <w:sz w:val="24"/>
          <w:szCs w:val="24"/>
          <w:lang w:val="en-US"/>
        </w:rPr>
        <w:br w:type="page"/>
      </w:r>
      <w:r w:rsidR="00FC08F8" w:rsidRPr="00543F9F">
        <w:rPr>
          <w:rFonts w:ascii="Calibri Light" w:hAnsi="Calibri Light" w:cs="Calibri Light"/>
          <w:noProof/>
          <w:sz w:val="24"/>
          <w:szCs w:val="24"/>
          <w:lang w:val="en-US"/>
        </w:rPr>
        <w:lastRenderedPageBreak/>
        <w:t xml:space="preserve"> </w:t>
      </w:r>
    </w:p>
    <w:p w14:paraId="3487749D" w14:textId="40E2BA2B" w:rsidR="00850926" w:rsidRPr="00543F9F" w:rsidRDefault="0091146C">
      <w:pPr>
        <w:pStyle w:val="TableofFigures"/>
        <w:tabs>
          <w:tab w:val="right" w:leader="dot" w:pos="8296"/>
        </w:tabs>
        <w:rPr>
          <w:rFonts w:ascii="Calibri Light" w:eastAsiaTheme="minorEastAsia" w:hAnsi="Calibri Light" w:cs="Calibri Light"/>
          <w:noProof/>
          <w:sz w:val="24"/>
          <w:szCs w:val="24"/>
          <w:lang w:eastAsia="el-GR"/>
        </w:rPr>
      </w:pPr>
      <w:r w:rsidRPr="00543F9F">
        <w:rPr>
          <w:rFonts w:ascii="Calibri Light" w:hAnsi="Calibri Light" w:cs="Calibri Light"/>
          <w:noProof/>
          <w:sz w:val="24"/>
          <w:szCs w:val="24"/>
          <w:lang w:val="en-US"/>
        </w:rPr>
        <w:fldChar w:fldCharType="begin"/>
      </w:r>
      <w:r w:rsidRPr="00543F9F">
        <w:rPr>
          <w:rFonts w:ascii="Calibri Light" w:hAnsi="Calibri Light" w:cs="Calibri Light"/>
          <w:noProof/>
          <w:sz w:val="24"/>
          <w:szCs w:val="24"/>
          <w:lang w:val="en-US"/>
        </w:rPr>
        <w:instrText xml:space="preserve"> TOC \h \z \c "Table" </w:instrText>
      </w:r>
      <w:r w:rsidRPr="00543F9F">
        <w:rPr>
          <w:rFonts w:ascii="Calibri Light" w:hAnsi="Calibri Light" w:cs="Calibri Light"/>
          <w:noProof/>
          <w:sz w:val="24"/>
          <w:szCs w:val="24"/>
          <w:lang w:val="en-US"/>
        </w:rPr>
        <w:fldChar w:fldCharType="separate"/>
      </w:r>
      <w:hyperlink w:anchor="_Toc173848756" w:history="1">
        <w:r w:rsidR="00850926" w:rsidRPr="00543F9F">
          <w:rPr>
            <w:rStyle w:val="Hyperlink"/>
            <w:rFonts w:ascii="Calibri Light" w:hAnsi="Calibri Light" w:cs="Calibri Light"/>
            <w:noProof/>
            <w:sz w:val="24"/>
            <w:szCs w:val="24"/>
          </w:rPr>
          <w:t>Table 1</w:t>
        </w:r>
        <w:r w:rsidR="00850926" w:rsidRPr="00543F9F">
          <w:rPr>
            <w:rFonts w:ascii="Calibri Light" w:hAnsi="Calibri Light" w:cs="Calibri Light"/>
            <w:noProof/>
            <w:webHidden/>
            <w:sz w:val="24"/>
            <w:szCs w:val="24"/>
          </w:rPr>
          <w:tab/>
        </w:r>
        <w:r w:rsidR="00850926" w:rsidRPr="00543F9F">
          <w:rPr>
            <w:rFonts w:ascii="Calibri Light" w:hAnsi="Calibri Light" w:cs="Calibri Light"/>
            <w:noProof/>
            <w:webHidden/>
            <w:sz w:val="24"/>
            <w:szCs w:val="24"/>
          </w:rPr>
          <w:fldChar w:fldCharType="begin"/>
        </w:r>
        <w:r w:rsidR="00850926" w:rsidRPr="00543F9F">
          <w:rPr>
            <w:rFonts w:ascii="Calibri Light" w:hAnsi="Calibri Light" w:cs="Calibri Light"/>
            <w:noProof/>
            <w:webHidden/>
            <w:sz w:val="24"/>
            <w:szCs w:val="24"/>
          </w:rPr>
          <w:instrText xml:space="preserve"> PAGEREF _Toc173848756 \h </w:instrText>
        </w:r>
        <w:r w:rsidR="00850926" w:rsidRPr="00543F9F">
          <w:rPr>
            <w:rFonts w:ascii="Calibri Light" w:hAnsi="Calibri Light" w:cs="Calibri Light"/>
            <w:noProof/>
            <w:webHidden/>
            <w:sz w:val="24"/>
            <w:szCs w:val="24"/>
          </w:rPr>
        </w:r>
        <w:r w:rsidR="00850926" w:rsidRPr="00543F9F">
          <w:rPr>
            <w:rFonts w:ascii="Calibri Light" w:hAnsi="Calibri Light" w:cs="Calibri Light"/>
            <w:noProof/>
            <w:webHidden/>
            <w:sz w:val="24"/>
            <w:szCs w:val="24"/>
          </w:rPr>
          <w:fldChar w:fldCharType="separate"/>
        </w:r>
        <w:r w:rsidR="00850926" w:rsidRPr="00543F9F">
          <w:rPr>
            <w:rFonts w:ascii="Calibri Light" w:hAnsi="Calibri Light" w:cs="Calibri Light"/>
            <w:noProof/>
            <w:webHidden/>
            <w:sz w:val="24"/>
            <w:szCs w:val="24"/>
          </w:rPr>
          <w:t>4</w:t>
        </w:r>
        <w:r w:rsidR="00850926" w:rsidRPr="00543F9F">
          <w:rPr>
            <w:rFonts w:ascii="Calibri Light" w:hAnsi="Calibri Light" w:cs="Calibri Light"/>
            <w:noProof/>
            <w:webHidden/>
            <w:sz w:val="24"/>
            <w:szCs w:val="24"/>
          </w:rPr>
          <w:fldChar w:fldCharType="end"/>
        </w:r>
      </w:hyperlink>
    </w:p>
    <w:p w14:paraId="4B916A59" w14:textId="275F7097" w:rsidR="00850926" w:rsidRPr="00543F9F" w:rsidRDefault="00850926">
      <w:pPr>
        <w:pStyle w:val="TableofFigures"/>
        <w:tabs>
          <w:tab w:val="right" w:leader="dot" w:pos="8296"/>
        </w:tabs>
        <w:rPr>
          <w:rFonts w:ascii="Calibri Light" w:eastAsiaTheme="minorEastAsia" w:hAnsi="Calibri Light" w:cs="Calibri Light"/>
          <w:noProof/>
          <w:sz w:val="24"/>
          <w:szCs w:val="24"/>
          <w:lang w:eastAsia="el-GR"/>
        </w:rPr>
      </w:pPr>
      <w:hyperlink w:anchor="_Toc173848757" w:history="1">
        <w:r w:rsidRPr="00543F9F">
          <w:rPr>
            <w:rStyle w:val="Hyperlink"/>
            <w:rFonts w:ascii="Calibri Light" w:hAnsi="Calibri Light" w:cs="Calibri Light"/>
            <w:noProof/>
            <w:sz w:val="24"/>
            <w:szCs w:val="24"/>
          </w:rPr>
          <w:t>Table 2</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_Toc173848757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7</w:t>
        </w:r>
        <w:r w:rsidRPr="00543F9F">
          <w:rPr>
            <w:rFonts w:ascii="Calibri Light" w:hAnsi="Calibri Light" w:cs="Calibri Light"/>
            <w:noProof/>
            <w:webHidden/>
            <w:sz w:val="24"/>
            <w:szCs w:val="24"/>
          </w:rPr>
          <w:fldChar w:fldCharType="end"/>
        </w:r>
      </w:hyperlink>
    </w:p>
    <w:p w14:paraId="24A9C4D5" w14:textId="377D0BE1" w:rsidR="00850926" w:rsidRPr="00543F9F" w:rsidRDefault="00850926">
      <w:pPr>
        <w:pStyle w:val="TableofFigures"/>
        <w:tabs>
          <w:tab w:val="right" w:leader="dot" w:pos="8296"/>
        </w:tabs>
        <w:rPr>
          <w:rFonts w:ascii="Calibri Light" w:eastAsiaTheme="minorEastAsia" w:hAnsi="Calibri Light" w:cs="Calibri Light"/>
          <w:noProof/>
          <w:sz w:val="24"/>
          <w:szCs w:val="24"/>
          <w:lang w:eastAsia="el-GR"/>
        </w:rPr>
      </w:pPr>
      <w:hyperlink w:anchor="_Toc173848758" w:history="1">
        <w:r w:rsidRPr="00543F9F">
          <w:rPr>
            <w:rStyle w:val="Hyperlink"/>
            <w:rFonts w:ascii="Calibri Light" w:hAnsi="Calibri Light" w:cs="Calibri Light"/>
            <w:noProof/>
            <w:sz w:val="24"/>
            <w:szCs w:val="24"/>
          </w:rPr>
          <w:t>Table 3</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_Toc173848758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8</w:t>
        </w:r>
        <w:r w:rsidRPr="00543F9F">
          <w:rPr>
            <w:rFonts w:ascii="Calibri Light" w:hAnsi="Calibri Light" w:cs="Calibri Light"/>
            <w:noProof/>
            <w:webHidden/>
            <w:sz w:val="24"/>
            <w:szCs w:val="24"/>
          </w:rPr>
          <w:fldChar w:fldCharType="end"/>
        </w:r>
      </w:hyperlink>
    </w:p>
    <w:p w14:paraId="1FF0D375" w14:textId="7B13EC5B" w:rsidR="00850926" w:rsidRPr="00543F9F" w:rsidRDefault="00850926">
      <w:pPr>
        <w:pStyle w:val="TableofFigures"/>
        <w:tabs>
          <w:tab w:val="right" w:leader="dot" w:pos="8296"/>
        </w:tabs>
        <w:rPr>
          <w:rFonts w:ascii="Calibri Light" w:eastAsiaTheme="minorEastAsia" w:hAnsi="Calibri Light" w:cs="Calibri Light"/>
          <w:noProof/>
          <w:sz w:val="24"/>
          <w:szCs w:val="24"/>
          <w:lang w:eastAsia="el-GR"/>
        </w:rPr>
      </w:pPr>
      <w:hyperlink w:anchor="_Toc173848759" w:history="1">
        <w:r w:rsidRPr="00543F9F">
          <w:rPr>
            <w:rStyle w:val="Hyperlink"/>
            <w:rFonts w:ascii="Calibri Light" w:hAnsi="Calibri Light" w:cs="Calibri Light"/>
            <w:noProof/>
            <w:sz w:val="24"/>
            <w:szCs w:val="24"/>
          </w:rPr>
          <w:t>Table 4</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_Toc173848759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9</w:t>
        </w:r>
        <w:r w:rsidRPr="00543F9F">
          <w:rPr>
            <w:rFonts w:ascii="Calibri Light" w:hAnsi="Calibri Light" w:cs="Calibri Light"/>
            <w:noProof/>
            <w:webHidden/>
            <w:sz w:val="24"/>
            <w:szCs w:val="24"/>
          </w:rPr>
          <w:fldChar w:fldCharType="end"/>
        </w:r>
      </w:hyperlink>
    </w:p>
    <w:p w14:paraId="74ECEC31" w14:textId="6E6CF096" w:rsidR="00850926" w:rsidRPr="00543F9F" w:rsidRDefault="00850926">
      <w:pPr>
        <w:pStyle w:val="TableofFigures"/>
        <w:tabs>
          <w:tab w:val="right" w:leader="dot" w:pos="8296"/>
        </w:tabs>
        <w:rPr>
          <w:rFonts w:ascii="Calibri Light" w:eastAsiaTheme="minorEastAsia" w:hAnsi="Calibri Light" w:cs="Calibri Light"/>
          <w:noProof/>
          <w:sz w:val="24"/>
          <w:szCs w:val="24"/>
          <w:lang w:eastAsia="el-GR"/>
        </w:rPr>
      </w:pPr>
      <w:hyperlink w:anchor="_Toc173848760" w:history="1">
        <w:r w:rsidRPr="00543F9F">
          <w:rPr>
            <w:rStyle w:val="Hyperlink"/>
            <w:rFonts w:ascii="Calibri Light" w:hAnsi="Calibri Light" w:cs="Calibri Light"/>
            <w:noProof/>
            <w:sz w:val="24"/>
            <w:szCs w:val="24"/>
          </w:rPr>
          <w:t>Table 5</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_Toc173848760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12</w:t>
        </w:r>
        <w:r w:rsidRPr="00543F9F">
          <w:rPr>
            <w:rFonts w:ascii="Calibri Light" w:hAnsi="Calibri Light" w:cs="Calibri Light"/>
            <w:noProof/>
            <w:webHidden/>
            <w:sz w:val="24"/>
            <w:szCs w:val="24"/>
          </w:rPr>
          <w:fldChar w:fldCharType="end"/>
        </w:r>
      </w:hyperlink>
    </w:p>
    <w:p w14:paraId="402E18F3" w14:textId="5D5A9DB6" w:rsidR="00850926" w:rsidRPr="00543F9F" w:rsidRDefault="00850926">
      <w:pPr>
        <w:pStyle w:val="TableofFigures"/>
        <w:tabs>
          <w:tab w:val="right" w:leader="dot" w:pos="8296"/>
        </w:tabs>
        <w:rPr>
          <w:rFonts w:ascii="Calibri Light" w:eastAsiaTheme="minorEastAsia" w:hAnsi="Calibri Light" w:cs="Calibri Light"/>
          <w:noProof/>
          <w:sz w:val="24"/>
          <w:szCs w:val="24"/>
          <w:lang w:eastAsia="el-GR"/>
        </w:rPr>
      </w:pPr>
      <w:hyperlink w:anchor="_Toc173848761" w:history="1">
        <w:r w:rsidRPr="00543F9F">
          <w:rPr>
            <w:rStyle w:val="Hyperlink"/>
            <w:rFonts w:ascii="Calibri Light" w:hAnsi="Calibri Light" w:cs="Calibri Light"/>
            <w:noProof/>
            <w:sz w:val="24"/>
            <w:szCs w:val="24"/>
          </w:rPr>
          <w:t>Table 6</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_Toc173848761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13</w:t>
        </w:r>
        <w:r w:rsidRPr="00543F9F">
          <w:rPr>
            <w:rFonts w:ascii="Calibri Light" w:hAnsi="Calibri Light" w:cs="Calibri Light"/>
            <w:noProof/>
            <w:webHidden/>
            <w:sz w:val="24"/>
            <w:szCs w:val="24"/>
          </w:rPr>
          <w:fldChar w:fldCharType="end"/>
        </w:r>
      </w:hyperlink>
    </w:p>
    <w:p w14:paraId="437FF393" w14:textId="4710D777" w:rsidR="00850926" w:rsidRPr="00543F9F" w:rsidRDefault="00850926">
      <w:pPr>
        <w:pStyle w:val="TableofFigures"/>
        <w:tabs>
          <w:tab w:val="right" w:leader="dot" w:pos="8296"/>
        </w:tabs>
        <w:rPr>
          <w:rFonts w:ascii="Calibri Light" w:eastAsiaTheme="minorEastAsia" w:hAnsi="Calibri Light" w:cs="Calibri Light"/>
          <w:noProof/>
          <w:sz w:val="24"/>
          <w:szCs w:val="24"/>
          <w:lang w:eastAsia="el-GR"/>
        </w:rPr>
      </w:pPr>
      <w:hyperlink w:anchor="_Toc173848762" w:history="1">
        <w:r w:rsidRPr="00543F9F">
          <w:rPr>
            <w:rStyle w:val="Hyperlink"/>
            <w:rFonts w:ascii="Calibri Light" w:hAnsi="Calibri Light" w:cs="Calibri Light"/>
            <w:noProof/>
            <w:sz w:val="24"/>
            <w:szCs w:val="24"/>
          </w:rPr>
          <w:t>Table 7</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_Toc173848762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17</w:t>
        </w:r>
        <w:r w:rsidRPr="00543F9F">
          <w:rPr>
            <w:rFonts w:ascii="Calibri Light" w:hAnsi="Calibri Light" w:cs="Calibri Light"/>
            <w:noProof/>
            <w:webHidden/>
            <w:sz w:val="24"/>
            <w:szCs w:val="24"/>
          </w:rPr>
          <w:fldChar w:fldCharType="end"/>
        </w:r>
      </w:hyperlink>
    </w:p>
    <w:p w14:paraId="1EB02B51" w14:textId="69B676FE" w:rsidR="00850926" w:rsidRPr="00543F9F" w:rsidRDefault="00850926">
      <w:pPr>
        <w:pStyle w:val="TableofFigures"/>
        <w:tabs>
          <w:tab w:val="right" w:leader="dot" w:pos="8296"/>
        </w:tabs>
        <w:rPr>
          <w:rFonts w:ascii="Calibri Light" w:eastAsiaTheme="minorEastAsia" w:hAnsi="Calibri Light" w:cs="Calibri Light"/>
          <w:noProof/>
          <w:sz w:val="24"/>
          <w:szCs w:val="24"/>
          <w:lang w:eastAsia="el-GR"/>
        </w:rPr>
      </w:pPr>
      <w:hyperlink w:anchor="_Toc173848763" w:history="1">
        <w:r w:rsidRPr="00543F9F">
          <w:rPr>
            <w:rStyle w:val="Hyperlink"/>
            <w:rFonts w:ascii="Calibri Light" w:hAnsi="Calibri Light" w:cs="Calibri Light"/>
            <w:noProof/>
            <w:sz w:val="24"/>
            <w:szCs w:val="24"/>
          </w:rPr>
          <w:t>Table 8</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_Toc173848763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19</w:t>
        </w:r>
        <w:r w:rsidRPr="00543F9F">
          <w:rPr>
            <w:rFonts w:ascii="Calibri Light" w:hAnsi="Calibri Light" w:cs="Calibri Light"/>
            <w:noProof/>
            <w:webHidden/>
            <w:sz w:val="24"/>
            <w:szCs w:val="24"/>
          </w:rPr>
          <w:fldChar w:fldCharType="end"/>
        </w:r>
      </w:hyperlink>
    </w:p>
    <w:p w14:paraId="677A7EE4" w14:textId="60869F0B" w:rsidR="00850926" w:rsidRPr="00543F9F" w:rsidRDefault="00850926">
      <w:pPr>
        <w:pStyle w:val="TableofFigures"/>
        <w:tabs>
          <w:tab w:val="right" w:leader="dot" w:pos="8296"/>
        </w:tabs>
        <w:rPr>
          <w:rFonts w:ascii="Calibri Light" w:eastAsiaTheme="minorEastAsia" w:hAnsi="Calibri Light" w:cs="Calibri Light"/>
          <w:noProof/>
          <w:sz w:val="24"/>
          <w:szCs w:val="24"/>
          <w:lang w:eastAsia="el-GR"/>
        </w:rPr>
      </w:pPr>
      <w:hyperlink w:anchor="_Toc173848764" w:history="1">
        <w:r w:rsidRPr="00543F9F">
          <w:rPr>
            <w:rStyle w:val="Hyperlink"/>
            <w:rFonts w:ascii="Calibri Light" w:hAnsi="Calibri Light" w:cs="Calibri Light"/>
            <w:noProof/>
            <w:sz w:val="24"/>
            <w:szCs w:val="24"/>
          </w:rPr>
          <w:t>Table 9</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_Toc173848764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22</w:t>
        </w:r>
        <w:r w:rsidRPr="00543F9F">
          <w:rPr>
            <w:rFonts w:ascii="Calibri Light" w:hAnsi="Calibri Light" w:cs="Calibri Light"/>
            <w:noProof/>
            <w:webHidden/>
            <w:sz w:val="24"/>
            <w:szCs w:val="24"/>
          </w:rPr>
          <w:fldChar w:fldCharType="end"/>
        </w:r>
      </w:hyperlink>
    </w:p>
    <w:p w14:paraId="6162E112" w14:textId="08450BD1" w:rsidR="00850926" w:rsidRPr="00543F9F" w:rsidRDefault="00850926">
      <w:pPr>
        <w:pStyle w:val="TableofFigures"/>
        <w:tabs>
          <w:tab w:val="right" w:leader="dot" w:pos="8296"/>
        </w:tabs>
        <w:rPr>
          <w:rFonts w:ascii="Calibri Light" w:eastAsiaTheme="minorEastAsia" w:hAnsi="Calibri Light" w:cs="Calibri Light"/>
          <w:noProof/>
          <w:sz w:val="24"/>
          <w:szCs w:val="24"/>
          <w:lang w:eastAsia="el-GR"/>
        </w:rPr>
      </w:pPr>
      <w:hyperlink w:anchor="_Toc173848765" w:history="1">
        <w:r w:rsidRPr="00543F9F">
          <w:rPr>
            <w:rStyle w:val="Hyperlink"/>
            <w:rFonts w:ascii="Calibri Light" w:hAnsi="Calibri Light" w:cs="Calibri Light"/>
            <w:noProof/>
            <w:sz w:val="24"/>
            <w:szCs w:val="24"/>
          </w:rPr>
          <w:t>Table 10</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_Toc173848765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23</w:t>
        </w:r>
        <w:r w:rsidRPr="00543F9F">
          <w:rPr>
            <w:rFonts w:ascii="Calibri Light" w:hAnsi="Calibri Light" w:cs="Calibri Light"/>
            <w:noProof/>
            <w:webHidden/>
            <w:sz w:val="24"/>
            <w:szCs w:val="24"/>
          </w:rPr>
          <w:fldChar w:fldCharType="end"/>
        </w:r>
      </w:hyperlink>
    </w:p>
    <w:p w14:paraId="29614D20" w14:textId="6CB4823C" w:rsidR="00850926" w:rsidRPr="00543F9F" w:rsidRDefault="00850926">
      <w:pPr>
        <w:pStyle w:val="TableofFigures"/>
        <w:tabs>
          <w:tab w:val="right" w:leader="dot" w:pos="8296"/>
        </w:tabs>
        <w:rPr>
          <w:rFonts w:ascii="Calibri Light" w:eastAsiaTheme="minorEastAsia" w:hAnsi="Calibri Light" w:cs="Calibri Light"/>
          <w:noProof/>
          <w:sz w:val="24"/>
          <w:szCs w:val="24"/>
          <w:lang w:eastAsia="el-GR"/>
        </w:rPr>
      </w:pPr>
      <w:hyperlink w:anchor="_Toc173848766" w:history="1">
        <w:r w:rsidRPr="00543F9F">
          <w:rPr>
            <w:rStyle w:val="Hyperlink"/>
            <w:rFonts w:ascii="Calibri Light" w:hAnsi="Calibri Light" w:cs="Calibri Light"/>
            <w:noProof/>
            <w:sz w:val="24"/>
            <w:szCs w:val="24"/>
          </w:rPr>
          <w:t>Table 11</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_Toc173848766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24</w:t>
        </w:r>
        <w:r w:rsidRPr="00543F9F">
          <w:rPr>
            <w:rFonts w:ascii="Calibri Light" w:hAnsi="Calibri Light" w:cs="Calibri Light"/>
            <w:noProof/>
            <w:webHidden/>
            <w:sz w:val="24"/>
            <w:szCs w:val="24"/>
          </w:rPr>
          <w:fldChar w:fldCharType="end"/>
        </w:r>
      </w:hyperlink>
    </w:p>
    <w:p w14:paraId="14D89972" w14:textId="7F19031A" w:rsidR="00850926" w:rsidRPr="00543F9F" w:rsidRDefault="00850926">
      <w:pPr>
        <w:pStyle w:val="TableofFigures"/>
        <w:tabs>
          <w:tab w:val="right" w:leader="dot" w:pos="8296"/>
        </w:tabs>
        <w:rPr>
          <w:rFonts w:ascii="Calibri Light" w:eastAsiaTheme="minorEastAsia" w:hAnsi="Calibri Light" w:cs="Calibri Light"/>
          <w:noProof/>
          <w:sz w:val="24"/>
          <w:szCs w:val="24"/>
          <w:lang w:eastAsia="el-GR"/>
        </w:rPr>
      </w:pPr>
      <w:hyperlink w:anchor="_Toc173848767" w:history="1">
        <w:r w:rsidRPr="00543F9F">
          <w:rPr>
            <w:rStyle w:val="Hyperlink"/>
            <w:rFonts w:ascii="Calibri Light" w:hAnsi="Calibri Light" w:cs="Calibri Light"/>
            <w:noProof/>
            <w:sz w:val="24"/>
            <w:szCs w:val="24"/>
          </w:rPr>
          <w:t>Table 12</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_Toc173848767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24</w:t>
        </w:r>
        <w:r w:rsidRPr="00543F9F">
          <w:rPr>
            <w:rFonts w:ascii="Calibri Light" w:hAnsi="Calibri Light" w:cs="Calibri Light"/>
            <w:noProof/>
            <w:webHidden/>
            <w:sz w:val="24"/>
            <w:szCs w:val="24"/>
          </w:rPr>
          <w:fldChar w:fldCharType="end"/>
        </w:r>
      </w:hyperlink>
    </w:p>
    <w:p w14:paraId="54837591" w14:textId="29C5B3FD" w:rsidR="00850926" w:rsidRPr="00543F9F" w:rsidRDefault="00850926">
      <w:pPr>
        <w:pStyle w:val="TableofFigures"/>
        <w:tabs>
          <w:tab w:val="right" w:leader="dot" w:pos="8296"/>
        </w:tabs>
        <w:rPr>
          <w:rFonts w:ascii="Calibri Light" w:eastAsiaTheme="minorEastAsia" w:hAnsi="Calibri Light" w:cs="Calibri Light"/>
          <w:noProof/>
          <w:sz w:val="24"/>
          <w:szCs w:val="24"/>
          <w:lang w:eastAsia="el-GR"/>
        </w:rPr>
      </w:pPr>
      <w:hyperlink w:anchor="_Toc173848768" w:history="1">
        <w:r w:rsidRPr="00543F9F">
          <w:rPr>
            <w:rStyle w:val="Hyperlink"/>
            <w:rFonts w:ascii="Calibri Light" w:hAnsi="Calibri Light" w:cs="Calibri Light"/>
            <w:noProof/>
            <w:sz w:val="24"/>
            <w:szCs w:val="24"/>
          </w:rPr>
          <w:t>Table 13</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_Toc173848768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27</w:t>
        </w:r>
        <w:r w:rsidRPr="00543F9F">
          <w:rPr>
            <w:rFonts w:ascii="Calibri Light" w:hAnsi="Calibri Light" w:cs="Calibri Light"/>
            <w:noProof/>
            <w:webHidden/>
            <w:sz w:val="24"/>
            <w:szCs w:val="24"/>
          </w:rPr>
          <w:fldChar w:fldCharType="end"/>
        </w:r>
      </w:hyperlink>
    </w:p>
    <w:p w14:paraId="52421CA2" w14:textId="13E9A089" w:rsidR="00850926" w:rsidRPr="00543F9F" w:rsidRDefault="00850926">
      <w:pPr>
        <w:pStyle w:val="TableofFigures"/>
        <w:tabs>
          <w:tab w:val="right" w:leader="dot" w:pos="8296"/>
        </w:tabs>
        <w:rPr>
          <w:rFonts w:ascii="Calibri Light" w:eastAsiaTheme="minorEastAsia" w:hAnsi="Calibri Light" w:cs="Calibri Light"/>
          <w:noProof/>
          <w:sz w:val="24"/>
          <w:szCs w:val="24"/>
          <w:lang w:eastAsia="el-GR"/>
        </w:rPr>
      </w:pPr>
      <w:hyperlink w:anchor="_Toc173848769" w:history="1">
        <w:r w:rsidRPr="00543F9F">
          <w:rPr>
            <w:rStyle w:val="Hyperlink"/>
            <w:rFonts w:ascii="Calibri Light" w:hAnsi="Calibri Light" w:cs="Calibri Light"/>
            <w:noProof/>
            <w:sz w:val="24"/>
            <w:szCs w:val="24"/>
          </w:rPr>
          <w:t>Table 14</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_Toc173848769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28</w:t>
        </w:r>
        <w:r w:rsidRPr="00543F9F">
          <w:rPr>
            <w:rFonts w:ascii="Calibri Light" w:hAnsi="Calibri Light" w:cs="Calibri Light"/>
            <w:noProof/>
            <w:webHidden/>
            <w:sz w:val="24"/>
            <w:szCs w:val="24"/>
          </w:rPr>
          <w:fldChar w:fldCharType="end"/>
        </w:r>
      </w:hyperlink>
    </w:p>
    <w:p w14:paraId="4D514E57" w14:textId="285945D2" w:rsidR="00850926" w:rsidRPr="00543F9F" w:rsidRDefault="00850926">
      <w:pPr>
        <w:pStyle w:val="TableofFigures"/>
        <w:tabs>
          <w:tab w:val="right" w:leader="dot" w:pos="8296"/>
        </w:tabs>
        <w:rPr>
          <w:rFonts w:ascii="Calibri Light" w:eastAsiaTheme="minorEastAsia" w:hAnsi="Calibri Light" w:cs="Calibri Light"/>
          <w:noProof/>
          <w:sz w:val="24"/>
          <w:szCs w:val="24"/>
          <w:lang w:eastAsia="el-GR"/>
        </w:rPr>
      </w:pPr>
      <w:hyperlink w:anchor="_Toc173848770" w:history="1">
        <w:r w:rsidRPr="00543F9F">
          <w:rPr>
            <w:rStyle w:val="Hyperlink"/>
            <w:rFonts w:ascii="Calibri Light" w:hAnsi="Calibri Light" w:cs="Calibri Light"/>
            <w:noProof/>
            <w:sz w:val="24"/>
            <w:szCs w:val="24"/>
          </w:rPr>
          <w:t>Table 15</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_Toc173848770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28</w:t>
        </w:r>
        <w:r w:rsidRPr="00543F9F">
          <w:rPr>
            <w:rFonts w:ascii="Calibri Light" w:hAnsi="Calibri Light" w:cs="Calibri Light"/>
            <w:noProof/>
            <w:webHidden/>
            <w:sz w:val="24"/>
            <w:szCs w:val="24"/>
          </w:rPr>
          <w:fldChar w:fldCharType="end"/>
        </w:r>
      </w:hyperlink>
    </w:p>
    <w:p w14:paraId="43373121" w14:textId="58534127" w:rsidR="00850926" w:rsidRPr="00543F9F" w:rsidRDefault="00850926">
      <w:pPr>
        <w:pStyle w:val="TableofFigures"/>
        <w:tabs>
          <w:tab w:val="right" w:leader="dot" w:pos="8296"/>
        </w:tabs>
        <w:rPr>
          <w:rFonts w:ascii="Calibri Light" w:eastAsiaTheme="minorEastAsia" w:hAnsi="Calibri Light" w:cs="Calibri Light"/>
          <w:noProof/>
          <w:sz w:val="24"/>
          <w:szCs w:val="24"/>
          <w:lang w:eastAsia="el-GR"/>
        </w:rPr>
      </w:pPr>
      <w:hyperlink w:anchor="_Toc173848771" w:history="1">
        <w:r w:rsidRPr="00543F9F">
          <w:rPr>
            <w:rStyle w:val="Hyperlink"/>
            <w:rFonts w:ascii="Calibri Light" w:hAnsi="Calibri Light" w:cs="Calibri Light"/>
            <w:noProof/>
            <w:sz w:val="24"/>
            <w:szCs w:val="24"/>
          </w:rPr>
          <w:t>Table 16</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_Toc173848771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28</w:t>
        </w:r>
        <w:r w:rsidRPr="00543F9F">
          <w:rPr>
            <w:rFonts w:ascii="Calibri Light" w:hAnsi="Calibri Light" w:cs="Calibri Light"/>
            <w:noProof/>
            <w:webHidden/>
            <w:sz w:val="24"/>
            <w:szCs w:val="24"/>
          </w:rPr>
          <w:fldChar w:fldCharType="end"/>
        </w:r>
      </w:hyperlink>
    </w:p>
    <w:p w14:paraId="37648A71" w14:textId="13CE0E47" w:rsidR="00850926" w:rsidRPr="00543F9F" w:rsidRDefault="00850926">
      <w:pPr>
        <w:pStyle w:val="TableofFigures"/>
        <w:tabs>
          <w:tab w:val="right" w:leader="dot" w:pos="8296"/>
        </w:tabs>
        <w:rPr>
          <w:rFonts w:ascii="Calibri Light" w:eastAsiaTheme="minorEastAsia" w:hAnsi="Calibri Light" w:cs="Calibri Light"/>
          <w:noProof/>
          <w:sz w:val="24"/>
          <w:szCs w:val="24"/>
          <w:lang w:eastAsia="el-GR"/>
        </w:rPr>
      </w:pPr>
      <w:hyperlink w:anchor="_Toc173848772" w:history="1">
        <w:r w:rsidRPr="00543F9F">
          <w:rPr>
            <w:rStyle w:val="Hyperlink"/>
            <w:rFonts w:ascii="Calibri Light" w:hAnsi="Calibri Light" w:cs="Calibri Light"/>
            <w:noProof/>
            <w:sz w:val="24"/>
            <w:szCs w:val="24"/>
          </w:rPr>
          <w:t>Table 17</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_Toc173848772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29</w:t>
        </w:r>
        <w:r w:rsidRPr="00543F9F">
          <w:rPr>
            <w:rFonts w:ascii="Calibri Light" w:hAnsi="Calibri Light" w:cs="Calibri Light"/>
            <w:noProof/>
            <w:webHidden/>
            <w:sz w:val="24"/>
            <w:szCs w:val="24"/>
          </w:rPr>
          <w:fldChar w:fldCharType="end"/>
        </w:r>
      </w:hyperlink>
    </w:p>
    <w:p w14:paraId="271FE785" w14:textId="65472624" w:rsidR="00850926" w:rsidRPr="00543F9F" w:rsidRDefault="00850926">
      <w:pPr>
        <w:pStyle w:val="TableofFigures"/>
        <w:tabs>
          <w:tab w:val="right" w:leader="dot" w:pos="8296"/>
        </w:tabs>
        <w:rPr>
          <w:rFonts w:ascii="Calibri Light" w:eastAsiaTheme="minorEastAsia" w:hAnsi="Calibri Light" w:cs="Calibri Light"/>
          <w:noProof/>
          <w:sz w:val="24"/>
          <w:szCs w:val="24"/>
          <w:lang w:eastAsia="el-GR"/>
        </w:rPr>
      </w:pPr>
      <w:hyperlink w:anchor="_Toc173848773" w:history="1">
        <w:r w:rsidRPr="00543F9F">
          <w:rPr>
            <w:rStyle w:val="Hyperlink"/>
            <w:rFonts w:ascii="Calibri Light" w:hAnsi="Calibri Light" w:cs="Calibri Light"/>
            <w:noProof/>
            <w:sz w:val="24"/>
            <w:szCs w:val="24"/>
          </w:rPr>
          <w:t>Table 18</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_Toc173848773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29</w:t>
        </w:r>
        <w:r w:rsidRPr="00543F9F">
          <w:rPr>
            <w:rFonts w:ascii="Calibri Light" w:hAnsi="Calibri Light" w:cs="Calibri Light"/>
            <w:noProof/>
            <w:webHidden/>
            <w:sz w:val="24"/>
            <w:szCs w:val="24"/>
          </w:rPr>
          <w:fldChar w:fldCharType="end"/>
        </w:r>
      </w:hyperlink>
    </w:p>
    <w:p w14:paraId="0E01A453" w14:textId="7EBFC395" w:rsidR="00850926" w:rsidRPr="00543F9F" w:rsidRDefault="00850926">
      <w:pPr>
        <w:pStyle w:val="TableofFigures"/>
        <w:tabs>
          <w:tab w:val="right" w:leader="dot" w:pos="8296"/>
        </w:tabs>
        <w:rPr>
          <w:rFonts w:ascii="Calibri Light" w:eastAsiaTheme="minorEastAsia" w:hAnsi="Calibri Light" w:cs="Calibri Light"/>
          <w:noProof/>
          <w:sz w:val="24"/>
          <w:szCs w:val="24"/>
          <w:lang w:eastAsia="el-GR"/>
        </w:rPr>
      </w:pPr>
      <w:hyperlink w:anchor="_Toc173848774" w:history="1">
        <w:r w:rsidRPr="00543F9F">
          <w:rPr>
            <w:rStyle w:val="Hyperlink"/>
            <w:rFonts w:ascii="Calibri Light" w:hAnsi="Calibri Light" w:cs="Calibri Light"/>
            <w:noProof/>
            <w:sz w:val="24"/>
            <w:szCs w:val="24"/>
          </w:rPr>
          <w:t>Table 19</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_Toc173848774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30</w:t>
        </w:r>
        <w:r w:rsidRPr="00543F9F">
          <w:rPr>
            <w:rFonts w:ascii="Calibri Light" w:hAnsi="Calibri Light" w:cs="Calibri Light"/>
            <w:noProof/>
            <w:webHidden/>
            <w:sz w:val="24"/>
            <w:szCs w:val="24"/>
          </w:rPr>
          <w:fldChar w:fldCharType="end"/>
        </w:r>
      </w:hyperlink>
    </w:p>
    <w:p w14:paraId="7009B0CF" w14:textId="20676E66" w:rsidR="00850926" w:rsidRPr="00543F9F" w:rsidRDefault="00850926">
      <w:pPr>
        <w:pStyle w:val="TableofFigures"/>
        <w:tabs>
          <w:tab w:val="right" w:leader="dot" w:pos="8296"/>
        </w:tabs>
        <w:rPr>
          <w:rFonts w:ascii="Calibri Light" w:eastAsiaTheme="minorEastAsia" w:hAnsi="Calibri Light" w:cs="Calibri Light"/>
          <w:noProof/>
          <w:sz w:val="24"/>
          <w:szCs w:val="24"/>
          <w:lang w:eastAsia="el-GR"/>
        </w:rPr>
      </w:pPr>
      <w:hyperlink w:anchor="_Toc173848775" w:history="1">
        <w:r w:rsidRPr="00543F9F">
          <w:rPr>
            <w:rStyle w:val="Hyperlink"/>
            <w:rFonts w:ascii="Calibri Light" w:hAnsi="Calibri Light" w:cs="Calibri Light"/>
            <w:noProof/>
            <w:sz w:val="24"/>
            <w:szCs w:val="24"/>
          </w:rPr>
          <w:t>Table 20</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_Toc173848775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31</w:t>
        </w:r>
        <w:r w:rsidRPr="00543F9F">
          <w:rPr>
            <w:rFonts w:ascii="Calibri Light" w:hAnsi="Calibri Light" w:cs="Calibri Light"/>
            <w:noProof/>
            <w:webHidden/>
            <w:sz w:val="24"/>
            <w:szCs w:val="24"/>
          </w:rPr>
          <w:fldChar w:fldCharType="end"/>
        </w:r>
      </w:hyperlink>
    </w:p>
    <w:p w14:paraId="3ED0D8EE" w14:textId="73887CD0" w:rsidR="00850926" w:rsidRPr="00543F9F" w:rsidRDefault="00850926">
      <w:pPr>
        <w:pStyle w:val="TableofFigures"/>
        <w:tabs>
          <w:tab w:val="right" w:leader="dot" w:pos="8296"/>
        </w:tabs>
        <w:rPr>
          <w:rFonts w:ascii="Calibri Light" w:eastAsiaTheme="minorEastAsia" w:hAnsi="Calibri Light" w:cs="Calibri Light"/>
          <w:noProof/>
          <w:sz w:val="24"/>
          <w:szCs w:val="24"/>
          <w:lang w:eastAsia="el-GR"/>
        </w:rPr>
      </w:pPr>
      <w:hyperlink w:anchor="_Toc173848776" w:history="1">
        <w:r w:rsidRPr="00543F9F">
          <w:rPr>
            <w:rStyle w:val="Hyperlink"/>
            <w:rFonts w:ascii="Calibri Light" w:hAnsi="Calibri Light" w:cs="Calibri Light"/>
            <w:noProof/>
            <w:sz w:val="24"/>
            <w:szCs w:val="24"/>
          </w:rPr>
          <w:t>Table 21</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_Toc173848776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32</w:t>
        </w:r>
        <w:r w:rsidRPr="00543F9F">
          <w:rPr>
            <w:rFonts w:ascii="Calibri Light" w:hAnsi="Calibri Light" w:cs="Calibri Light"/>
            <w:noProof/>
            <w:webHidden/>
            <w:sz w:val="24"/>
            <w:szCs w:val="24"/>
          </w:rPr>
          <w:fldChar w:fldCharType="end"/>
        </w:r>
      </w:hyperlink>
    </w:p>
    <w:p w14:paraId="6D1EF34E" w14:textId="1F39CF6B" w:rsidR="00850926" w:rsidRPr="00543F9F" w:rsidRDefault="00850926">
      <w:pPr>
        <w:pStyle w:val="TableofFigures"/>
        <w:tabs>
          <w:tab w:val="right" w:leader="dot" w:pos="8296"/>
        </w:tabs>
        <w:rPr>
          <w:rFonts w:ascii="Calibri Light" w:eastAsiaTheme="minorEastAsia" w:hAnsi="Calibri Light" w:cs="Calibri Light"/>
          <w:noProof/>
          <w:sz w:val="24"/>
          <w:szCs w:val="24"/>
          <w:lang w:eastAsia="el-GR"/>
        </w:rPr>
      </w:pPr>
      <w:hyperlink w:anchor="_Toc173848777" w:history="1">
        <w:r w:rsidRPr="00543F9F">
          <w:rPr>
            <w:rStyle w:val="Hyperlink"/>
            <w:rFonts w:ascii="Calibri Light" w:hAnsi="Calibri Light" w:cs="Calibri Light"/>
            <w:noProof/>
            <w:sz w:val="24"/>
            <w:szCs w:val="24"/>
          </w:rPr>
          <w:t>Table 22</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_Toc173848777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32</w:t>
        </w:r>
        <w:r w:rsidRPr="00543F9F">
          <w:rPr>
            <w:rFonts w:ascii="Calibri Light" w:hAnsi="Calibri Light" w:cs="Calibri Light"/>
            <w:noProof/>
            <w:webHidden/>
            <w:sz w:val="24"/>
            <w:szCs w:val="24"/>
          </w:rPr>
          <w:fldChar w:fldCharType="end"/>
        </w:r>
      </w:hyperlink>
    </w:p>
    <w:p w14:paraId="5768F72A" w14:textId="689747A4" w:rsidR="00850926" w:rsidRPr="00543F9F" w:rsidRDefault="00850926">
      <w:pPr>
        <w:pStyle w:val="TableofFigures"/>
        <w:tabs>
          <w:tab w:val="right" w:leader="dot" w:pos="8296"/>
        </w:tabs>
        <w:rPr>
          <w:rFonts w:ascii="Calibri Light" w:eastAsiaTheme="minorEastAsia" w:hAnsi="Calibri Light" w:cs="Calibri Light"/>
          <w:noProof/>
          <w:sz w:val="24"/>
          <w:szCs w:val="24"/>
          <w:lang w:eastAsia="el-GR"/>
        </w:rPr>
      </w:pPr>
      <w:hyperlink w:anchor="_Toc173848778" w:history="1">
        <w:r w:rsidRPr="00543F9F">
          <w:rPr>
            <w:rStyle w:val="Hyperlink"/>
            <w:rFonts w:ascii="Calibri Light" w:hAnsi="Calibri Light" w:cs="Calibri Light"/>
            <w:noProof/>
            <w:sz w:val="24"/>
            <w:szCs w:val="24"/>
          </w:rPr>
          <w:t>Table 23</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_Toc173848778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32</w:t>
        </w:r>
        <w:r w:rsidRPr="00543F9F">
          <w:rPr>
            <w:rFonts w:ascii="Calibri Light" w:hAnsi="Calibri Light" w:cs="Calibri Light"/>
            <w:noProof/>
            <w:webHidden/>
            <w:sz w:val="24"/>
            <w:szCs w:val="24"/>
          </w:rPr>
          <w:fldChar w:fldCharType="end"/>
        </w:r>
      </w:hyperlink>
    </w:p>
    <w:p w14:paraId="2AF23CD5" w14:textId="70DEDB99" w:rsidR="0091146C" w:rsidRPr="00543F9F" w:rsidRDefault="0091146C" w:rsidP="00135C66">
      <w:pPr>
        <w:rPr>
          <w:rFonts w:ascii="Calibri Light" w:hAnsi="Calibri Light" w:cs="Calibri Light"/>
          <w:noProof/>
          <w:sz w:val="24"/>
          <w:szCs w:val="24"/>
        </w:rPr>
      </w:pPr>
      <w:r w:rsidRPr="00543F9F">
        <w:rPr>
          <w:rFonts w:ascii="Calibri Light" w:hAnsi="Calibri Light" w:cs="Calibri Light"/>
          <w:noProof/>
          <w:sz w:val="24"/>
          <w:szCs w:val="24"/>
          <w:lang w:val="en-US"/>
        </w:rPr>
        <w:fldChar w:fldCharType="end"/>
      </w:r>
    </w:p>
    <w:p w14:paraId="1CDB1820" w14:textId="06BD29FB" w:rsidR="00D06581" w:rsidRPr="00543F9F" w:rsidRDefault="00D06581">
      <w:pPr>
        <w:pStyle w:val="TableofFigures"/>
        <w:tabs>
          <w:tab w:val="right" w:leader="dot" w:pos="8296"/>
        </w:tabs>
        <w:rPr>
          <w:rFonts w:ascii="Calibri Light" w:eastAsiaTheme="minorEastAsia" w:hAnsi="Calibri Light" w:cs="Calibri Light"/>
          <w:noProof/>
          <w:sz w:val="24"/>
          <w:szCs w:val="24"/>
          <w:lang w:eastAsia="el-GR"/>
        </w:rPr>
      </w:pPr>
      <w:r w:rsidRPr="00543F9F">
        <w:rPr>
          <w:rFonts w:ascii="Calibri Light" w:hAnsi="Calibri Light" w:cs="Calibri Light"/>
          <w:noProof/>
          <w:sz w:val="24"/>
          <w:szCs w:val="24"/>
        </w:rPr>
        <w:fldChar w:fldCharType="begin"/>
      </w:r>
      <w:r w:rsidRPr="00543F9F">
        <w:rPr>
          <w:rFonts w:ascii="Calibri Light" w:hAnsi="Calibri Light" w:cs="Calibri Light"/>
          <w:noProof/>
          <w:sz w:val="24"/>
          <w:szCs w:val="24"/>
        </w:rPr>
        <w:instrText xml:space="preserve"> TOC \h \z \c "Figure" </w:instrText>
      </w:r>
      <w:r w:rsidRPr="00543F9F">
        <w:rPr>
          <w:rFonts w:ascii="Calibri Light" w:hAnsi="Calibri Light" w:cs="Calibri Light"/>
          <w:noProof/>
          <w:sz w:val="24"/>
          <w:szCs w:val="24"/>
        </w:rPr>
        <w:fldChar w:fldCharType="separate"/>
      </w:r>
      <w:hyperlink w:anchor="_Toc173848877" w:history="1">
        <w:r w:rsidRPr="00543F9F">
          <w:rPr>
            <w:rStyle w:val="Hyperlink"/>
            <w:rFonts w:ascii="Calibri Light" w:hAnsi="Calibri Light" w:cs="Calibri Light"/>
            <w:noProof/>
            <w:sz w:val="24"/>
            <w:szCs w:val="24"/>
          </w:rPr>
          <w:t>Figure 1</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_Toc173848877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9</w:t>
        </w:r>
        <w:r w:rsidRPr="00543F9F">
          <w:rPr>
            <w:rFonts w:ascii="Calibri Light" w:hAnsi="Calibri Light" w:cs="Calibri Light"/>
            <w:noProof/>
            <w:webHidden/>
            <w:sz w:val="24"/>
            <w:szCs w:val="24"/>
          </w:rPr>
          <w:fldChar w:fldCharType="end"/>
        </w:r>
      </w:hyperlink>
    </w:p>
    <w:p w14:paraId="1C393FB8" w14:textId="2CF467EA" w:rsidR="00D06581" w:rsidRPr="00543F9F" w:rsidRDefault="00D06581">
      <w:pPr>
        <w:pStyle w:val="TableofFigures"/>
        <w:tabs>
          <w:tab w:val="right" w:leader="dot" w:pos="8296"/>
        </w:tabs>
        <w:rPr>
          <w:rFonts w:ascii="Calibri Light" w:eastAsiaTheme="minorEastAsia" w:hAnsi="Calibri Light" w:cs="Calibri Light"/>
          <w:noProof/>
          <w:sz w:val="24"/>
          <w:szCs w:val="24"/>
          <w:lang w:eastAsia="el-GR"/>
        </w:rPr>
      </w:pPr>
      <w:hyperlink w:anchor="_Toc173848878" w:history="1">
        <w:r w:rsidRPr="00543F9F">
          <w:rPr>
            <w:rStyle w:val="Hyperlink"/>
            <w:rFonts w:ascii="Calibri Light" w:hAnsi="Calibri Light" w:cs="Calibri Light"/>
            <w:noProof/>
            <w:sz w:val="24"/>
            <w:szCs w:val="24"/>
          </w:rPr>
          <w:t>Figure 2</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_Toc173848878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10</w:t>
        </w:r>
        <w:r w:rsidRPr="00543F9F">
          <w:rPr>
            <w:rFonts w:ascii="Calibri Light" w:hAnsi="Calibri Light" w:cs="Calibri Light"/>
            <w:noProof/>
            <w:webHidden/>
            <w:sz w:val="24"/>
            <w:szCs w:val="24"/>
          </w:rPr>
          <w:fldChar w:fldCharType="end"/>
        </w:r>
      </w:hyperlink>
    </w:p>
    <w:p w14:paraId="5B4E433E" w14:textId="1B1073CE" w:rsidR="00D06581" w:rsidRPr="00543F9F" w:rsidRDefault="00D06581">
      <w:pPr>
        <w:pStyle w:val="TableofFigures"/>
        <w:tabs>
          <w:tab w:val="right" w:leader="dot" w:pos="8296"/>
        </w:tabs>
        <w:rPr>
          <w:rFonts w:ascii="Calibri Light" w:eastAsiaTheme="minorEastAsia" w:hAnsi="Calibri Light" w:cs="Calibri Light"/>
          <w:noProof/>
          <w:sz w:val="24"/>
          <w:szCs w:val="24"/>
          <w:lang w:eastAsia="el-GR"/>
        </w:rPr>
      </w:pPr>
      <w:hyperlink w:anchor="_Toc173848879" w:history="1">
        <w:r w:rsidRPr="00543F9F">
          <w:rPr>
            <w:rStyle w:val="Hyperlink"/>
            <w:rFonts w:ascii="Calibri Light" w:hAnsi="Calibri Light" w:cs="Calibri Light"/>
            <w:noProof/>
            <w:sz w:val="24"/>
            <w:szCs w:val="24"/>
          </w:rPr>
          <w:t>Figure 3</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_Toc173848879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18</w:t>
        </w:r>
        <w:r w:rsidRPr="00543F9F">
          <w:rPr>
            <w:rFonts w:ascii="Calibri Light" w:hAnsi="Calibri Light" w:cs="Calibri Light"/>
            <w:noProof/>
            <w:webHidden/>
            <w:sz w:val="24"/>
            <w:szCs w:val="24"/>
          </w:rPr>
          <w:fldChar w:fldCharType="end"/>
        </w:r>
      </w:hyperlink>
    </w:p>
    <w:p w14:paraId="647693B6" w14:textId="0E013478" w:rsidR="00D06581" w:rsidRPr="00543F9F" w:rsidRDefault="00D06581">
      <w:pPr>
        <w:pStyle w:val="TableofFigures"/>
        <w:tabs>
          <w:tab w:val="right" w:leader="dot" w:pos="8296"/>
        </w:tabs>
        <w:rPr>
          <w:rFonts w:ascii="Calibri Light" w:eastAsiaTheme="minorEastAsia" w:hAnsi="Calibri Light" w:cs="Calibri Light"/>
          <w:noProof/>
          <w:sz w:val="24"/>
          <w:szCs w:val="24"/>
          <w:lang w:eastAsia="el-GR"/>
        </w:rPr>
      </w:pPr>
      <w:hyperlink w:anchor="_Toc173848880" w:history="1">
        <w:r w:rsidRPr="00543F9F">
          <w:rPr>
            <w:rStyle w:val="Hyperlink"/>
            <w:rFonts w:ascii="Calibri Light" w:hAnsi="Calibri Light" w:cs="Calibri Light"/>
            <w:noProof/>
            <w:sz w:val="24"/>
            <w:szCs w:val="24"/>
          </w:rPr>
          <w:t>Figure 4</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_Toc173848880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18</w:t>
        </w:r>
        <w:r w:rsidRPr="00543F9F">
          <w:rPr>
            <w:rFonts w:ascii="Calibri Light" w:hAnsi="Calibri Light" w:cs="Calibri Light"/>
            <w:noProof/>
            <w:webHidden/>
            <w:sz w:val="24"/>
            <w:szCs w:val="24"/>
          </w:rPr>
          <w:fldChar w:fldCharType="end"/>
        </w:r>
      </w:hyperlink>
    </w:p>
    <w:p w14:paraId="340DA66D" w14:textId="0C9831C9" w:rsidR="00D06581" w:rsidRPr="00543F9F" w:rsidRDefault="00D06581">
      <w:pPr>
        <w:pStyle w:val="TableofFigures"/>
        <w:tabs>
          <w:tab w:val="right" w:leader="dot" w:pos="8296"/>
        </w:tabs>
        <w:rPr>
          <w:rFonts w:ascii="Calibri Light" w:eastAsiaTheme="minorEastAsia" w:hAnsi="Calibri Light" w:cs="Calibri Light"/>
          <w:noProof/>
          <w:sz w:val="24"/>
          <w:szCs w:val="24"/>
          <w:lang w:eastAsia="el-GR"/>
        </w:rPr>
      </w:pPr>
      <w:hyperlink w:anchor="_Toc173848881" w:history="1">
        <w:r w:rsidRPr="00543F9F">
          <w:rPr>
            <w:rStyle w:val="Hyperlink"/>
            <w:rFonts w:ascii="Calibri Light" w:hAnsi="Calibri Light" w:cs="Calibri Light"/>
            <w:noProof/>
            <w:sz w:val="24"/>
            <w:szCs w:val="24"/>
          </w:rPr>
          <w:t>Figure 5</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_Toc173848881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18</w:t>
        </w:r>
        <w:r w:rsidRPr="00543F9F">
          <w:rPr>
            <w:rFonts w:ascii="Calibri Light" w:hAnsi="Calibri Light" w:cs="Calibri Light"/>
            <w:noProof/>
            <w:webHidden/>
            <w:sz w:val="24"/>
            <w:szCs w:val="24"/>
          </w:rPr>
          <w:fldChar w:fldCharType="end"/>
        </w:r>
      </w:hyperlink>
    </w:p>
    <w:p w14:paraId="0AB6805D" w14:textId="4B9A6675" w:rsidR="00D06581" w:rsidRPr="00543F9F" w:rsidRDefault="00D06581">
      <w:pPr>
        <w:pStyle w:val="TableofFigures"/>
        <w:tabs>
          <w:tab w:val="right" w:leader="dot" w:pos="8296"/>
        </w:tabs>
        <w:rPr>
          <w:rFonts w:ascii="Calibri Light" w:eastAsiaTheme="minorEastAsia" w:hAnsi="Calibri Light" w:cs="Calibri Light"/>
          <w:noProof/>
          <w:sz w:val="24"/>
          <w:szCs w:val="24"/>
          <w:lang w:eastAsia="el-GR"/>
        </w:rPr>
      </w:pPr>
      <w:hyperlink w:anchor="_Toc173848882" w:history="1">
        <w:r w:rsidRPr="00543F9F">
          <w:rPr>
            <w:rStyle w:val="Hyperlink"/>
            <w:rFonts w:ascii="Calibri Light" w:hAnsi="Calibri Light" w:cs="Calibri Light"/>
            <w:noProof/>
            <w:sz w:val="24"/>
            <w:szCs w:val="24"/>
          </w:rPr>
          <w:t>Figure 6</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_Toc173848882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21</w:t>
        </w:r>
        <w:r w:rsidRPr="00543F9F">
          <w:rPr>
            <w:rFonts w:ascii="Calibri Light" w:hAnsi="Calibri Light" w:cs="Calibri Light"/>
            <w:noProof/>
            <w:webHidden/>
            <w:sz w:val="24"/>
            <w:szCs w:val="24"/>
          </w:rPr>
          <w:fldChar w:fldCharType="end"/>
        </w:r>
      </w:hyperlink>
    </w:p>
    <w:p w14:paraId="16671E52" w14:textId="370D585E" w:rsidR="00D06581" w:rsidRPr="00543F9F" w:rsidRDefault="00D06581">
      <w:pPr>
        <w:pStyle w:val="TableofFigures"/>
        <w:tabs>
          <w:tab w:val="right" w:leader="dot" w:pos="8296"/>
        </w:tabs>
        <w:rPr>
          <w:rFonts w:ascii="Calibri Light" w:eastAsiaTheme="minorEastAsia" w:hAnsi="Calibri Light" w:cs="Calibri Light"/>
          <w:noProof/>
          <w:sz w:val="24"/>
          <w:szCs w:val="24"/>
          <w:lang w:eastAsia="el-GR"/>
        </w:rPr>
      </w:pPr>
      <w:hyperlink w:anchor="_Toc173848883" w:history="1">
        <w:r w:rsidRPr="00543F9F">
          <w:rPr>
            <w:rStyle w:val="Hyperlink"/>
            <w:rFonts w:ascii="Calibri Light" w:hAnsi="Calibri Light" w:cs="Calibri Light"/>
            <w:noProof/>
            <w:sz w:val="24"/>
            <w:szCs w:val="24"/>
          </w:rPr>
          <w:t>Figure 7</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_Toc173848883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22</w:t>
        </w:r>
        <w:r w:rsidRPr="00543F9F">
          <w:rPr>
            <w:rFonts w:ascii="Calibri Light" w:hAnsi="Calibri Light" w:cs="Calibri Light"/>
            <w:noProof/>
            <w:webHidden/>
            <w:sz w:val="24"/>
            <w:szCs w:val="24"/>
          </w:rPr>
          <w:fldChar w:fldCharType="end"/>
        </w:r>
      </w:hyperlink>
    </w:p>
    <w:p w14:paraId="0D02DB8D" w14:textId="46BCCF46" w:rsidR="00D06581" w:rsidRPr="00543F9F" w:rsidRDefault="00D06581">
      <w:pPr>
        <w:pStyle w:val="TableofFigures"/>
        <w:tabs>
          <w:tab w:val="right" w:leader="dot" w:pos="8296"/>
        </w:tabs>
        <w:rPr>
          <w:rFonts w:ascii="Calibri Light" w:eastAsiaTheme="minorEastAsia" w:hAnsi="Calibri Light" w:cs="Calibri Light"/>
          <w:noProof/>
          <w:sz w:val="24"/>
          <w:szCs w:val="24"/>
          <w:lang w:eastAsia="el-GR"/>
        </w:rPr>
      </w:pPr>
      <w:hyperlink w:anchor="_Toc173848884" w:history="1">
        <w:r w:rsidRPr="00543F9F">
          <w:rPr>
            <w:rStyle w:val="Hyperlink"/>
            <w:rFonts w:ascii="Calibri Light" w:hAnsi="Calibri Light" w:cs="Calibri Light"/>
            <w:noProof/>
            <w:sz w:val="24"/>
            <w:szCs w:val="24"/>
          </w:rPr>
          <w:t>Figure 8</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_Toc173848884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23</w:t>
        </w:r>
        <w:r w:rsidRPr="00543F9F">
          <w:rPr>
            <w:rFonts w:ascii="Calibri Light" w:hAnsi="Calibri Light" w:cs="Calibri Light"/>
            <w:noProof/>
            <w:webHidden/>
            <w:sz w:val="24"/>
            <w:szCs w:val="24"/>
          </w:rPr>
          <w:fldChar w:fldCharType="end"/>
        </w:r>
      </w:hyperlink>
    </w:p>
    <w:p w14:paraId="508324B7" w14:textId="77777777" w:rsidR="00D06581" w:rsidRPr="00543F9F" w:rsidRDefault="00D06581" w:rsidP="00135C66">
      <w:pPr>
        <w:rPr>
          <w:rFonts w:ascii="Calibri Light" w:hAnsi="Calibri Light" w:cs="Calibri Light"/>
          <w:noProof/>
          <w:sz w:val="24"/>
          <w:szCs w:val="24"/>
        </w:rPr>
      </w:pPr>
      <w:r w:rsidRPr="00543F9F">
        <w:rPr>
          <w:rFonts w:ascii="Calibri Light" w:hAnsi="Calibri Light" w:cs="Calibri Light"/>
          <w:noProof/>
          <w:sz w:val="24"/>
          <w:szCs w:val="24"/>
        </w:rPr>
        <w:fldChar w:fldCharType="end"/>
      </w:r>
      <w:r w:rsidRPr="00543F9F">
        <w:rPr>
          <w:rFonts w:ascii="Calibri Light" w:hAnsi="Calibri Light" w:cs="Calibri Light"/>
          <w:noProof/>
          <w:sz w:val="24"/>
          <w:szCs w:val="24"/>
        </w:rPr>
        <w:fldChar w:fldCharType="begin"/>
      </w:r>
      <w:r w:rsidRPr="00543F9F">
        <w:rPr>
          <w:rFonts w:ascii="Calibri Light" w:hAnsi="Calibri Light" w:cs="Calibri Light"/>
          <w:noProof/>
          <w:sz w:val="24"/>
          <w:szCs w:val="24"/>
        </w:rPr>
        <w:instrText xml:space="preserve"> TOC \h \z \c "Equation" </w:instrText>
      </w:r>
      <w:r w:rsidRPr="00543F9F">
        <w:rPr>
          <w:rFonts w:ascii="Calibri Light" w:hAnsi="Calibri Light" w:cs="Calibri Light"/>
          <w:noProof/>
          <w:sz w:val="24"/>
          <w:szCs w:val="24"/>
        </w:rPr>
        <w:fldChar w:fldCharType="separate"/>
      </w:r>
    </w:p>
    <w:p w14:paraId="522459B8" w14:textId="253711BD" w:rsidR="00D06581" w:rsidRPr="00543F9F" w:rsidRDefault="00D06581">
      <w:pPr>
        <w:pStyle w:val="TableofFigures"/>
        <w:tabs>
          <w:tab w:val="right" w:leader="dot" w:pos="8296"/>
        </w:tabs>
        <w:rPr>
          <w:rFonts w:ascii="Calibri Light" w:eastAsiaTheme="minorEastAsia" w:hAnsi="Calibri Light" w:cs="Calibri Light"/>
          <w:noProof/>
          <w:sz w:val="24"/>
          <w:szCs w:val="24"/>
          <w:lang w:eastAsia="el-GR"/>
        </w:rPr>
      </w:pPr>
      <w:hyperlink w:anchor="_Toc173848927" w:history="1">
        <w:r w:rsidRPr="00543F9F">
          <w:rPr>
            <w:rStyle w:val="Hyperlink"/>
            <w:rFonts w:ascii="Calibri Light" w:hAnsi="Calibri Light" w:cs="Calibri Light"/>
            <w:noProof/>
            <w:sz w:val="24"/>
            <w:szCs w:val="24"/>
          </w:rPr>
          <w:t>Equation 1</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_Toc173848927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15</w:t>
        </w:r>
        <w:r w:rsidRPr="00543F9F">
          <w:rPr>
            <w:rFonts w:ascii="Calibri Light" w:hAnsi="Calibri Light" w:cs="Calibri Light"/>
            <w:noProof/>
            <w:webHidden/>
            <w:sz w:val="24"/>
            <w:szCs w:val="24"/>
          </w:rPr>
          <w:fldChar w:fldCharType="end"/>
        </w:r>
      </w:hyperlink>
    </w:p>
    <w:p w14:paraId="5792CE7F" w14:textId="2AB4D716" w:rsidR="00D06581" w:rsidRPr="00543F9F" w:rsidRDefault="00D06581">
      <w:pPr>
        <w:pStyle w:val="TableofFigures"/>
        <w:tabs>
          <w:tab w:val="right" w:leader="dot" w:pos="8296"/>
        </w:tabs>
        <w:rPr>
          <w:rFonts w:ascii="Calibri Light" w:eastAsiaTheme="minorEastAsia" w:hAnsi="Calibri Light" w:cs="Calibri Light"/>
          <w:noProof/>
          <w:sz w:val="24"/>
          <w:szCs w:val="24"/>
          <w:lang w:eastAsia="el-GR"/>
        </w:rPr>
      </w:pPr>
      <w:hyperlink w:anchor="_Toc173848928" w:history="1">
        <w:r w:rsidRPr="00543F9F">
          <w:rPr>
            <w:rStyle w:val="Hyperlink"/>
            <w:rFonts w:ascii="Calibri Light" w:hAnsi="Calibri Light" w:cs="Calibri Light"/>
            <w:noProof/>
            <w:sz w:val="24"/>
            <w:szCs w:val="24"/>
          </w:rPr>
          <w:t>Equation 2</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_Toc173848928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17</w:t>
        </w:r>
        <w:r w:rsidRPr="00543F9F">
          <w:rPr>
            <w:rFonts w:ascii="Calibri Light" w:hAnsi="Calibri Light" w:cs="Calibri Light"/>
            <w:noProof/>
            <w:webHidden/>
            <w:sz w:val="24"/>
            <w:szCs w:val="24"/>
          </w:rPr>
          <w:fldChar w:fldCharType="end"/>
        </w:r>
      </w:hyperlink>
    </w:p>
    <w:p w14:paraId="3608B222" w14:textId="4911BFB9" w:rsidR="00D06581" w:rsidRPr="00543F9F" w:rsidRDefault="00D06581">
      <w:pPr>
        <w:pStyle w:val="TableofFigures"/>
        <w:tabs>
          <w:tab w:val="right" w:leader="dot" w:pos="8296"/>
        </w:tabs>
        <w:rPr>
          <w:rFonts w:ascii="Calibri Light" w:eastAsiaTheme="minorEastAsia" w:hAnsi="Calibri Light" w:cs="Calibri Light"/>
          <w:noProof/>
          <w:sz w:val="24"/>
          <w:szCs w:val="24"/>
          <w:lang w:eastAsia="el-GR"/>
        </w:rPr>
      </w:pPr>
      <w:hyperlink w:anchor="_Toc173848929" w:history="1">
        <w:r w:rsidRPr="00543F9F">
          <w:rPr>
            <w:rStyle w:val="Hyperlink"/>
            <w:rFonts w:ascii="Calibri Light" w:hAnsi="Calibri Light" w:cs="Calibri Light"/>
            <w:noProof/>
            <w:sz w:val="24"/>
            <w:szCs w:val="24"/>
            <w:lang w:val="en-US"/>
          </w:rPr>
          <w:t>Equation 3</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_Toc173848929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25</w:t>
        </w:r>
        <w:r w:rsidRPr="00543F9F">
          <w:rPr>
            <w:rFonts w:ascii="Calibri Light" w:hAnsi="Calibri Light" w:cs="Calibri Light"/>
            <w:noProof/>
            <w:webHidden/>
            <w:sz w:val="24"/>
            <w:szCs w:val="24"/>
          </w:rPr>
          <w:fldChar w:fldCharType="end"/>
        </w:r>
      </w:hyperlink>
    </w:p>
    <w:p w14:paraId="06A68D95" w14:textId="13407FD2" w:rsidR="00D06581" w:rsidRPr="00543F9F" w:rsidRDefault="00D06581">
      <w:pPr>
        <w:pStyle w:val="TableofFigures"/>
        <w:tabs>
          <w:tab w:val="right" w:leader="dot" w:pos="8296"/>
        </w:tabs>
        <w:rPr>
          <w:rFonts w:ascii="Calibri Light" w:eastAsiaTheme="minorEastAsia" w:hAnsi="Calibri Light" w:cs="Calibri Light"/>
          <w:noProof/>
          <w:sz w:val="24"/>
          <w:szCs w:val="24"/>
          <w:lang w:eastAsia="el-GR"/>
        </w:rPr>
      </w:pPr>
      <w:hyperlink w:anchor="_Toc173848930" w:history="1">
        <w:r w:rsidRPr="00543F9F">
          <w:rPr>
            <w:rStyle w:val="Hyperlink"/>
            <w:rFonts w:ascii="Calibri Light" w:hAnsi="Calibri Light" w:cs="Calibri Light"/>
            <w:noProof/>
            <w:sz w:val="24"/>
            <w:szCs w:val="24"/>
          </w:rPr>
          <w:t>Equation 4</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_Toc173848930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25</w:t>
        </w:r>
        <w:r w:rsidRPr="00543F9F">
          <w:rPr>
            <w:rFonts w:ascii="Calibri Light" w:hAnsi="Calibri Light" w:cs="Calibri Light"/>
            <w:noProof/>
            <w:webHidden/>
            <w:sz w:val="24"/>
            <w:szCs w:val="24"/>
          </w:rPr>
          <w:fldChar w:fldCharType="end"/>
        </w:r>
      </w:hyperlink>
    </w:p>
    <w:p w14:paraId="3E924EB1" w14:textId="3D0B8D16" w:rsidR="00D06581" w:rsidRPr="00543F9F" w:rsidRDefault="00D06581">
      <w:pPr>
        <w:pStyle w:val="TableofFigures"/>
        <w:tabs>
          <w:tab w:val="right" w:leader="dot" w:pos="8296"/>
        </w:tabs>
        <w:rPr>
          <w:rFonts w:ascii="Calibri Light" w:eastAsiaTheme="minorEastAsia" w:hAnsi="Calibri Light" w:cs="Calibri Light"/>
          <w:noProof/>
          <w:sz w:val="24"/>
          <w:szCs w:val="24"/>
          <w:lang w:eastAsia="el-GR"/>
        </w:rPr>
      </w:pPr>
      <w:hyperlink w:anchor="_Toc173848931" w:history="1">
        <w:r w:rsidRPr="00543F9F">
          <w:rPr>
            <w:rStyle w:val="Hyperlink"/>
            <w:rFonts w:ascii="Calibri Light" w:hAnsi="Calibri Light" w:cs="Calibri Light"/>
            <w:noProof/>
            <w:sz w:val="24"/>
            <w:szCs w:val="24"/>
          </w:rPr>
          <w:t>Equation 5</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_Toc173848931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26</w:t>
        </w:r>
        <w:r w:rsidRPr="00543F9F">
          <w:rPr>
            <w:rFonts w:ascii="Calibri Light" w:hAnsi="Calibri Light" w:cs="Calibri Light"/>
            <w:noProof/>
            <w:webHidden/>
            <w:sz w:val="24"/>
            <w:szCs w:val="24"/>
          </w:rPr>
          <w:fldChar w:fldCharType="end"/>
        </w:r>
      </w:hyperlink>
    </w:p>
    <w:p w14:paraId="0DE1B3AC" w14:textId="23FFDBB2" w:rsidR="00D06581" w:rsidRPr="00543F9F" w:rsidRDefault="00D06581">
      <w:pPr>
        <w:pStyle w:val="TableofFigures"/>
        <w:tabs>
          <w:tab w:val="right" w:leader="dot" w:pos="8296"/>
        </w:tabs>
        <w:rPr>
          <w:rFonts w:ascii="Calibri Light" w:eastAsiaTheme="minorEastAsia" w:hAnsi="Calibri Light" w:cs="Calibri Light"/>
          <w:noProof/>
          <w:sz w:val="24"/>
          <w:szCs w:val="24"/>
          <w:lang w:eastAsia="el-GR"/>
        </w:rPr>
      </w:pPr>
      <w:hyperlink w:anchor="_Toc173848932" w:history="1">
        <w:r w:rsidRPr="00543F9F">
          <w:rPr>
            <w:rStyle w:val="Hyperlink"/>
            <w:rFonts w:ascii="Calibri Light" w:hAnsi="Calibri Light" w:cs="Calibri Light"/>
            <w:noProof/>
            <w:sz w:val="24"/>
            <w:szCs w:val="24"/>
          </w:rPr>
          <w:t>Equation 6</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_Toc173848932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26</w:t>
        </w:r>
        <w:r w:rsidRPr="00543F9F">
          <w:rPr>
            <w:rFonts w:ascii="Calibri Light" w:hAnsi="Calibri Light" w:cs="Calibri Light"/>
            <w:noProof/>
            <w:webHidden/>
            <w:sz w:val="24"/>
            <w:szCs w:val="24"/>
          </w:rPr>
          <w:fldChar w:fldCharType="end"/>
        </w:r>
      </w:hyperlink>
    </w:p>
    <w:p w14:paraId="26B67905" w14:textId="36ADFB65" w:rsidR="00D06581" w:rsidRPr="00543F9F" w:rsidRDefault="00D06581">
      <w:pPr>
        <w:pStyle w:val="TableofFigures"/>
        <w:tabs>
          <w:tab w:val="right" w:leader="dot" w:pos="8296"/>
        </w:tabs>
        <w:rPr>
          <w:rFonts w:ascii="Calibri Light" w:eastAsiaTheme="minorEastAsia" w:hAnsi="Calibri Light" w:cs="Calibri Light"/>
          <w:noProof/>
          <w:sz w:val="24"/>
          <w:szCs w:val="24"/>
          <w:lang w:eastAsia="el-GR"/>
        </w:rPr>
      </w:pPr>
      <w:hyperlink w:anchor="_Toc173848933" w:history="1">
        <w:r w:rsidRPr="00543F9F">
          <w:rPr>
            <w:rStyle w:val="Hyperlink"/>
            <w:rFonts w:ascii="Calibri Light" w:hAnsi="Calibri Light" w:cs="Calibri Light"/>
            <w:noProof/>
            <w:sz w:val="24"/>
            <w:szCs w:val="24"/>
          </w:rPr>
          <w:t>Equation 7</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_Toc173848933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27</w:t>
        </w:r>
        <w:r w:rsidRPr="00543F9F">
          <w:rPr>
            <w:rFonts w:ascii="Calibri Light" w:hAnsi="Calibri Light" w:cs="Calibri Light"/>
            <w:noProof/>
            <w:webHidden/>
            <w:sz w:val="24"/>
            <w:szCs w:val="24"/>
          </w:rPr>
          <w:fldChar w:fldCharType="end"/>
        </w:r>
      </w:hyperlink>
    </w:p>
    <w:p w14:paraId="414D7CBF" w14:textId="34C3B1D9" w:rsidR="00D06581" w:rsidRPr="00543F9F" w:rsidRDefault="00D06581">
      <w:pPr>
        <w:pStyle w:val="TableofFigures"/>
        <w:tabs>
          <w:tab w:val="right" w:leader="dot" w:pos="8296"/>
        </w:tabs>
        <w:rPr>
          <w:rFonts w:ascii="Calibri Light" w:eastAsiaTheme="minorEastAsia" w:hAnsi="Calibri Light" w:cs="Calibri Light"/>
          <w:noProof/>
          <w:sz w:val="24"/>
          <w:szCs w:val="24"/>
          <w:lang w:eastAsia="el-GR"/>
        </w:rPr>
      </w:pPr>
      <w:hyperlink w:anchor="_Toc173848934" w:history="1">
        <w:r w:rsidRPr="00543F9F">
          <w:rPr>
            <w:rStyle w:val="Hyperlink"/>
            <w:rFonts w:ascii="Calibri Light" w:hAnsi="Calibri Light" w:cs="Calibri Light"/>
            <w:noProof/>
            <w:sz w:val="24"/>
            <w:szCs w:val="24"/>
          </w:rPr>
          <w:t>Equation 8</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_Toc173848934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27</w:t>
        </w:r>
        <w:r w:rsidRPr="00543F9F">
          <w:rPr>
            <w:rFonts w:ascii="Calibri Light" w:hAnsi="Calibri Light" w:cs="Calibri Light"/>
            <w:noProof/>
            <w:webHidden/>
            <w:sz w:val="24"/>
            <w:szCs w:val="24"/>
          </w:rPr>
          <w:fldChar w:fldCharType="end"/>
        </w:r>
      </w:hyperlink>
    </w:p>
    <w:p w14:paraId="54B7939C" w14:textId="476E59E4" w:rsidR="00D06581" w:rsidRPr="00543F9F" w:rsidRDefault="00D06581">
      <w:pPr>
        <w:pStyle w:val="TableofFigures"/>
        <w:tabs>
          <w:tab w:val="right" w:leader="dot" w:pos="8296"/>
        </w:tabs>
        <w:rPr>
          <w:rFonts w:ascii="Calibri Light" w:eastAsiaTheme="minorEastAsia" w:hAnsi="Calibri Light" w:cs="Calibri Light"/>
          <w:noProof/>
          <w:sz w:val="24"/>
          <w:szCs w:val="24"/>
          <w:lang w:eastAsia="el-GR"/>
        </w:rPr>
      </w:pPr>
      <w:hyperlink w:anchor="_Toc173848935" w:history="1">
        <w:r w:rsidRPr="00543F9F">
          <w:rPr>
            <w:rStyle w:val="Hyperlink"/>
            <w:rFonts w:ascii="Calibri Light" w:hAnsi="Calibri Light" w:cs="Calibri Light"/>
            <w:noProof/>
            <w:sz w:val="24"/>
            <w:szCs w:val="24"/>
          </w:rPr>
          <w:t>Equation 9</w:t>
        </w:r>
        <w:r w:rsidRPr="00543F9F">
          <w:rPr>
            <w:rFonts w:ascii="Calibri Light" w:hAnsi="Calibri Light" w:cs="Calibri Light"/>
            <w:noProof/>
            <w:webHidden/>
            <w:sz w:val="24"/>
            <w:szCs w:val="24"/>
          </w:rPr>
          <w:tab/>
        </w:r>
        <w:r w:rsidRPr="00543F9F">
          <w:rPr>
            <w:rFonts w:ascii="Calibri Light" w:hAnsi="Calibri Light" w:cs="Calibri Light"/>
            <w:noProof/>
            <w:webHidden/>
            <w:sz w:val="24"/>
            <w:szCs w:val="24"/>
          </w:rPr>
          <w:fldChar w:fldCharType="begin"/>
        </w:r>
        <w:r w:rsidRPr="00543F9F">
          <w:rPr>
            <w:rFonts w:ascii="Calibri Light" w:hAnsi="Calibri Light" w:cs="Calibri Light"/>
            <w:noProof/>
            <w:webHidden/>
            <w:sz w:val="24"/>
            <w:szCs w:val="24"/>
          </w:rPr>
          <w:instrText xml:space="preserve"> PAGEREF _Toc173848935 \h </w:instrText>
        </w:r>
        <w:r w:rsidRPr="00543F9F">
          <w:rPr>
            <w:rFonts w:ascii="Calibri Light" w:hAnsi="Calibri Light" w:cs="Calibri Light"/>
            <w:noProof/>
            <w:webHidden/>
            <w:sz w:val="24"/>
            <w:szCs w:val="24"/>
          </w:rPr>
        </w:r>
        <w:r w:rsidRPr="00543F9F">
          <w:rPr>
            <w:rFonts w:ascii="Calibri Light" w:hAnsi="Calibri Light" w:cs="Calibri Light"/>
            <w:noProof/>
            <w:webHidden/>
            <w:sz w:val="24"/>
            <w:szCs w:val="24"/>
          </w:rPr>
          <w:fldChar w:fldCharType="separate"/>
        </w:r>
        <w:r w:rsidRPr="00543F9F">
          <w:rPr>
            <w:rFonts w:ascii="Calibri Light" w:hAnsi="Calibri Light" w:cs="Calibri Light"/>
            <w:noProof/>
            <w:webHidden/>
            <w:sz w:val="24"/>
            <w:szCs w:val="24"/>
          </w:rPr>
          <w:t>27</w:t>
        </w:r>
        <w:r w:rsidRPr="00543F9F">
          <w:rPr>
            <w:rFonts w:ascii="Calibri Light" w:hAnsi="Calibri Light" w:cs="Calibri Light"/>
            <w:noProof/>
            <w:webHidden/>
            <w:sz w:val="24"/>
            <w:szCs w:val="24"/>
          </w:rPr>
          <w:fldChar w:fldCharType="end"/>
        </w:r>
      </w:hyperlink>
    </w:p>
    <w:p w14:paraId="2E29CCA6" w14:textId="741B25B9" w:rsidR="00D06581" w:rsidRPr="00543F9F" w:rsidRDefault="00D06581" w:rsidP="00135C66">
      <w:pPr>
        <w:rPr>
          <w:rFonts w:ascii="Calibri Light" w:hAnsi="Calibri Light" w:cs="Calibri Light"/>
          <w:noProof/>
          <w:sz w:val="24"/>
          <w:szCs w:val="24"/>
        </w:rPr>
      </w:pPr>
      <w:r w:rsidRPr="00543F9F">
        <w:rPr>
          <w:rFonts w:ascii="Calibri Light" w:hAnsi="Calibri Light" w:cs="Calibri Light"/>
          <w:noProof/>
          <w:sz w:val="24"/>
          <w:szCs w:val="24"/>
        </w:rPr>
        <w:fldChar w:fldCharType="end"/>
      </w:r>
    </w:p>
    <w:p w14:paraId="282A8F37" w14:textId="6F7B5F49" w:rsidR="0091146C" w:rsidRPr="00543F9F" w:rsidRDefault="0091146C" w:rsidP="00135C66">
      <w:pPr>
        <w:rPr>
          <w:rFonts w:ascii="Calibri Light" w:hAnsi="Calibri Light" w:cs="Calibri Light"/>
          <w:noProof/>
          <w:sz w:val="24"/>
          <w:szCs w:val="24"/>
        </w:rPr>
      </w:pPr>
      <w:r w:rsidRPr="00543F9F">
        <w:rPr>
          <w:rFonts w:ascii="Calibri Light" w:hAnsi="Calibri Light" w:cs="Calibri Light"/>
          <w:noProof/>
          <w:sz w:val="24"/>
          <w:szCs w:val="24"/>
          <w:lang w:val="en-US"/>
        </w:rPr>
        <w:br w:type="page"/>
      </w:r>
    </w:p>
    <w:p w14:paraId="37F81A93" w14:textId="77D8576E" w:rsidR="0091146C" w:rsidRPr="00543F9F" w:rsidRDefault="00850926" w:rsidP="00850926">
      <w:pPr>
        <w:pStyle w:val="Heading1"/>
        <w:rPr>
          <w:rFonts w:ascii="Calibri Light" w:hAnsi="Calibri Light" w:cs="Calibri Light"/>
          <w:noProof/>
          <w:sz w:val="24"/>
          <w:szCs w:val="24"/>
        </w:rPr>
      </w:pPr>
      <w:bookmarkStart w:id="0" w:name="_Toc174640820"/>
      <w:r w:rsidRPr="00543F9F">
        <w:rPr>
          <w:rFonts w:ascii="Calibri Light" w:hAnsi="Calibri Light" w:cs="Calibri Light"/>
          <w:noProof/>
          <w:sz w:val="24"/>
          <w:szCs w:val="24"/>
        </w:rPr>
        <w:lastRenderedPageBreak/>
        <w:t>Αbbreviations</w:t>
      </w:r>
      <w:bookmarkEnd w:id="0"/>
    </w:p>
    <w:p w14:paraId="10622B55" w14:textId="31EBDC1E" w:rsidR="00850926" w:rsidRPr="00543F9F" w:rsidRDefault="00850926" w:rsidP="00850926">
      <w:pPr>
        <w:pStyle w:val="Caption"/>
        <w:rPr>
          <w:rFonts w:ascii="Calibri Light" w:hAnsi="Calibri Light" w:cs="Calibri Light"/>
          <w:sz w:val="24"/>
          <w:szCs w:val="24"/>
        </w:rPr>
      </w:pPr>
      <w:bookmarkStart w:id="1" w:name="_Toc173848756"/>
      <w:r w:rsidRPr="00543F9F">
        <w:rPr>
          <w:rFonts w:ascii="Calibri Light" w:hAnsi="Calibri Light" w:cs="Calibri Light"/>
          <w:sz w:val="24"/>
          <w:szCs w:val="24"/>
        </w:rPr>
        <w:t xml:space="preserve">Table </w:t>
      </w:r>
      <w:r w:rsidR="00061330" w:rsidRPr="00543F9F">
        <w:rPr>
          <w:rFonts w:ascii="Calibri Light" w:hAnsi="Calibri Light" w:cs="Calibri Light"/>
          <w:noProof/>
          <w:sz w:val="24"/>
          <w:szCs w:val="24"/>
        </w:rPr>
        <w:fldChar w:fldCharType="begin"/>
      </w:r>
      <w:r w:rsidR="00061330" w:rsidRPr="00543F9F">
        <w:rPr>
          <w:rFonts w:ascii="Calibri Light" w:hAnsi="Calibri Light" w:cs="Calibri Light"/>
          <w:noProof/>
          <w:sz w:val="24"/>
          <w:szCs w:val="24"/>
        </w:rPr>
        <w:instrText xml:space="preserve"> SEQ Table \* ARABIC </w:instrText>
      </w:r>
      <w:r w:rsidR="00061330" w:rsidRPr="00543F9F">
        <w:rPr>
          <w:rFonts w:ascii="Calibri Light" w:hAnsi="Calibri Light" w:cs="Calibri Light"/>
          <w:noProof/>
          <w:sz w:val="24"/>
          <w:szCs w:val="24"/>
        </w:rPr>
        <w:fldChar w:fldCharType="separate"/>
      </w:r>
      <w:r w:rsidRPr="00543F9F">
        <w:rPr>
          <w:rFonts w:ascii="Calibri Light" w:hAnsi="Calibri Light" w:cs="Calibri Light"/>
          <w:noProof/>
          <w:sz w:val="24"/>
          <w:szCs w:val="24"/>
        </w:rPr>
        <w:t>1</w:t>
      </w:r>
      <w:bookmarkEnd w:id="1"/>
      <w:r w:rsidR="00061330" w:rsidRPr="00543F9F">
        <w:rPr>
          <w:rFonts w:ascii="Calibri Light" w:hAnsi="Calibri Light" w:cs="Calibri Light"/>
          <w:noProof/>
          <w:sz w:val="24"/>
          <w:szCs w:val="24"/>
        </w:rPr>
        <w:fldChar w:fldCharType="end"/>
      </w:r>
    </w:p>
    <w:tbl>
      <w:tblPr>
        <w:tblStyle w:val="TableGrid"/>
        <w:tblW w:w="8468" w:type="dxa"/>
        <w:tblLook w:val="04A0" w:firstRow="1" w:lastRow="0" w:firstColumn="1" w:lastColumn="0" w:noHBand="0" w:noVBand="1"/>
      </w:tblPr>
      <w:tblGrid>
        <w:gridCol w:w="4234"/>
        <w:gridCol w:w="4234"/>
      </w:tblGrid>
      <w:tr w:rsidR="001727BC" w:rsidRPr="00543F9F" w14:paraId="1C57980E" w14:textId="77777777" w:rsidTr="00024983">
        <w:trPr>
          <w:trHeight w:val="545"/>
        </w:trPr>
        <w:tc>
          <w:tcPr>
            <w:tcW w:w="4234" w:type="dxa"/>
          </w:tcPr>
          <w:p w14:paraId="32224E93" w14:textId="77777777" w:rsidR="001727BC" w:rsidRPr="00543F9F" w:rsidRDefault="001727BC" w:rsidP="008C51BA">
            <w:pPr>
              <w:jc w:val="both"/>
              <w:rPr>
                <w:rFonts w:ascii="Calibri Light" w:hAnsi="Calibri Light" w:cs="Calibri Light"/>
                <w:sz w:val="24"/>
                <w:szCs w:val="24"/>
                <w:lang w:val="en-US"/>
              </w:rPr>
            </w:pPr>
            <w:r w:rsidRPr="00543F9F">
              <w:rPr>
                <w:rFonts w:ascii="Calibri Light" w:hAnsi="Calibri Light" w:cs="Calibri Light"/>
                <w:sz w:val="24"/>
                <w:szCs w:val="24"/>
                <w:lang w:val="en-US"/>
              </w:rPr>
              <w:t xml:space="preserve">CAPM </w:t>
            </w:r>
          </w:p>
          <w:p w14:paraId="692D22A2" w14:textId="77777777" w:rsidR="001727BC" w:rsidRPr="00543F9F" w:rsidRDefault="001727BC" w:rsidP="000A05E7">
            <w:pPr>
              <w:jc w:val="both"/>
              <w:rPr>
                <w:rFonts w:ascii="Calibri Light" w:hAnsi="Calibri Light" w:cs="Calibri Light"/>
                <w:sz w:val="24"/>
                <w:szCs w:val="24"/>
                <w:lang w:val="en-US"/>
              </w:rPr>
            </w:pPr>
          </w:p>
        </w:tc>
        <w:tc>
          <w:tcPr>
            <w:tcW w:w="4234" w:type="dxa"/>
          </w:tcPr>
          <w:p w14:paraId="03969AC4" w14:textId="77777777" w:rsidR="001727BC" w:rsidRPr="00543F9F" w:rsidRDefault="001727BC" w:rsidP="008C51BA">
            <w:pPr>
              <w:jc w:val="both"/>
              <w:rPr>
                <w:rFonts w:ascii="Calibri Light" w:hAnsi="Calibri Light" w:cs="Calibri Light"/>
                <w:sz w:val="24"/>
                <w:szCs w:val="24"/>
                <w:lang w:val="en-US"/>
              </w:rPr>
            </w:pPr>
            <w:r w:rsidRPr="00543F9F">
              <w:rPr>
                <w:rFonts w:ascii="Calibri Light" w:hAnsi="Calibri Light" w:cs="Calibri Light"/>
                <w:sz w:val="24"/>
                <w:szCs w:val="24"/>
                <w:lang w:val="en-US"/>
              </w:rPr>
              <w:t>Capital Asset Pricing Model</w:t>
            </w:r>
          </w:p>
          <w:p w14:paraId="43BBF29F" w14:textId="77777777" w:rsidR="001727BC" w:rsidRPr="00543F9F" w:rsidRDefault="001727BC" w:rsidP="000A05E7">
            <w:pPr>
              <w:jc w:val="both"/>
              <w:rPr>
                <w:rFonts w:ascii="Calibri Light" w:hAnsi="Calibri Light" w:cs="Calibri Light"/>
                <w:sz w:val="24"/>
                <w:szCs w:val="24"/>
                <w:lang w:val="en-US"/>
              </w:rPr>
            </w:pPr>
          </w:p>
        </w:tc>
      </w:tr>
      <w:tr w:rsidR="001727BC" w:rsidRPr="00543F9F" w14:paraId="44DFB7C1" w14:textId="77777777" w:rsidTr="00024983">
        <w:trPr>
          <w:trHeight w:val="556"/>
        </w:trPr>
        <w:tc>
          <w:tcPr>
            <w:tcW w:w="4234" w:type="dxa"/>
          </w:tcPr>
          <w:p w14:paraId="6770FFD7" w14:textId="77777777" w:rsidR="001727BC" w:rsidRPr="00543F9F" w:rsidRDefault="001727BC" w:rsidP="008C51BA">
            <w:pPr>
              <w:jc w:val="both"/>
              <w:rPr>
                <w:rFonts w:ascii="Calibri Light" w:hAnsi="Calibri Light" w:cs="Calibri Light"/>
                <w:sz w:val="24"/>
                <w:szCs w:val="24"/>
                <w:lang w:val="en-US"/>
              </w:rPr>
            </w:pPr>
            <w:r w:rsidRPr="00543F9F">
              <w:rPr>
                <w:rFonts w:ascii="Calibri Light" w:hAnsi="Calibri Light" w:cs="Calibri Light"/>
                <w:sz w:val="24"/>
                <w:szCs w:val="24"/>
                <w:lang w:val="en-US"/>
              </w:rPr>
              <w:t xml:space="preserve">CapEx </w:t>
            </w:r>
          </w:p>
          <w:p w14:paraId="7513C221" w14:textId="77777777" w:rsidR="001727BC" w:rsidRPr="00543F9F" w:rsidRDefault="001727BC" w:rsidP="000A05E7">
            <w:pPr>
              <w:jc w:val="both"/>
              <w:rPr>
                <w:rFonts w:ascii="Calibri Light" w:hAnsi="Calibri Light" w:cs="Calibri Light"/>
                <w:sz w:val="24"/>
                <w:szCs w:val="24"/>
                <w:lang w:val="en-US"/>
              </w:rPr>
            </w:pPr>
          </w:p>
        </w:tc>
        <w:tc>
          <w:tcPr>
            <w:tcW w:w="4234" w:type="dxa"/>
          </w:tcPr>
          <w:p w14:paraId="120B62D4" w14:textId="77777777" w:rsidR="001727BC" w:rsidRPr="00543F9F" w:rsidRDefault="001727BC" w:rsidP="008C51BA">
            <w:pPr>
              <w:jc w:val="both"/>
              <w:rPr>
                <w:rFonts w:ascii="Calibri Light" w:hAnsi="Calibri Light" w:cs="Calibri Light"/>
                <w:sz w:val="24"/>
                <w:szCs w:val="24"/>
                <w:lang w:val="en-US"/>
              </w:rPr>
            </w:pPr>
            <w:r w:rsidRPr="00543F9F">
              <w:rPr>
                <w:rFonts w:ascii="Calibri Light" w:hAnsi="Calibri Light" w:cs="Calibri Light"/>
                <w:sz w:val="24"/>
                <w:szCs w:val="24"/>
                <w:lang w:val="en-US"/>
              </w:rPr>
              <w:t>Capital Expenditures</w:t>
            </w:r>
          </w:p>
          <w:p w14:paraId="59DB15C9" w14:textId="77777777" w:rsidR="001727BC" w:rsidRPr="00543F9F" w:rsidRDefault="001727BC" w:rsidP="000A05E7">
            <w:pPr>
              <w:jc w:val="both"/>
              <w:rPr>
                <w:rFonts w:ascii="Calibri Light" w:hAnsi="Calibri Light" w:cs="Calibri Light"/>
                <w:sz w:val="24"/>
                <w:szCs w:val="24"/>
                <w:lang w:val="en-US"/>
              </w:rPr>
            </w:pPr>
          </w:p>
        </w:tc>
      </w:tr>
      <w:tr w:rsidR="001727BC" w:rsidRPr="00543F9F" w14:paraId="1C481D38" w14:textId="77777777" w:rsidTr="00024983">
        <w:trPr>
          <w:trHeight w:val="545"/>
        </w:trPr>
        <w:tc>
          <w:tcPr>
            <w:tcW w:w="4234" w:type="dxa"/>
          </w:tcPr>
          <w:p w14:paraId="55994AFE" w14:textId="77777777" w:rsidR="001727BC" w:rsidRPr="00543F9F" w:rsidRDefault="001727BC" w:rsidP="008C51BA">
            <w:pPr>
              <w:jc w:val="both"/>
              <w:rPr>
                <w:rFonts w:ascii="Calibri Light" w:hAnsi="Calibri Light" w:cs="Calibri Light"/>
                <w:sz w:val="24"/>
                <w:szCs w:val="24"/>
                <w:lang w:val="en-US"/>
              </w:rPr>
            </w:pPr>
            <w:r w:rsidRPr="00543F9F">
              <w:rPr>
                <w:rFonts w:ascii="Calibri Light" w:hAnsi="Calibri Light" w:cs="Calibri Light"/>
                <w:sz w:val="24"/>
                <w:szCs w:val="24"/>
                <w:lang w:val="en-US"/>
              </w:rPr>
              <w:t xml:space="preserve">CAGR </w:t>
            </w:r>
          </w:p>
          <w:p w14:paraId="74DED0FB" w14:textId="77777777" w:rsidR="001727BC" w:rsidRPr="00543F9F" w:rsidRDefault="001727BC" w:rsidP="000A05E7">
            <w:pPr>
              <w:jc w:val="both"/>
              <w:rPr>
                <w:rFonts w:ascii="Calibri Light" w:hAnsi="Calibri Light" w:cs="Calibri Light"/>
                <w:sz w:val="24"/>
                <w:szCs w:val="24"/>
                <w:lang w:val="en-US"/>
              </w:rPr>
            </w:pPr>
          </w:p>
        </w:tc>
        <w:tc>
          <w:tcPr>
            <w:tcW w:w="4234" w:type="dxa"/>
          </w:tcPr>
          <w:p w14:paraId="23041DCE" w14:textId="77777777" w:rsidR="001727BC" w:rsidRPr="00543F9F" w:rsidRDefault="001727BC" w:rsidP="008C51BA">
            <w:pPr>
              <w:jc w:val="both"/>
              <w:rPr>
                <w:rFonts w:ascii="Calibri Light" w:hAnsi="Calibri Light" w:cs="Calibri Light"/>
                <w:sz w:val="24"/>
                <w:szCs w:val="24"/>
                <w:lang w:val="en-US"/>
              </w:rPr>
            </w:pPr>
            <w:r w:rsidRPr="00543F9F">
              <w:rPr>
                <w:rFonts w:ascii="Calibri Light" w:hAnsi="Calibri Light" w:cs="Calibri Light"/>
                <w:sz w:val="24"/>
                <w:szCs w:val="24"/>
                <w:lang w:val="en-US"/>
              </w:rPr>
              <w:t>Compound Annual Growth</w:t>
            </w:r>
          </w:p>
          <w:p w14:paraId="6FF81B9C" w14:textId="77777777" w:rsidR="001727BC" w:rsidRPr="00543F9F" w:rsidRDefault="001727BC" w:rsidP="000A05E7">
            <w:pPr>
              <w:jc w:val="both"/>
              <w:rPr>
                <w:rFonts w:ascii="Calibri Light" w:hAnsi="Calibri Light" w:cs="Calibri Light"/>
                <w:sz w:val="24"/>
                <w:szCs w:val="24"/>
                <w:lang w:val="en-US"/>
              </w:rPr>
            </w:pPr>
          </w:p>
        </w:tc>
      </w:tr>
      <w:tr w:rsidR="001727BC" w:rsidRPr="00543F9F" w14:paraId="1B63626B" w14:textId="77777777" w:rsidTr="00024983">
        <w:trPr>
          <w:trHeight w:val="556"/>
        </w:trPr>
        <w:tc>
          <w:tcPr>
            <w:tcW w:w="4234" w:type="dxa"/>
          </w:tcPr>
          <w:p w14:paraId="1595B667" w14:textId="77777777" w:rsidR="001727BC" w:rsidRPr="00543F9F" w:rsidRDefault="001727BC" w:rsidP="008C51BA">
            <w:pPr>
              <w:jc w:val="both"/>
              <w:rPr>
                <w:rFonts w:ascii="Calibri Light" w:hAnsi="Calibri Light" w:cs="Calibri Light"/>
                <w:sz w:val="24"/>
                <w:szCs w:val="24"/>
                <w:lang w:val="en-US"/>
              </w:rPr>
            </w:pPr>
            <w:r w:rsidRPr="00543F9F">
              <w:rPr>
                <w:rFonts w:ascii="Calibri Light" w:hAnsi="Calibri Light" w:cs="Calibri Light"/>
                <w:sz w:val="24"/>
                <w:szCs w:val="24"/>
                <w:lang w:val="en-US"/>
              </w:rPr>
              <w:t xml:space="preserve">COGS </w:t>
            </w:r>
          </w:p>
          <w:p w14:paraId="2B8344B7" w14:textId="77777777" w:rsidR="001727BC" w:rsidRPr="00543F9F" w:rsidRDefault="001727BC" w:rsidP="000A05E7">
            <w:pPr>
              <w:jc w:val="both"/>
              <w:rPr>
                <w:rFonts w:ascii="Calibri Light" w:hAnsi="Calibri Light" w:cs="Calibri Light"/>
                <w:sz w:val="24"/>
                <w:szCs w:val="24"/>
                <w:lang w:val="en-US"/>
              </w:rPr>
            </w:pPr>
          </w:p>
        </w:tc>
        <w:tc>
          <w:tcPr>
            <w:tcW w:w="4234" w:type="dxa"/>
          </w:tcPr>
          <w:p w14:paraId="65EFFC44" w14:textId="77777777" w:rsidR="001727BC" w:rsidRPr="00543F9F" w:rsidRDefault="001727BC" w:rsidP="008C51BA">
            <w:pPr>
              <w:jc w:val="both"/>
              <w:rPr>
                <w:rFonts w:ascii="Calibri Light" w:hAnsi="Calibri Light" w:cs="Calibri Light"/>
                <w:sz w:val="24"/>
                <w:szCs w:val="24"/>
                <w:lang w:val="en-US"/>
              </w:rPr>
            </w:pPr>
            <w:r w:rsidRPr="00543F9F">
              <w:rPr>
                <w:rFonts w:ascii="Calibri Light" w:hAnsi="Calibri Light" w:cs="Calibri Light"/>
                <w:sz w:val="24"/>
                <w:szCs w:val="24"/>
                <w:lang w:val="en-US"/>
              </w:rPr>
              <w:t>Cost of Goods Sold</w:t>
            </w:r>
          </w:p>
          <w:p w14:paraId="42ADAA19" w14:textId="77777777" w:rsidR="001727BC" w:rsidRPr="00543F9F" w:rsidRDefault="001727BC" w:rsidP="000A05E7">
            <w:pPr>
              <w:jc w:val="both"/>
              <w:rPr>
                <w:rFonts w:ascii="Calibri Light" w:hAnsi="Calibri Light" w:cs="Calibri Light"/>
                <w:sz w:val="24"/>
                <w:szCs w:val="24"/>
                <w:lang w:val="en-US"/>
              </w:rPr>
            </w:pPr>
          </w:p>
        </w:tc>
      </w:tr>
      <w:tr w:rsidR="001727BC" w:rsidRPr="00543F9F" w14:paraId="005A9E46" w14:textId="77777777" w:rsidTr="00024983">
        <w:trPr>
          <w:trHeight w:val="556"/>
        </w:trPr>
        <w:tc>
          <w:tcPr>
            <w:tcW w:w="4234" w:type="dxa"/>
          </w:tcPr>
          <w:p w14:paraId="4EC35479" w14:textId="77777777" w:rsidR="001727BC" w:rsidRPr="00543F9F" w:rsidRDefault="001727BC"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DCF</w:t>
            </w:r>
          </w:p>
        </w:tc>
        <w:tc>
          <w:tcPr>
            <w:tcW w:w="4234" w:type="dxa"/>
          </w:tcPr>
          <w:p w14:paraId="368C893D" w14:textId="77777777" w:rsidR="001727BC" w:rsidRPr="00543F9F" w:rsidRDefault="001727BC" w:rsidP="008C51BA">
            <w:pPr>
              <w:jc w:val="both"/>
              <w:rPr>
                <w:rFonts w:ascii="Calibri Light" w:hAnsi="Calibri Light" w:cs="Calibri Light"/>
                <w:sz w:val="24"/>
                <w:szCs w:val="24"/>
                <w:lang w:val="en-US"/>
              </w:rPr>
            </w:pPr>
            <w:r w:rsidRPr="00543F9F">
              <w:rPr>
                <w:rFonts w:ascii="Calibri Light" w:hAnsi="Calibri Light" w:cs="Calibri Light"/>
                <w:sz w:val="24"/>
                <w:szCs w:val="24"/>
                <w:lang w:val="en-US"/>
              </w:rPr>
              <w:t>Discounted Cash Flow</w:t>
            </w:r>
          </w:p>
          <w:p w14:paraId="4879B67C" w14:textId="77777777" w:rsidR="001727BC" w:rsidRPr="00543F9F" w:rsidRDefault="001727BC" w:rsidP="000A05E7">
            <w:pPr>
              <w:jc w:val="both"/>
              <w:rPr>
                <w:rFonts w:ascii="Calibri Light" w:hAnsi="Calibri Light" w:cs="Calibri Light"/>
                <w:sz w:val="24"/>
                <w:szCs w:val="24"/>
                <w:lang w:val="en-US"/>
              </w:rPr>
            </w:pPr>
          </w:p>
        </w:tc>
      </w:tr>
      <w:tr w:rsidR="001727BC" w:rsidRPr="00543F9F" w14:paraId="676D2475" w14:textId="77777777" w:rsidTr="00024983">
        <w:trPr>
          <w:trHeight w:val="556"/>
        </w:trPr>
        <w:tc>
          <w:tcPr>
            <w:tcW w:w="4234" w:type="dxa"/>
          </w:tcPr>
          <w:p w14:paraId="2F769422" w14:textId="77777777" w:rsidR="001727BC" w:rsidRPr="00543F9F" w:rsidRDefault="001727BC" w:rsidP="008C51BA">
            <w:pPr>
              <w:jc w:val="both"/>
              <w:rPr>
                <w:rFonts w:ascii="Calibri Light" w:hAnsi="Calibri Light" w:cs="Calibri Light"/>
                <w:sz w:val="24"/>
                <w:szCs w:val="24"/>
                <w:lang w:val="en-US"/>
              </w:rPr>
            </w:pPr>
            <w:r w:rsidRPr="00543F9F">
              <w:rPr>
                <w:rFonts w:ascii="Calibri Light" w:hAnsi="Calibri Light" w:cs="Calibri Light"/>
                <w:sz w:val="24"/>
                <w:szCs w:val="24"/>
                <w:lang w:val="en-US"/>
              </w:rPr>
              <w:t xml:space="preserve">EBIT </w:t>
            </w:r>
          </w:p>
          <w:p w14:paraId="731DB8BD" w14:textId="77777777" w:rsidR="001727BC" w:rsidRPr="00543F9F" w:rsidRDefault="001727BC" w:rsidP="000A05E7">
            <w:pPr>
              <w:jc w:val="both"/>
              <w:rPr>
                <w:rFonts w:ascii="Calibri Light" w:hAnsi="Calibri Light" w:cs="Calibri Light"/>
                <w:sz w:val="24"/>
                <w:szCs w:val="24"/>
                <w:lang w:val="en-US"/>
              </w:rPr>
            </w:pPr>
          </w:p>
        </w:tc>
        <w:tc>
          <w:tcPr>
            <w:tcW w:w="4234" w:type="dxa"/>
          </w:tcPr>
          <w:p w14:paraId="56451176" w14:textId="77777777" w:rsidR="001727BC" w:rsidRPr="00543F9F" w:rsidRDefault="001727BC" w:rsidP="008C51BA">
            <w:pPr>
              <w:jc w:val="both"/>
              <w:rPr>
                <w:rFonts w:ascii="Calibri Light" w:hAnsi="Calibri Light" w:cs="Calibri Light"/>
                <w:sz w:val="24"/>
                <w:szCs w:val="24"/>
                <w:lang w:val="en-US"/>
              </w:rPr>
            </w:pPr>
            <w:r w:rsidRPr="00543F9F">
              <w:rPr>
                <w:rFonts w:ascii="Calibri Light" w:hAnsi="Calibri Light" w:cs="Calibri Light"/>
                <w:sz w:val="24"/>
                <w:szCs w:val="24"/>
                <w:lang w:val="en-US"/>
              </w:rPr>
              <w:t>Earnings Before Interest and Taxes</w:t>
            </w:r>
          </w:p>
          <w:p w14:paraId="32BBBDCD" w14:textId="77777777" w:rsidR="001727BC" w:rsidRPr="00543F9F" w:rsidRDefault="001727BC" w:rsidP="000A05E7">
            <w:pPr>
              <w:jc w:val="both"/>
              <w:rPr>
                <w:rFonts w:ascii="Calibri Light" w:hAnsi="Calibri Light" w:cs="Calibri Light"/>
                <w:sz w:val="24"/>
                <w:szCs w:val="24"/>
                <w:lang w:val="en-US"/>
              </w:rPr>
            </w:pPr>
          </w:p>
        </w:tc>
      </w:tr>
      <w:tr w:rsidR="001727BC" w:rsidRPr="00B8689B" w14:paraId="3394E79B" w14:textId="77777777" w:rsidTr="00024983">
        <w:trPr>
          <w:trHeight w:val="818"/>
        </w:trPr>
        <w:tc>
          <w:tcPr>
            <w:tcW w:w="4234" w:type="dxa"/>
          </w:tcPr>
          <w:p w14:paraId="611C852D" w14:textId="77777777" w:rsidR="001727BC" w:rsidRPr="00543F9F" w:rsidRDefault="001727BC" w:rsidP="008C51BA">
            <w:pPr>
              <w:jc w:val="both"/>
              <w:rPr>
                <w:rFonts w:ascii="Calibri Light" w:hAnsi="Calibri Light" w:cs="Calibri Light"/>
                <w:sz w:val="24"/>
                <w:szCs w:val="24"/>
                <w:lang w:val="en-US"/>
              </w:rPr>
            </w:pPr>
            <w:r w:rsidRPr="00543F9F">
              <w:rPr>
                <w:rFonts w:ascii="Calibri Light" w:hAnsi="Calibri Light" w:cs="Calibri Light"/>
                <w:sz w:val="24"/>
                <w:szCs w:val="24"/>
                <w:lang w:val="en-US"/>
              </w:rPr>
              <w:t xml:space="preserve">EBITDA </w:t>
            </w:r>
          </w:p>
          <w:p w14:paraId="1E2E0609" w14:textId="77777777" w:rsidR="001727BC" w:rsidRPr="00543F9F" w:rsidRDefault="001727BC" w:rsidP="000A05E7">
            <w:pPr>
              <w:jc w:val="both"/>
              <w:rPr>
                <w:rFonts w:ascii="Calibri Light" w:hAnsi="Calibri Light" w:cs="Calibri Light"/>
                <w:sz w:val="24"/>
                <w:szCs w:val="24"/>
                <w:lang w:val="en-US"/>
              </w:rPr>
            </w:pPr>
          </w:p>
        </w:tc>
        <w:tc>
          <w:tcPr>
            <w:tcW w:w="4234" w:type="dxa"/>
          </w:tcPr>
          <w:p w14:paraId="66AA5651" w14:textId="77777777" w:rsidR="001727BC" w:rsidRPr="00543F9F" w:rsidRDefault="001727BC" w:rsidP="008C51BA">
            <w:pPr>
              <w:jc w:val="both"/>
              <w:rPr>
                <w:rFonts w:ascii="Calibri Light" w:hAnsi="Calibri Light" w:cs="Calibri Light"/>
                <w:sz w:val="24"/>
                <w:szCs w:val="24"/>
                <w:lang w:val="en-US"/>
              </w:rPr>
            </w:pPr>
            <w:r w:rsidRPr="00543F9F">
              <w:rPr>
                <w:rFonts w:ascii="Calibri Light" w:hAnsi="Calibri Light" w:cs="Calibri Light"/>
                <w:sz w:val="24"/>
                <w:szCs w:val="24"/>
                <w:lang w:val="en-US"/>
              </w:rPr>
              <w:t>Earnings Before Interest Taxes Depreciation and Amortization</w:t>
            </w:r>
          </w:p>
          <w:p w14:paraId="2FBE5378" w14:textId="77777777" w:rsidR="001727BC" w:rsidRPr="00543F9F" w:rsidRDefault="001727BC" w:rsidP="000A05E7">
            <w:pPr>
              <w:jc w:val="both"/>
              <w:rPr>
                <w:rFonts w:ascii="Calibri Light" w:hAnsi="Calibri Light" w:cs="Calibri Light"/>
                <w:sz w:val="24"/>
                <w:szCs w:val="24"/>
                <w:lang w:val="en-US"/>
              </w:rPr>
            </w:pPr>
          </w:p>
        </w:tc>
      </w:tr>
      <w:tr w:rsidR="001727BC" w:rsidRPr="00543F9F" w14:paraId="1956EDD2" w14:textId="77777777" w:rsidTr="00024983">
        <w:trPr>
          <w:trHeight w:val="545"/>
        </w:trPr>
        <w:tc>
          <w:tcPr>
            <w:tcW w:w="4234" w:type="dxa"/>
          </w:tcPr>
          <w:p w14:paraId="7285E3F2" w14:textId="77777777" w:rsidR="001727BC" w:rsidRPr="00543F9F" w:rsidRDefault="001727BC" w:rsidP="008C51BA">
            <w:pPr>
              <w:jc w:val="both"/>
              <w:rPr>
                <w:rFonts w:ascii="Calibri Light" w:hAnsi="Calibri Light" w:cs="Calibri Light"/>
                <w:sz w:val="24"/>
                <w:szCs w:val="24"/>
                <w:lang w:val="en-US"/>
              </w:rPr>
            </w:pPr>
            <w:r w:rsidRPr="00543F9F">
              <w:rPr>
                <w:rFonts w:ascii="Calibri Light" w:hAnsi="Calibri Light" w:cs="Calibri Light"/>
                <w:sz w:val="24"/>
                <w:szCs w:val="24"/>
                <w:lang w:val="en-US"/>
              </w:rPr>
              <w:t>EV</w:t>
            </w:r>
          </w:p>
          <w:p w14:paraId="1586B56D" w14:textId="77777777" w:rsidR="001727BC" w:rsidRPr="00543F9F" w:rsidRDefault="001727BC" w:rsidP="008C51BA">
            <w:pPr>
              <w:jc w:val="both"/>
              <w:rPr>
                <w:rFonts w:ascii="Calibri Light" w:hAnsi="Calibri Light" w:cs="Calibri Light"/>
                <w:sz w:val="24"/>
                <w:szCs w:val="24"/>
                <w:lang w:val="en-US"/>
              </w:rPr>
            </w:pPr>
          </w:p>
        </w:tc>
        <w:tc>
          <w:tcPr>
            <w:tcW w:w="4234" w:type="dxa"/>
          </w:tcPr>
          <w:p w14:paraId="6BEAC979" w14:textId="77777777" w:rsidR="001727BC" w:rsidRPr="00543F9F" w:rsidRDefault="001727BC" w:rsidP="008C51BA">
            <w:pPr>
              <w:jc w:val="both"/>
              <w:rPr>
                <w:rFonts w:ascii="Calibri Light" w:hAnsi="Calibri Light" w:cs="Calibri Light"/>
                <w:sz w:val="24"/>
                <w:szCs w:val="24"/>
                <w:lang w:val="en-US"/>
              </w:rPr>
            </w:pPr>
            <w:r w:rsidRPr="00543F9F">
              <w:rPr>
                <w:rFonts w:ascii="Calibri Light" w:hAnsi="Calibri Light" w:cs="Calibri Light"/>
                <w:sz w:val="24"/>
                <w:szCs w:val="24"/>
                <w:lang w:val="en-US"/>
              </w:rPr>
              <w:t>Enterprise Value</w:t>
            </w:r>
          </w:p>
          <w:p w14:paraId="29400D9C" w14:textId="77777777" w:rsidR="001727BC" w:rsidRPr="00543F9F" w:rsidRDefault="001727BC" w:rsidP="008C51BA">
            <w:pPr>
              <w:jc w:val="both"/>
              <w:rPr>
                <w:rFonts w:ascii="Calibri Light" w:hAnsi="Calibri Light" w:cs="Calibri Light"/>
                <w:sz w:val="24"/>
                <w:szCs w:val="24"/>
                <w:lang w:val="en-US"/>
              </w:rPr>
            </w:pPr>
          </w:p>
        </w:tc>
      </w:tr>
      <w:tr w:rsidR="001727BC" w:rsidRPr="00543F9F" w14:paraId="755DBC64" w14:textId="77777777" w:rsidTr="00024983">
        <w:trPr>
          <w:trHeight w:val="556"/>
        </w:trPr>
        <w:tc>
          <w:tcPr>
            <w:tcW w:w="4234" w:type="dxa"/>
          </w:tcPr>
          <w:p w14:paraId="36EE4417" w14:textId="77777777" w:rsidR="001727BC" w:rsidRPr="00543F9F" w:rsidRDefault="001727BC" w:rsidP="008C51BA">
            <w:pPr>
              <w:jc w:val="both"/>
              <w:rPr>
                <w:rFonts w:ascii="Calibri Light" w:hAnsi="Calibri Light" w:cs="Calibri Light"/>
                <w:sz w:val="24"/>
                <w:szCs w:val="24"/>
                <w:lang w:val="en-US"/>
              </w:rPr>
            </w:pPr>
            <w:r w:rsidRPr="00543F9F">
              <w:rPr>
                <w:rFonts w:ascii="Calibri Light" w:hAnsi="Calibri Light" w:cs="Calibri Light"/>
                <w:sz w:val="24"/>
                <w:szCs w:val="24"/>
                <w:lang w:val="en-US"/>
              </w:rPr>
              <w:t xml:space="preserve">ERP </w:t>
            </w:r>
          </w:p>
          <w:p w14:paraId="6DB70609" w14:textId="77777777" w:rsidR="001727BC" w:rsidRPr="00543F9F" w:rsidRDefault="001727BC" w:rsidP="008C51BA">
            <w:pPr>
              <w:jc w:val="both"/>
              <w:rPr>
                <w:rFonts w:ascii="Calibri Light" w:hAnsi="Calibri Light" w:cs="Calibri Light"/>
                <w:sz w:val="24"/>
                <w:szCs w:val="24"/>
                <w:lang w:val="en-US"/>
              </w:rPr>
            </w:pPr>
          </w:p>
        </w:tc>
        <w:tc>
          <w:tcPr>
            <w:tcW w:w="4234" w:type="dxa"/>
          </w:tcPr>
          <w:p w14:paraId="216F85C0" w14:textId="77777777" w:rsidR="001727BC" w:rsidRPr="00543F9F" w:rsidRDefault="001727BC" w:rsidP="008C51BA">
            <w:pPr>
              <w:jc w:val="both"/>
              <w:rPr>
                <w:rFonts w:ascii="Calibri Light" w:hAnsi="Calibri Light" w:cs="Calibri Light"/>
                <w:sz w:val="24"/>
                <w:szCs w:val="24"/>
                <w:lang w:val="en-US"/>
              </w:rPr>
            </w:pPr>
            <w:r w:rsidRPr="00543F9F">
              <w:rPr>
                <w:rFonts w:ascii="Calibri Light" w:hAnsi="Calibri Light" w:cs="Calibri Light"/>
                <w:sz w:val="24"/>
                <w:szCs w:val="24"/>
                <w:lang w:val="en-US"/>
              </w:rPr>
              <w:t>Equity Risk Premium</w:t>
            </w:r>
          </w:p>
          <w:p w14:paraId="4E6AE19A" w14:textId="77777777" w:rsidR="001727BC" w:rsidRPr="00543F9F" w:rsidRDefault="001727BC" w:rsidP="008C51BA">
            <w:pPr>
              <w:jc w:val="both"/>
              <w:rPr>
                <w:rFonts w:ascii="Calibri Light" w:hAnsi="Calibri Light" w:cs="Calibri Light"/>
                <w:sz w:val="24"/>
                <w:szCs w:val="24"/>
                <w:lang w:val="en-US"/>
              </w:rPr>
            </w:pPr>
          </w:p>
        </w:tc>
      </w:tr>
      <w:tr w:rsidR="001727BC" w:rsidRPr="00543F9F" w14:paraId="3B0FB967" w14:textId="77777777" w:rsidTr="00024983">
        <w:trPr>
          <w:trHeight w:val="545"/>
        </w:trPr>
        <w:tc>
          <w:tcPr>
            <w:tcW w:w="4234" w:type="dxa"/>
          </w:tcPr>
          <w:p w14:paraId="2811344D" w14:textId="77777777" w:rsidR="001727BC" w:rsidRPr="00543F9F" w:rsidRDefault="001727BC"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w:t>
            </w:r>
          </w:p>
        </w:tc>
        <w:tc>
          <w:tcPr>
            <w:tcW w:w="4234" w:type="dxa"/>
          </w:tcPr>
          <w:p w14:paraId="37103E12" w14:textId="77777777" w:rsidR="001727BC" w:rsidRPr="00543F9F" w:rsidRDefault="001727BC" w:rsidP="008C51BA">
            <w:pPr>
              <w:jc w:val="both"/>
              <w:rPr>
                <w:rFonts w:ascii="Calibri Light" w:hAnsi="Calibri Light" w:cs="Calibri Light"/>
                <w:sz w:val="24"/>
                <w:szCs w:val="24"/>
                <w:lang w:val="en-US"/>
              </w:rPr>
            </w:pPr>
            <w:r w:rsidRPr="00543F9F">
              <w:rPr>
                <w:rFonts w:ascii="Calibri Light" w:hAnsi="Calibri Light" w:cs="Calibri Light"/>
                <w:sz w:val="24"/>
                <w:szCs w:val="24"/>
                <w:lang w:val="en-US"/>
              </w:rPr>
              <w:t>Euro</w:t>
            </w:r>
          </w:p>
          <w:p w14:paraId="052A190D" w14:textId="77777777" w:rsidR="001727BC" w:rsidRPr="00543F9F" w:rsidRDefault="001727BC" w:rsidP="000A05E7">
            <w:pPr>
              <w:jc w:val="both"/>
              <w:rPr>
                <w:rFonts w:ascii="Calibri Light" w:hAnsi="Calibri Light" w:cs="Calibri Light"/>
                <w:sz w:val="24"/>
                <w:szCs w:val="24"/>
                <w:lang w:val="en-US"/>
              </w:rPr>
            </w:pPr>
          </w:p>
        </w:tc>
      </w:tr>
      <w:tr w:rsidR="001727BC" w:rsidRPr="00543F9F" w14:paraId="7E797176" w14:textId="77777777" w:rsidTr="00024983">
        <w:trPr>
          <w:trHeight w:val="556"/>
        </w:trPr>
        <w:tc>
          <w:tcPr>
            <w:tcW w:w="4234" w:type="dxa"/>
          </w:tcPr>
          <w:p w14:paraId="6548684D" w14:textId="77777777" w:rsidR="001727BC" w:rsidRPr="00543F9F" w:rsidRDefault="001727BC" w:rsidP="008C51BA">
            <w:pPr>
              <w:jc w:val="both"/>
              <w:rPr>
                <w:rFonts w:ascii="Calibri Light" w:hAnsi="Calibri Light" w:cs="Calibri Light"/>
                <w:sz w:val="24"/>
                <w:szCs w:val="24"/>
                <w:lang w:val="en-US"/>
              </w:rPr>
            </w:pPr>
            <w:r w:rsidRPr="00543F9F">
              <w:rPr>
                <w:rFonts w:ascii="Calibri Light" w:hAnsi="Calibri Light" w:cs="Calibri Light"/>
                <w:sz w:val="24"/>
                <w:szCs w:val="24"/>
                <w:lang w:val="en-US"/>
              </w:rPr>
              <w:t xml:space="preserve">EMEA </w:t>
            </w:r>
          </w:p>
          <w:p w14:paraId="25D6418B" w14:textId="77777777" w:rsidR="001727BC" w:rsidRPr="00543F9F" w:rsidRDefault="001727BC" w:rsidP="008C51BA">
            <w:pPr>
              <w:jc w:val="both"/>
              <w:rPr>
                <w:rFonts w:ascii="Calibri Light" w:hAnsi="Calibri Light" w:cs="Calibri Light"/>
                <w:sz w:val="24"/>
                <w:szCs w:val="24"/>
                <w:lang w:val="en-US"/>
              </w:rPr>
            </w:pPr>
          </w:p>
        </w:tc>
        <w:tc>
          <w:tcPr>
            <w:tcW w:w="4234" w:type="dxa"/>
          </w:tcPr>
          <w:p w14:paraId="279D36BB" w14:textId="77777777" w:rsidR="001727BC" w:rsidRPr="00543F9F" w:rsidRDefault="001727BC" w:rsidP="008C51BA">
            <w:pPr>
              <w:jc w:val="both"/>
              <w:rPr>
                <w:rFonts w:ascii="Calibri Light" w:hAnsi="Calibri Light" w:cs="Calibri Light"/>
                <w:sz w:val="24"/>
                <w:szCs w:val="24"/>
                <w:lang w:val="en-US"/>
              </w:rPr>
            </w:pPr>
            <w:r w:rsidRPr="00543F9F">
              <w:rPr>
                <w:rFonts w:ascii="Calibri Light" w:hAnsi="Calibri Light" w:cs="Calibri Light"/>
                <w:sz w:val="24"/>
                <w:szCs w:val="24"/>
                <w:lang w:val="en-US"/>
              </w:rPr>
              <w:t>Europe Middle East Asia</w:t>
            </w:r>
          </w:p>
          <w:p w14:paraId="5549777A" w14:textId="77777777" w:rsidR="001727BC" w:rsidRPr="00543F9F" w:rsidRDefault="001727BC" w:rsidP="008C51BA">
            <w:pPr>
              <w:jc w:val="both"/>
              <w:rPr>
                <w:rFonts w:ascii="Calibri Light" w:hAnsi="Calibri Light" w:cs="Calibri Light"/>
                <w:sz w:val="24"/>
                <w:szCs w:val="24"/>
                <w:lang w:val="en-US"/>
              </w:rPr>
            </w:pPr>
          </w:p>
        </w:tc>
      </w:tr>
      <w:tr w:rsidR="001727BC" w:rsidRPr="00543F9F" w14:paraId="768C73CF" w14:textId="77777777" w:rsidTr="00024983">
        <w:trPr>
          <w:trHeight w:val="545"/>
        </w:trPr>
        <w:tc>
          <w:tcPr>
            <w:tcW w:w="4234" w:type="dxa"/>
          </w:tcPr>
          <w:p w14:paraId="1402BC86" w14:textId="77777777" w:rsidR="001727BC" w:rsidRPr="00543F9F" w:rsidRDefault="001727BC" w:rsidP="008C51BA">
            <w:pPr>
              <w:jc w:val="both"/>
              <w:rPr>
                <w:rFonts w:ascii="Calibri Light" w:hAnsi="Calibri Light" w:cs="Calibri Light"/>
                <w:sz w:val="24"/>
                <w:szCs w:val="24"/>
                <w:lang w:val="en-US"/>
              </w:rPr>
            </w:pPr>
            <w:r w:rsidRPr="00543F9F">
              <w:rPr>
                <w:rFonts w:ascii="Calibri Light" w:hAnsi="Calibri Light" w:cs="Calibri Light"/>
                <w:sz w:val="24"/>
                <w:szCs w:val="24"/>
                <w:lang w:val="en-US"/>
              </w:rPr>
              <w:t xml:space="preserve">FY </w:t>
            </w:r>
          </w:p>
          <w:p w14:paraId="48070F82" w14:textId="77777777" w:rsidR="001727BC" w:rsidRPr="00543F9F" w:rsidRDefault="001727BC" w:rsidP="008C51BA">
            <w:pPr>
              <w:jc w:val="both"/>
              <w:rPr>
                <w:rFonts w:ascii="Calibri Light" w:hAnsi="Calibri Light" w:cs="Calibri Light"/>
                <w:sz w:val="24"/>
                <w:szCs w:val="24"/>
                <w:lang w:val="en-US"/>
              </w:rPr>
            </w:pPr>
          </w:p>
        </w:tc>
        <w:tc>
          <w:tcPr>
            <w:tcW w:w="4234" w:type="dxa"/>
          </w:tcPr>
          <w:p w14:paraId="51EADC38" w14:textId="77777777" w:rsidR="001727BC" w:rsidRPr="00543F9F" w:rsidRDefault="001727BC" w:rsidP="008C51BA">
            <w:pPr>
              <w:jc w:val="both"/>
              <w:rPr>
                <w:rFonts w:ascii="Calibri Light" w:hAnsi="Calibri Light" w:cs="Calibri Light"/>
                <w:sz w:val="24"/>
                <w:szCs w:val="24"/>
                <w:lang w:val="en-US"/>
              </w:rPr>
            </w:pPr>
            <w:r w:rsidRPr="00543F9F">
              <w:rPr>
                <w:rFonts w:ascii="Calibri Light" w:hAnsi="Calibri Light" w:cs="Calibri Light"/>
                <w:sz w:val="24"/>
                <w:szCs w:val="24"/>
                <w:lang w:val="en-US"/>
              </w:rPr>
              <w:t>Financial Year</w:t>
            </w:r>
          </w:p>
          <w:p w14:paraId="3A0F430F" w14:textId="77777777" w:rsidR="001727BC" w:rsidRPr="00543F9F" w:rsidRDefault="001727BC" w:rsidP="008C51BA">
            <w:pPr>
              <w:jc w:val="both"/>
              <w:rPr>
                <w:rFonts w:ascii="Calibri Light" w:hAnsi="Calibri Light" w:cs="Calibri Light"/>
                <w:sz w:val="24"/>
                <w:szCs w:val="24"/>
                <w:lang w:val="en-US"/>
              </w:rPr>
            </w:pPr>
          </w:p>
        </w:tc>
      </w:tr>
      <w:tr w:rsidR="001727BC" w:rsidRPr="00B8689B" w14:paraId="2E37B559" w14:textId="77777777" w:rsidTr="00024983">
        <w:trPr>
          <w:trHeight w:val="556"/>
        </w:trPr>
        <w:tc>
          <w:tcPr>
            <w:tcW w:w="4234" w:type="dxa"/>
          </w:tcPr>
          <w:p w14:paraId="0543B27B" w14:textId="77777777" w:rsidR="001727BC" w:rsidRPr="00543F9F" w:rsidRDefault="001727BC" w:rsidP="008C51BA">
            <w:pPr>
              <w:jc w:val="both"/>
              <w:rPr>
                <w:rFonts w:ascii="Calibri Light" w:hAnsi="Calibri Light" w:cs="Calibri Light"/>
                <w:sz w:val="24"/>
                <w:szCs w:val="24"/>
                <w:lang w:val="en-US"/>
              </w:rPr>
            </w:pPr>
            <w:r w:rsidRPr="00543F9F">
              <w:rPr>
                <w:rFonts w:ascii="Calibri Light" w:hAnsi="Calibri Light" w:cs="Calibri Light"/>
                <w:sz w:val="24"/>
                <w:szCs w:val="24"/>
                <w:lang w:val="en-US"/>
              </w:rPr>
              <w:t xml:space="preserve">FCF </w:t>
            </w:r>
          </w:p>
          <w:p w14:paraId="1122C9EA" w14:textId="77777777" w:rsidR="001727BC" w:rsidRPr="00543F9F" w:rsidRDefault="001727BC" w:rsidP="008C51BA">
            <w:pPr>
              <w:jc w:val="both"/>
              <w:rPr>
                <w:rFonts w:ascii="Calibri Light" w:hAnsi="Calibri Light" w:cs="Calibri Light"/>
                <w:sz w:val="24"/>
                <w:szCs w:val="24"/>
                <w:lang w:val="en-US"/>
              </w:rPr>
            </w:pPr>
          </w:p>
        </w:tc>
        <w:tc>
          <w:tcPr>
            <w:tcW w:w="4234" w:type="dxa"/>
          </w:tcPr>
          <w:p w14:paraId="7EA8D671" w14:textId="77777777" w:rsidR="001727BC" w:rsidRPr="00543F9F" w:rsidRDefault="001727BC" w:rsidP="008C51BA">
            <w:pPr>
              <w:jc w:val="both"/>
              <w:rPr>
                <w:rFonts w:ascii="Calibri Light" w:hAnsi="Calibri Light" w:cs="Calibri Light"/>
                <w:sz w:val="24"/>
                <w:szCs w:val="24"/>
                <w:lang w:val="en-US"/>
              </w:rPr>
            </w:pPr>
            <w:r w:rsidRPr="00543F9F">
              <w:rPr>
                <w:rFonts w:ascii="Calibri Light" w:hAnsi="Calibri Light" w:cs="Calibri Light"/>
                <w:sz w:val="24"/>
                <w:szCs w:val="24"/>
                <w:lang w:val="en-US"/>
              </w:rPr>
              <w:t>Free Cash Flow to the Firm</w:t>
            </w:r>
          </w:p>
        </w:tc>
      </w:tr>
      <w:tr w:rsidR="001727BC" w:rsidRPr="00543F9F" w14:paraId="67A9A5A8" w14:textId="77777777" w:rsidTr="00024983">
        <w:trPr>
          <w:trHeight w:val="545"/>
        </w:trPr>
        <w:tc>
          <w:tcPr>
            <w:tcW w:w="4234" w:type="dxa"/>
          </w:tcPr>
          <w:p w14:paraId="2A34DA65" w14:textId="77777777" w:rsidR="001727BC" w:rsidRPr="00543F9F" w:rsidRDefault="001727BC" w:rsidP="008C51BA">
            <w:pPr>
              <w:jc w:val="both"/>
              <w:rPr>
                <w:rFonts w:ascii="Calibri Light" w:hAnsi="Calibri Light" w:cs="Calibri Light"/>
                <w:sz w:val="24"/>
                <w:szCs w:val="24"/>
                <w:lang w:val="en-US"/>
              </w:rPr>
            </w:pPr>
            <w:r w:rsidRPr="00543F9F">
              <w:rPr>
                <w:rFonts w:ascii="Calibri Light" w:hAnsi="Calibri Light" w:cs="Calibri Light"/>
                <w:sz w:val="24"/>
                <w:szCs w:val="24"/>
                <w:lang w:val="en-US"/>
              </w:rPr>
              <w:t>TV</w:t>
            </w:r>
          </w:p>
        </w:tc>
        <w:tc>
          <w:tcPr>
            <w:tcW w:w="4234" w:type="dxa"/>
          </w:tcPr>
          <w:p w14:paraId="48AB1DF9" w14:textId="77777777" w:rsidR="001727BC" w:rsidRPr="00543F9F" w:rsidRDefault="001727BC" w:rsidP="008C51BA">
            <w:pPr>
              <w:jc w:val="both"/>
              <w:rPr>
                <w:rFonts w:ascii="Calibri Light" w:hAnsi="Calibri Light" w:cs="Calibri Light"/>
                <w:sz w:val="24"/>
                <w:szCs w:val="24"/>
                <w:lang w:val="en-US"/>
              </w:rPr>
            </w:pPr>
            <w:r w:rsidRPr="00543F9F">
              <w:rPr>
                <w:rFonts w:ascii="Calibri Light" w:hAnsi="Calibri Light" w:cs="Calibri Light"/>
                <w:sz w:val="24"/>
                <w:szCs w:val="24"/>
                <w:lang w:val="en-US"/>
              </w:rPr>
              <w:t>Terminal Value</w:t>
            </w:r>
          </w:p>
        </w:tc>
      </w:tr>
    </w:tbl>
    <w:p w14:paraId="5140EE0B" w14:textId="7427D1A0" w:rsidR="00404493" w:rsidRPr="00543F9F" w:rsidRDefault="00404493" w:rsidP="000A05E7">
      <w:pPr>
        <w:jc w:val="both"/>
        <w:rPr>
          <w:rFonts w:ascii="Calibri Light" w:hAnsi="Calibri Light" w:cs="Calibri Light"/>
          <w:sz w:val="24"/>
          <w:szCs w:val="24"/>
        </w:rPr>
      </w:pPr>
    </w:p>
    <w:p w14:paraId="4443B29C" w14:textId="4420581D" w:rsidR="00984A91" w:rsidRPr="00543F9F" w:rsidRDefault="00404493" w:rsidP="0091146C">
      <w:pPr>
        <w:rPr>
          <w:rFonts w:ascii="Calibri Light" w:hAnsi="Calibri Light" w:cs="Calibri Light"/>
          <w:sz w:val="24"/>
          <w:szCs w:val="24"/>
          <w:lang w:val="en-US"/>
        </w:rPr>
      </w:pPr>
      <w:r w:rsidRPr="00543F9F">
        <w:rPr>
          <w:rFonts w:ascii="Calibri Light" w:hAnsi="Calibri Light" w:cs="Calibri Light"/>
          <w:sz w:val="24"/>
          <w:szCs w:val="24"/>
          <w:lang w:val="en-US"/>
        </w:rPr>
        <w:br w:type="page"/>
      </w:r>
    </w:p>
    <w:p w14:paraId="05DC49EF" w14:textId="77777777" w:rsidR="00E03553" w:rsidRPr="00543F9F" w:rsidRDefault="00E03553" w:rsidP="002517DD">
      <w:pPr>
        <w:pStyle w:val="Heading1"/>
        <w:rPr>
          <w:rFonts w:ascii="Calibri Light" w:hAnsi="Calibri Light" w:cs="Calibri Light"/>
          <w:sz w:val="24"/>
          <w:szCs w:val="24"/>
          <w:lang w:val="en-US"/>
        </w:rPr>
      </w:pPr>
      <w:bookmarkStart w:id="2" w:name="_Toc173803226"/>
      <w:bookmarkStart w:id="3" w:name="_Toc174640821"/>
      <w:r w:rsidRPr="00543F9F">
        <w:rPr>
          <w:rFonts w:ascii="Calibri Light" w:hAnsi="Calibri Light" w:cs="Calibri Light"/>
          <w:sz w:val="24"/>
          <w:szCs w:val="24"/>
          <w:lang w:val="en-US"/>
        </w:rPr>
        <w:lastRenderedPageBreak/>
        <w:t>Abstract</w:t>
      </w:r>
      <w:bookmarkEnd w:id="2"/>
      <w:bookmarkEnd w:id="3"/>
      <w:r w:rsidRPr="00543F9F">
        <w:rPr>
          <w:rFonts w:ascii="Calibri Light" w:hAnsi="Calibri Light" w:cs="Calibri Light"/>
          <w:sz w:val="24"/>
          <w:szCs w:val="24"/>
          <w:lang w:val="en-US"/>
        </w:rPr>
        <w:t xml:space="preserve"> </w:t>
      </w:r>
    </w:p>
    <w:p w14:paraId="49656B5B" w14:textId="217AD364" w:rsidR="00B6578F" w:rsidRPr="00543F9F" w:rsidRDefault="00D52813" w:rsidP="001455D2">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E03553" w:rsidRPr="00543F9F">
        <w:rPr>
          <w:rFonts w:ascii="Calibri Light" w:hAnsi="Calibri Light" w:cs="Calibri Light"/>
          <w:sz w:val="24"/>
          <w:szCs w:val="24"/>
          <w:lang w:val="en-US"/>
        </w:rPr>
        <w:t>This report presents an investment recommendation report for PUMA SE,</w:t>
      </w:r>
      <w:r w:rsidR="00787F7C" w:rsidRPr="00543F9F">
        <w:rPr>
          <w:rFonts w:ascii="Calibri Light" w:hAnsi="Calibri Light" w:cs="Calibri Light"/>
          <w:sz w:val="24"/>
          <w:szCs w:val="24"/>
          <w:lang w:val="en-US"/>
        </w:rPr>
        <w:t xml:space="preserve"> a leading global sportswear brand. </w:t>
      </w:r>
      <w:r w:rsidR="00F34FD8" w:rsidRPr="00543F9F">
        <w:rPr>
          <w:rFonts w:ascii="Calibri Light" w:hAnsi="Calibri Light" w:cs="Calibri Light"/>
          <w:sz w:val="24"/>
          <w:szCs w:val="24"/>
          <w:lang w:val="en-US"/>
        </w:rPr>
        <w:t xml:space="preserve">The </w:t>
      </w:r>
      <w:r w:rsidR="00B6578F" w:rsidRPr="00543F9F">
        <w:rPr>
          <w:rFonts w:ascii="Calibri Light" w:hAnsi="Calibri Light" w:cs="Calibri Light"/>
          <w:sz w:val="24"/>
          <w:szCs w:val="24"/>
          <w:lang w:val="en-US"/>
        </w:rPr>
        <w:t>way</w:t>
      </w:r>
      <w:r w:rsidR="00F34FD8" w:rsidRPr="00543F9F">
        <w:rPr>
          <w:rFonts w:ascii="Calibri Light" w:hAnsi="Calibri Light" w:cs="Calibri Light"/>
          <w:sz w:val="24"/>
          <w:szCs w:val="24"/>
          <w:lang w:val="en-US"/>
        </w:rPr>
        <w:t xml:space="preserve"> to do that analysis </w:t>
      </w:r>
      <w:r w:rsidR="00B6578F" w:rsidRPr="00543F9F">
        <w:rPr>
          <w:rFonts w:ascii="Calibri Light" w:hAnsi="Calibri Light" w:cs="Calibri Light"/>
          <w:sz w:val="24"/>
          <w:szCs w:val="24"/>
          <w:lang w:val="en-US"/>
        </w:rPr>
        <w:t>is</w:t>
      </w:r>
      <w:r w:rsidR="00F34FD8" w:rsidRPr="00543F9F">
        <w:rPr>
          <w:rFonts w:ascii="Calibri Light" w:hAnsi="Calibri Light" w:cs="Calibri Light"/>
          <w:sz w:val="24"/>
          <w:szCs w:val="24"/>
          <w:lang w:val="en-US"/>
        </w:rPr>
        <w:t xml:space="preserve"> the Discounted Cash Flow (DCF) model</w:t>
      </w:r>
      <w:r w:rsidR="00B6578F" w:rsidRPr="00543F9F">
        <w:rPr>
          <w:rFonts w:ascii="Calibri Light" w:hAnsi="Calibri Light" w:cs="Calibri Light"/>
          <w:sz w:val="24"/>
          <w:szCs w:val="24"/>
          <w:lang w:val="en-US"/>
        </w:rPr>
        <w:t xml:space="preserve">. </w:t>
      </w:r>
    </w:p>
    <w:p w14:paraId="6A144497" w14:textId="27524B2F" w:rsidR="008B4413" w:rsidRPr="00543F9F" w:rsidRDefault="00D52813" w:rsidP="001455D2">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D4377F" w:rsidRPr="00543F9F">
        <w:rPr>
          <w:rFonts w:ascii="Calibri Light" w:hAnsi="Calibri Light" w:cs="Calibri Light"/>
          <w:sz w:val="24"/>
          <w:szCs w:val="24"/>
          <w:lang w:val="en-US"/>
        </w:rPr>
        <w:t xml:space="preserve">The report also incorporates general analysis of Puma with multiples </w:t>
      </w:r>
      <w:r w:rsidR="00B6578F" w:rsidRPr="00543F9F">
        <w:rPr>
          <w:rFonts w:ascii="Calibri Light" w:hAnsi="Calibri Light" w:cs="Calibri Light"/>
          <w:sz w:val="24"/>
          <w:szCs w:val="24"/>
          <w:lang w:val="en-US"/>
        </w:rPr>
        <w:t>regarding</w:t>
      </w:r>
      <w:r w:rsidR="00D4377F" w:rsidRPr="00543F9F">
        <w:rPr>
          <w:rFonts w:ascii="Calibri Light" w:hAnsi="Calibri Light" w:cs="Calibri Light"/>
          <w:sz w:val="24"/>
          <w:szCs w:val="24"/>
          <w:lang w:val="en-US"/>
        </w:rPr>
        <w:t xml:space="preserve"> financial and ESG performance for more holistic view</w:t>
      </w:r>
      <w:r w:rsidR="00B6578F" w:rsidRPr="00543F9F">
        <w:rPr>
          <w:rFonts w:ascii="Calibri Light" w:hAnsi="Calibri Light" w:cs="Calibri Light"/>
          <w:sz w:val="24"/>
          <w:szCs w:val="24"/>
          <w:lang w:val="en-US"/>
        </w:rPr>
        <w:t xml:space="preserve">. </w:t>
      </w:r>
      <w:r w:rsidR="00F34FD8" w:rsidRPr="00543F9F">
        <w:rPr>
          <w:rFonts w:ascii="Calibri Light" w:hAnsi="Calibri Light" w:cs="Calibri Light"/>
          <w:sz w:val="24"/>
          <w:szCs w:val="24"/>
          <w:lang w:val="en-US"/>
        </w:rPr>
        <w:t xml:space="preserve">The last </w:t>
      </w:r>
      <w:r w:rsidR="00D4377F" w:rsidRPr="00543F9F">
        <w:rPr>
          <w:rFonts w:ascii="Calibri Light" w:hAnsi="Calibri Light" w:cs="Calibri Light"/>
          <w:sz w:val="24"/>
          <w:szCs w:val="24"/>
          <w:lang w:val="en-US"/>
        </w:rPr>
        <w:t>ten</w:t>
      </w:r>
      <w:r w:rsidR="00F34FD8" w:rsidRPr="00543F9F">
        <w:rPr>
          <w:rFonts w:ascii="Calibri Light" w:hAnsi="Calibri Light" w:cs="Calibri Light"/>
          <w:sz w:val="24"/>
          <w:szCs w:val="24"/>
          <w:lang w:val="en-US"/>
        </w:rPr>
        <w:t xml:space="preserve"> </w:t>
      </w:r>
      <w:r w:rsidR="00B6578F" w:rsidRPr="00543F9F">
        <w:rPr>
          <w:rFonts w:ascii="Calibri Light" w:hAnsi="Calibri Light" w:cs="Calibri Light"/>
          <w:sz w:val="24"/>
          <w:szCs w:val="24"/>
          <w:lang w:val="en-US"/>
        </w:rPr>
        <w:t xml:space="preserve">financial </w:t>
      </w:r>
      <w:r w:rsidR="00F34FD8" w:rsidRPr="00543F9F">
        <w:rPr>
          <w:rFonts w:ascii="Calibri Light" w:hAnsi="Calibri Light" w:cs="Calibri Light"/>
          <w:sz w:val="24"/>
          <w:szCs w:val="24"/>
          <w:lang w:val="en-US"/>
        </w:rPr>
        <w:t xml:space="preserve">years were analyzed in the report with historical financial data </w:t>
      </w:r>
      <w:r w:rsidR="00D4377F" w:rsidRPr="00543F9F">
        <w:rPr>
          <w:rFonts w:ascii="Calibri Light" w:hAnsi="Calibri Light" w:cs="Calibri Light"/>
          <w:sz w:val="24"/>
          <w:szCs w:val="24"/>
          <w:lang w:val="en-US"/>
        </w:rPr>
        <w:t>from different sources such as Bloomberg Terminals, Yahoo Finance and Investors website</w:t>
      </w:r>
      <w:r w:rsidR="00B6578F" w:rsidRPr="00543F9F">
        <w:rPr>
          <w:rFonts w:ascii="Calibri Light" w:hAnsi="Calibri Light" w:cs="Calibri Light"/>
          <w:sz w:val="24"/>
          <w:szCs w:val="24"/>
          <w:lang w:val="en-US"/>
        </w:rPr>
        <w:t xml:space="preserve">. Also, </w:t>
      </w:r>
      <w:r w:rsidR="00F34FD8" w:rsidRPr="00543F9F">
        <w:rPr>
          <w:rFonts w:ascii="Calibri Light" w:hAnsi="Calibri Light" w:cs="Calibri Light"/>
          <w:sz w:val="24"/>
          <w:szCs w:val="24"/>
          <w:lang w:val="en-US"/>
        </w:rPr>
        <w:t>the following five years are forecasted.</w:t>
      </w:r>
      <w:r w:rsidR="00B6578F" w:rsidRPr="00543F9F">
        <w:rPr>
          <w:rFonts w:ascii="Calibri Light" w:hAnsi="Calibri Light" w:cs="Calibri Light"/>
          <w:sz w:val="24"/>
          <w:szCs w:val="24"/>
          <w:lang w:val="en-US"/>
        </w:rPr>
        <w:t xml:space="preserve"> </w:t>
      </w:r>
      <w:proofErr w:type="gramStart"/>
      <w:r w:rsidR="00F34FD8" w:rsidRPr="00543F9F">
        <w:rPr>
          <w:rFonts w:ascii="Calibri Light" w:hAnsi="Calibri Light" w:cs="Calibri Light"/>
          <w:sz w:val="24"/>
          <w:szCs w:val="24"/>
          <w:lang w:val="en-US"/>
        </w:rPr>
        <w:t>To</w:t>
      </w:r>
      <w:r w:rsidR="00E03553" w:rsidRPr="00543F9F">
        <w:rPr>
          <w:rFonts w:ascii="Calibri Light" w:hAnsi="Calibri Light" w:cs="Calibri Light"/>
          <w:sz w:val="24"/>
          <w:szCs w:val="24"/>
          <w:lang w:val="en-US"/>
        </w:rPr>
        <w:t xml:space="preserve"> </w:t>
      </w:r>
      <w:r w:rsidR="00F34FD8" w:rsidRPr="00543F9F">
        <w:rPr>
          <w:rFonts w:ascii="Calibri Light" w:hAnsi="Calibri Light" w:cs="Calibri Light"/>
          <w:sz w:val="24"/>
          <w:szCs w:val="24"/>
          <w:lang w:val="en-US"/>
        </w:rPr>
        <w:t>do</w:t>
      </w:r>
      <w:proofErr w:type="gramEnd"/>
      <w:r w:rsidR="00E03553" w:rsidRPr="00543F9F">
        <w:rPr>
          <w:rFonts w:ascii="Calibri Light" w:hAnsi="Calibri Light" w:cs="Calibri Light"/>
          <w:sz w:val="24"/>
          <w:szCs w:val="24"/>
          <w:lang w:val="en-US"/>
        </w:rPr>
        <w:t xml:space="preserve"> the forecast, external value drivers for the </w:t>
      </w:r>
      <w:r w:rsidR="00F34FD8" w:rsidRPr="00543F9F">
        <w:rPr>
          <w:rFonts w:ascii="Calibri Light" w:hAnsi="Calibri Light" w:cs="Calibri Light"/>
          <w:sz w:val="24"/>
          <w:szCs w:val="24"/>
          <w:lang w:val="en-US"/>
        </w:rPr>
        <w:t>sports</w:t>
      </w:r>
      <w:r w:rsidR="00E03553" w:rsidRPr="00543F9F">
        <w:rPr>
          <w:rFonts w:ascii="Calibri Light" w:hAnsi="Calibri Light" w:cs="Calibri Light"/>
          <w:sz w:val="24"/>
          <w:szCs w:val="24"/>
          <w:lang w:val="en-US"/>
        </w:rPr>
        <w:t xml:space="preserve"> industry in which </w:t>
      </w:r>
      <w:r w:rsidR="00F34FD8" w:rsidRPr="00543F9F">
        <w:rPr>
          <w:rFonts w:ascii="Calibri Light" w:hAnsi="Calibri Light" w:cs="Calibri Light"/>
          <w:sz w:val="24"/>
          <w:szCs w:val="24"/>
          <w:lang w:val="en-US"/>
        </w:rPr>
        <w:t>Puma</w:t>
      </w:r>
      <w:r w:rsidR="00E03553" w:rsidRPr="00543F9F">
        <w:rPr>
          <w:rFonts w:ascii="Calibri Light" w:hAnsi="Calibri Light" w:cs="Calibri Light"/>
          <w:sz w:val="24"/>
          <w:szCs w:val="24"/>
          <w:lang w:val="en-US"/>
        </w:rPr>
        <w:t xml:space="preserve"> operates, were identified. </w:t>
      </w:r>
      <w:r w:rsidR="00F34FD8" w:rsidRPr="00543F9F">
        <w:rPr>
          <w:rFonts w:ascii="Calibri Light" w:hAnsi="Calibri Light" w:cs="Calibri Light"/>
          <w:sz w:val="24"/>
          <w:szCs w:val="24"/>
          <w:lang w:val="en-US"/>
        </w:rPr>
        <w:t>Furthermore</w:t>
      </w:r>
      <w:r w:rsidR="00E03553" w:rsidRPr="00543F9F">
        <w:rPr>
          <w:rFonts w:ascii="Calibri Light" w:hAnsi="Calibri Light" w:cs="Calibri Light"/>
          <w:sz w:val="24"/>
          <w:szCs w:val="24"/>
          <w:lang w:val="en-US"/>
        </w:rPr>
        <w:t>, in</w:t>
      </w:r>
      <w:r w:rsidR="00F34FD8" w:rsidRPr="00543F9F">
        <w:rPr>
          <w:rFonts w:ascii="Calibri Light" w:hAnsi="Calibri Light" w:cs="Calibri Light"/>
          <w:sz w:val="24"/>
          <w:szCs w:val="24"/>
          <w:lang w:val="en-US"/>
        </w:rPr>
        <w:t xml:space="preserve">ternal value drivers related to Puma’s growth were established. The </w:t>
      </w:r>
      <w:r w:rsidR="00E03553" w:rsidRPr="00543F9F">
        <w:rPr>
          <w:rFonts w:ascii="Calibri Light" w:hAnsi="Calibri Light" w:cs="Calibri Light"/>
          <w:sz w:val="24"/>
          <w:szCs w:val="24"/>
          <w:lang w:val="en-US"/>
        </w:rPr>
        <w:t>geopolitical and the economic outlook were</w:t>
      </w:r>
      <w:r w:rsidR="008B4413" w:rsidRPr="00543F9F">
        <w:rPr>
          <w:rFonts w:ascii="Calibri Light" w:hAnsi="Calibri Light" w:cs="Calibri Light"/>
          <w:sz w:val="24"/>
          <w:szCs w:val="24"/>
          <w:lang w:val="en-US"/>
        </w:rPr>
        <w:t xml:space="preserve"> </w:t>
      </w:r>
      <w:r w:rsidR="00F505AE" w:rsidRPr="00543F9F">
        <w:rPr>
          <w:rFonts w:ascii="Calibri Light" w:hAnsi="Calibri Light" w:cs="Calibri Light"/>
          <w:sz w:val="24"/>
          <w:szCs w:val="24"/>
          <w:lang w:val="en-US"/>
        </w:rPr>
        <w:t xml:space="preserve">extensively </w:t>
      </w:r>
      <w:r w:rsidR="004F5668" w:rsidRPr="00543F9F">
        <w:rPr>
          <w:rFonts w:ascii="Calibri Light" w:hAnsi="Calibri Light" w:cs="Calibri Light"/>
          <w:sz w:val="24"/>
          <w:szCs w:val="24"/>
          <w:lang w:val="en-US"/>
        </w:rPr>
        <w:t>analyzed</w:t>
      </w:r>
      <w:r w:rsidR="00E03553" w:rsidRPr="00543F9F">
        <w:rPr>
          <w:rFonts w:ascii="Calibri Light" w:hAnsi="Calibri Light" w:cs="Calibri Light"/>
          <w:sz w:val="24"/>
          <w:szCs w:val="24"/>
          <w:lang w:val="en-US"/>
        </w:rPr>
        <w:t xml:space="preserve">, as it is a positively correlated </w:t>
      </w:r>
      <w:r w:rsidR="00F34FD8" w:rsidRPr="00543F9F">
        <w:rPr>
          <w:rFonts w:ascii="Calibri Light" w:hAnsi="Calibri Light" w:cs="Calibri Light"/>
          <w:sz w:val="24"/>
          <w:szCs w:val="24"/>
          <w:lang w:val="en-US"/>
        </w:rPr>
        <w:t>indicator of the overall industry’s performance</w:t>
      </w:r>
      <w:r w:rsidR="008B4413" w:rsidRPr="00543F9F">
        <w:rPr>
          <w:rFonts w:ascii="Calibri Light" w:hAnsi="Calibri Light" w:cs="Calibri Light"/>
          <w:sz w:val="24"/>
          <w:szCs w:val="24"/>
          <w:lang w:val="en-US"/>
        </w:rPr>
        <w:t>.</w:t>
      </w:r>
      <w:r w:rsidR="00B6578F" w:rsidRPr="00543F9F">
        <w:rPr>
          <w:rFonts w:ascii="Calibri Light" w:hAnsi="Calibri Light" w:cs="Calibri Light"/>
          <w:sz w:val="24"/>
          <w:szCs w:val="24"/>
          <w:lang w:val="en-US"/>
        </w:rPr>
        <w:t xml:space="preserve"> </w:t>
      </w:r>
      <w:r w:rsidR="001455D2" w:rsidRPr="00543F9F">
        <w:rPr>
          <w:rFonts w:ascii="Calibri Light" w:hAnsi="Calibri Light" w:cs="Calibri Light"/>
          <w:sz w:val="24"/>
          <w:szCs w:val="24"/>
          <w:lang w:val="en-US"/>
        </w:rPr>
        <w:t>T</w:t>
      </w:r>
      <w:r w:rsidR="00E03553" w:rsidRPr="00543F9F">
        <w:rPr>
          <w:rFonts w:ascii="Calibri Light" w:hAnsi="Calibri Light" w:cs="Calibri Light"/>
          <w:sz w:val="24"/>
          <w:szCs w:val="24"/>
          <w:lang w:val="en-US"/>
        </w:rPr>
        <w:t xml:space="preserve">he DCF variables were forecasted, revealing an equity value of </w:t>
      </w:r>
      <w:r w:rsidR="004C500A" w:rsidRPr="00543F9F">
        <w:rPr>
          <w:rFonts w:ascii="Calibri Light" w:hAnsi="Calibri Light" w:cs="Calibri Light"/>
          <w:sz w:val="24"/>
          <w:szCs w:val="24"/>
          <w:lang w:val="en-US"/>
        </w:rPr>
        <w:t>8870</w:t>
      </w:r>
      <w:r w:rsidR="001455D2" w:rsidRPr="00543F9F">
        <w:rPr>
          <w:rFonts w:ascii="Calibri Light" w:hAnsi="Calibri Light" w:cs="Calibri Light"/>
          <w:sz w:val="24"/>
          <w:szCs w:val="24"/>
          <w:lang w:val="en-US"/>
        </w:rPr>
        <w:t xml:space="preserve"> </w:t>
      </w:r>
      <w:r w:rsidR="00E03553" w:rsidRPr="00543F9F">
        <w:rPr>
          <w:rFonts w:ascii="Calibri Light" w:hAnsi="Calibri Light" w:cs="Calibri Light"/>
          <w:sz w:val="24"/>
          <w:szCs w:val="24"/>
          <w:lang w:val="en-US"/>
        </w:rPr>
        <w:t>million</w:t>
      </w:r>
      <w:r w:rsidR="004C500A" w:rsidRPr="00543F9F">
        <w:rPr>
          <w:rFonts w:ascii="Calibri Light" w:hAnsi="Calibri Light" w:cs="Calibri Light"/>
          <w:sz w:val="24"/>
          <w:szCs w:val="24"/>
          <w:lang w:val="en-US"/>
        </w:rPr>
        <w:t xml:space="preserve"> </w:t>
      </w:r>
      <w:r w:rsidR="00B6578F" w:rsidRPr="00543F9F">
        <w:rPr>
          <w:rFonts w:ascii="Calibri Light" w:hAnsi="Calibri Light" w:cs="Calibri Light"/>
          <w:sz w:val="24"/>
          <w:szCs w:val="24"/>
          <w:lang w:val="en-US"/>
        </w:rPr>
        <w:t xml:space="preserve">€ </w:t>
      </w:r>
      <w:r w:rsidR="001455D2" w:rsidRPr="00543F9F">
        <w:rPr>
          <w:rFonts w:ascii="Calibri Light" w:hAnsi="Calibri Light" w:cs="Calibri Light"/>
          <w:sz w:val="24"/>
          <w:szCs w:val="24"/>
          <w:lang w:val="en-US"/>
        </w:rPr>
        <w:t xml:space="preserve">and P/L </w:t>
      </w:r>
      <w:proofErr w:type="gramStart"/>
      <w:r w:rsidR="001455D2" w:rsidRPr="00543F9F">
        <w:rPr>
          <w:rFonts w:ascii="Calibri Light" w:hAnsi="Calibri Light" w:cs="Calibri Light"/>
          <w:sz w:val="24"/>
          <w:szCs w:val="24"/>
          <w:lang w:val="en-US"/>
        </w:rPr>
        <w:t>ratio as</w:t>
      </w:r>
      <w:proofErr w:type="gramEnd"/>
      <w:r w:rsidR="001455D2" w:rsidRPr="00543F9F">
        <w:rPr>
          <w:rFonts w:ascii="Calibri Light" w:hAnsi="Calibri Light" w:cs="Calibri Light"/>
          <w:sz w:val="24"/>
          <w:szCs w:val="24"/>
          <w:lang w:val="en-US"/>
        </w:rPr>
        <w:t xml:space="preserve"> 37.96%.</w:t>
      </w:r>
    </w:p>
    <w:p w14:paraId="274176A2" w14:textId="75DDC953" w:rsidR="008B4413" w:rsidRPr="00543F9F" w:rsidRDefault="00D52813" w:rsidP="00E03553">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E03553" w:rsidRPr="00543F9F">
        <w:rPr>
          <w:rFonts w:ascii="Calibri Light" w:hAnsi="Calibri Light" w:cs="Calibri Light"/>
          <w:sz w:val="24"/>
          <w:szCs w:val="24"/>
          <w:lang w:val="en-US"/>
        </w:rPr>
        <w:t xml:space="preserve">A sensitivity analysis was also performed to </w:t>
      </w:r>
      <w:r w:rsidR="00485CD9" w:rsidRPr="00543F9F">
        <w:rPr>
          <w:rFonts w:ascii="Calibri Light" w:hAnsi="Calibri Light" w:cs="Calibri Light"/>
          <w:sz w:val="24"/>
          <w:szCs w:val="24"/>
          <w:lang w:val="en-US"/>
        </w:rPr>
        <w:t>depict</w:t>
      </w:r>
      <w:r w:rsidR="00E03553" w:rsidRPr="00543F9F">
        <w:rPr>
          <w:rFonts w:ascii="Calibri Light" w:hAnsi="Calibri Light" w:cs="Calibri Light"/>
          <w:sz w:val="24"/>
          <w:szCs w:val="24"/>
          <w:lang w:val="en-US"/>
        </w:rPr>
        <w:t xml:space="preserve"> how </w:t>
      </w:r>
      <w:r w:rsidR="00485CD9" w:rsidRPr="00543F9F">
        <w:rPr>
          <w:rFonts w:ascii="Calibri Light" w:hAnsi="Calibri Light" w:cs="Calibri Light"/>
          <w:sz w:val="24"/>
          <w:szCs w:val="24"/>
          <w:lang w:val="en-US"/>
        </w:rPr>
        <w:t>possible changes</w:t>
      </w:r>
      <w:r w:rsidR="00E03553" w:rsidRPr="00543F9F">
        <w:rPr>
          <w:rFonts w:ascii="Calibri Light" w:hAnsi="Calibri Light" w:cs="Calibri Light"/>
          <w:sz w:val="24"/>
          <w:szCs w:val="24"/>
          <w:lang w:val="en-US"/>
        </w:rPr>
        <w:t xml:space="preserve"> in the weighted average cost of capital and growth would affect the enterprise value and equity value per share. The report also conducts a scenario analysis </w:t>
      </w:r>
      <w:r w:rsidR="00485CD9" w:rsidRPr="00543F9F">
        <w:rPr>
          <w:rFonts w:ascii="Calibri Light" w:hAnsi="Calibri Light" w:cs="Calibri Light"/>
          <w:sz w:val="24"/>
          <w:szCs w:val="24"/>
          <w:lang w:val="en-US"/>
        </w:rPr>
        <w:t>with</w:t>
      </w:r>
      <w:r w:rsidR="00E03553" w:rsidRPr="00543F9F">
        <w:rPr>
          <w:rFonts w:ascii="Calibri Light" w:hAnsi="Calibri Light" w:cs="Calibri Light"/>
          <w:sz w:val="24"/>
          <w:szCs w:val="24"/>
          <w:lang w:val="en-US"/>
        </w:rPr>
        <w:t xml:space="preserve"> two </w:t>
      </w:r>
      <w:r w:rsidR="00AF26CE" w:rsidRPr="00543F9F">
        <w:rPr>
          <w:rFonts w:ascii="Calibri Light" w:hAnsi="Calibri Light" w:cs="Calibri Light"/>
          <w:sz w:val="24"/>
          <w:szCs w:val="24"/>
          <w:lang w:val="en-US"/>
        </w:rPr>
        <w:t xml:space="preserve">opposite </w:t>
      </w:r>
      <w:r w:rsidR="00E03553" w:rsidRPr="00543F9F">
        <w:rPr>
          <w:rFonts w:ascii="Calibri Light" w:hAnsi="Calibri Light" w:cs="Calibri Light"/>
          <w:sz w:val="24"/>
          <w:szCs w:val="24"/>
          <w:lang w:val="en-US"/>
        </w:rPr>
        <w:t>cases</w:t>
      </w:r>
      <w:r w:rsidR="00AF26CE" w:rsidRPr="00543F9F">
        <w:rPr>
          <w:rFonts w:ascii="Calibri Light" w:hAnsi="Calibri Light" w:cs="Calibri Light"/>
          <w:sz w:val="24"/>
          <w:szCs w:val="24"/>
          <w:lang w:val="en-US"/>
        </w:rPr>
        <w:t xml:space="preserve">, </w:t>
      </w:r>
      <w:r w:rsidR="00E03553" w:rsidRPr="00543F9F">
        <w:rPr>
          <w:rFonts w:ascii="Calibri Light" w:hAnsi="Calibri Light" w:cs="Calibri Light"/>
          <w:sz w:val="24"/>
          <w:szCs w:val="24"/>
          <w:lang w:val="en-US"/>
        </w:rPr>
        <w:t xml:space="preserve">a bullish case and a bearish case, and </w:t>
      </w:r>
      <w:r w:rsidR="001455D2" w:rsidRPr="00543F9F">
        <w:rPr>
          <w:rFonts w:ascii="Calibri Light" w:hAnsi="Calibri Light" w:cs="Calibri Light"/>
          <w:sz w:val="24"/>
          <w:szCs w:val="24"/>
          <w:lang w:val="en-US"/>
        </w:rPr>
        <w:t>their</w:t>
      </w:r>
      <w:r w:rsidR="00E03553" w:rsidRPr="00543F9F">
        <w:rPr>
          <w:rFonts w:ascii="Calibri Light" w:hAnsi="Calibri Light" w:cs="Calibri Light"/>
          <w:sz w:val="24"/>
          <w:szCs w:val="24"/>
          <w:lang w:val="en-US"/>
        </w:rPr>
        <w:t xml:space="preserve"> effects on enterprise value and equity value.</w:t>
      </w:r>
    </w:p>
    <w:p w14:paraId="31436206" w14:textId="0089F4A3" w:rsidR="00A50C1E" w:rsidRPr="00543F9F" w:rsidRDefault="00D52813" w:rsidP="00A50C1E">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A50C1E" w:rsidRPr="00543F9F">
        <w:rPr>
          <w:rFonts w:ascii="Calibri Light" w:hAnsi="Calibri Light" w:cs="Calibri Light"/>
          <w:sz w:val="24"/>
          <w:szCs w:val="24"/>
          <w:lang w:val="en-US"/>
        </w:rPr>
        <w:t>Relative valuation was also carried out using financial multiples such as P/E, EV/EBITDA, and EV/REV, indicating whether Puma is undervalued or overvalued compared to its main competitors.</w:t>
      </w:r>
    </w:p>
    <w:p w14:paraId="10B3F7AE" w14:textId="3F7A10F3" w:rsidR="00A50C1E" w:rsidRPr="00543F9F" w:rsidRDefault="00A50C1E" w:rsidP="00A50C1E">
      <w:pPr>
        <w:jc w:val="both"/>
        <w:rPr>
          <w:rFonts w:ascii="Calibri Light" w:hAnsi="Calibri Light" w:cs="Calibri Light"/>
          <w:sz w:val="24"/>
          <w:szCs w:val="24"/>
          <w:lang w:val="en-US"/>
        </w:rPr>
      </w:pPr>
      <w:r w:rsidRPr="00543F9F">
        <w:rPr>
          <w:rFonts w:ascii="Calibri Light" w:hAnsi="Calibri Light" w:cs="Calibri Light"/>
          <w:sz w:val="24"/>
          <w:szCs w:val="24"/>
          <w:lang w:val="en-US"/>
        </w:rPr>
        <w:tab/>
        <w:t>Based on the results from both the DCF and relative valuation analys</w:t>
      </w:r>
      <w:r w:rsidR="00E85231" w:rsidRPr="00543F9F">
        <w:rPr>
          <w:rFonts w:ascii="Calibri Light" w:hAnsi="Calibri Light" w:cs="Calibri Light"/>
          <w:sz w:val="24"/>
          <w:szCs w:val="24"/>
          <w:lang w:val="en-US"/>
        </w:rPr>
        <w:t>i</w:t>
      </w:r>
      <w:r w:rsidRPr="00543F9F">
        <w:rPr>
          <w:rFonts w:ascii="Calibri Light" w:hAnsi="Calibri Light" w:cs="Calibri Light"/>
          <w:sz w:val="24"/>
          <w:szCs w:val="24"/>
          <w:lang w:val="en-US"/>
        </w:rPr>
        <w:t>s, the report concludes with a recommendation to BUY Puma’s stock.</w:t>
      </w:r>
    </w:p>
    <w:p w14:paraId="1E99A7A9" w14:textId="67B11D0A" w:rsidR="00D06581" w:rsidRPr="00543F9F" w:rsidRDefault="00D9142F" w:rsidP="00A50C1E">
      <w:pPr>
        <w:jc w:val="both"/>
        <w:rPr>
          <w:rFonts w:ascii="Calibri Light" w:hAnsi="Calibri Light" w:cs="Calibri Light"/>
          <w:sz w:val="24"/>
          <w:szCs w:val="24"/>
          <w:lang w:val="en-US"/>
        </w:rPr>
      </w:pPr>
      <w:r w:rsidRPr="00543F9F">
        <w:rPr>
          <w:rFonts w:ascii="Calibri Light" w:hAnsi="Calibri Light" w:cs="Calibri Light"/>
          <w:noProof/>
          <w:sz w:val="24"/>
          <w:szCs w:val="24"/>
          <w:lang w:eastAsia="el-GR"/>
        </w:rPr>
        <w:drawing>
          <wp:inline distT="0" distB="0" distL="0" distR="0" wp14:anchorId="52717887" wp14:editId="7B3CCED0">
            <wp:extent cx="2775857" cy="2775857"/>
            <wp:effectExtent l="0" t="0" r="5715" b="5715"/>
            <wp:docPr id="10328695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69596" name="Picture 103286959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1504" cy="2781504"/>
                    </a:xfrm>
                    <a:prstGeom prst="rect">
                      <a:avLst/>
                    </a:prstGeom>
                  </pic:spPr>
                </pic:pic>
              </a:graphicData>
            </a:graphic>
          </wp:inline>
        </w:drawing>
      </w:r>
    </w:p>
    <w:p w14:paraId="71EF6597" w14:textId="01211032" w:rsidR="00984A91" w:rsidRPr="00543F9F" w:rsidRDefault="00404493" w:rsidP="009D4B85">
      <w:pPr>
        <w:rPr>
          <w:rFonts w:ascii="Calibri Light" w:hAnsi="Calibri Light" w:cs="Calibri Light"/>
          <w:sz w:val="24"/>
          <w:szCs w:val="24"/>
          <w:lang w:val="en-US"/>
        </w:rPr>
      </w:pPr>
      <w:r w:rsidRPr="00543F9F">
        <w:rPr>
          <w:rFonts w:ascii="Calibri Light" w:hAnsi="Calibri Light" w:cs="Calibri Light"/>
          <w:sz w:val="24"/>
          <w:szCs w:val="24"/>
          <w:lang w:val="en-US"/>
        </w:rPr>
        <w:br w:type="page"/>
      </w:r>
    </w:p>
    <w:p w14:paraId="7C7935F5" w14:textId="51365291" w:rsidR="00801EB5" w:rsidRPr="00543F9F" w:rsidRDefault="00801EB5" w:rsidP="002517DD">
      <w:pPr>
        <w:pStyle w:val="Heading1"/>
        <w:rPr>
          <w:rFonts w:ascii="Calibri Light" w:hAnsi="Calibri Light" w:cs="Calibri Light"/>
          <w:sz w:val="24"/>
          <w:szCs w:val="24"/>
          <w:lang w:val="en-US"/>
        </w:rPr>
      </w:pPr>
      <w:bookmarkStart w:id="4" w:name="_Toc173803227"/>
      <w:bookmarkStart w:id="5" w:name="_Toc174640822"/>
      <w:r w:rsidRPr="00543F9F">
        <w:rPr>
          <w:rFonts w:ascii="Calibri Light" w:hAnsi="Calibri Light" w:cs="Calibri Light"/>
          <w:sz w:val="24"/>
          <w:szCs w:val="24"/>
          <w:lang w:val="en-US"/>
        </w:rPr>
        <w:lastRenderedPageBreak/>
        <w:t>Introduction</w:t>
      </w:r>
      <w:bookmarkEnd w:id="4"/>
      <w:bookmarkEnd w:id="5"/>
    </w:p>
    <w:p w14:paraId="58D5DD80" w14:textId="77777777" w:rsidR="00D3690D" w:rsidRPr="00543F9F" w:rsidRDefault="00D52813"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D3690D" w:rsidRPr="00543F9F">
        <w:rPr>
          <w:rFonts w:ascii="Calibri Light" w:hAnsi="Calibri Light" w:cs="Calibri Light"/>
          <w:sz w:val="24"/>
          <w:szCs w:val="24"/>
          <w:lang w:val="en-US"/>
        </w:rPr>
        <w:t>This thesis focuses on the valuation of Puma, a sports company based in Germany, identified by the Bloomberg ticker PUM GR EQUITY.</w:t>
      </w:r>
    </w:p>
    <w:p w14:paraId="1272F05E" w14:textId="79423299" w:rsidR="00EE209B" w:rsidRPr="00543F9F" w:rsidRDefault="00D52813"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801EB5" w:rsidRPr="00543F9F">
        <w:rPr>
          <w:rFonts w:ascii="Calibri Light" w:hAnsi="Calibri Light" w:cs="Calibri Light"/>
          <w:sz w:val="24"/>
          <w:szCs w:val="24"/>
          <w:lang w:val="en-US"/>
        </w:rPr>
        <w:t>This will be</w:t>
      </w:r>
      <w:r w:rsidR="00FC6DB2" w:rsidRPr="00543F9F">
        <w:rPr>
          <w:rFonts w:ascii="Calibri Light" w:hAnsi="Calibri Light" w:cs="Calibri Light"/>
          <w:sz w:val="24"/>
          <w:szCs w:val="24"/>
          <w:lang w:val="en-US"/>
        </w:rPr>
        <w:t xml:space="preserve"> </w:t>
      </w:r>
      <w:r w:rsidR="00801EB5" w:rsidRPr="00543F9F">
        <w:rPr>
          <w:rFonts w:ascii="Calibri Light" w:hAnsi="Calibri Light" w:cs="Calibri Light"/>
          <w:sz w:val="24"/>
          <w:szCs w:val="24"/>
          <w:lang w:val="en-US"/>
        </w:rPr>
        <w:t xml:space="preserve">achieved by using the DCF model for valuation which will </w:t>
      </w:r>
      <w:r w:rsidR="00FC6DB2" w:rsidRPr="00543F9F">
        <w:rPr>
          <w:rFonts w:ascii="Calibri Light" w:hAnsi="Calibri Light" w:cs="Calibri Light"/>
          <w:sz w:val="24"/>
          <w:szCs w:val="24"/>
          <w:lang w:val="en-US"/>
        </w:rPr>
        <w:t>present</w:t>
      </w:r>
      <w:r w:rsidR="00801EB5" w:rsidRPr="00543F9F">
        <w:rPr>
          <w:rFonts w:ascii="Calibri Light" w:hAnsi="Calibri Light" w:cs="Calibri Light"/>
          <w:sz w:val="24"/>
          <w:szCs w:val="24"/>
          <w:lang w:val="en-US"/>
        </w:rPr>
        <w:t xml:space="preserve"> the perceived value of </w:t>
      </w:r>
      <w:r w:rsidR="00FC6DB2" w:rsidRPr="00543F9F">
        <w:rPr>
          <w:rFonts w:ascii="Calibri Light" w:hAnsi="Calibri Light" w:cs="Calibri Light"/>
          <w:sz w:val="24"/>
          <w:szCs w:val="24"/>
          <w:lang w:val="en-US"/>
        </w:rPr>
        <w:t>Puma</w:t>
      </w:r>
      <w:r w:rsidR="00801EB5" w:rsidRPr="00543F9F">
        <w:rPr>
          <w:rFonts w:ascii="Calibri Light" w:hAnsi="Calibri Light" w:cs="Calibri Light"/>
          <w:sz w:val="24"/>
          <w:szCs w:val="24"/>
          <w:lang w:val="en-US"/>
        </w:rPr>
        <w:t xml:space="preserve"> relative to the discounted expected future cash flows of the 5</w:t>
      </w:r>
      <w:r w:rsidR="00164067" w:rsidRPr="00543F9F">
        <w:rPr>
          <w:rFonts w:ascii="Calibri Light" w:hAnsi="Calibri Light" w:cs="Calibri Light"/>
          <w:sz w:val="24"/>
          <w:szCs w:val="24"/>
          <w:lang w:val="en-US"/>
        </w:rPr>
        <w:t xml:space="preserve"> following</w:t>
      </w:r>
      <w:r w:rsidR="00801EB5" w:rsidRPr="00543F9F">
        <w:rPr>
          <w:rFonts w:ascii="Calibri Light" w:hAnsi="Calibri Light" w:cs="Calibri Light"/>
          <w:sz w:val="24"/>
          <w:szCs w:val="24"/>
          <w:lang w:val="en-US"/>
        </w:rPr>
        <w:t xml:space="preserve"> financial years for the </w:t>
      </w:r>
      <w:r w:rsidR="00FC6DB2" w:rsidRPr="00543F9F">
        <w:rPr>
          <w:rFonts w:ascii="Calibri Light" w:hAnsi="Calibri Light" w:cs="Calibri Light"/>
          <w:sz w:val="24"/>
          <w:szCs w:val="24"/>
          <w:lang w:val="en-US"/>
        </w:rPr>
        <w:t>company</w:t>
      </w:r>
      <w:r w:rsidR="00801EB5" w:rsidRPr="00543F9F">
        <w:rPr>
          <w:rFonts w:ascii="Calibri Light" w:hAnsi="Calibri Light" w:cs="Calibri Light"/>
          <w:sz w:val="24"/>
          <w:szCs w:val="24"/>
          <w:lang w:val="en-US"/>
        </w:rPr>
        <w:t>. The forecasted free cash</w:t>
      </w:r>
      <w:r w:rsidR="00FC6DB2" w:rsidRPr="00543F9F">
        <w:rPr>
          <w:rFonts w:ascii="Calibri Light" w:hAnsi="Calibri Light" w:cs="Calibri Light"/>
          <w:sz w:val="24"/>
          <w:szCs w:val="24"/>
          <w:lang w:val="en-US"/>
        </w:rPr>
        <w:t xml:space="preserve"> </w:t>
      </w:r>
      <w:r w:rsidR="00801EB5" w:rsidRPr="00543F9F">
        <w:rPr>
          <w:rFonts w:ascii="Calibri Light" w:hAnsi="Calibri Light" w:cs="Calibri Light"/>
          <w:sz w:val="24"/>
          <w:szCs w:val="24"/>
          <w:lang w:val="en-US"/>
        </w:rPr>
        <w:t xml:space="preserve">flows and the terminal value will be discounted using the </w:t>
      </w:r>
      <w:r w:rsidR="00FC6DB2" w:rsidRPr="00543F9F">
        <w:rPr>
          <w:rFonts w:ascii="Calibri Light" w:hAnsi="Calibri Light" w:cs="Calibri Light"/>
          <w:sz w:val="24"/>
          <w:szCs w:val="24"/>
          <w:lang w:val="en-US"/>
        </w:rPr>
        <w:t>WACC. Then, t</w:t>
      </w:r>
      <w:r w:rsidR="00801EB5" w:rsidRPr="00543F9F">
        <w:rPr>
          <w:rFonts w:ascii="Calibri Light" w:hAnsi="Calibri Light" w:cs="Calibri Light"/>
          <w:sz w:val="24"/>
          <w:szCs w:val="24"/>
          <w:lang w:val="en-US"/>
        </w:rPr>
        <w:t>he sum of the discounted free cash flows and the terminal value will</w:t>
      </w:r>
      <w:r w:rsidR="00FC6DB2" w:rsidRPr="00543F9F">
        <w:rPr>
          <w:rFonts w:ascii="Calibri Light" w:hAnsi="Calibri Light" w:cs="Calibri Light"/>
          <w:sz w:val="24"/>
          <w:szCs w:val="24"/>
          <w:lang w:val="en-US"/>
        </w:rPr>
        <w:t xml:space="preserve"> </w:t>
      </w:r>
      <w:r w:rsidR="00801EB5" w:rsidRPr="00543F9F">
        <w:rPr>
          <w:rFonts w:ascii="Calibri Light" w:hAnsi="Calibri Light" w:cs="Calibri Light"/>
          <w:sz w:val="24"/>
          <w:szCs w:val="24"/>
          <w:lang w:val="en-US"/>
        </w:rPr>
        <w:t xml:space="preserve">establish </w:t>
      </w:r>
      <w:r w:rsidR="00FC6DB2" w:rsidRPr="00543F9F">
        <w:rPr>
          <w:rFonts w:ascii="Calibri Light" w:hAnsi="Calibri Light" w:cs="Calibri Light"/>
          <w:sz w:val="24"/>
          <w:szCs w:val="24"/>
          <w:lang w:val="en-US"/>
        </w:rPr>
        <w:t>the</w:t>
      </w:r>
      <w:r w:rsidR="00801EB5" w:rsidRPr="00543F9F">
        <w:rPr>
          <w:rFonts w:ascii="Calibri Light" w:hAnsi="Calibri Light" w:cs="Calibri Light"/>
          <w:sz w:val="24"/>
          <w:szCs w:val="24"/>
          <w:lang w:val="en-US"/>
        </w:rPr>
        <w:t xml:space="preserve"> enterprise value which </w:t>
      </w:r>
      <w:r w:rsidR="00FC6DB2" w:rsidRPr="00543F9F">
        <w:rPr>
          <w:rFonts w:ascii="Calibri Light" w:hAnsi="Calibri Light" w:cs="Calibri Light"/>
          <w:sz w:val="24"/>
          <w:szCs w:val="24"/>
          <w:lang w:val="en-US"/>
        </w:rPr>
        <w:t>is</w:t>
      </w:r>
      <w:r w:rsidR="00801EB5" w:rsidRPr="00543F9F">
        <w:rPr>
          <w:rFonts w:ascii="Calibri Light" w:hAnsi="Calibri Light" w:cs="Calibri Light"/>
          <w:sz w:val="24"/>
          <w:szCs w:val="24"/>
          <w:lang w:val="en-US"/>
        </w:rPr>
        <w:t xml:space="preserve"> the basis for the DCF valuation.</w:t>
      </w:r>
      <w:r w:rsidR="00FC6DB2" w:rsidRPr="00543F9F">
        <w:rPr>
          <w:rFonts w:ascii="Calibri Light" w:hAnsi="Calibri Light" w:cs="Calibri Light"/>
          <w:sz w:val="24"/>
          <w:szCs w:val="24"/>
          <w:lang w:val="en-US"/>
        </w:rPr>
        <w:t xml:space="preserve"> The next step is </w:t>
      </w:r>
      <w:r w:rsidR="00801EB5" w:rsidRPr="00543F9F">
        <w:rPr>
          <w:rFonts w:ascii="Calibri Light" w:hAnsi="Calibri Light" w:cs="Calibri Light"/>
          <w:sz w:val="24"/>
          <w:szCs w:val="24"/>
          <w:lang w:val="en-US"/>
        </w:rPr>
        <w:t>a sensitivity analysis and a scenario analysis</w:t>
      </w:r>
      <w:r w:rsidR="00FC6DB2" w:rsidRPr="00543F9F">
        <w:rPr>
          <w:rFonts w:ascii="Calibri Light" w:hAnsi="Calibri Light" w:cs="Calibri Light"/>
          <w:sz w:val="24"/>
          <w:szCs w:val="24"/>
          <w:lang w:val="en-US"/>
        </w:rPr>
        <w:t xml:space="preserve">. </w:t>
      </w:r>
      <w:r w:rsidR="00801EB5" w:rsidRPr="00543F9F">
        <w:rPr>
          <w:rFonts w:ascii="Calibri Light" w:hAnsi="Calibri Light" w:cs="Calibri Light"/>
          <w:sz w:val="24"/>
          <w:szCs w:val="24"/>
          <w:lang w:val="en-US"/>
        </w:rPr>
        <w:t xml:space="preserve">The sensitivity analysis will </w:t>
      </w:r>
      <w:r w:rsidR="00FC6DB2" w:rsidRPr="00543F9F">
        <w:rPr>
          <w:rFonts w:ascii="Calibri Light" w:hAnsi="Calibri Light" w:cs="Calibri Light"/>
          <w:sz w:val="24"/>
          <w:szCs w:val="24"/>
          <w:lang w:val="en-US"/>
        </w:rPr>
        <w:t>depict</w:t>
      </w:r>
      <w:r w:rsidR="00801EB5" w:rsidRPr="00543F9F">
        <w:rPr>
          <w:rFonts w:ascii="Calibri Light" w:hAnsi="Calibri Light" w:cs="Calibri Light"/>
          <w:sz w:val="24"/>
          <w:szCs w:val="24"/>
          <w:lang w:val="en-US"/>
        </w:rPr>
        <w:t xml:space="preserve"> how</w:t>
      </w:r>
      <w:r w:rsidR="00FC6DB2" w:rsidRPr="00543F9F">
        <w:rPr>
          <w:rFonts w:ascii="Calibri Light" w:hAnsi="Calibri Light" w:cs="Calibri Light"/>
          <w:sz w:val="24"/>
          <w:szCs w:val="24"/>
          <w:lang w:val="en-US"/>
        </w:rPr>
        <w:t xml:space="preserve"> potential</w:t>
      </w:r>
      <w:r w:rsidR="00801EB5" w:rsidRPr="00543F9F">
        <w:rPr>
          <w:rFonts w:ascii="Calibri Light" w:hAnsi="Calibri Light" w:cs="Calibri Light"/>
          <w:sz w:val="24"/>
          <w:szCs w:val="24"/>
          <w:lang w:val="en-US"/>
        </w:rPr>
        <w:t xml:space="preserve"> changes in the growth rates and </w:t>
      </w:r>
      <w:r w:rsidR="00FC6DB2" w:rsidRPr="00543F9F">
        <w:rPr>
          <w:rFonts w:ascii="Calibri Light" w:hAnsi="Calibri Light" w:cs="Calibri Light"/>
          <w:sz w:val="24"/>
          <w:szCs w:val="24"/>
          <w:lang w:val="en-US"/>
        </w:rPr>
        <w:t>in</w:t>
      </w:r>
      <w:r w:rsidR="00801EB5" w:rsidRPr="00543F9F">
        <w:rPr>
          <w:rFonts w:ascii="Calibri Light" w:hAnsi="Calibri Light" w:cs="Calibri Light"/>
          <w:sz w:val="24"/>
          <w:szCs w:val="24"/>
          <w:lang w:val="en-US"/>
        </w:rPr>
        <w:t xml:space="preserve"> WACC will affect </w:t>
      </w:r>
      <w:r w:rsidR="00FC6DB2" w:rsidRPr="00543F9F">
        <w:rPr>
          <w:rFonts w:ascii="Calibri Light" w:hAnsi="Calibri Light" w:cs="Calibri Light"/>
          <w:sz w:val="24"/>
          <w:szCs w:val="24"/>
          <w:lang w:val="en-US"/>
        </w:rPr>
        <w:t>either</w:t>
      </w:r>
      <w:r w:rsidR="00801EB5" w:rsidRPr="00543F9F">
        <w:rPr>
          <w:rFonts w:ascii="Calibri Light" w:hAnsi="Calibri Light" w:cs="Calibri Light"/>
          <w:sz w:val="24"/>
          <w:szCs w:val="24"/>
          <w:lang w:val="en-US"/>
        </w:rPr>
        <w:t xml:space="preserve"> the equity share price </w:t>
      </w:r>
      <w:r w:rsidR="00FC6DB2" w:rsidRPr="00543F9F">
        <w:rPr>
          <w:rFonts w:ascii="Calibri Light" w:hAnsi="Calibri Light" w:cs="Calibri Light"/>
          <w:sz w:val="24"/>
          <w:szCs w:val="24"/>
          <w:lang w:val="en-US"/>
        </w:rPr>
        <w:t>or the</w:t>
      </w:r>
      <w:r w:rsidR="00801EB5" w:rsidRPr="00543F9F">
        <w:rPr>
          <w:rFonts w:ascii="Calibri Light" w:hAnsi="Calibri Light" w:cs="Calibri Light"/>
          <w:sz w:val="24"/>
          <w:szCs w:val="24"/>
          <w:lang w:val="en-US"/>
        </w:rPr>
        <w:t xml:space="preserve"> enterprise value of </w:t>
      </w:r>
      <w:r w:rsidR="00FC6DB2" w:rsidRPr="00543F9F">
        <w:rPr>
          <w:rFonts w:ascii="Calibri Light" w:hAnsi="Calibri Light" w:cs="Calibri Light"/>
          <w:sz w:val="24"/>
          <w:szCs w:val="24"/>
          <w:lang w:val="en-US"/>
        </w:rPr>
        <w:t>Puma.</w:t>
      </w:r>
      <w:r w:rsidRPr="00543F9F">
        <w:rPr>
          <w:rFonts w:ascii="Calibri Light" w:hAnsi="Calibri Light" w:cs="Calibri Light"/>
          <w:sz w:val="24"/>
          <w:szCs w:val="24"/>
          <w:lang w:val="en-US"/>
        </w:rPr>
        <w:t xml:space="preserve"> </w:t>
      </w:r>
      <w:r w:rsidR="00EE209B" w:rsidRPr="00543F9F">
        <w:rPr>
          <w:rFonts w:ascii="Calibri Light" w:hAnsi="Calibri Light" w:cs="Calibri Light"/>
          <w:sz w:val="24"/>
          <w:szCs w:val="24"/>
          <w:lang w:val="en-US"/>
        </w:rPr>
        <w:t>In the scenario analysis two alternative cases are analyzed. A bullish case and a bearish case including their effects on Puma’s enterprise and equity value</w:t>
      </w:r>
      <w:r w:rsidR="00774CD5" w:rsidRPr="00543F9F">
        <w:rPr>
          <w:rFonts w:ascii="Calibri Light" w:hAnsi="Calibri Light" w:cs="Calibri Light"/>
          <w:sz w:val="24"/>
          <w:szCs w:val="24"/>
          <w:lang w:val="en-US"/>
        </w:rPr>
        <w:t>.</w:t>
      </w:r>
    </w:p>
    <w:p w14:paraId="61E1E764" w14:textId="112228A9" w:rsidR="00D3690D" w:rsidRPr="00543F9F" w:rsidRDefault="00D52813" w:rsidP="00D3690D">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D3690D" w:rsidRPr="00543F9F">
        <w:rPr>
          <w:rFonts w:ascii="Calibri Light" w:hAnsi="Calibri Light" w:cs="Calibri Light"/>
          <w:sz w:val="24"/>
          <w:szCs w:val="24"/>
          <w:lang w:val="en-US"/>
        </w:rPr>
        <w:t>Additionally, a relative valuation will be conducted to enhance the DCF approach. This method uses financial multiples to derive Puma’s value by comparing it with similar firms, based on standardized metrics.</w:t>
      </w:r>
    </w:p>
    <w:p w14:paraId="177000B1" w14:textId="0E116E8D" w:rsidR="00404493" w:rsidRPr="00543F9F" w:rsidRDefault="00D3690D" w:rsidP="00D3690D">
      <w:pPr>
        <w:jc w:val="both"/>
        <w:rPr>
          <w:rFonts w:ascii="Calibri Light" w:hAnsi="Calibri Light" w:cs="Calibri Light"/>
          <w:sz w:val="24"/>
          <w:szCs w:val="24"/>
          <w:lang w:val="en-US"/>
        </w:rPr>
      </w:pPr>
      <w:r w:rsidRPr="00543F9F">
        <w:rPr>
          <w:rFonts w:ascii="Calibri Light" w:hAnsi="Calibri Light" w:cs="Calibri Light"/>
          <w:sz w:val="24"/>
          <w:szCs w:val="24"/>
          <w:lang w:val="en-US"/>
        </w:rPr>
        <w:tab/>
        <w:t>The thesis will conclude with an investment recommendation, suggesting whether to buy Puma’s stock based on the findings from both the DCF and relative valuation analys</w:t>
      </w:r>
      <w:r w:rsidR="00BC7C85" w:rsidRPr="00543F9F">
        <w:rPr>
          <w:rFonts w:ascii="Calibri Light" w:hAnsi="Calibri Light" w:cs="Calibri Light"/>
          <w:sz w:val="24"/>
          <w:szCs w:val="24"/>
          <w:lang w:val="en-US"/>
        </w:rPr>
        <w:t>is.</w:t>
      </w:r>
    </w:p>
    <w:p w14:paraId="0C7F6010" w14:textId="54B69618" w:rsidR="00984A91" w:rsidRPr="00543F9F" w:rsidRDefault="00D06581" w:rsidP="00D06581">
      <w:pPr>
        <w:rPr>
          <w:rFonts w:ascii="Calibri Light" w:hAnsi="Calibri Light" w:cs="Calibri Light"/>
          <w:sz w:val="24"/>
          <w:szCs w:val="24"/>
          <w:lang w:val="en-US"/>
        </w:rPr>
      </w:pPr>
      <w:r w:rsidRPr="00543F9F">
        <w:rPr>
          <w:rFonts w:ascii="Calibri Light" w:hAnsi="Calibri Light" w:cs="Calibri Light"/>
          <w:noProof/>
          <w:sz w:val="24"/>
          <w:szCs w:val="24"/>
          <w:lang w:eastAsia="el-GR"/>
        </w:rPr>
        <w:drawing>
          <wp:inline distT="0" distB="0" distL="0" distR="0" wp14:anchorId="6D0C9E3B" wp14:editId="0402558F">
            <wp:extent cx="5274310" cy="3165475"/>
            <wp:effectExtent l="0" t="0" r="2540" b="0"/>
            <wp:docPr id="701982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82226" name="Picture 701982226"/>
                    <pic:cNvPicPr/>
                  </pic:nvPicPr>
                  <pic:blipFill>
                    <a:blip r:embed="rId17">
                      <a:extLst>
                        <a:ext uri="{28A0092B-C50C-407E-A947-70E740481C1C}">
                          <a14:useLocalDpi xmlns:a14="http://schemas.microsoft.com/office/drawing/2010/main" val="0"/>
                        </a:ext>
                      </a:extLst>
                    </a:blip>
                    <a:stretch>
                      <a:fillRect/>
                    </a:stretch>
                  </pic:blipFill>
                  <pic:spPr>
                    <a:xfrm>
                      <a:off x="0" y="0"/>
                      <a:ext cx="5274310" cy="3165475"/>
                    </a:xfrm>
                    <a:prstGeom prst="rect">
                      <a:avLst/>
                    </a:prstGeom>
                  </pic:spPr>
                </pic:pic>
              </a:graphicData>
            </a:graphic>
          </wp:inline>
        </w:drawing>
      </w:r>
      <w:r w:rsidRPr="00543F9F">
        <w:rPr>
          <w:rFonts w:ascii="Calibri Light" w:hAnsi="Calibri Light" w:cs="Calibri Light"/>
          <w:sz w:val="24"/>
          <w:szCs w:val="24"/>
          <w:lang w:val="en-US"/>
        </w:rPr>
        <w:br w:type="page"/>
      </w:r>
    </w:p>
    <w:p w14:paraId="60ADEBC1" w14:textId="015A5948" w:rsidR="00130C13" w:rsidRPr="00543F9F" w:rsidRDefault="00130C13" w:rsidP="002517DD">
      <w:pPr>
        <w:pStyle w:val="Heading1"/>
        <w:rPr>
          <w:rFonts w:ascii="Calibri Light" w:hAnsi="Calibri Light" w:cs="Calibri Light"/>
          <w:sz w:val="24"/>
          <w:szCs w:val="24"/>
          <w:lang w:val="en-US"/>
        </w:rPr>
      </w:pPr>
      <w:bookmarkStart w:id="6" w:name="_Toc173803228"/>
      <w:bookmarkStart w:id="7" w:name="_Toc174640823"/>
      <w:r w:rsidRPr="00543F9F">
        <w:rPr>
          <w:rFonts w:ascii="Calibri Light" w:hAnsi="Calibri Light" w:cs="Calibri Light"/>
          <w:sz w:val="24"/>
          <w:szCs w:val="24"/>
          <w:lang w:val="en-US"/>
        </w:rPr>
        <w:lastRenderedPageBreak/>
        <w:t>Company Overview</w:t>
      </w:r>
      <w:bookmarkEnd w:id="6"/>
      <w:r w:rsidR="00226A0B" w:rsidRPr="00543F9F">
        <w:rPr>
          <w:rStyle w:val="FootnoteReference"/>
          <w:rFonts w:ascii="Calibri Light" w:hAnsi="Calibri Light" w:cs="Calibri Light"/>
          <w:sz w:val="24"/>
          <w:szCs w:val="24"/>
          <w:lang w:val="en-US"/>
        </w:rPr>
        <w:footnoteReference w:id="1"/>
      </w:r>
      <w:bookmarkEnd w:id="7"/>
    </w:p>
    <w:p w14:paraId="1C96DA38" w14:textId="349B216D" w:rsidR="00CF3DD7" w:rsidRPr="00543F9F" w:rsidRDefault="00D52813" w:rsidP="00FB706D">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B6093D" w:rsidRPr="00543F9F">
        <w:rPr>
          <w:rFonts w:ascii="Calibri Light" w:hAnsi="Calibri Light" w:cs="Calibri Light"/>
          <w:sz w:val="24"/>
          <w:szCs w:val="24"/>
          <w:lang w:val="en-US"/>
        </w:rPr>
        <w:t xml:space="preserve">Founded back in 1919 and currently based on Herzogenaurach in Germany, Puma nowadays in collaboration with its </w:t>
      </w:r>
      <w:r w:rsidR="000E0A40" w:rsidRPr="00543F9F">
        <w:rPr>
          <w:rFonts w:ascii="Calibri Light" w:hAnsi="Calibri Light" w:cs="Calibri Light"/>
          <w:sz w:val="24"/>
          <w:szCs w:val="24"/>
          <w:lang w:val="en-US"/>
        </w:rPr>
        <w:t xml:space="preserve">11 subsidiaries in America, </w:t>
      </w:r>
      <w:r w:rsidR="00FB706D" w:rsidRPr="00543F9F">
        <w:rPr>
          <w:rFonts w:ascii="Calibri Light" w:hAnsi="Calibri Light" w:cs="Calibri Light"/>
          <w:sz w:val="24"/>
          <w:szCs w:val="24"/>
          <w:lang w:val="en-US"/>
        </w:rPr>
        <w:t>EMEA, Asia-Pacific</w:t>
      </w:r>
      <w:r w:rsidR="000E0A40" w:rsidRPr="00543F9F">
        <w:rPr>
          <w:rFonts w:ascii="Calibri Light" w:hAnsi="Calibri Light" w:cs="Calibri Light"/>
          <w:sz w:val="24"/>
          <w:szCs w:val="24"/>
          <w:lang w:val="en-US"/>
        </w:rPr>
        <w:t xml:space="preserve"> engages in the development and sale of athletic footwear, apparel, and </w:t>
      </w:r>
      <w:r w:rsidR="00B03FD8" w:rsidRPr="00543F9F">
        <w:rPr>
          <w:rFonts w:ascii="Calibri Light" w:hAnsi="Calibri Light" w:cs="Calibri Light"/>
          <w:sz w:val="24"/>
          <w:szCs w:val="24"/>
          <w:lang w:val="en-US"/>
        </w:rPr>
        <w:t>accessories</w:t>
      </w:r>
      <w:r w:rsidR="000E0A40" w:rsidRPr="00543F9F">
        <w:rPr>
          <w:rFonts w:ascii="Calibri Light" w:hAnsi="Calibri Light" w:cs="Calibri Light"/>
          <w:sz w:val="24"/>
          <w:szCs w:val="24"/>
          <w:lang w:val="en-US"/>
        </w:rPr>
        <w:t xml:space="preserve"> all over the world. The firm </w:t>
      </w:r>
      <w:r w:rsidR="00B03FD8" w:rsidRPr="00543F9F">
        <w:rPr>
          <w:rFonts w:ascii="Calibri Light" w:hAnsi="Calibri Light" w:cs="Calibri Light"/>
          <w:sz w:val="24"/>
          <w:szCs w:val="24"/>
          <w:lang w:val="en-US"/>
        </w:rPr>
        <w:t>provides</w:t>
      </w:r>
      <w:r w:rsidR="000E0A40" w:rsidRPr="00543F9F">
        <w:rPr>
          <w:rFonts w:ascii="Calibri Light" w:hAnsi="Calibri Light" w:cs="Calibri Light"/>
          <w:sz w:val="24"/>
          <w:szCs w:val="24"/>
          <w:lang w:val="en-US"/>
        </w:rPr>
        <w:t xml:space="preserve"> sports lifestyle products for plenty of famous sports, such as football, handball, rugby, cricket, volleyball, track and field, motorsports, golf, and basketball. It issues </w:t>
      </w:r>
      <w:r w:rsidR="00226A0B" w:rsidRPr="00543F9F">
        <w:rPr>
          <w:rFonts w:ascii="Calibri Light" w:hAnsi="Calibri Light" w:cs="Calibri Light"/>
          <w:sz w:val="24"/>
          <w:szCs w:val="24"/>
          <w:lang w:val="en-US"/>
        </w:rPr>
        <w:t>licensees</w:t>
      </w:r>
      <w:r w:rsidR="000E0A40" w:rsidRPr="00543F9F">
        <w:rPr>
          <w:rFonts w:ascii="Calibri Light" w:hAnsi="Calibri Light" w:cs="Calibri Light"/>
          <w:sz w:val="24"/>
          <w:szCs w:val="24"/>
          <w:lang w:val="en-US"/>
        </w:rPr>
        <w:t xml:space="preserve"> to independent partners to design, develop, manufacture, and sell</w:t>
      </w:r>
      <w:r w:rsidR="00F505AE" w:rsidRPr="00543F9F">
        <w:rPr>
          <w:rFonts w:ascii="Calibri Light" w:hAnsi="Calibri Light" w:cs="Calibri Light"/>
          <w:sz w:val="24"/>
          <w:szCs w:val="24"/>
          <w:lang w:val="en-US"/>
        </w:rPr>
        <w:t>s</w:t>
      </w:r>
      <w:r w:rsidR="000E0A40" w:rsidRPr="00543F9F">
        <w:rPr>
          <w:rFonts w:ascii="Calibri Light" w:hAnsi="Calibri Light" w:cs="Calibri Light"/>
          <w:sz w:val="24"/>
          <w:szCs w:val="24"/>
          <w:lang w:val="en-US"/>
        </w:rPr>
        <w:t xml:space="preserve"> watches, glasses, safety shoes, workwear, and gaming accessories. The company sells its products under the PUMA and Cobra Golf brands through retail stores, outlets, and online stores. </w:t>
      </w:r>
    </w:p>
    <w:p w14:paraId="400917E7" w14:textId="72F76C69" w:rsidR="00FB706D" w:rsidRPr="00543F9F" w:rsidRDefault="00FB706D" w:rsidP="002517DD">
      <w:pPr>
        <w:pStyle w:val="Heading2"/>
        <w:rPr>
          <w:rFonts w:ascii="Calibri Light" w:hAnsi="Calibri Light" w:cs="Calibri Light"/>
          <w:sz w:val="24"/>
          <w:szCs w:val="24"/>
          <w:lang w:val="en-US"/>
        </w:rPr>
      </w:pPr>
      <w:bookmarkStart w:id="8" w:name="_Toc173803229"/>
      <w:bookmarkStart w:id="9" w:name="_Toc174640824"/>
      <w:r w:rsidRPr="00543F9F">
        <w:rPr>
          <w:rFonts w:ascii="Calibri Light" w:hAnsi="Calibri Light" w:cs="Calibri Light"/>
          <w:sz w:val="24"/>
          <w:szCs w:val="24"/>
          <w:lang w:val="en-US"/>
        </w:rPr>
        <w:t>Management Team</w:t>
      </w:r>
      <w:bookmarkEnd w:id="8"/>
      <w:r w:rsidR="00FC08F8" w:rsidRPr="00543F9F">
        <w:rPr>
          <w:rStyle w:val="FootnoteReference"/>
          <w:rFonts w:ascii="Calibri Light" w:hAnsi="Calibri Light" w:cs="Calibri Light"/>
          <w:sz w:val="24"/>
          <w:szCs w:val="24"/>
          <w:lang w:val="en-US"/>
        </w:rPr>
        <w:footnoteReference w:id="2"/>
      </w:r>
      <w:bookmarkEnd w:id="9"/>
    </w:p>
    <w:p w14:paraId="0F12ABD9" w14:textId="2CF0FC84" w:rsidR="00787F7C" w:rsidRPr="00543F9F" w:rsidRDefault="00D52813" w:rsidP="00787F7C">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F505AE" w:rsidRPr="00543F9F">
        <w:rPr>
          <w:rFonts w:ascii="Calibri Light" w:hAnsi="Calibri Light" w:cs="Calibri Light"/>
          <w:sz w:val="24"/>
          <w:szCs w:val="24"/>
          <w:lang w:val="en-US"/>
        </w:rPr>
        <w:t>Although</w:t>
      </w:r>
      <w:r w:rsidR="002B298D" w:rsidRPr="00543F9F">
        <w:rPr>
          <w:rFonts w:ascii="Calibri Light" w:hAnsi="Calibri Light" w:cs="Calibri Light"/>
          <w:sz w:val="24"/>
          <w:szCs w:val="24"/>
          <w:lang w:val="en-US"/>
        </w:rPr>
        <w:t xml:space="preserve"> </w:t>
      </w:r>
      <w:r w:rsidR="00787F7C" w:rsidRPr="00543F9F">
        <w:rPr>
          <w:rFonts w:ascii="Calibri Light" w:hAnsi="Calibri Light" w:cs="Calibri Light"/>
          <w:sz w:val="24"/>
          <w:szCs w:val="24"/>
          <w:lang w:val="en-US"/>
        </w:rPr>
        <w:t xml:space="preserve">The management team of Puma </w:t>
      </w:r>
      <w:r w:rsidR="002B1F47" w:rsidRPr="00543F9F">
        <w:rPr>
          <w:rFonts w:ascii="Calibri Light" w:hAnsi="Calibri Light" w:cs="Calibri Light"/>
          <w:sz w:val="24"/>
          <w:szCs w:val="24"/>
          <w:lang w:val="en-US"/>
        </w:rPr>
        <w:t xml:space="preserve">has a very low average age </w:t>
      </w:r>
      <w:r w:rsidR="00F505AE" w:rsidRPr="00543F9F">
        <w:rPr>
          <w:rFonts w:ascii="Calibri Light" w:hAnsi="Calibri Light" w:cs="Calibri Light"/>
          <w:sz w:val="24"/>
          <w:szCs w:val="24"/>
          <w:lang w:val="en-US"/>
        </w:rPr>
        <w:t xml:space="preserve">of </w:t>
      </w:r>
      <w:r w:rsidR="002B1F47" w:rsidRPr="00543F9F">
        <w:rPr>
          <w:rFonts w:ascii="Calibri Light" w:hAnsi="Calibri Light" w:cs="Calibri Light"/>
          <w:sz w:val="24"/>
          <w:szCs w:val="24"/>
          <w:lang w:val="en-US"/>
        </w:rPr>
        <w:t xml:space="preserve">45 years, </w:t>
      </w:r>
      <w:r w:rsidR="00F505AE" w:rsidRPr="00543F9F">
        <w:rPr>
          <w:rFonts w:ascii="Calibri Light" w:hAnsi="Calibri Light" w:cs="Calibri Light"/>
          <w:sz w:val="24"/>
          <w:szCs w:val="24"/>
          <w:lang w:val="en-US"/>
        </w:rPr>
        <w:t xml:space="preserve">it </w:t>
      </w:r>
      <w:r w:rsidR="00787F7C" w:rsidRPr="00543F9F">
        <w:rPr>
          <w:rFonts w:ascii="Calibri Light" w:hAnsi="Calibri Light" w:cs="Calibri Light"/>
          <w:sz w:val="24"/>
          <w:szCs w:val="24"/>
          <w:lang w:val="en-US"/>
        </w:rPr>
        <w:t>is composed of highly experienced and diverse professionals</w:t>
      </w:r>
      <w:r w:rsidR="002B1F47" w:rsidRPr="00543F9F">
        <w:rPr>
          <w:rFonts w:ascii="Calibri Light" w:hAnsi="Calibri Light" w:cs="Calibri Light"/>
          <w:sz w:val="24"/>
          <w:szCs w:val="24"/>
          <w:lang w:val="en-US"/>
        </w:rPr>
        <w:t xml:space="preserve"> since a </w:t>
      </w:r>
      <w:r w:rsidR="00943725" w:rsidRPr="00543F9F">
        <w:rPr>
          <w:rFonts w:ascii="Calibri Light" w:hAnsi="Calibri Light" w:cs="Calibri Light"/>
          <w:sz w:val="24"/>
          <w:szCs w:val="24"/>
          <w:lang w:val="en-US"/>
        </w:rPr>
        <w:t>third of</w:t>
      </w:r>
      <w:r w:rsidR="002B1F47" w:rsidRPr="00543F9F">
        <w:rPr>
          <w:rFonts w:ascii="Calibri Light" w:hAnsi="Calibri Light" w:cs="Calibri Light"/>
          <w:sz w:val="24"/>
          <w:szCs w:val="24"/>
          <w:lang w:val="en-US"/>
        </w:rPr>
        <w:t xml:space="preserve"> board members are female,</w:t>
      </w:r>
      <w:r w:rsidR="00787F7C" w:rsidRPr="00543F9F">
        <w:rPr>
          <w:rFonts w:ascii="Calibri Light" w:hAnsi="Calibri Light" w:cs="Calibri Light"/>
          <w:sz w:val="24"/>
          <w:szCs w:val="24"/>
          <w:lang w:val="en-US"/>
        </w:rPr>
        <w:t xml:space="preserve"> who drive the strategic direction and operational excellence of the company. The team includes Arne Freundt as Chief Executive Officer. Joining him are Huber </w:t>
      </w:r>
      <w:proofErr w:type="spellStart"/>
      <w:r w:rsidR="00787F7C" w:rsidRPr="00543F9F">
        <w:rPr>
          <w:rFonts w:ascii="Calibri Light" w:hAnsi="Calibri Light" w:cs="Calibri Light"/>
          <w:sz w:val="24"/>
          <w:szCs w:val="24"/>
          <w:lang w:val="en-US"/>
        </w:rPr>
        <w:t>Hinterseher</w:t>
      </w:r>
      <w:proofErr w:type="spellEnd"/>
      <w:r w:rsidR="00787F7C" w:rsidRPr="00543F9F">
        <w:rPr>
          <w:rFonts w:ascii="Calibri Light" w:hAnsi="Calibri Light" w:cs="Calibri Light"/>
          <w:sz w:val="24"/>
          <w:szCs w:val="24"/>
          <w:lang w:val="en-US"/>
        </w:rPr>
        <w:t xml:space="preserve">, Chief Financial Officer, responsible for overseeing </w:t>
      </w:r>
      <w:r w:rsidR="00B03FD8" w:rsidRPr="00543F9F">
        <w:rPr>
          <w:rFonts w:ascii="Calibri Light" w:hAnsi="Calibri Light" w:cs="Calibri Light"/>
          <w:sz w:val="24"/>
          <w:szCs w:val="24"/>
          <w:lang w:val="en-US"/>
        </w:rPr>
        <w:t>financial</w:t>
      </w:r>
      <w:r w:rsidR="00787F7C" w:rsidRPr="00543F9F">
        <w:rPr>
          <w:rFonts w:ascii="Calibri Light" w:hAnsi="Calibri Light" w:cs="Calibri Light"/>
          <w:sz w:val="24"/>
          <w:szCs w:val="24"/>
          <w:lang w:val="en-US"/>
        </w:rPr>
        <w:t xml:space="preserve"> health, Maria Valdes as Chief Product Officer, Anne-Laure </w:t>
      </w:r>
      <w:proofErr w:type="spellStart"/>
      <w:r w:rsidR="00787F7C" w:rsidRPr="00543F9F">
        <w:rPr>
          <w:rFonts w:ascii="Calibri Light" w:hAnsi="Calibri Light" w:cs="Calibri Light"/>
          <w:sz w:val="24"/>
          <w:szCs w:val="24"/>
          <w:lang w:val="en-US"/>
        </w:rPr>
        <w:t>Descours</w:t>
      </w:r>
      <w:proofErr w:type="spellEnd"/>
      <w:r w:rsidR="00787F7C" w:rsidRPr="00543F9F">
        <w:rPr>
          <w:rFonts w:ascii="Calibri Light" w:hAnsi="Calibri Light" w:cs="Calibri Light"/>
          <w:sz w:val="24"/>
          <w:szCs w:val="24"/>
          <w:lang w:val="en-US"/>
        </w:rPr>
        <w:t xml:space="preserve"> as Chief Sourcing Officer and Heloise Temple-Boyer with the role of Supervisory Board. The management team has a crucial role </w:t>
      </w:r>
      <w:proofErr w:type="gramStart"/>
      <w:r w:rsidR="00787F7C" w:rsidRPr="00543F9F">
        <w:rPr>
          <w:rFonts w:ascii="Calibri Light" w:hAnsi="Calibri Light" w:cs="Calibri Light"/>
          <w:sz w:val="24"/>
          <w:szCs w:val="24"/>
          <w:lang w:val="en-US"/>
        </w:rPr>
        <w:t>to</w:t>
      </w:r>
      <w:proofErr w:type="gramEnd"/>
      <w:r w:rsidR="00787F7C" w:rsidRPr="00543F9F">
        <w:rPr>
          <w:rFonts w:ascii="Calibri Light" w:hAnsi="Calibri Light" w:cs="Calibri Light"/>
          <w:sz w:val="24"/>
          <w:szCs w:val="24"/>
          <w:lang w:val="en-US"/>
        </w:rPr>
        <w:t xml:space="preserve"> Puma success in the highly competitive sportswear industry</w:t>
      </w:r>
      <w:r w:rsidR="00943725" w:rsidRPr="00543F9F">
        <w:rPr>
          <w:rFonts w:ascii="Calibri Light" w:hAnsi="Calibri Light" w:cs="Calibri Light"/>
          <w:sz w:val="24"/>
          <w:szCs w:val="24"/>
          <w:lang w:val="en-US"/>
        </w:rPr>
        <w:t>.</w:t>
      </w:r>
    </w:p>
    <w:p w14:paraId="1FB70324" w14:textId="1134CD86" w:rsidR="00943725" w:rsidRPr="00543F9F" w:rsidRDefault="00D52813" w:rsidP="00787F7C">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943725" w:rsidRPr="00543F9F">
        <w:rPr>
          <w:rFonts w:ascii="Calibri Light" w:hAnsi="Calibri Light" w:cs="Calibri Light"/>
          <w:sz w:val="24"/>
          <w:szCs w:val="24"/>
          <w:lang w:val="en-US"/>
        </w:rPr>
        <w:t xml:space="preserve">The company has four different audit committees and three of them are </w:t>
      </w:r>
      <w:proofErr w:type="gramStart"/>
      <w:r w:rsidR="00B122B4" w:rsidRPr="00543F9F">
        <w:rPr>
          <w:rFonts w:ascii="Calibri Light" w:hAnsi="Calibri Light" w:cs="Calibri Light"/>
          <w:sz w:val="24"/>
          <w:szCs w:val="24"/>
          <w:lang w:val="en-US"/>
        </w:rPr>
        <w:t>independent</w:t>
      </w:r>
      <w:proofErr w:type="gramEnd"/>
      <w:r w:rsidR="00F505AE" w:rsidRPr="00543F9F">
        <w:rPr>
          <w:rFonts w:ascii="Calibri Light" w:hAnsi="Calibri Light" w:cs="Calibri Light"/>
          <w:sz w:val="24"/>
          <w:szCs w:val="24"/>
          <w:lang w:val="en-US"/>
        </w:rPr>
        <w:t xml:space="preserve"> </w:t>
      </w:r>
      <w:r w:rsidR="00943725" w:rsidRPr="00543F9F">
        <w:rPr>
          <w:rFonts w:ascii="Calibri Light" w:hAnsi="Calibri Light" w:cs="Calibri Light"/>
          <w:sz w:val="24"/>
          <w:szCs w:val="24"/>
          <w:lang w:val="en-US"/>
        </w:rPr>
        <w:t xml:space="preserve">reflecting the company’s commitment to strong corporate governance and enhances transparency and accountability </w:t>
      </w:r>
      <w:r w:rsidR="00F505AE" w:rsidRPr="00543F9F">
        <w:rPr>
          <w:rFonts w:ascii="Calibri Light" w:hAnsi="Calibri Light" w:cs="Calibri Light"/>
          <w:sz w:val="24"/>
          <w:szCs w:val="24"/>
          <w:lang w:val="en-US"/>
        </w:rPr>
        <w:t>at</w:t>
      </w:r>
      <w:r w:rsidR="00943725" w:rsidRPr="00543F9F">
        <w:rPr>
          <w:rFonts w:ascii="Calibri Light" w:hAnsi="Calibri Light" w:cs="Calibri Light"/>
          <w:sz w:val="24"/>
          <w:szCs w:val="24"/>
          <w:lang w:val="en-US"/>
        </w:rPr>
        <w:t xml:space="preserve"> all levels of Puma. It is very interesting to mention that the audit committee has a meeting</w:t>
      </w:r>
      <w:r w:rsidR="00F505AE" w:rsidRPr="00543F9F">
        <w:rPr>
          <w:rFonts w:ascii="Calibri Light" w:hAnsi="Calibri Light" w:cs="Calibri Light"/>
          <w:sz w:val="24"/>
          <w:szCs w:val="24"/>
          <w:lang w:val="en-US"/>
        </w:rPr>
        <w:t xml:space="preserve"> every three months </w:t>
      </w:r>
      <w:r w:rsidR="00943725" w:rsidRPr="00543F9F">
        <w:rPr>
          <w:rFonts w:ascii="Calibri Light" w:hAnsi="Calibri Light" w:cs="Calibri Light"/>
          <w:sz w:val="24"/>
          <w:szCs w:val="24"/>
          <w:lang w:val="en-US"/>
        </w:rPr>
        <w:t xml:space="preserve">with full attendance like the board </w:t>
      </w:r>
      <w:proofErr w:type="gramStart"/>
      <w:r w:rsidR="00943725" w:rsidRPr="00543F9F">
        <w:rPr>
          <w:rFonts w:ascii="Calibri Light" w:hAnsi="Calibri Light" w:cs="Calibri Light"/>
          <w:sz w:val="24"/>
          <w:szCs w:val="24"/>
          <w:lang w:val="en-US"/>
        </w:rPr>
        <w:t>meeting</w:t>
      </w:r>
      <w:proofErr w:type="gramEnd"/>
      <w:r w:rsidR="00943725" w:rsidRPr="00543F9F">
        <w:rPr>
          <w:rFonts w:ascii="Calibri Light" w:hAnsi="Calibri Light" w:cs="Calibri Light"/>
          <w:sz w:val="24"/>
          <w:szCs w:val="24"/>
          <w:lang w:val="en-US"/>
        </w:rPr>
        <w:t xml:space="preserve"> which are five during the whole year.</w:t>
      </w:r>
    </w:p>
    <w:p w14:paraId="207E97FD" w14:textId="2EAE8971" w:rsidR="00CF3394" w:rsidRPr="00543F9F" w:rsidRDefault="003F0029" w:rsidP="00FB706D">
      <w:pPr>
        <w:jc w:val="both"/>
        <w:rPr>
          <w:rFonts w:ascii="Calibri Light" w:hAnsi="Calibri Light" w:cs="Calibri Light"/>
          <w:sz w:val="24"/>
          <w:szCs w:val="24"/>
          <w:lang w:val="en-US"/>
        </w:rPr>
      </w:pPr>
      <w:r w:rsidRPr="00543F9F">
        <w:rPr>
          <w:rFonts w:ascii="Calibri Light" w:hAnsi="Calibri Light" w:cs="Calibri Light"/>
          <w:sz w:val="24"/>
          <w:szCs w:val="24"/>
          <w:lang w:val="en-US"/>
        </w:rPr>
        <w:t>Below are</w:t>
      </w:r>
      <w:r w:rsidR="00C34219" w:rsidRPr="00543F9F">
        <w:rPr>
          <w:rFonts w:ascii="Calibri Light" w:hAnsi="Calibri Light" w:cs="Calibri Light"/>
          <w:sz w:val="24"/>
          <w:szCs w:val="24"/>
          <w:lang w:val="en-US"/>
        </w:rPr>
        <w:t xml:space="preserve"> the names and the position of management team of Puma.</w:t>
      </w:r>
    </w:p>
    <w:p w14:paraId="22B7939D" w14:textId="494D8F92" w:rsidR="00CF3394" w:rsidRPr="00543F9F" w:rsidRDefault="00D90891" w:rsidP="00D90891">
      <w:pPr>
        <w:pStyle w:val="Caption"/>
        <w:rPr>
          <w:rFonts w:ascii="Calibri Light" w:hAnsi="Calibri Light" w:cs="Calibri Light"/>
          <w:sz w:val="24"/>
          <w:szCs w:val="24"/>
          <w:lang w:val="en-US"/>
        </w:rPr>
      </w:pPr>
      <w:bookmarkStart w:id="10" w:name="_Toc173848757"/>
      <w:r w:rsidRPr="00543F9F">
        <w:rPr>
          <w:rFonts w:ascii="Calibri Light" w:hAnsi="Calibri Light" w:cs="Calibri Light"/>
          <w:sz w:val="24"/>
          <w:szCs w:val="24"/>
        </w:rPr>
        <w:t xml:space="preserve">Table </w:t>
      </w:r>
      <w:r w:rsidR="00061330" w:rsidRPr="00543F9F">
        <w:rPr>
          <w:rFonts w:ascii="Calibri Light" w:hAnsi="Calibri Light" w:cs="Calibri Light"/>
          <w:noProof/>
          <w:sz w:val="24"/>
          <w:szCs w:val="24"/>
        </w:rPr>
        <w:fldChar w:fldCharType="begin"/>
      </w:r>
      <w:r w:rsidR="00061330" w:rsidRPr="00543F9F">
        <w:rPr>
          <w:rFonts w:ascii="Calibri Light" w:hAnsi="Calibri Light" w:cs="Calibri Light"/>
          <w:noProof/>
          <w:sz w:val="24"/>
          <w:szCs w:val="24"/>
        </w:rPr>
        <w:instrText xml:space="preserve"> SEQ Table \* ARABIC </w:instrText>
      </w:r>
      <w:r w:rsidR="00061330" w:rsidRPr="00543F9F">
        <w:rPr>
          <w:rFonts w:ascii="Calibri Light" w:hAnsi="Calibri Light" w:cs="Calibri Light"/>
          <w:noProof/>
          <w:sz w:val="24"/>
          <w:szCs w:val="24"/>
        </w:rPr>
        <w:fldChar w:fldCharType="separate"/>
      </w:r>
      <w:r w:rsidR="00850926" w:rsidRPr="00543F9F">
        <w:rPr>
          <w:rFonts w:ascii="Calibri Light" w:hAnsi="Calibri Light" w:cs="Calibri Light"/>
          <w:noProof/>
          <w:sz w:val="24"/>
          <w:szCs w:val="24"/>
        </w:rPr>
        <w:t>2</w:t>
      </w:r>
      <w:bookmarkEnd w:id="10"/>
      <w:r w:rsidR="00061330" w:rsidRPr="00543F9F">
        <w:rPr>
          <w:rFonts w:ascii="Calibri Light" w:hAnsi="Calibri Light" w:cs="Calibri Light"/>
          <w:noProof/>
          <w:sz w:val="24"/>
          <w:szCs w:val="24"/>
        </w:rPr>
        <w:fldChar w:fldCharType="end"/>
      </w:r>
    </w:p>
    <w:tbl>
      <w:tblPr>
        <w:tblStyle w:val="TableGrid"/>
        <w:tblW w:w="0" w:type="auto"/>
        <w:tblLook w:val="04A0" w:firstRow="1" w:lastRow="0" w:firstColumn="1" w:lastColumn="0" w:noHBand="0" w:noVBand="1"/>
      </w:tblPr>
      <w:tblGrid>
        <w:gridCol w:w="4148"/>
        <w:gridCol w:w="4148"/>
      </w:tblGrid>
      <w:tr w:rsidR="00C34219" w:rsidRPr="00543F9F" w14:paraId="3D61DB53" w14:textId="77777777" w:rsidTr="00C34219">
        <w:tc>
          <w:tcPr>
            <w:tcW w:w="4148" w:type="dxa"/>
          </w:tcPr>
          <w:p w14:paraId="622D9821" w14:textId="3DE6930F" w:rsidR="00C34219" w:rsidRPr="00543F9F" w:rsidRDefault="00C34219" w:rsidP="00FB706D">
            <w:pPr>
              <w:jc w:val="both"/>
              <w:rPr>
                <w:rFonts w:ascii="Calibri Light" w:hAnsi="Calibri Light" w:cs="Calibri Light"/>
                <w:sz w:val="24"/>
                <w:szCs w:val="24"/>
                <w:lang w:val="en-US"/>
              </w:rPr>
            </w:pPr>
            <w:r w:rsidRPr="00543F9F">
              <w:rPr>
                <w:rFonts w:ascii="Calibri Light" w:hAnsi="Calibri Light" w:cs="Calibri Light"/>
                <w:sz w:val="24"/>
                <w:szCs w:val="24"/>
                <w:lang w:val="en-US"/>
              </w:rPr>
              <w:t>Chief Executive Officer (CEO)</w:t>
            </w:r>
          </w:p>
        </w:tc>
        <w:tc>
          <w:tcPr>
            <w:tcW w:w="4148" w:type="dxa"/>
          </w:tcPr>
          <w:p w14:paraId="7DB6409D" w14:textId="36DEDDDE" w:rsidR="00C34219" w:rsidRPr="00543F9F" w:rsidRDefault="00787F7C" w:rsidP="00C34219">
            <w:pPr>
              <w:jc w:val="both"/>
              <w:rPr>
                <w:rFonts w:ascii="Calibri Light" w:hAnsi="Calibri Light" w:cs="Calibri Light"/>
                <w:sz w:val="24"/>
                <w:szCs w:val="24"/>
                <w:lang w:val="en-US"/>
              </w:rPr>
            </w:pPr>
            <w:r w:rsidRPr="00543F9F">
              <w:rPr>
                <w:rFonts w:ascii="Calibri Light" w:hAnsi="Calibri Light" w:cs="Calibri Light"/>
                <w:sz w:val="24"/>
                <w:szCs w:val="24"/>
                <w:lang w:val="en-US"/>
              </w:rPr>
              <w:t>Arne Freundt</w:t>
            </w:r>
          </w:p>
          <w:p w14:paraId="0A320E79" w14:textId="77777777" w:rsidR="00C34219" w:rsidRPr="00543F9F" w:rsidRDefault="00C34219" w:rsidP="00FB706D">
            <w:pPr>
              <w:jc w:val="both"/>
              <w:rPr>
                <w:rFonts w:ascii="Calibri Light" w:hAnsi="Calibri Light" w:cs="Calibri Light"/>
                <w:sz w:val="24"/>
                <w:szCs w:val="24"/>
                <w:lang w:val="en-US"/>
              </w:rPr>
            </w:pPr>
          </w:p>
        </w:tc>
      </w:tr>
      <w:tr w:rsidR="00C34219" w:rsidRPr="00543F9F" w14:paraId="046B3154" w14:textId="77777777" w:rsidTr="00C34219">
        <w:tc>
          <w:tcPr>
            <w:tcW w:w="4148" w:type="dxa"/>
          </w:tcPr>
          <w:p w14:paraId="634A13D2" w14:textId="1F3B8C76" w:rsidR="00C34219" w:rsidRPr="00543F9F" w:rsidRDefault="00C34219" w:rsidP="00C34219">
            <w:pPr>
              <w:jc w:val="both"/>
              <w:rPr>
                <w:rFonts w:ascii="Calibri Light" w:hAnsi="Calibri Light" w:cs="Calibri Light"/>
                <w:sz w:val="24"/>
                <w:szCs w:val="24"/>
                <w:lang w:val="en-US"/>
              </w:rPr>
            </w:pPr>
            <w:r w:rsidRPr="00543F9F">
              <w:rPr>
                <w:rFonts w:ascii="Calibri Light" w:hAnsi="Calibri Light" w:cs="Calibri Light"/>
                <w:sz w:val="24"/>
                <w:szCs w:val="24"/>
                <w:lang w:val="en-US"/>
              </w:rPr>
              <w:t>Chief Financial Officer (</w:t>
            </w:r>
            <w:r w:rsidR="00645E01" w:rsidRPr="00543F9F">
              <w:rPr>
                <w:rFonts w:ascii="Calibri Light" w:hAnsi="Calibri Light" w:cs="Calibri Light"/>
                <w:sz w:val="24"/>
                <w:szCs w:val="24"/>
                <w:lang w:val="en-US"/>
              </w:rPr>
              <w:t>CFO</w:t>
            </w:r>
            <w:r w:rsidRPr="00543F9F">
              <w:rPr>
                <w:rFonts w:ascii="Calibri Light" w:hAnsi="Calibri Light" w:cs="Calibri Light"/>
                <w:sz w:val="24"/>
                <w:szCs w:val="24"/>
                <w:lang w:val="en-US"/>
              </w:rPr>
              <w:t xml:space="preserve">) </w:t>
            </w:r>
          </w:p>
          <w:p w14:paraId="6E27CECC" w14:textId="77777777" w:rsidR="00C34219" w:rsidRPr="00543F9F" w:rsidRDefault="00C34219" w:rsidP="00FB706D">
            <w:pPr>
              <w:jc w:val="both"/>
              <w:rPr>
                <w:rFonts w:ascii="Calibri Light" w:hAnsi="Calibri Light" w:cs="Calibri Light"/>
                <w:sz w:val="24"/>
                <w:szCs w:val="24"/>
                <w:lang w:val="en-US"/>
              </w:rPr>
            </w:pPr>
          </w:p>
        </w:tc>
        <w:tc>
          <w:tcPr>
            <w:tcW w:w="4148" w:type="dxa"/>
          </w:tcPr>
          <w:p w14:paraId="08356B8A" w14:textId="7A247C08" w:rsidR="00C34219" w:rsidRPr="00543F9F" w:rsidRDefault="00C34219" w:rsidP="00FB706D">
            <w:pPr>
              <w:jc w:val="both"/>
              <w:rPr>
                <w:rFonts w:ascii="Calibri Light" w:hAnsi="Calibri Light" w:cs="Calibri Light"/>
                <w:sz w:val="24"/>
                <w:szCs w:val="24"/>
                <w:lang w:val="en-US"/>
              </w:rPr>
            </w:pPr>
            <w:r w:rsidRPr="00543F9F">
              <w:rPr>
                <w:rFonts w:ascii="Calibri Light" w:hAnsi="Calibri Light" w:cs="Calibri Light"/>
                <w:sz w:val="24"/>
                <w:szCs w:val="24"/>
                <w:lang w:val="en-US"/>
              </w:rPr>
              <w:t xml:space="preserve">Hubert </w:t>
            </w:r>
            <w:proofErr w:type="spellStart"/>
            <w:r w:rsidRPr="00543F9F">
              <w:rPr>
                <w:rFonts w:ascii="Calibri Light" w:hAnsi="Calibri Light" w:cs="Calibri Light"/>
                <w:sz w:val="24"/>
                <w:szCs w:val="24"/>
                <w:lang w:val="en-US"/>
              </w:rPr>
              <w:t>Hinterseher</w:t>
            </w:r>
            <w:proofErr w:type="spellEnd"/>
          </w:p>
        </w:tc>
      </w:tr>
      <w:tr w:rsidR="00C34219" w:rsidRPr="00543F9F" w14:paraId="26837549" w14:textId="77777777" w:rsidTr="00C34219">
        <w:tc>
          <w:tcPr>
            <w:tcW w:w="4148" w:type="dxa"/>
          </w:tcPr>
          <w:p w14:paraId="3CDDF9D9" w14:textId="37B4438F" w:rsidR="00C34219" w:rsidRPr="00543F9F" w:rsidRDefault="00C34219" w:rsidP="00C34219">
            <w:pPr>
              <w:jc w:val="both"/>
              <w:rPr>
                <w:rFonts w:ascii="Calibri Light" w:hAnsi="Calibri Light" w:cs="Calibri Light"/>
                <w:sz w:val="24"/>
                <w:szCs w:val="24"/>
                <w:lang w:val="en-US"/>
              </w:rPr>
            </w:pPr>
            <w:r w:rsidRPr="00543F9F">
              <w:rPr>
                <w:rFonts w:ascii="Calibri Light" w:hAnsi="Calibri Light" w:cs="Calibri Light"/>
                <w:sz w:val="24"/>
                <w:szCs w:val="24"/>
                <w:lang w:val="en-US"/>
              </w:rPr>
              <w:t>Chief Product Officer (C</w:t>
            </w:r>
            <w:r w:rsidR="00645E01" w:rsidRPr="00543F9F">
              <w:rPr>
                <w:rFonts w:ascii="Calibri Light" w:hAnsi="Calibri Light" w:cs="Calibri Light"/>
                <w:sz w:val="24"/>
                <w:szCs w:val="24"/>
                <w:lang w:val="en-US"/>
              </w:rPr>
              <w:t>PO</w:t>
            </w:r>
            <w:r w:rsidRPr="00543F9F">
              <w:rPr>
                <w:rFonts w:ascii="Calibri Light" w:hAnsi="Calibri Light" w:cs="Calibri Light"/>
                <w:sz w:val="24"/>
                <w:szCs w:val="24"/>
                <w:lang w:val="en-US"/>
              </w:rPr>
              <w:t xml:space="preserve">) </w:t>
            </w:r>
          </w:p>
          <w:p w14:paraId="1F500CBA" w14:textId="77777777" w:rsidR="00C34219" w:rsidRPr="00543F9F" w:rsidRDefault="00C34219" w:rsidP="00FB706D">
            <w:pPr>
              <w:jc w:val="both"/>
              <w:rPr>
                <w:rFonts w:ascii="Calibri Light" w:hAnsi="Calibri Light" w:cs="Calibri Light"/>
                <w:sz w:val="24"/>
                <w:szCs w:val="24"/>
                <w:lang w:val="en-US"/>
              </w:rPr>
            </w:pPr>
          </w:p>
        </w:tc>
        <w:tc>
          <w:tcPr>
            <w:tcW w:w="4148" w:type="dxa"/>
          </w:tcPr>
          <w:p w14:paraId="5D0511A9" w14:textId="503D5D05" w:rsidR="00C34219" w:rsidRPr="00543F9F" w:rsidRDefault="00C34219" w:rsidP="00FB706D">
            <w:pPr>
              <w:jc w:val="both"/>
              <w:rPr>
                <w:rFonts w:ascii="Calibri Light" w:hAnsi="Calibri Light" w:cs="Calibri Light"/>
                <w:sz w:val="24"/>
                <w:szCs w:val="24"/>
                <w:lang w:val="en-US"/>
              </w:rPr>
            </w:pPr>
            <w:r w:rsidRPr="00543F9F">
              <w:rPr>
                <w:rFonts w:ascii="Calibri Light" w:hAnsi="Calibri Light" w:cs="Calibri Light"/>
                <w:sz w:val="24"/>
                <w:szCs w:val="24"/>
                <w:lang w:val="en-US"/>
              </w:rPr>
              <w:t>Maria Valdes</w:t>
            </w:r>
          </w:p>
        </w:tc>
      </w:tr>
      <w:tr w:rsidR="00C34219" w:rsidRPr="00543F9F" w14:paraId="0B4DF7F9" w14:textId="77777777" w:rsidTr="00C34219">
        <w:tc>
          <w:tcPr>
            <w:tcW w:w="4148" w:type="dxa"/>
          </w:tcPr>
          <w:p w14:paraId="542465C7" w14:textId="74B8DE49" w:rsidR="00C34219" w:rsidRPr="00543F9F" w:rsidRDefault="00C34219" w:rsidP="00C34219">
            <w:pPr>
              <w:jc w:val="both"/>
              <w:rPr>
                <w:rFonts w:ascii="Calibri Light" w:hAnsi="Calibri Light" w:cs="Calibri Light"/>
                <w:sz w:val="24"/>
                <w:szCs w:val="24"/>
                <w:lang w:val="en-US"/>
              </w:rPr>
            </w:pPr>
            <w:r w:rsidRPr="00543F9F">
              <w:rPr>
                <w:rFonts w:ascii="Calibri Light" w:hAnsi="Calibri Light" w:cs="Calibri Light"/>
                <w:sz w:val="24"/>
                <w:szCs w:val="24"/>
                <w:lang w:val="en-US"/>
              </w:rPr>
              <w:t>Chief Sourcing Officer (</w:t>
            </w:r>
            <w:r w:rsidR="00645E01" w:rsidRPr="00543F9F">
              <w:rPr>
                <w:rFonts w:ascii="Calibri Light" w:hAnsi="Calibri Light" w:cs="Calibri Light"/>
                <w:sz w:val="24"/>
                <w:szCs w:val="24"/>
                <w:lang w:val="en-US"/>
              </w:rPr>
              <w:t>CSO</w:t>
            </w:r>
            <w:r w:rsidRPr="00543F9F">
              <w:rPr>
                <w:rFonts w:ascii="Calibri Light" w:hAnsi="Calibri Light" w:cs="Calibri Light"/>
                <w:sz w:val="24"/>
                <w:szCs w:val="24"/>
                <w:lang w:val="en-US"/>
              </w:rPr>
              <w:t xml:space="preserve">) </w:t>
            </w:r>
          </w:p>
          <w:p w14:paraId="1C3732C9" w14:textId="77777777" w:rsidR="00C34219" w:rsidRPr="00543F9F" w:rsidRDefault="00C34219" w:rsidP="00FB706D">
            <w:pPr>
              <w:jc w:val="both"/>
              <w:rPr>
                <w:rFonts w:ascii="Calibri Light" w:hAnsi="Calibri Light" w:cs="Calibri Light"/>
                <w:sz w:val="24"/>
                <w:szCs w:val="24"/>
                <w:lang w:val="en-US"/>
              </w:rPr>
            </w:pPr>
          </w:p>
        </w:tc>
        <w:tc>
          <w:tcPr>
            <w:tcW w:w="4148" w:type="dxa"/>
          </w:tcPr>
          <w:p w14:paraId="0CA40484" w14:textId="4014C01A" w:rsidR="00C34219" w:rsidRPr="00543F9F" w:rsidRDefault="00C34219" w:rsidP="00FB706D">
            <w:pPr>
              <w:jc w:val="both"/>
              <w:rPr>
                <w:rFonts w:ascii="Calibri Light" w:hAnsi="Calibri Light" w:cs="Calibri Light"/>
                <w:sz w:val="24"/>
                <w:szCs w:val="24"/>
                <w:lang w:val="en-US"/>
              </w:rPr>
            </w:pPr>
            <w:r w:rsidRPr="00543F9F">
              <w:rPr>
                <w:rFonts w:ascii="Calibri Light" w:hAnsi="Calibri Light" w:cs="Calibri Light"/>
                <w:sz w:val="24"/>
                <w:szCs w:val="24"/>
                <w:lang w:val="en-US"/>
              </w:rPr>
              <w:t xml:space="preserve">Anne-Laure </w:t>
            </w:r>
            <w:proofErr w:type="spellStart"/>
            <w:r w:rsidRPr="00543F9F">
              <w:rPr>
                <w:rFonts w:ascii="Calibri Light" w:hAnsi="Calibri Light" w:cs="Calibri Light"/>
                <w:sz w:val="24"/>
                <w:szCs w:val="24"/>
                <w:lang w:val="en-US"/>
              </w:rPr>
              <w:t>Descours</w:t>
            </w:r>
            <w:proofErr w:type="spellEnd"/>
          </w:p>
        </w:tc>
      </w:tr>
      <w:tr w:rsidR="00C34219" w:rsidRPr="00543F9F" w14:paraId="69668FDD" w14:textId="77777777" w:rsidTr="00C34219">
        <w:tc>
          <w:tcPr>
            <w:tcW w:w="4148" w:type="dxa"/>
          </w:tcPr>
          <w:p w14:paraId="24A9C6CC" w14:textId="330051FC" w:rsidR="00C34219" w:rsidRPr="00543F9F" w:rsidRDefault="00C34219" w:rsidP="00C34219">
            <w:pPr>
              <w:jc w:val="both"/>
              <w:rPr>
                <w:rFonts w:ascii="Calibri Light" w:hAnsi="Calibri Light" w:cs="Calibri Light"/>
                <w:sz w:val="24"/>
                <w:szCs w:val="24"/>
                <w:lang w:val="en-US"/>
              </w:rPr>
            </w:pPr>
            <w:r w:rsidRPr="00543F9F">
              <w:rPr>
                <w:rFonts w:ascii="Calibri Light" w:hAnsi="Calibri Light" w:cs="Calibri Light"/>
                <w:sz w:val="24"/>
                <w:szCs w:val="24"/>
                <w:lang w:val="en-US"/>
              </w:rPr>
              <w:t xml:space="preserve">Chair Of </w:t>
            </w:r>
            <w:r w:rsidR="00787F7C" w:rsidRPr="00543F9F">
              <w:rPr>
                <w:rFonts w:ascii="Calibri Light" w:hAnsi="Calibri Light" w:cs="Calibri Light"/>
                <w:sz w:val="24"/>
                <w:szCs w:val="24"/>
                <w:lang w:val="en-US"/>
              </w:rPr>
              <w:t>the</w:t>
            </w:r>
            <w:r w:rsidRPr="00543F9F">
              <w:rPr>
                <w:rFonts w:ascii="Calibri Light" w:hAnsi="Calibri Light" w:cs="Calibri Light"/>
                <w:sz w:val="24"/>
                <w:szCs w:val="24"/>
                <w:lang w:val="en-US"/>
              </w:rPr>
              <w:t xml:space="preserve"> Supervisory Board </w:t>
            </w:r>
          </w:p>
          <w:p w14:paraId="492ED1E4" w14:textId="77777777" w:rsidR="00C34219" w:rsidRPr="00543F9F" w:rsidRDefault="00C34219" w:rsidP="00FB706D">
            <w:pPr>
              <w:jc w:val="both"/>
              <w:rPr>
                <w:rFonts w:ascii="Calibri Light" w:hAnsi="Calibri Light" w:cs="Calibri Light"/>
                <w:sz w:val="24"/>
                <w:szCs w:val="24"/>
                <w:lang w:val="en-US"/>
              </w:rPr>
            </w:pPr>
          </w:p>
        </w:tc>
        <w:tc>
          <w:tcPr>
            <w:tcW w:w="4148" w:type="dxa"/>
          </w:tcPr>
          <w:p w14:paraId="2436E7C7" w14:textId="66402AF4" w:rsidR="00C34219" w:rsidRPr="00543F9F" w:rsidRDefault="00C34219" w:rsidP="00FB706D">
            <w:pPr>
              <w:jc w:val="both"/>
              <w:rPr>
                <w:rFonts w:ascii="Calibri Light" w:hAnsi="Calibri Light" w:cs="Calibri Light"/>
                <w:sz w:val="24"/>
                <w:szCs w:val="24"/>
                <w:lang w:val="en-US"/>
              </w:rPr>
            </w:pPr>
            <w:r w:rsidRPr="00543F9F">
              <w:rPr>
                <w:rFonts w:ascii="Calibri Light" w:hAnsi="Calibri Light" w:cs="Calibri Light"/>
                <w:sz w:val="24"/>
                <w:szCs w:val="24"/>
                <w:lang w:val="en-US"/>
              </w:rPr>
              <w:t>Héloïse Temple-Boyer</w:t>
            </w:r>
          </w:p>
        </w:tc>
      </w:tr>
    </w:tbl>
    <w:p w14:paraId="413360AA" w14:textId="77777777" w:rsidR="00D9142F" w:rsidRPr="00543F9F" w:rsidRDefault="00D52813"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lastRenderedPageBreak/>
        <w:tab/>
      </w:r>
    </w:p>
    <w:p w14:paraId="73B5F74E" w14:textId="6B10426E" w:rsidR="004E72D7" w:rsidRPr="00543F9F" w:rsidRDefault="00D9142F"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4E72D7" w:rsidRPr="00543F9F">
        <w:rPr>
          <w:rFonts w:ascii="Calibri Light" w:hAnsi="Calibri Light" w:cs="Calibri Light"/>
          <w:sz w:val="24"/>
          <w:szCs w:val="24"/>
          <w:lang w:val="en-US"/>
        </w:rPr>
        <w:t xml:space="preserve">The corporate values of Puma </w:t>
      </w:r>
      <w:r w:rsidR="00940037" w:rsidRPr="00543F9F">
        <w:rPr>
          <w:rFonts w:ascii="Calibri Light" w:hAnsi="Calibri Light" w:cs="Calibri Light"/>
          <w:sz w:val="24"/>
          <w:szCs w:val="24"/>
          <w:lang w:val="en-US"/>
        </w:rPr>
        <w:t>are</w:t>
      </w:r>
      <w:r w:rsidR="004E72D7" w:rsidRPr="00543F9F">
        <w:rPr>
          <w:rFonts w:ascii="Calibri Light" w:hAnsi="Calibri Light" w:cs="Calibri Light"/>
          <w:sz w:val="24"/>
          <w:szCs w:val="24"/>
          <w:lang w:val="en-US"/>
        </w:rPr>
        <w:t xml:space="preserve"> workforce diversity, workplace inclusion, continuous accountability and community </w:t>
      </w:r>
      <w:r w:rsidR="00CF3DD7" w:rsidRPr="00543F9F">
        <w:rPr>
          <w:rFonts w:ascii="Calibri Light" w:hAnsi="Calibri Light" w:cs="Calibri Light"/>
          <w:sz w:val="24"/>
          <w:szCs w:val="24"/>
          <w:lang w:val="en-US"/>
        </w:rPr>
        <w:t>engagement,</w:t>
      </w:r>
      <w:r w:rsidR="004E72D7" w:rsidRPr="00543F9F">
        <w:rPr>
          <w:rFonts w:ascii="Calibri Light" w:hAnsi="Calibri Light" w:cs="Calibri Light"/>
          <w:sz w:val="24"/>
          <w:szCs w:val="24"/>
          <w:lang w:val="en-US"/>
        </w:rPr>
        <w:t xml:space="preserve"> which </w:t>
      </w:r>
      <w:proofErr w:type="gramStart"/>
      <w:r w:rsidR="004E72D7" w:rsidRPr="00543F9F">
        <w:rPr>
          <w:rFonts w:ascii="Calibri Light" w:hAnsi="Calibri Light" w:cs="Calibri Light"/>
          <w:sz w:val="24"/>
          <w:szCs w:val="24"/>
          <w:lang w:val="en-US"/>
        </w:rPr>
        <w:t>has</w:t>
      </w:r>
      <w:proofErr w:type="gramEnd"/>
      <w:r w:rsidR="004E72D7" w:rsidRPr="00543F9F">
        <w:rPr>
          <w:rFonts w:ascii="Calibri Light" w:hAnsi="Calibri Light" w:cs="Calibri Light"/>
          <w:sz w:val="24"/>
          <w:szCs w:val="24"/>
          <w:lang w:val="en-US"/>
        </w:rPr>
        <w:t xml:space="preserve"> four key areas.  Sports and health, protection of environment, equality &amp; non-discrimination and education.</w:t>
      </w:r>
    </w:p>
    <w:p w14:paraId="3C536343" w14:textId="151C47C5" w:rsidR="004E72D7" w:rsidRPr="00543F9F" w:rsidRDefault="00D52813"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E20DF9" w:rsidRPr="00543F9F">
        <w:rPr>
          <w:rFonts w:ascii="Calibri Light" w:hAnsi="Calibri Light" w:cs="Calibri Light"/>
          <w:sz w:val="24"/>
          <w:szCs w:val="24"/>
          <w:lang w:val="en-US"/>
        </w:rPr>
        <w:t xml:space="preserve">The management team is responsible for the whole </w:t>
      </w:r>
      <w:r w:rsidR="00024983" w:rsidRPr="00543F9F">
        <w:rPr>
          <w:rFonts w:ascii="Calibri Light" w:hAnsi="Calibri Light" w:cs="Calibri Light"/>
          <w:sz w:val="24"/>
          <w:szCs w:val="24"/>
          <w:lang w:val="en-US"/>
        </w:rPr>
        <w:t>of</w:t>
      </w:r>
      <w:r w:rsidR="004223F6" w:rsidRPr="00543F9F">
        <w:rPr>
          <w:rFonts w:ascii="Calibri Light" w:hAnsi="Calibri Light" w:cs="Calibri Light"/>
          <w:sz w:val="24"/>
          <w:szCs w:val="24"/>
          <w:lang w:val="en-US"/>
        </w:rPr>
        <w:t xml:space="preserve"> </w:t>
      </w:r>
      <w:r w:rsidR="00E20DF9" w:rsidRPr="00543F9F">
        <w:rPr>
          <w:rFonts w:ascii="Calibri Light" w:hAnsi="Calibri Light" w:cs="Calibri Light"/>
          <w:sz w:val="24"/>
          <w:szCs w:val="24"/>
          <w:lang w:val="en-US"/>
        </w:rPr>
        <w:t xml:space="preserve">employees of the company to </w:t>
      </w:r>
      <w:r w:rsidR="00940037" w:rsidRPr="00543F9F">
        <w:rPr>
          <w:rFonts w:ascii="Calibri Light" w:hAnsi="Calibri Light" w:cs="Calibri Light"/>
          <w:sz w:val="24"/>
          <w:szCs w:val="24"/>
          <w:lang w:val="en-US"/>
        </w:rPr>
        <w:t>spread</w:t>
      </w:r>
      <w:r w:rsidR="00E20DF9" w:rsidRPr="00543F9F">
        <w:rPr>
          <w:rFonts w:ascii="Calibri Light" w:hAnsi="Calibri Light" w:cs="Calibri Light"/>
          <w:sz w:val="24"/>
          <w:szCs w:val="24"/>
          <w:lang w:val="en-US"/>
        </w:rPr>
        <w:t xml:space="preserve"> the values, to be sure that they </w:t>
      </w:r>
      <w:r w:rsidR="00A03B63" w:rsidRPr="00543F9F">
        <w:rPr>
          <w:rFonts w:ascii="Calibri Light" w:hAnsi="Calibri Light" w:cs="Calibri Light"/>
          <w:sz w:val="24"/>
          <w:szCs w:val="24"/>
          <w:lang w:val="en-US"/>
        </w:rPr>
        <w:t>are</w:t>
      </w:r>
      <w:r w:rsidR="00E20DF9" w:rsidRPr="00543F9F">
        <w:rPr>
          <w:rFonts w:ascii="Calibri Light" w:hAnsi="Calibri Light" w:cs="Calibri Light"/>
          <w:sz w:val="24"/>
          <w:szCs w:val="24"/>
          <w:lang w:val="en-US"/>
        </w:rPr>
        <w:t xml:space="preserve"> align</w:t>
      </w:r>
      <w:r w:rsidR="008939A3" w:rsidRPr="00543F9F">
        <w:rPr>
          <w:rFonts w:ascii="Calibri Light" w:hAnsi="Calibri Light" w:cs="Calibri Light"/>
          <w:sz w:val="24"/>
          <w:szCs w:val="24"/>
          <w:lang w:val="en-US"/>
        </w:rPr>
        <w:t>ed</w:t>
      </w:r>
      <w:r w:rsidR="00E20DF9" w:rsidRPr="00543F9F">
        <w:rPr>
          <w:rFonts w:ascii="Calibri Light" w:hAnsi="Calibri Light" w:cs="Calibri Light"/>
          <w:sz w:val="24"/>
          <w:szCs w:val="24"/>
          <w:lang w:val="en-US"/>
        </w:rPr>
        <w:t xml:space="preserve">, to avoid conflict of </w:t>
      </w:r>
      <w:proofErr w:type="gramStart"/>
      <w:r w:rsidR="00E20DF9" w:rsidRPr="00543F9F">
        <w:rPr>
          <w:rFonts w:ascii="Calibri Light" w:hAnsi="Calibri Light" w:cs="Calibri Light"/>
          <w:sz w:val="24"/>
          <w:szCs w:val="24"/>
          <w:lang w:val="en-US"/>
        </w:rPr>
        <w:t>interests</w:t>
      </w:r>
      <w:proofErr w:type="gramEnd"/>
      <w:r w:rsidR="00E20DF9" w:rsidRPr="00543F9F">
        <w:rPr>
          <w:rFonts w:ascii="Calibri Light" w:hAnsi="Calibri Light" w:cs="Calibri Light"/>
          <w:sz w:val="24"/>
          <w:szCs w:val="24"/>
          <w:lang w:val="en-US"/>
        </w:rPr>
        <w:t xml:space="preserve"> between management team, shareholders and employees</w:t>
      </w:r>
      <w:r w:rsidR="00007D7D" w:rsidRPr="00543F9F">
        <w:rPr>
          <w:rFonts w:ascii="Calibri Light" w:hAnsi="Calibri Light" w:cs="Calibri Light"/>
          <w:sz w:val="24"/>
          <w:szCs w:val="24"/>
          <w:lang w:val="en-US"/>
        </w:rPr>
        <w:t xml:space="preserve">. </w:t>
      </w:r>
      <w:r w:rsidR="00940037" w:rsidRPr="00543F9F">
        <w:rPr>
          <w:rFonts w:ascii="Calibri Light" w:hAnsi="Calibri Light" w:cs="Calibri Light"/>
          <w:sz w:val="24"/>
          <w:szCs w:val="24"/>
          <w:lang w:val="en-US"/>
        </w:rPr>
        <w:t>Moreover,</w:t>
      </w:r>
      <w:r w:rsidR="00007D7D" w:rsidRPr="00543F9F">
        <w:rPr>
          <w:rFonts w:ascii="Calibri Light" w:hAnsi="Calibri Light" w:cs="Calibri Light"/>
          <w:sz w:val="24"/>
          <w:szCs w:val="24"/>
          <w:lang w:val="en-US"/>
        </w:rPr>
        <w:t xml:space="preserve"> the management </w:t>
      </w:r>
      <w:r w:rsidR="00BC7C85" w:rsidRPr="00543F9F">
        <w:rPr>
          <w:rFonts w:ascii="Calibri Light" w:hAnsi="Calibri Light" w:cs="Calibri Light"/>
          <w:sz w:val="24"/>
          <w:szCs w:val="24"/>
          <w:lang w:val="en-US"/>
        </w:rPr>
        <w:t>team,</w:t>
      </w:r>
      <w:r w:rsidR="00007D7D" w:rsidRPr="00543F9F">
        <w:rPr>
          <w:rFonts w:ascii="Calibri Light" w:hAnsi="Calibri Light" w:cs="Calibri Light"/>
          <w:sz w:val="24"/>
          <w:szCs w:val="24"/>
          <w:lang w:val="en-US"/>
        </w:rPr>
        <w:t xml:space="preserve"> </w:t>
      </w:r>
      <w:r w:rsidR="00940037" w:rsidRPr="00543F9F">
        <w:rPr>
          <w:rFonts w:ascii="Calibri Light" w:hAnsi="Calibri Light" w:cs="Calibri Light"/>
          <w:sz w:val="24"/>
          <w:szCs w:val="24"/>
          <w:lang w:val="en-US"/>
        </w:rPr>
        <w:t xml:space="preserve">despite flexible working conditions, </w:t>
      </w:r>
      <w:r w:rsidR="00007D7D" w:rsidRPr="00543F9F">
        <w:rPr>
          <w:rFonts w:ascii="Calibri Light" w:hAnsi="Calibri Light" w:cs="Calibri Light"/>
          <w:sz w:val="24"/>
          <w:szCs w:val="24"/>
          <w:lang w:val="en-US"/>
        </w:rPr>
        <w:t xml:space="preserve">want </w:t>
      </w:r>
      <w:r w:rsidR="00E20DF9" w:rsidRPr="00543F9F">
        <w:rPr>
          <w:rFonts w:ascii="Calibri Light" w:hAnsi="Calibri Light" w:cs="Calibri Light"/>
          <w:sz w:val="24"/>
          <w:szCs w:val="24"/>
          <w:lang w:val="en-US"/>
        </w:rPr>
        <w:t>good survival salary</w:t>
      </w:r>
      <w:r w:rsidR="00007D7D" w:rsidRPr="00543F9F">
        <w:rPr>
          <w:rFonts w:ascii="Calibri Light" w:hAnsi="Calibri Light" w:cs="Calibri Light"/>
          <w:sz w:val="24"/>
          <w:szCs w:val="24"/>
          <w:lang w:val="en-US"/>
        </w:rPr>
        <w:t xml:space="preserve"> </w:t>
      </w:r>
      <w:r w:rsidR="008939A3" w:rsidRPr="00543F9F">
        <w:rPr>
          <w:rFonts w:ascii="Calibri Light" w:hAnsi="Calibri Light" w:cs="Calibri Light"/>
          <w:sz w:val="24"/>
          <w:szCs w:val="24"/>
          <w:lang w:val="en-US"/>
        </w:rPr>
        <w:t>for everyone</w:t>
      </w:r>
      <w:r w:rsidR="004223F6" w:rsidRPr="00543F9F">
        <w:rPr>
          <w:rFonts w:ascii="Calibri Light" w:hAnsi="Calibri Light" w:cs="Calibri Light"/>
          <w:sz w:val="24"/>
          <w:szCs w:val="24"/>
          <w:lang w:val="en-US"/>
        </w:rPr>
        <w:t xml:space="preserve"> </w:t>
      </w:r>
      <w:r w:rsidR="00007D7D" w:rsidRPr="00543F9F">
        <w:rPr>
          <w:rFonts w:ascii="Calibri Light" w:hAnsi="Calibri Light" w:cs="Calibri Light"/>
          <w:sz w:val="24"/>
          <w:szCs w:val="24"/>
          <w:lang w:val="en-US"/>
        </w:rPr>
        <w:t>with plenty of benefits and bonus system</w:t>
      </w:r>
      <w:r w:rsidR="008939A3" w:rsidRPr="00543F9F">
        <w:rPr>
          <w:rFonts w:ascii="Calibri Light" w:hAnsi="Calibri Light" w:cs="Calibri Light"/>
          <w:sz w:val="24"/>
          <w:szCs w:val="24"/>
          <w:lang w:val="en-US"/>
        </w:rPr>
        <w:t xml:space="preserve"> for </w:t>
      </w:r>
      <w:r w:rsidR="00940037" w:rsidRPr="00543F9F">
        <w:rPr>
          <w:rFonts w:ascii="Calibri Light" w:hAnsi="Calibri Light" w:cs="Calibri Light"/>
          <w:sz w:val="24"/>
          <w:szCs w:val="24"/>
          <w:lang w:val="en-US"/>
        </w:rPr>
        <w:t xml:space="preserve">employees to achieve </w:t>
      </w:r>
      <w:r w:rsidR="00A03B63" w:rsidRPr="00543F9F">
        <w:rPr>
          <w:rFonts w:ascii="Calibri Light" w:hAnsi="Calibri Light" w:cs="Calibri Light"/>
          <w:sz w:val="24"/>
          <w:szCs w:val="24"/>
          <w:lang w:val="en-US"/>
        </w:rPr>
        <w:t>well-being</w:t>
      </w:r>
      <w:r w:rsidR="00940037" w:rsidRPr="00543F9F">
        <w:rPr>
          <w:rFonts w:ascii="Calibri Light" w:hAnsi="Calibri Light" w:cs="Calibri Light"/>
          <w:sz w:val="24"/>
          <w:szCs w:val="24"/>
          <w:lang w:val="en-US"/>
        </w:rPr>
        <w:t xml:space="preserve"> in their personal life with their families.</w:t>
      </w:r>
    </w:p>
    <w:p w14:paraId="13015932" w14:textId="1A4E68F2" w:rsidR="00FB706D" w:rsidRPr="00543F9F" w:rsidRDefault="00D52813"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E20DF9" w:rsidRPr="00543F9F">
        <w:rPr>
          <w:rFonts w:ascii="Calibri Light" w:hAnsi="Calibri Light" w:cs="Calibri Light"/>
          <w:sz w:val="24"/>
          <w:szCs w:val="24"/>
          <w:lang w:val="en-US"/>
        </w:rPr>
        <w:t xml:space="preserve">Puma for 2023 had </w:t>
      </w:r>
      <w:r w:rsidR="00024983" w:rsidRPr="00543F9F">
        <w:rPr>
          <w:rFonts w:ascii="Calibri Light" w:hAnsi="Calibri Light" w:cs="Calibri Light"/>
          <w:sz w:val="24"/>
          <w:szCs w:val="24"/>
          <w:lang w:val="en-US"/>
        </w:rPr>
        <w:t>a</w:t>
      </w:r>
      <w:r w:rsidR="004223F6" w:rsidRPr="00543F9F">
        <w:rPr>
          <w:rFonts w:ascii="Calibri Light" w:hAnsi="Calibri Light" w:cs="Calibri Light"/>
          <w:sz w:val="24"/>
          <w:szCs w:val="24"/>
          <w:lang w:val="en-US"/>
        </w:rPr>
        <w:t xml:space="preserve"> </w:t>
      </w:r>
      <w:r w:rsidR="00E20DF9" w:rsidRPr="00543F9F">
        <w:rPr>
          <w:rFonts w:ascii="Calibri Light" w:hAnsi="Calibri Light" w:cs="Calibri Light"/>
          <w:sz w:val="24"/>
          <w:szCs w:val="24"/>
          <w:lang w:val="en-US"/>
        </w:rPr>
        <w:t xml:space="preserve">total number of employees equal to </w:t>
      </w:r>
      <w:bookmarkStart w:id="11" w:name="_Hlk172895777"/>
      <w:r w:rsidR="00E20DF9" w:rsidRPr="00543F9F">
        <w:rPr>
          <w:rFonts w:ascii="Calibri Light" w:hAnsi="Calibri Light" w:cs="Calibri Light"/>
          <w:sz w:val="24"/>
          <w:szCs w:val="24"/>
          <w:lang w:val="en-US"/>
        </w:rPr>
        <w:t>21.164</w:t>
      </w:r>
      <w:r w:rsidR="00645E01" w:rsidRPr="00543F9F">
        <w:rPr>
          <w:rFonts w:ascii="Calibri Light" w:hAnsi="Calibri Light" w:cs="Calibri Light"/>
          <w:sz w:val="24"/>
          <w:szCs w:val="24"/>
          <w:lang w:val="en-US"/>
        </w:rPr>
        <w:t xml:space="preserve"> </w:t>
      </w:r>
      <w:bookmarkEnd w:id="11"/>
      <w:r w:rsidR="00645E01" w:rsidRPr="00543F9F">
        <w:rPr>
          <w:rFonts w:ascii="Calibri Light" w:hAnsi="Calibri Light" w:cs="Calibri Light"/>
          <w:sz w:val="24"/>
          <w:szCs w:val="24"/>
          <w:lang w:val="en-US"/>
        </w:rPr>
        <w:t>from 134 nationalities</w:t>
      </w:r>
      <w:r w:rsidR="00A627BE" w:rsidRPr="00543F9F">
        <w:rPr>
          <w:rFonts w:ascii="Calibri Light" w:hAnsi="Calibri Light" w:cs="Calibri Light"/>
          <w:sz w:val="24"/>
          <w:szCs w:val="24"/>
          <w:lang w:val="en-US"/>
        </w:rPr>
        <w:t xml:space="preserve"> in 1214 offices and stores and in 400 factories most of </w:t>
      </w:r>
      <w:r w:rsidR="008939A3" w:rsidRPr="00543F9F">
        <w:rPr>
          <w:rFonts w:ascii="Calibri Light" w:hAnsi="Calibri Light" w:cs="Calibri Light"/>
          <w:sz w:val="24"/>
          <w:szCs w:val="24"/>
          <w:lang w:val="en-US"/>
        </w:rPr>
        <w:t xml:space="preserve">which </w:t>
      </w:r>
      <w:r w:rsidR="00A627BE" w:rsidRPr="00543F9F">
        <w:rPr>
          <w:rFonts w:ascii="Calibri Light" w:hAnsi="Calibri Light" w:cs="Calibri Light"/>
          <w:sz w:val="24"/>
          <w:szCs w:val="24"/>
          <w:lang w:val="en-US"/>
        </w:rPr>
        <w:t xml:space="preserve">located </w:t>
      </w:r>
      <w:r w:rsidR="008939A3" w:rsidRPr="00543F9F">
        <w:rPr>
          <w:rFonts w:ascii="Calibri Light" w:hAnsi="Calibri Light" w:cs="Calibri Light"/>
          <w:sz w:val="24"/>
          <w:szCs w:val="24"/>
          <w:lang w:val="en-US"/>
        </w:rPr>
        <w:t xml:space="preserve">in </w:t>
      </w:r>
      <w:r w:rsidR="00A627BE" w:rsidRPr="00543F9F">
        <w:rPr>
          <w:rFonts w:ascii="Calibri Light" w:hAnsi="Calibri Light" w:cs="Calibri Light"/>
          <w:sz w:val="24"/>
          <w:szCs w:val="24"/>
          <w:lang w:val="en-US"/>
        </w:rPr>
        <w:t>Asian countries.</w:t>
      </w:r>
      <w:r w:rsidR="004E72D7" w:rsidRPr="00543F9F">
        <w:rPr>
          <w:rFonts w:ascii="Calibri Light" w:hAnsi="Calibri Light" w:cs="Calibri Light"/>
          <w:sz w:val="24"/>
          <w:szCs w:val="24"/>
          <w:lang w:val="en-US"/>
        </w:rPr>
        <w:t xml:space="preserve"> Also, diversity exists in the central headquarters with 75 countries </w:t>
      </w:r>
      <w:r w:rsidR="008939A3" w:rsidRPr="00543F9F">
        <w:rPr>
          <w:rFonts w:ascii="Calibri Light" w:hAnsi="Calibri Light" w:cs="Calibri Light"/>
          <w:sz w:val="24"/>
          <w:szCs w:val="24"/>
          <w:lang w:val="en-US"/>
        </w:rPr>
        <w:t xml:space="preserve">having </w:t>
      </w:r>
      <w:r w:rsidR="004E72D7" w:rsidRPr="00543F9F">
        <w:rPr>
          <w:rFonts w:ascii="Calibri Light" w:hAnsi="Calibri Light" w:cs="Calibri Light"/>
          <w:sz w:val="24"/>
          <w:szCs w:val="24"/>
          <w:lang w:val="en-US"/>
        </w:rPr>
        <w:t>employees</w:t>
      </w:r>
      <w:r w:rsidR="00CF3DD7" w:rsidRPr="00543F9F">
        <w:rPr>
          <w:rFonts w:ascii="Calibri Light" w:hAnsi="Calibri Light" w:cs="Calibri Light"/>
          <w:sz w:val="24"/>
          <w:szCs w:val="24"/>
          <w:lang w:val="en-US"/>
        </w:rPr>
        <w:t xml:space="preserve">, which is 44% of the workforce, the rest are German citizens. </w:t>
      </w:r>
    </w:p>
    <w:p w14:paraId="37628ECE" w14:textId="4D1CC010" w:rsidR="007573D4" w:rsidRPr="00543F9F" w:rsidRDefault="00024983"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7573D4" w:rsidRPr="00543F9F">
        <w:rPr>
          <w:rFonts w:ascii="Calibri Light" w:hAnsi="Calibri Light" w:cs="Calibri Light"/>
          <w:sz w:val="24"/>
          <w:szCs w:val="24"/>
          <w:lang w:val="en-US"/>
        </w:rPr>
        <w:t xml:space="preserve">On pie </w:t>
      </w:r>
      <w:r w:rsidR="00791150" w:rsidRPr="00543F9F">
        <w:rPr>
          <w:rFonts w:ascii="Calibri Light" w:hAnsi="Calibri Light" w:cs="Calibri Light"/>
          <w:sz w:val="24"/>
          <w:szCs w:val="24"/>
          <w:lang w:val="en-US"/>
        </w:rPr>
        <w:t>3</w:t>
      </w:r>
      <w:r w:rsidR="00D52813" w:rsidRPr="00543F9F">
        <w:rPr>
          <w:rFonts w:ascii="Calibri Light" w:hAnsi="Calibri Light" w:cs="Calibri Light"/>
          <w:sz w:val="24"/>
          <w:szCs w:val="24"/>
          <w:lang w:val="en-US"/>
        </w:rPr>
        <w:t xml:space="preserve"> </w:t>
      </w:r>
      <w:r w:rsidR="007573D4" w:rsidRPr="00543F9F">
        <w:rPr>
          <w:rFonts w:ascii="Calibri Light" w:hAnsi="Calibri Light" w:cs="Calibri Light"/>
          <w:sz w:val="24"/>
          <w:szCs w:val="24"/>
          <w:lang w:val="en-US"/>
        </w:rPr>
        <w:t>it is presented how the employees have been allocated throughout the world, most of them are based in EMEA countries and in Asia.</w:t>
      </w:r>
    </w:p>
    <w:p w14:paraId="7AFE3D43" w14:textId="249B13E4" w:rsidR="00D90891" w:rsidRPr="00543F9F" w:rsidRDefault="00D90891" w:rsidP="00D90891">
      <w:pPr>
        <w:pStyle w:val="Caption"/>
        <w:rPr>
          <w:rFonts w:ascii="Calibri Light" w:hAnsi="Calibri Light" w:cs="Calibri Light"/>
          <w:sz w:val="24"/>
          <w:szCs w:val="24"/>
          <w:lang w:val="en-US"/>
        </w:rPr>
      </w:pPr>
      <w:bookmarkStart w:id="12" w:name="_Toc173848758"/>
      <w:r w:rsidRPr="00543F9F">
        <w:rPr>
          <w:rFonts w:ascii="Calibri Light" w:hAnsi="Calibri Light" w:cs="Calibri Light"/>
          <w:sz w:val="24"/>
          <w:szCs w:val="24"/>
        </w:rPr>
        <w:t xml:space="preserve">Table </w:t>
      </w:r>
      <w:r w:rsidR="00061330" w:rsidRPr="00543F9F">
        <w:rPr>
          <w:rFonts w:ascii="Calibri Light" w:hAnsi="Calibri Light" w:cs="Calibri Light"/>
          <w:noProof/>
          <w:sz w:val="24"/>
          <w:szCs w:val="24"/>
        </w:rPr>
        <w:fldChar w:fldCharType="begin"/>
      </w:r>
      <w:r w:rsidR="00061330" w:rsidRPr="00543F9F">
        <w:rPr>
          <w:rFonts w:ascii="Calibri Light" w:hAnsi="Calibri Light" w:cs="Calibri Light"/>
          <w:noProof/>
          <w:sz w:val="24"/>
          <w:szCs w:val="24"/>
        </w:rPr>
        <w:instrText xml:space="preserve"> SEQ Table \* ARABIC </w:instrText>
      </w:r>
      <w:r w:rsidR="00061330" w:rsidRPr="00543F9F">
        <w:rPr>
          <w:rFonts w:ascii="Calibri Light" w:hAnsi="Calibri Light" w:cs="Calibri Light"/>
          <w:noProof/>
          <w:sz w:val="24"/>
          <w:szCs w:val="24"/>
        </w:rPr>
        <w:fldChar w:fldCharType="separate"/>
      </w:r>
      <w:r w:rsidR="00850926" w:rsidRPr="00543F9F">
        <w:rPr>
          <w:rFonts w:ascii="Calibri Light" w:hAnsi="Calibri Light" w:cs="Calibri Light"/>
          <w:noProof/>
          <w:sz w:val="24"/>
          <w:szCs w:val="24"/>
        </w:rPr>
        <w:t>3</w:t>
      </w:r>
      <w:bookmarkEnd w:id="12"/>
      <w:r w:rsidR="00061330" w:rsidRPr="00543F9F">
        <w:rPr>
          <w:rFonts w:ascii="Calibri Light" w:hAnsi="Calibri Light" w:cs="Calibri Light"/>
          <w:noProof/>
          <w:sz w:val="24"/>
          <w:szCs w:val="24"/>
        </w:rPr>
        <w:fldChar w:fldCharType="end"/>
      </w:r>
    </w:p>
    <w:p w14:paraId="1D7CA158" w14:textId="77777777" w:rsidR="00FC08F8" w:rsidRPr="00543F9F" w:rsidRDefault="003F2B39" w:rsidP="00FC08F8">
      <w:pPr>
        <w:keepNext/>
        <w:jc w:val="both"/>
        <w:rPr>
          <w:rFonts w:ascii="Calibri Light" w:hAnsi="Calibri Light" w:cs="Calibri Light"/>
          <w:sz w:val="24"/>
          <w:szCs w:val="24"/>
        </w:rPr>
      </w:pPr>
      <w:r w:rsidRPr="00543F9F">
        <w:rPr>
          <w:rFonts w:ascii="Calibri Light" w:hAnsi="Calibri Light" w:cs="Calibri Light"/>
          <w:noProof/>
          <w:sz w:val="24"/>
          <w:szCs w:val="24"/>
          <w:lang w:eastAsia="el-GR"/>
        </w:rPr>
        <w:drawing>
          <wp:inline distT="0" distB="0" distL="0" distR="0" wp14:anchorId="54E8E39D" wp14:editId="363293B7">
            <wp:extent cx="2666243" cy="1577340"/>
            <wp:effectExtent l="0" t="0" r="1270" b="3810"/>
            <wp:docPr id="144458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81048" name=""/>
                    <pic:cNvPicPr/>
                  </pic:nvPicPr>
                  <pic:blipFill>
                    <a:blip r:embed="rId18"/>
                    <a:stretch>
                      <a:fillRect/>
                    </a:stretch>
                  </pic:blipFill>
                  <pic:spPr>
                    <a:xfrm>
                      <a:off x="0" y="0"/>
                      <a:ext cx="2691540" cy="1592306"/>
                    </a:xfrm>
                    <a:prstGeom prst="rect">
                      <a:avLst/>
                    </a:prstGeom>
                  </pic:spPr>
                </pic:pic>
              </a:graphicData>
            </a:graphic>
          </wp:inline>
        </w:drawing>
      </w:r>
    </w:p>
    <w:p w14:paraId="7214359F" w14:textId="5CDA9F43" w:rsidR="00984A91" w:rsidRPr="00543F9F" w:rsidRDefault="00D52813" w:rsidP="00D52813">
      <w:pPr>
        <w:rPr>
          <w:rFonts w:ascii="Calibri Light" w:hAnsi="Calibri Light" w:cs="Calibri Light"/>
          <w:i/>
          <w:iCs/>
          <w:color w:val="0E2841" w:themeColor="text2"/>
          <w:sz w:val="24"/>
          <w:szCs w:val="24"/>
          <w:lang w:val="en-US"/>
        </w:rPr>
      </w:pPr>
      <w:r w:rsidRPr="00543F9F">
        <w:rPr>
          <w:rFonts w:ascii="Calibri Light" w:hAnsi="Calibri Light" w:cs="Calibri Light"/>
          <w:sz w:val="24"/>
          <w:szCs w:val="24"/>
          <w:lang w:val="en-US"/>
        </w:rPr>
        <w:br w:type="page"/>
      </w:r>
    </w:p>
    <w:p w14:paraId="2C5D6FDF" w14:textId="076BFAA0" w:rsidR="006F786B" w:rsidRPr="00543F9F" w:rsidRDefault="006F786B" w:rsidP="002517DD">
      <w:pPr>
        <w:pStyle w:val="Heading2"/>
        <w:rPr>
          <w:rFonts w:ascii="Calibri Light" w:hAnsi="Calibri Light" w:cs="Calibri Light"/>
          <w:sz w:val="24"/>
          <w:szCs w:val="24"/>
          <w:lang w:val="en-US"/>
        </w:rPr>
      </w:pPr>
      <w:bookmarkStart w:id="13" w:name="_Toc173803230"/>
      <w:bookmarkStart w:id="14" w:name="_Toc174640825"/>
      <w:r w:rsidRPr="00543F9F">
        <w:rPr>
          <w:rFonts w:ascii="Calibri Light" w:hAnsi="Calibri Light" w:cs="Calibri Light"/>
          <w:sz w:val="24"/>
          <w:szCs w:val="24"/>
          <w:lang w:val="en-US"/>
        </w:rPr>
        <w:lastRenderedPageBreak/>
        <w:t>Capital Structure</w:t>
      </w:r>
      <w:bookmarkEnd w:id="13"/>
      <w:bookmarkEnd w:id="14"/>
    </w:p>
    <w:p w14:paraId="47C279C6" w14:textId="3347ADBC" w:rsidR="00673BEE" w:rsidRPr="00543F9F" w:rsidRDefault="00D52813"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70625D" w:rsidRPr="00543F9F">
        <w:rPr>
          <w:rFonts w:ascii="Calibri Light" w:hAnsi="Calibri Light" w:cs="Calibri Light"/>
          <w:sz w:val="24"/>
          <w:szCs w:val="24"/>
          <w:lang w:val="en-US"/>
        </w:rPr>
        <w:t xml:space="preserve">All companies to finance their investments use either equity or debt. </w:t>
      </w:r>
      <w:r w:rsidR="00A03B63" w:rsidRPr="00543F9F">
        <w:rPr>
          <w:rFonts w:ascii="Calibri Light" w:hAnsi="Calibri Light" w:cs="Calibri Light"/>
          <w:sz w:val="24"/>
          <w:szCs w:val="24"/>
          <w:lang w:val="en-US"/>
        </w:rPr>
        <w:t xml:space="preserve">Related data regarding total </w:t>
      </w:r>
      <w:r w:rsidR="00673BEE" w:rsidRPr="00543F9F">
        <w:rPr>
          <w:rFonts w:ascii="Calibri Light" w:hAnsi="Calibri Light" w:cs="Calibri Light"/>
          <w:sz w:val="24"/>
          <w:szCs w:val="24"/>
          <w:lang w:val="en-US"/>
        </w:rPr>
        <w:t>firms’</w:t>
      </w:r>
      <w:r w:rsidR="00A03B63" w:rsidRPr="00543F9F">
        <w:rPr>
          <w:rFonts w:ascii="Calibri Light" w:hAnsi="Calibri Light" w:cs="Calibri Light"/>
          <w:sz w:val="24"/>
          <w:szCs w:val="24"/>
          <w:lang w:val="en-US"/>
        </w:rPr>
        <w:t xml:space="preserve"> equity and total debt have been retrieved from three financial statements and Bloomberg terminal</w:t>
      </w:r>
      <w:r w:rsidR="003F2B39" w:rsidRPr="00543F9F">
        <w:rPr>
          <w:rFonts w:ascii="Calibri Light" w:hAnsi="Calibri Light" w:cs="Calibri Light"/>
          <w:sz w:val="24"/>
          <w:szCs w:val="24"/>
          <w:lang w:val="en-US"/>
        </w:rPr>
        <w:t>. O</w:t>
      </w:r>
      <w:r w:rsidR="00A03B63" w:rsidRPr="00543F9F">
        <w:rPr>
          <w:rFonts w:ascii="Calibri Light" w:hAnsi="Calibri Light" w:cs="Calibri Light"/>
          <w:sz w:val="24"/>
          <w:szCs w:val="24"/>
          <w:lang w:val="en-US"/>
        </w:rPr>
        <w:t xml:space="preserve">n </w:t>
      </w:r>
      <w:r w:rsidR="000C740E" w:rsidRPr="00543F9F">
        <w:rPr>
          <w:rFonts w:ascii="Calibri Light" w:hAnsi="Calibri Light" w:cs="Calibri Light"/>
          <w:sz w:val="24"/>
          <w:szCs w:val="24"/>
          <w:lang w:val="en-US"/>
        </w:rPr>
        <w:t xml:space="preserve">Table </w:t>
      </w:r>
      <w:r w:rsidR="00791150" w:rsidRPr="00543F9F">
        <w:rPr>
          <w:rFonts w:ascii="Calibri Light" w:hAnsi="Calibri Light" w:cs="Calibri Light"/>
          <w:sz w:val="24"/>
          <w:szCs w:val="24"/>
          <w:lang w:val="en-US"/>
        </w:rPr>
        <w:t>4</w:t>
      </w:r>
      <w:r w:rsidR="00A03B63" w:rsidRPr="00543F9F">
        <w:rPr>
          <w:rFonts w:ascii="Calibri Light" w:hAnsi="Calibri Light" w:cs="Calibri Light"/>
          <w:sz w:val="24"/>
          <w:szCs w:val="24"/>
          <w:lang w:val="en-US"/>
        </w:rPr>
        <w:t xml:space="preserve"> the total capital structure </w:t>
      </w:r>
      <w:r w:rsidR="008939A3" w:rsidRPr="00543F9F">
        <w:rPr>
          <w:rFonts w:ascii="Calibri Light" w:hAnsi="Calibri Light" w:cs="Calibri Light"/>
          <w:sz w:val="24"/>
          <w:szCs w:val="24"/>
          <w:lang w:val="en-US"/>
        </w:rPr>
        <w:t>is presented</w:t>
      </w:r>
      <w:r w:rsidR="004223F6" w:rsidRPr="00543F9F">
        <w:rPr>
          <w:rFonts w:ascii="Calibri Light" w:hAnsi="Calibri Light" w:cs="Calibri Light"/>
          <w:sz w:val="24"/>
          <w:szCs w:val="24"/>
          <w:lang w:val="en-US"/>
        </w:rPr>
        <w:t xml:space="preserve"> </w:t>
      </w:r>
      <w:r w:rsidR="00CE6F9B" w:rsidRPr="00543F9F">
        <w:rPr>
          <w:rFonts w:ascii="Calibri Light" w:hAnsi="Calibri Light" w:cs="Calibri Light"/>
          <w:sz w:val="24"/>
          <w:szCs w:val="24"/>
          <w:lang w:val="en-US"/>
        </w:rPr>
        <w:t xml:space="preserve">with debt ratios </w:t>
      </w:r>
      <w:r w:rsidR="00A03B63" w:rsidRPr="00543F9F">
        <w:rPr>
          <w:rFonts w:ascii="Calibri Light" w:hAnsi="Calibri Light" w:cs="Calibri Light"/>
          <w:sz w:val="24"/>
          <w:szCs w:val="24"/>
          <w:lang w:val="en-US"/>
        </w:rPr>
        <w:t>of Puma for the last 5 financial years.</w:t>
      </w:r>
      <w:r w:rsidR="0070625D" w:rsidRPr="00543F9F">
        <w:rPr>
          <w:rFonts w:ascii="Calibri Light" w:hAnsi="Calibri Light" w:cs="Calibri Light"/>
          <w:sz w:val="24"/>
          <w:szCs w:val="24"/>
          <w:lang w:val="en-US"/>
        </w:rPr>
        <w:t xml:space="preserve"> </w:t>
      </w:r>
    </w:p>
    <w:p w14:paraId="1B966D11" w14:textId="5E3222CE" w:rsidR="00D90891" w:rsidRPr="00543F9F" w:rsidRDefault="00D90891" w:rsidP="00D90891">
      <w:pPr>
        <w:pStyle w:val="Caption"/>
        <w:rPr>
          <w:rFonts w:ascii="Calibri Light" w:hAnsi="Calibri Light" w:cs="Calibri Light"/>
          <w:sz w:val="24"/>
          <w:szCs w:val="24"/>
          <w:lang w:val="en-US"/>
        </w:rPr>
      </w:pPr>
      <w:bookmarkStart w:id="15" w:name="_Toc173848759"/>
      <w:r w:rsidRPr="00543F9F">
        <w:rPr>
          <w:rFonts w:ascii="Calibri Light" w:hAnsi="Calibri Light" w:cs="Calibri Light"/>
          <w:sz w:val="24"/>
          <w:szCs w:val="24"/>
        </w:rPr>
        <w:t xml:space="preserve">Table </w:t>
      </w:r>
      <w:r w:rsidR="00061330" w:rsidRPr="00543F9F">
        <w:rPr>
          <w:rFonts w:ascii="Calibri Light" w:hAnsi="Calibri Light" w:cs="Calibri Light"/>
          <w:noProof/>
          <w:sz w:val="24"/>
          <w:szCs w:val="24"/>
        </w:rPr>
        <w:fldChar w:fldCharType="begin"/>
      </w:r>
      <w:r w:rsidR="00061330" w:rsidRPr="00543F9F">
        <w:rPr>
          <w:rFonts w:ascii="Calibri Light" w:hAnsi="Calibri Light" w:cs="Calibri Light"/>
          <w:noProof/>
          <w:sz w:val="24"/>
          <w:szCs w:val="24"/>
        </w:rPr>
        <w:instrText xml:space="preserve"> SEQ Table \* ARABIC </w:instrText>
      </w:r>
      <w:r w:rsidR="00061330" w:rsidRPr="00543F9F">
        <w:rPr>
          <w:rFonts w:ascii="Calibri Light" w:hAnsi="Calibri Light" w:cs="Calibri Light"/>
          <w:noProof/>
          <w:sz w:val="24"/>
          <w:szCs w:val="24"/>
        </w:rPr>
        <w:fldChar w:fldCharType="separate"/>
      </w:r>
      <w:r w:rsidR="00850926" w:rsidRPr="00543F9F">
        <w:rPr>
          <w:rFonts w:ascii="Calibri Light" w:hAnsi="Calibri Light" w:cs="Calibri Light"/>
          <w:noProof/>
          <w:sz w:val="24"/>
          <w:szCs w:val="24"/>
        </w:rPr>
        <w:t>4</w:t>
      </w:r>
      <w:bookmarkEnd w:id="15"/>
      <w:r w:rsidR="00061330" w:rsidRPr="00543F9F">
        <w:rPr>
          <w:rFonts w:ascii="Calibri Light" w:hAnsi="Calibri Light" w:cs="Calibri Light"/>
          <w:noProof/>
          <w:sz w:val="24"/>
          <w:szCs w:val="24"/>
        </w:rPr>
        <w:fldChar w:fldCharType="end"/>
      </w:r>
    </w:p>
    <w:p w14:paraId="01CDC9BE" w14:textId="77777777" w:rsidR="00FC08F8" w:rsidRPr="00543F9F" w:rsidRDefault="00673BEE" w:rsidP="00FC08F8">
      <w:pPr>
        <w:keepNext/>
        <w:jc w:val="both"/>
        <w:rPr>
          <w:rFonts w:ascii="Calibri Light" w:hAnsi="Calibri Light" w:cs="Calibri Light"/>
          <w:sz w:val="24"/>
          <w:szCs w:val="24"/>
        </w:rPr>
      </w:pPr>
      <w:r w:rsidRPr="00543F9F">
        <w:rPr>
          <w:rFonts w:ascii="Calibri Light" w:hAnsi="Calibri Light" w:cs="Calibri Light"/>
          <w:noProof/>
          <w:sz w:val="24"/>
          <w:szCs w:val="24"/>
          <w:lang w:eastAsia="el-GR"/>
        </w:rPr>
        <w:drawing>
          <wp:inline distT="0" distB="0" distL="0" distR="0" wp14:anchorId="729A862C" wp14:editId="23AB7BA4">
            <wp:extent cx="4635086" cy="2043545"/>
            <wp:effectExtent l="0" t="0" r="0" b="0"/>
            <wp:docPr id="110755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5582" name=""/>
                    <pic:cNvPicPr/>
                  </pic:nvPicPr>
                  <pic:blipFill>
                    <a:blip r:embed="rId19"/>
                    <a:stretch>
                      <a:fillRect/>
                    </a:stretch>
                  </pic:blipFill>
                  <pic:spPr>
                    <a:xfrm>
                      <a:off x="0" y="0"/>
                      <a:ext cx="4649036" cy="2049695"/>
                    </a:xfrm>
                    <a:prstGeom prst="rect">
                      <a:avLst/>
                    </a:prstGeom>
                  </pic:spPr>
                </pic:pic>
              </a:graphicData>
            </a:graphic>
          </wp:inline>
        </w:drawing>
      </w:r>
    </w:p>
    <w:p w14:paraId="2195AE96" w14:textId="63010FD6" w:rsidR="00A03B63" w:rsidRPr="00543F9F" w:rsidRDefault="00024983"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7D0497" w:rsidRPr="00543F9F">
        <w:rPr>
          <w:rFonts w:ascii="Calibri Light" w:hAnsi="Calibri Light" w:cs="Calibri Light"/>
          <w:sz w:val="24"/>
          <w:szCs w:val="24"/>
          <w:lang w:val="en-US"/>
        </w:rPr>
        <w:t>Puma</w:t>
      </w:r>
      <w:r w:rsidR="00673BEE" w:rsidRPr="00543F9F">
        <w:rPr>
          <w:rFonts w:ascii="Calibri Light" w:hAnsi="Calibri Light" w:cs="Calibri Light"/>
          <w:sz w:val="24"/>
          <w:szCs w:val="24"/>
          <w:lang w:val="en-US"/>
        </w:rPr>
        <w:t xml:space="preserve"> is </w:t>
      </w:r>
      <w:r w:rsidR="0070625D" w:rsidRPr="00543F9F">
        <w:rPr>
          <w:rFonts w:ascii="Calibri Light" w:hAnsi="Calibri Light" w:cs="Calibri Light"/>
          <w:sz w:val="24"/>
          <w:szCs w:val="24"/>
          <w:lang w:val="en-US"/>
        </w:rPr>
        <w:t>financed</w:t>
      </w:r>
      <w:r w:rsidR="00673BEE" w:rsidRPr="00543F9F">
        <w:rPr>
          <w:rFonts w:ascii="Calibri Light" w:hAnsi="Calibri Light" w:cs="Calibri Light"/>
          <w:sz w:val="24"/>
          <w:szCs w:val="24"/>
          <w:lang w:val="en-US"/>
        </w:rPr>
        <w:t xml:space="preserve"> 55% </w:t>
      </w:r>
      <w:r w:rsidR="0070625D" w:rsidRPr="00543F9F">
        <w:rPr>
          <w:rFonts w:ascii="Calibri Light" w:hAnsi="Calibri Light" w:cs="Calibri Light"/>
          <w:sz w:val="24"/>
          <w:szCs w:val="24"/>
          <w:lang w:val="en-US"/>
        </w:rPr>
        <w:t>with</w:t>
      </w:r>
      <w:r w:rsidR="00673BEE" w:rsidRPr="00543F9F">
        <w:rPr>
          <w:rFonts w:ascii="Calibri Light" w:hAnsi="Calibri Light" w:cs="Calibri Light"/>
          <w:sz w:val="24"/>
          <w:szCs w:val="24"/>
          <w:lang w:val="en-US"/>
        </w:rPr>
        <w:t xml:space="preserve"> equity and 45% </w:t>
      </w:r>
      <w:r w:rsidR="0070625D" w:rsidRPr="00543F9F">
        <w:rPr>
          <w:rFonts w:ascii="Calibri Light" w:hAnsi="Calibri Light" w:cs="Calibri Light"/>
          <w:sz w:val="24"/>
          <w:szCs w:val="24"/>
          <w:lang w:val="en-US"/>
        </w:rPr>
        <w:t>with</w:t>
      </w:r>
      <w:r w:rsidR="00673BEE" w:rsidRPr="00543F9F">
        <w:rPr>
          <w:rFonts w:ascii="Calibri Light" w:hAnsi="Calibri Light" w:cs="Calibri Light"/>
          <w:sz w:val="24"/>
          <w:szCs w:val="24"/>
          <w:lang w:val="en-US"/>
        </w:rPr>
        <w:t xml:space="preserve"> debt.</w:t>
      </w:r>
    </w:p>
    <w:p w14:paraId="6C4A8599" w14:textId="6316EEBD" w:rsidR="00673BEE" w:rsidRPr="00543F9F" w:rsidRDefault="00791150"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673BEE" w:rsidRPr="00543F9F">
        <w:rPr>
          <w:rFonts w:ascii="Calibri Light" w:hAnsi="Calibri Light" w:cs="Calibri Light"/>
          <w:sz w:val="24"/>
          <w:szCs w:val="24"/>
          <w:lang w:val="en-US"/>
        </w:rPr>
        <w:t xml:space="preserve">On </w:t>
      </w:r>
      <w:r w:rsidR="00024983" w:rsidRPr="00543F9F">
        <w:rPr>
          <w:rFonts w:ascii="Calibri Light" w:hAnsi="Calibri Light" w:cs="Calibri Light"/>
          <w:sz w:val="24"/>
          <w:szCs w:val="24"/>
          <w:lang w:val="en-US"/>
        </w:rPr>
        <w:t>the</w:t>
      </w:r>
      <w:r w:rsidR="004223F6" w:rsidRPr="00543F9F">
        <w:rPr>
          <w:rFonts w:ascii="Calibri Light" w:hAnsi="Calibri Light" w:cs="Calibri Light"/>
          <w:sz w:val="24"/>
          <w:szCs w:val="24"/>
          <w:lang w:val="en-US"/>
        </w:rPr>
        <w:t xml:space="preserve"> </w:t>
      </w:r>
      <w:r w:rsidR="00264C5E" w:rsidRPr="00543F9F">
        <w:rPr>
          <w:rFonts w:ascii="Calibri Light" w:hAnsi="Calibri Light" w:cs="Calibri Light"/>
          <w:sz w:val="24"/>
          <w:szCs w:val="24"/>
          <w:lang w:val="en-US"/>
        </w:rPr>
        <w:t xml:space="preserve">following </w:t>
      </w:r>
      <w:r w:rsidRPr="00543F9F">
        <w:rPr>
          <w:rFonts w:ascii="Calibri Light" w:hAnsi="Calibri Light" w:cs="Calibri Light"/>
          <w:sz w:val="24"/>
          <w:szCs w:val="24"/>
          <w:lang w:val="en-US"/>
        </w:rPr>
        <w:t>figure 1</w:t>
      </w:r>
      <w:r w:rsidR="00A852D4" w:rsidRPr="00543F9F">
        <w:rPr>
          <w:rFonts w:ascii="Calibri Light" w:hAnsi="Calibri Light" w:cs="Calibri Light"/>
          <w:sz w:val="24"/>
          <w:szCs w:val="24"/>
          <w:lang w:val="en-US"/>
        </w:rPr>
        <w:t>,</w:t>
      </w:r>
      <w:r w:rsidR="00673BEE" w:rsidRPr="00543F9F">
        <w:rPr>
          <w:rFonts w:ascii="Calibri Light" w:hAnsi="Calibri Light" w:cs="Calibri Light"/>
          <w:sz w:val="24"/>
          <w:szCs w:val="24"/>
          <w:lang w:val="en-US"/>
        </w:rPr>
        <w:t xml:space="preserve"> the increase of the total debt </w:t>
      </w:r>
      <w:r w:rsidR="00BF07F4" w:rsidRPr="00543F9F">
        <w:rPr>
          <w:rFonts w:ascii="Calibri Light" w:hAnsi="Calibri Light" w:cs="Calibri Light"/>
          <w:sz w:val="24"/>
          <w:szCs w:val="24"/>
          <w:lang w:val="en-US"/>
        </w:rPr>
        <w:t xml:space="preserve">is presented </w:t>
      </w:r>
      <w:r w:rsidR="00673BEE" w:rsidRPr="00543F9F">
        <w:rPr>
          <w:rFonts w:ascii="Calibri Light" w:hAnsi="Calibri Light" w:cs="Calibri Light"/>
          <w:sz w:val="24"/>
          <w:szCs w:val="24"/>
          <w:lang w:val="en-US"/>
        </w:rPr>
        <w:t>from 1920.30</w:t>
      </w:r>
      <w:r w:rsidR="00264C5E" w:rsidRPr="00543F9F">
        <w:rPr>
          <w:rFonts w:ascii="Calibri Light" w:hAnsi="Calibri Light" w:cs="Calibri Light"/>
          <w:sz w:val="24"/>
          <w:szCs w:val="24"/>
          <w:lang w:val="en-US"/>
        </w:rPr>
        <w:t>€</w:t>
      </w:r>
      <w:r w:rsidR="00673BEE" w:rsidRPr="00543F9F">
        <w:rPr>
          <w:rFonts w:ascii="Calibri Light" w:hAnsi="Calibri Light" w:cs="Calibri Light"/>
          <w:sz w:val="24"/>
          <w:szCs w:val="24"/>
          <w:lang w:val="en-US"/>
        </w:rPr>
        <w:t xml:space="preserve"> in 2019 to 2582.30</w:t>
      </w:r>
      <w:r w:rsidR="00264C5E" w:rsidRPr="00543F9F">
        <w:rPr>
          <w:rFonts w:ascii="Calibri Light" w:hAnsi="Calibri Light" w:cs="Calibri Light"/>
          <w:sz w:val="24"/>
          <w:szCs w:val="24"/>
          <w:lang w:val="en-US"/>
        </w:rPr>
        <w:t>€ in</w:t>
      </w:r>
      <w:r w:rsidR="00673BEE" w:rsidRPr="00543F9F">
        <w:rPr>
          <w:rFonts w:ascii="Calibri Light" w:hAnsi="Calibri Light" w:cs="Calibri Light"/>
          <w:sz w:val="24"/>
          <w:szCs w:val="24"/>
          <w:lang w:val="en-US"/>
        </w:rPr>
        <w:t xml:space="preserve"> 2023</w:t>
      </w:r>
      <w:r w:rsidR="0070625D" w:rsidRPr="00543F9F">
        <w:rPr>
          <w:rFonts w:ascii="Calibri Light" w:hAnsi="Calibri Light" w:cs="Calibri Light"/>
          <w:sz w:val="24"/>
          <w:szCs w:val="24"/>
          <w:lang w:val="en-US"/>
        </w:rPr>
        <w:t xml:space="preserve">. From the graph, </w:t>
      </w:r>
      <w:r w:rsidR="003F2B39" w:rsidRPr="00543F9F">
        <w:rPr>
          <w:rFonts w:ascii="Calibri Light" w:hAnsi="Calibri Light" w:cs="Calibri Light"/>
          <w:sz w:val="24"/>
          <w:szCs w:val="24"/>
          <w:lang w:val="en-US"/>
        </w:rPr>
        <w:t>Puma</w:t>
      </w:r>
      <w:r w:rsidR="0070625D" w:rsidRPr="00543F9F">
        <w:rPr>
          <w:rFonts w:ascii="Calibri Light" w:hAnsi="Calibri Light" w:cs="Calibri Light"/>
          <w:sz w:val="24"/>
          <w:szCs w:val="24"/>
          <w:lang w:val="en-US"/>
        </w:rPr>
        <w:t xml:space="preserve"> needs to borrow funds </w:t>
      </w:r>
      <w:proofErr w:type="gramStart"/>
      <w:r w:rsidR="0070625D" w:rsidRPr="00543F9F">
        <w:rPr>
          <w:rFonts w:ascii="Calibri Light" w:hAnsi="Calibri Light" w:cs="Calibri Light"/>
          <w:sz w:val="24"/>
          <w:szCs w:val="24"/>
          <w:lang w:val="en-US"/>
        </w:rPr>
        <w:t>in order to</w:t>
      </w:r>
      <w:proofErr w:type="gramEnd"/>
      <w:r w:rsidR="0070625D" w:rsidRPr="00543F9F">
        <w:rPr>
          <w:rFonts w:ascii="Calibri Light" w:hAnsi="Calibri Light" w:cs="Calibri Light"/>
          <w:sz w:val="24"/>
          <w:szCs w:val="24"/>
          <w:lang w:val="en-US"/>
        </w:rPr>
        <w:t xml:space="preserve"> finance it is CapEx</w:t>
      </w:r>
      <w:r w:rsidR="00A154F9" w:rsidRPr="00543F9F">
        <w:rPr>
          <w:rFonts w:ascii="Calibri Light" w:hAnsi="Calibri Light" w:cs="Calibri Light"/>
          <w:sz w:val="24"/>
          <w:szCs w:val="24"/>
          <w:lang w:val="en-US"/>
        </w:rPr>
        <w:t>, as internal finance was insufficient.</w:t>
      </w:r>
      <w:r w:rsidR="0070625D" w:rsidRPr="00543F9F">
        <w:rPr>
          <w:rFonts w:ascii="Calibri Light" w:hAnsi="Calibri Light" w:cs="Calibri Light"/>
          <w:sz w:val="24"/>
          <w:szCs w:val="24"/>
          <w:lang w:val="en-US"/>
        </w:rPr>
        <w:t xml:space="preserve"> </w:t>
      </w:r>
      <w:r w:rsidR="00A154F9" w:rsidRPr="00543F9F">
        <w:rPr>
          <w:rFonts w:ascii="Calibri Light" w:hAnsi="Calibri Light" w:cs="Calibri Light"/>
          <w:sz w:val="24"/>
          <w:szCs w:val="24"/>
          <w:lang w:val="en-US"/>
        </w:rPr>
        <w:t>Despite</w:t>
      </w:r>
      <w:r w:rsidR="00673BEE" w:rsidRPr="00543F9F">
        <w:rPr>
          <w:rFonts w:ascii="Calibri Light" w:hAnsi="Calibri Light" w:cs="Calibri Light"/>
          <w:sz w:val="24"/>
          <w:szCs w:val="24"/>
          <w:lang w:val="en-US"/>
        </w:rPr>
        <w:t xml:space="preserve"> that increase, the Interest Coverage Ratio of </w:t>
      </w:r>
      <w:r w:rsidR="00A154F9" w:rsidRPr="00543F9F">
        <w:rPr>
          <w:rFonts w:ascii="Calibri Light" w:hAnsi="Calibri Light" w:cs="Calibri Light"/>
          <w:sz w:val="24"/>
          <w:szCs w:val="24"/>
          <w:lang w:val="en-US"/>
        </w:rPr>
        <w:t>Puma</w:t>
      </w:r>
      <w:r w:rsidR="00673BEE" w:rsidRPr="00543F9F">
        <w:rPr>
          <w:rFonts w:ascii="Calibri Light" w:hAnsi="Calibri Light" w:cs="Calibri Light"/>
          <w:sz w:val="24"/>
          <w:szCs w:val="24"/>
          <w:lang w:val="en-US"/>
        </w:rPr>
        <w:t xml:space="preserve"> is 6.17, which is a high number as it means that Puma with its EBIT can cover its interest expenses six times.</w:t>
      </w:r>
      <w:r w:rsidR="00834ED8" w:rsidRPr="00543F9F">
        <w:rPr>
          <w:rFonts w:ascii="Calibri Light" w:hAnsi="Calibri Light" w:cs="Calibri Light"/>
          <w:sz w:val="24"/>
          <w:szCs w:val="24"/>
          <w:lang w:val="en-US"/>
        </w:rPr>
        <w:t xml:space="preserve"> </w:t>
      </w:r>
      <w:r w:rsidR="0070625D" w:rsidRPr="00543F9F">
        <w:rPr>
          <w:rFonts w:ascii="Calibri Light" w:hAnsi="Calibri Light" w:cs="Calibri Light"/>
          <w:sz w:val="24"/>
          <w:szCs w:val="24"/>
          <w:lang w:val="en-US"/>
        </w:rPr>
        <w:t>Moreover,</w:t>
      </w:r>
      <w:r w:rsidR="00834ED8" w:rsidRPr="00543F9F">
        <w:rPr>
          <w:rFonts w:ascii="Calibri Light" w:hAnsi="Calibri Light" w:cs="Calibri Light"/>
          <w:sz w:val="24"/>
          <w:szCs w:val="24"/>
          <w:lang w:val="en-US"/>
        </w:rPr>
        <w:t xml:space="preserve"> the NET DEBT/EBITDA Puma’s </w:t>
      </w:r>
      <w:r w:rsidR="0070625D" w:rsidRPr="00543F9F">
        <w:rPr>
          <w:rFonts w:ascii="Calibri Light" w:hAnsi="Calibri Light" w:cs="Calibri Light"/>
          <w:sz w:val="24"/>
          <w:szCs w:val="24"/>
          <w:lang w:val="en-US"/>
        </w:rPr>
        <w:t>ratio</w:t>
      </w:r>
      <w:r w:rsidR="00834ED8" w:rsidRPr="00543F9F">
        <w:rPr>
          <w:rFonts w:ascii="Calibri Light" w:hAnsi="Calibri Light" w:cs="Calibri Light"/>
          <w:sz w:val="24"/>
          <w:szCs w:val="24"/>
          <w:lang w:val="en-US"/>
        </w:rPr>
        <w:t xml:space="preserve"> is equal to 2.56 and compare</w:t>
      </w:r>
      <w:r w:rsidR="00BF07F4" w:rsidRPr="00543F9F">
        <w:rPr>
          <w:rFonts w:ascii="Calibri Light" w:hAnsi="Calibri Light" w:cs="Calibri Light"/>
          <w:sz w:val="24"/>
          <w:szCs w:val="24"/>
          <w:lang w:val="en-US"/>
        </w:rPr>
        <w:t>d to</w:t>
      </w:r>
      <w:r w:rsidR="004223F6" w:rsidRPr="00543F9F">
        <w:rPr>
          <w:rFonts w:ascii="Calibri Light" w:hAnsi="Calibri Light" w:cs="Calibri Light"/>
          <w:sz w:val="24"/>
          <w:szCs w:val="24"/>
          <w:lang w:val="en-US"/>
        </w:rPr>
        <w:t xml:space="preserve"> </w:t>
      </w:r>
      <w:r w:rsidR="00834ED8" w:rsidRPr="00543F9F">
        <w:rPr>
          <w:rFonts w:ascii="Calibri Light" w:hAnsi="Calibri Light" w:cs="Calibri Light"/>
          <w:sz w:val="24"/>
          <w:szCs w:val="24"/>
          <w:lang w:val="en-US"/>
        </w:rPr>
        <w:t>3 which is the benchmark, since it is lower</w:t>
      </w:r>
      <w:r w:rsidR="004223F6" w:rsidRPr="00543F9F">
        <w:rPr>
          <w:rFonts w:ascii="Calibri Light" w:hAnsi="Calibri Light" w:cs="Calibri Light"/>
          <w:sz w:val="24"/>
          <w:szCs w:val="24"/>
          <w:lang w:val="en-US"/>
        </w:rPr>
        <w:t>,</w:t>
      </w:r>
      <w:r w:rsidR="00834ED8" w:rsidRPr="00543F9F">
        <w:rPr>
          <w:rFonts w:ascii="Calibri Light" w:hAnsi="Calibri Light" w:cs="Calibri Light"/>
          <w:sz w:val="24"/>
          <w:szCs w:val="24"/>
          <w:lang w:val="en-US"/>
        </w:rPr>
        <w:t xml:space="preserve"> </w:t>
      </w:r>
      <w:r w:rsidR="00BF07F4" w:rsidRPr="00543F9F">
        <w:rPr>
          <w:rFonts w:ascii="Calibri Light" w:hAnsi="Calibri Light" w:cs="Calibri Light"/>
          <w:sz w:val="24"/>
          <w:szCs w:val="24"/>
          <w:lang w:val="en-US"/>
        </w:rPr>
        <w:t>it</w:t>
      </w:r>
      <w:r w:rsidR="004223F6" w:rsidRPr="00543F9F">
        <w:rPr>
          <w:rFonts w:ascii="Calibri Light" w:hAnsi="Calibri Light" w:cs="Calibri Light"/>
          <w:sz w:val="24"/>
          <w:szCs w:val="24"/>
          <w:lang w:val="en-US"/>
        </w:rPr>
        <w:t xml:space="preserve"> </w:t>
      </w:r>
      <w:r w:rsidR="00834ED8" w:rsidRPr="00543F9F">
        <w:rPr>
          <w:rFonts w:ascii="Calibri Light" w:hAnsi="Calibri Light" w:cs="Calibri Light"/>
          <w:sz w:val="24"/>
          <w:szCs w:val="24"/>
          <w:lang w:val="en-US"/>
        </w:rPr>
        <w:t xml:space="preserve">provides ability for Puma to repay </w:t>
      </w:r>
      <w:r w:rsidR="007D0497" w:rsidRPr="00543F9F">
        <w:rPr>
          <w:rFonts w:ascii="Calibri Light" w:hAnsi="Calibri Light" w:cs="Calibri Light"/>
          <w:sz w:val="24"/>
          <w:szCs w:val="24"/>
          <w:lang w:val="en-US"/>
        </w:rPr>
        <w:t>its</w:t>
      </w:r>
      <w:r w:rsidR="00834ED8" w:rsidRPr="00543F9F">
        <w:rPr>
          <w:rFonts w:ascii="Calibri Light" w:hAnsi="Calibri Light" w:cs="Calibri Light"/>
          <w:sz w:val="24"/>
          <w:szCs w:val="24"/>
          <w:lang w:val="en-US"/>
        </w:rPr>
        <w:t xml:space="preserve"> debt obligations. </w:t>
      </w:r>
      <w:r w:rsidR="00A154F9" w:rsidRPr="00543F9F">
        <w:rPr>
          <w:rFonts w:ascii="Calibri Light" w:hAnsi="Calibri Light" w:cs="Calibri Light"/>
          <w:sz w:val="24"/>
          <w:szCs w:val="24"/>
          <w:lang w:val="en-US"/>
        </w:rPr>
        <w:t>The excellent performance on those two ratios enhances the solvency of Puma and its investment grade.</w:t>
      </w:r>
    </w:p>
    <w:p w14:paraId="493C7CBE" w14:textId="01D1BA68" w:rsidR="00A154F9" w:rsidRPr="00543F9F" w:rsidRDefault="00024983"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A852D4" w:rsidRPr="00543F9F">
        <w:rPr>
          <w:rFonts w:ascii="Calibri Light" w:hAnsi="Calibri Light" w:cs="Calibri Light"/>
          <w:sz w:val="24"/>
          <w:szCs w:val="24"/>
          <w:lang w:val="en-US"/>
        </w:rPr>
        <w:t xml:space="preserve">So, despite the high levels of debt, </w:t>
      </w:r>
      <w:r w:rsidR="005260D4" w:rsidRPr="00543F9F">
        <w:rPr>
          <w:rFonts w:ascii="Calibri Light" w:hAnsi="Calibri Light" w:cs="Calibri Light"/>
          <w:sz w:val="24"/>
          <w:szCs w:val="24"/>
          <w:lang w:val="en-US"/>
        </w:rPr>
        <w:t>Puma</w:t>
      </w:r>
      <w:r w:rsidR="00A852D4" w:rsidRPr="00543F9F">
        <w:rPr>
          <w:rFonts w:ascii="Calibri Light" w:hAnsi="Calibri Light" w:cs="Calibri Light"/>
          <w:sz w:val="24"/>
          <w:szCs w:val="24"/>
          <w:lang w:val="en-US"/>
        </w:rPr>
        <w:t xml:space="preserve"> </w:t>
      </w:r>
      <w:r w:rsidR="00B03FD8" w:rsidRPr="00543F9F">
        <w:rPr>
          <w:rFonts w:ascii="Calibri Light" w:hAnsi="Calibri Light" w:cs="Calibri Light"/>
          <w:sz w:val="24"/>
          <w:szCs w:val="24"/>
          <w:lang w:val="en-US"/>
        </w:rPr>
        <w:t>can</w:t>
      </w:r>
      <w:r w:rsidR="00A852D4" w:rsidRPr="00543F9F">
        <w:rPr>
          <w:rFonts w:ascii="Calibri Light" w:hAnsi="Calibri Light" w:cs="Calibri Light"/>
          <w:sz w:val="24"/>
          <w:szCs w:val="24"/>
          <w:lang w:val="en-US"/>
        </w:rPr>
        <w:t xml:space="preserve"> repay its obligations.</w:t>
      </w:r>
    </w:p>
    <w:p w14:paraId="2D555D2D" w14:textId="210C908F" w:rsidR="00D90891" w:rsidRPr="00543F9F" w:rsidRDefault="00D90891" w:rsidP="00D90891">
      <w:pPr>
        <w:pStyle w:val="Caption"/>
        <w:rPr>
          <w:rFonts w:ascii="Calibri Light" w:hAnsi="Calibri Light" w:cs="Calibri Light"/>
          <w:sz w:val="24"/>
          <w:szCs w:val="24"/>
          <w:lang w:val="en-US"/>
        </w:rPr>
      </w:pPr>
      <w:bookmarkStart w:id="16" w:name="_Toc173848877"/>
      <w:r w:rsidRPr="00543F9F">
        <w:rPr>
          <w:rFonts w:ascii="Calibri Light" w:hAnsi="Calibri Light" w:cs="Calibri Light"/>
          <w:sz w:val="24"/>
          <w:szCs w:val="24"/>
        </w:rPr>
        <w:t xml:space="preserve">Figure </w:t>
      </w:r>
      <w:r w:rsidR="00061330" w:rsidRPr="00543F9F">
        <w:rPr>
          <w:rFonts w:ascii="Calibri Light" w:hAnsi="Calibri Light" w:cs="Calibri Light"/>
          <w:noProof/>
          <w:sz w:val="24"/>
          <w:szCs w:val="24"/>
        </w:rPr>
        <w:fldChar w:fldCharType="begin"/>
      </w:r>
      <w:r w:rsidR="00061330" w:rsidRPr="00543F9F">
        <w:rPr>
          <w:rFonts w:ascii="Calibri Light" w:hAnsi="Calibri Light" w:cs="Calibri Light"/>
          <w:noProof/>
          <w:sz w:val="24"/>
          <w:szCs w:val="24"/>
        </w:rPr>
        <w:instrText xml:space="preserve"> SEQ Figure \* ARABIC </w:instrText>
      </w:r>
      <w:r w:rsidR="00061330" w:rsidRPr="00543F9F">
        <w:rPr>
          <w:rFonts w:ascii="Calibri Light" w:hAnsi="Calibri Light" w:cs="Calibri Light"/>
          <w:noProof/>
          <w:sz w:val="24"/>
          <w:szCs w:val="24"/>
        </w:rPr>
        <w:fldChar w:fldCharType="separate"/>
      </w:r>
      <w:r w:rsidR="00DF5962" w:rsidRPr="00543F9F">
        <w:rPr>
          <w:rFonts w:ascii="Calibri Light" w:hAnsi="Calibri Light" w:cs="Calibri Light"/>
          <w:noProof/>
          <w:sz w:val="24"/>
          <w:szCs w:val="24"/>
        </w:rPr>
        <w:t>1</w:t>
      </w:r>
      <w:bookmarkEnd w:id="16"/>
      <w:r w:rsidR="00061330" w:rsidRPr="00543F9F">
        <w:rPr>
          <w:rFonts w:ascii="Calibri Light" w:hAnsi="Calibri Light" w:cs="Calibri Light"/>
          <w:noProof/>
          <w:sz w:val="24"/>
          <w:szCs w:val="24"/>
        </w:rPr>
        <w:fldChar w:fldCharType="end"/>
      </w:r>
    </w:p>
    <w:p w14:paraId="7FB208A7" w14:textId="49F58DFC" w:rsidR="00932565" w:rsidRPr="00543F9F" w:rsidRDefault="00A154F9" w:rsidP="00D52813">
      <w:pPr>
        <w:jc w:val="both"/>
        <w:rPr>
          <w:rFonts w:ascii="Calibri Light" w:hAnsi="Calibri Light" w:cs="Calibri Light"/>
          <w:sz w:val="24"/>
          <w:szCs w:val="24"/>
          <w:lang w:val="en-US"/>
        </w:rPr>
      </w:pPr>
      <w:r w:rsidRPr="00543F9F">
        <w:rPr>
          <w:rFonts w:ascii="Calibri Light" w:hAnsi="Calibri Light" w:cs="Calibri Light"/>
          <w:noProof/>
          <w:sz w:val="24"/>
          <w:szCs w:val="24"/>
          <w:lang w:eastAsia="el-GR"/>
        </w:rPr>
        <w:drawing>
          <wp:inline distT="0" distB="0" distL="0" distR="0" wp14:anchorId="24A186CF" wp14:editId="16373C66">
            <wp:extent cx="3321210" cy="2029691"/>
            <wp:effectExtent l="0" t="0" r="0" b="8890"/>
            <wp:docPr id="1057640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5486" cy="2032304"/>
                    </a:xfrm>
                    <a:prstGeom prst="rect">
                      <a:avLst/>
                    </a:prstGeom>
                    <a:noFill/>
                  </pic:spPr>
                </pic:pic>
              </a:graphicData>
            </a:graphic>
          </wp:inline>
        </w:drawing>
      </w:r>
    </w:p>
    <w:p w14:paraId="7CDEE2BF" w14:textId="6542181A" w:rsidR="00FD0E18" w:rsidRPr="00543F9F" w:rsidRDefault="00932565" w:rsidP="002517DD">
      <w:pPr>
        <w:pStyle w:val="Heading2"/>
        <w:rPr>
          <w:rFonts w:ascii="Calibri Light" w:hAnsi="Calibri Light" w:cs="Calibri Light"/>
          <w:sz w:val="24"/>
          <w:szCs w:val="24"/>
          <w:lang w:val="en-US"/>
        </w:rPr>
      </w:pPr>
      <w:bookmarkStart w:id="17" w:name="_Toc173803231"/>
      <w:bookmarkStart w:id="18" w:name="_Toc174640826"/>
      <w:r w:rsidRPr="00543F9F">
        <w:rPr>
          <w:rFonts w:ascii="Calibri Light" w:hAnsi="Calibri Light" w:cs="Calibri Light"/>
          <w:sz w:val="24"/>
          <w:szCs w:val="24"/>
          <w:lang w:val="en-US"/>
        </w:rPr>
        <w:lastRenderedPageBreak/>
        <w:t>Dividend Policy</w:t>
      </w:r>
      <w:bookmarkEnd w:id="17"/>
      <w:bookmarkEnd w:id="18"/>
    </w:p>
    <w:p w14:paraId="3F5815C2" w14:textId="7EC754F9" w:rsidR="00932565" w:rsidRPr="00543F9F" w:rsidRDefault="00024983" w:rsidP="00FF1D2A">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FD0E18" w:rsidRPr="00543F9F">
        <w:rPr>
          <w:rFonts w:ascii="Calibri Light" w:hAnsi="Calibri Light" w:cs="Calibri Light"/>
          <w:sz w:val="24"/>
          <w:szCs w:val="24"/>
          <w:lang w:val="en-US"/>
        </w:rPr>
        <w:t xml:space="preserve">Every business should reinvest its Net Earnings or distribute </w:t>
      </w:r>
      <w:r w:rsidR="00BC7C85" w:rsidRPr="00543F9F">
        <w:rPr>
          <w:rFonts w:ascii="Calibri Light" w:hAnsi="Calibri Light" w:cs="Calibri Light"/>
          <w:sz w:val="24"/>
          <w:szCs w:val="24"/>
          <w:lang w:val="en-US"/>
        </w:rPr>
        <w:t>them</w:t>
      </w:r>
      <w:r w:rsidR="00FD0E18" w:rsidRPr="00543F9F">
        <w:rPr>
          <w:rFonts w:ascii="Calibri Light" w:hAnsi="Calibri Light" w:cs="Calibri Light"/>
          <w:sz w:val="24"/>
          <w:szCs w:val="24"/>
          <w:lang w:val="en-US"/>
        </w:rPr>
        <w:t xml:space="preserve"> as a dividend. </w:t>
      </w:r>
      <w:r w:rsidR="00A33E2F" w:rsidRPr="00543F9F">
        <w:rPr>
          <w:rFonts w:ascii="Calibri Light" w:hAnsi="Calibri Light" w:cs="Calibri Light"/>
          <w:sz w:val="24"/>
          <w:szCs w:val="24"/>
          <w:lang w:val="en-US"/>
        </w:rPr>
        <w:t xml:space="preserve">Pumas’ choice is after annual general meeting to share </w:t>
      </w:r>
      <w:r w:rsidR="003F2B39" w:rsidRPr="00543F9F">
        <w:rPr>
          <w:rFonts w:ascii="Calibri Light" w:hAnsi="Calibri Light" w:cs="Calibri Light"/>
          <w:sz w:val="24"/>
          <w:szCs w:val="24"/>
          <w:lang w:val="en-US"/>
        </w:rPr>
        <w:t>40.3%</w:t>
      </w:r>
      <w:r w:rsidR="003C7CF9" w:rsidRPr="00543F9F">
        <w:rPr>
          <w:rFonts w:ascii="Calibri Light" w:hAnsi="Calibri Light" w:cs="Calibri Light"/>
          <w:sz w:val="24"/>
          <w:szCs w:val="24"/>
          <w:lang w:val="en-US"/>
        </w:rPr>
        <w:t xml:space="preserve"> of its net </w:t>
      </w:r>
      <w:r w:rsidR="00FC08F8" w:rsidRPr="00543F9F">
        <w:rPr>
          <w:rFonts w:ascii="Calibri Light" w:hAnsi="Calibri Light" w:cs="Calibri Light"/>
          <w:sz w:val="24"/>
          <w:szCs w:val="24"/>
          <w:lang w:val="en-US"/>
        </w:rPr>
        <w:t>income,</w:t>
      </w:r>
      <w:r w:rsidR="003C7CF9" w:rsidRPr="00543F9F">
        <w:rPr>
          <w:rFonts w:ascii="Calibri Light" w:hAnsi="Calibri Light" w:cs="Calibri Light"/>
          <w:sz w:val="24"/>
          <w:szCs w:val="24"/>
          <w:lang w:val="en-US"/>
        </w:rPr>
        <w:t xml:space="preserve"> which is the payout ratio of the company, as a </w:t>
      </w:r>
      <w:r w:rsidR="00A33E2F" w:rsidRPr="00543F9F">
        <w:rPr>
          <w:rFonts w:ascii="Calibri Light" w:hAnsi="Calibri Light" w:cs="Calibri Light"/>
          <w:sz w:val="24"/>
          <w:szCs w:val="24"/>
          <w:lang w:val="en-US"/>
        </w:rPr>
        <w:t>dividend to shareholders</w:t>
      </w:r>
      <w:r w:rsidR="003C7CF9" w:rsidRPr="00543F9F">
        <w:rPr>
          <w:rFonts w:ascii="Calibri Light" w:hAnsi="Calibri Light" w:cs="Calibri Light"/>
          <w:sz w:val="24"/>
          <w:szCs w:val="24"/>
          <w:lang w:val="en-US"/>
        </w:rPr>
        <w:t xml:space="preserve"> </w:t>
      </w:r>
    </w:p>
    <w:p w14:paraId="1DBAF3FE" w14:textId="36F8FC77" w:rsidR="00932565" w:rsidRPr="00543F9F" w:rsidRDefault="00B53BB8" w:rsidP="00FF1D2A">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791150" w:rsidRPr="00543F9F">
        <w:rPr>
          <w:rFonts w:ascii="Calibri Light" w:hAnsi="Calibri Light" w:cs="Calibri Light"/>
          <w:sz w:val="24"/>
          <w:szCs w:val="24"/>
          <w:lang w:val="en-US"/>
        </w:rPr>
        <w:t>G</w:t>
      </w:r>
      <w:r w:rsidR="00FD0E18" w:rsidRPr="00543F9F">
        <w:rPr>
          <w:rFonts w:ascii="Calibri Light" w:hAnsi="Calibri Light" w:cs="Calibri Light"/>
          <w:sz w:val="24"/>
          <w:szCs w:val="24"/>
          <w:lang w:val="en-US"/>
        </w:rPr>
        <w:t>raph</w:t>
      </w:r>
      <w:r w:rsidR="00791150" w:rsidRPr="00543F9F">
        <w:rPr>
          <w:rFonts w:ascii="Calibri Light" w:hAnsi="Calibri Light" w:cs="Calibri Light"/>
          <w:sz w:val="24"/>
          <w:szCs w:val="24"/>
          <w:lang w:val="en-US"/>
        </w:rPr>
        <w:t xml:space="preserve"> 2</w:t>
      </w:r>
      <w:r w:rsidR="00FD0E18" w:rsidRPr="00543F9F">
        <w:rPr>
          <w:rFonts w:ascii="Calibri Light" w:hAnsi="Calibri Light" w:cs="Calibri Light"/>
          <w:sz w:val="24"/>
          <w:szCs w:val="24"/>
          <w:lang w:val="en-US"/>
        </w:rPr>
        <w:t xml:space="preserve"> </w:t>
      </w:r>
      <w:r w:rsidR="00BF07F4" w:rsidRPr="00543F9F">
        <w:rPr>
          <w:rFonts w:ascii="Calibri Light" w:hAnsi="Calibri Light" w:cs="Calibri Light"/>
          <w:sz w:val="24"/>
          <w:szCs w:val="24"/>
          <w:lang w:val="en-US"/>
        </w:rPr>
        <w:t xml:space="preserve">is </w:t>
      </w:r>
      <w:r w:rsidR="00FD0E18" w:rsidRPr="00543F9F">
        <w:rPr>
          <w:rFonts w:ascii="Calibri Light" w:hAnsi="Calibri Light" w:cs="Calibri Light"/>
          <w:sz w:val="24"/>
          <w:szCs w:val="24"/>
          <w:lang w:val="en-US"/>
        </w:rPr>
        <w:t>a print screen from puma</w:t>
      </w:r>
      <w:r w:rsidR="00791150" w:rsidRPr="00543F9F">
        <w:rPr>
          <w:rFonts w:ascii="Calibri Light" w:hAnsi="Calibri Light" w:cs="Calibri Light"/>
          <w:sz w:val="24"/>
          <w:szCs w:val="24"/>
          <w:lang w:val="en-US"/>
        </w:rPr>
        <w:t>’s</w:t>
      </w:r>
      <w:r w:rsidR="00FD0E18" w:rsidRPr="00543F9F">
        <w:rPr>
          <w:rFonts w:ascii="Calibri Light" w:hAnsi="Calibri Light" w:cs="Calibri Light"/>
          <w:sz w:val="24"/>
          <w:szCs w:val="24"/>
          <w:lang w:val="en-US"/>
        </w:rPr>
        <w:t xml:space="preserve"> annual report website</w:t>
      </w:r>
      <w:r w:rsidR="00FC08F8" w:rsidRPr="00543F9F">
        <w:rPr>
          <w:rStyle w:val="FootnoteReference"/>
          <w:rFonts w:ascii="Calibri Light" w:hAnsi="Calibri Light" w:cs="Calibri Light"/>
          <w:sz w:val="24"/>
          <w:szCs w:val="24"/>
          <w:lang w:val="en-US"/>
        </w:rPr>
        <w:footnoteReference w:id="3"/>
      </w:r>
      <w:r w:rsidR="008E41D4" w:rsidRPr="00543F9F">
        <w:rPr>
          <w:rFonts w:ascii="Calibri Light" w:hAnsi="Calibri Light" w:cs="Calibri Light"/>
          <w:sz w:val="24"/>
          <w:szCs w:val="24"/>
          <w:lang w:val="en-US"/>
        </w:rPr>
        <w:t xml:space="preserve"> </w:t>
      </w:r>
      <w:r w:rsidR="00FD0E18" w:rsidRPr="00543F9F">
        <w:rPr>
          <w:rFonts w:ascii="Calibri Light" w:hAnsi="Calibri Light" w:cs="Calibri Light"/>
          <w:sz w:val="24"/>
          <w:szCs w:val="24"/>
          <w:lang w:val="en-US"/>
        </w:rPr>
        <w:t>which depicts the flow of EPS and dividends per share for the last five financial years</w:t>
      </w:r>
      <w:r w:rsidR="00791150" w:rsidRPr="00543F9F">
        <w:rPr>
          <w:rFonts w:ascii="Calibri Light" w:hAnsi="Calibri Light" w:cs="Calibri Light"/>
          <w:sz w:val="24"/>
          <w:szCs w:val="24"/>
          <w:lang w:val="en-US"/>
        </w:rPr>
        <w:t>.</w:t>
      </w:r>
    </w:p>
    <w:p w14:paraId="114674FB" w14:textId="6D5CB53C" w:rsidR="00D90891" w:rsidRPr="00543F9F" w:rsidRDefault="00D90891" w:rsidP="00D90891">
      <w:pPr>
        <w:pStyle w:val="Caption"/>
        <w:rPr>
          <w:rFonts w:ascii="Calibri Light" w:hAnsi="Calibri Light" w:cs="Calibri Light"/>
          <w:sz w:val="24"/>
          <w:szCs w:val="24"/>
          <w:lang w:val="en-US"/>
        </w:rPr>
      </w:pPr>
      <w:bookmarkStart w:id="19" w:name="_Toc173848878"/>
      <w:r w:rsidRPr="00543F9F">
        <w:rPr>
          <w:rFonts w:ascii="Calibri Light" w:hAnsi="Calibri Light" w:cs="Calibri Light"/>
          <w:sz w:val="24"/>
          <w:szCs w:val="24"/>
        </w:rPr>
        <w:t xml:space="preserve">Figure </w:t>
      </w:r>
      <w:r w:rsidR="00061330" w:rsidRPr="00543F9F">
        <w:rPr>
          <w:rFonts w:ascii="Calibri Light" w:hAnsi="Calibri Light" w:cs="Calibri Light"/>
          <w:noProof/>
          <w:sz w:val="24"/>
          <w:szCs w:val="24"/>
        </w:rPr>
        <w:fldChar w:fldCharType="begin"/>
      </w:r>
      <w:r w:rsidR="00061330" w:rsidRPr="00543F9F">
        <w:rPr>
          <w:rFonts w:ascii="Calibri Light" w:hAnsi="Calibri Light" w:cs="Calibri Light"/>
          <w:noProof/>
          <w:sz w:val="24"/>
          <w:szCs w:val="24"/>
        </w:rPr>
        <w:instrText xml:space="preserve"> SEQ Figure \* ARABIC </w:instrText>
      </w:r>
      <w:r w:rsidR="00061330" w:rsidRPr="00543F9F">
        <w:rPr>
          <w:rFonts w:ascii="Calibri Light" w:hAnsi="Calibri Light" w:cs="Calibri Light"/>
          <w:noProof/>
          <w:sz w:val="24"/>
          <w:szCs w:val="24"/>
        </w:rPr>
        <w:fldChar w:fldCharType="separate"/>
      </w:r>
      <w:r w:rsidR="00DF5962" w:rsidRPr="00543F9F">
        <w:rPr>
          <w:rFonts w:ascii="Calibri Light" w:hAnsi="Calibri Light" w:cs="Calibri Light"/>
          <w:noProof/>
          <w:sz w:val="24"/>
          <w:szCs w:val="24"/>
        </w:rPr>
        <w:t>2</w:t>
      </w:r>
      <w:bookmarkEnd w:id="19"/>
      <w:r w:rsidR="00061330" w:rsidRPr="00543F9F">
        <w:rPr>
          <w:rFonts w:ascii="Calibri Light" w:hAnsi="Calibri Light" w:cs="Calibri Light"/>
          <w:noProof/>
          <w:sz w:val="24"/>
          <w:szCs w:val="24"/>
        </w:rPr>
        <w:fldChar w:fldCharType="end"/>
      </w:r>
    </w:p>
    <w:p w14:paraId="32657AC6" w14:textId="110E8B08" w:rsidR="00932565" w:rsidRPr="00543F9F" w:rsidRDefault="00FD0E18" w:rsidP="00FF1D2A">
      <w:pPr>
        <w:jc w:val="both"/>
        <w:rPr>
          <w:rFonts w:ascii="Calibri Light" w:hAnsi="Calibri Light" w:cs="Calibri Light"/>
          <w:sz w:val="24"/>
          <w:szCs w:val="24"/>
          <w:lang w:val="en-US"/>
        </w:rPr>
      </w:pPr>
      <w:r w:rsidRPr="00543F9F">
        <w:rPr>
          <w:rFonts w:ascii="Calibri Light" w:hAnsi="Calibri Light" w:cs="Calibri Light"/>
          <w:noProof/>
          <w:sz w:val="24"/>
          <w:szCs w:val="24"/>
          <w:lang w:eastAsia="el-GR"/>
        </w:rPr>
        <w:drawing>
          <wp:inline distT="0" distB="0" distL="0" distR="0" wp14:anchorId="75F8757D" wp14:editId="457CB935">
            <wp:extent cx="5331177" cy="1905000"/>
            <wp:effectExtent l="0" t="0" r="3175" b="0"/>
            <wp:docPr id="704298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98008" name=""/>
                    <pic:cNvPicPr/>
                  </pic:nvPicPr>
                  <pic:blipFill>
                    <a:blip r:embed="rId21"/>
                    <a:stretch>
                      <a:fillRect/>
                    </a:stretch>
                  </pic:blipFill>
                  <pic:spPr>
                    <a:xfrm>
                      <a:off x="0" y="0"/>
                      <a:ext cx="5346735" cy="1910559"/>
                    </a:xfrm>
                    <a:prstGeom prst="rect">
                      <a:avLst/>
                    </a:prstGeom>
                  </pic:spPr>
                </pic:pic>
              </a:graphicData>
            </a:graphic>
          </wp:inline>
        </w:drawing>
      </w:r>
    </w:p>
    <w:p w14:paraId="4964B168" w14:textId="2E42A811" w:rsidR="00932565" w:rsidRPr="00543F9F" w:rsidRDefault="00791150" w:rsidP="00FF1D2A">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A33E2F" w:rsidRPr="00543F9F">
        <w:rPr>
          <w:rFonts w:ascii="Calibri Light" w:hAnsi="Calibri Light" w:cs="Calibri Light"/>
          <w:sz w:val="24"/>
          <w:szCs w:val="24"/>
          <w:lang w:val="en-US"/>
        </w:rPr>
        <w:t xml:space="preserve">For </w:t>
      </w:r>
      <w:proofErr w:type="gramStart"/>
      <w:r w:rsidR="00A33E2F" w:rsidRPr="00543F9F">
        <w:rPr>
          <w:rFonts w:ascii="Calibri Light" w:hAnsi="Calibri Light" w:cs="Calibri Light"/>
          <w:sz w:val="24"/>
          <w:szCs w:val="24"/>
          <w:lang w:val="en-US"/>
        </w:rPr>
        <w:t>the 2023</w:t>
      </w:r>
      <w:proofErr w:type="gramEnd"/>
      <w:r w:rsidR="00A33E2F" w:rsidRPr="00543F9F">
        <w:rPr>
          <w:rFonts w:ascii="Calibri Light" w:hAnsi="Calibri Light" w:cs="Calibri Light"/>
          <w:sz w:val="24"/>
          <w:szCs w:val="24"/>
          <w:lang w:val="en-US"/>
        </w:rPr>
        <w:t xml:space="preserve"> Puma share 0.82 dividends per share and from the cash flow from financing activities in the cash flow statement, Puma totally paid 122.80</w:t>
      </w:r>
      <w:r w:rsidR="00024983" w:rsidRPr="00543F9F">
        <w:rPr>
          <w:rFonts w:ascii="Calibri Light" w:hAnsi="Calibri Light" w:cs="Calibri Light"/>
          <w:sz w:val="24"/>
          <w:szCs w:val="24"/>
          <w:lang w:val="en-US"/>
        </w:rPr>
        <w:t xml:space="preserve"> € </w:t>
      </w:r>
      <w:r w:rsidR="00A33E2F" w:rsidRPr="00543F9F">
        <w:rPr>
          <w:rFonts w:ascii="Calibri Light" w:hAnsi="Calibri Light" w:cs="Calibri Light"/>
          <w:sz w:val="24"/>
          <w:szCs w:val="24"/>
          <w:lang w:val="en-US"/>
        </w:rPr>
        <w:t>in dividend and 92.40</w:t>
      </w:r>
      <w:r w:rsidR="00024983" w:rsidRPr="00543F9F">
        <w:rPr>
          <w:rFonts w:ascii="Calibri Light" w:hAnsi="Calibri Light" w:cs="Calibri Light"/>
          <w:sz w:val="24"/>
          <w:szCs w:val="24"/>
          <w:lang w:val="en-US"/>
        </w:rPr>
        <w:t xml:space="preserve"> €</w:t>
      </w:r>
      <w:r w:rsidR="00A33E2F" w:rsidRPr="00543F9F">
        <w:rPr>
          <w:rFonts w:ascii="Calibri Light" w:hAnsi="Calibri Light" w:cs="Calibri Light"/>
          <w:sz w:val="24"/>
          <w:szCs w:val="24"/>
          <w:lang w:val="en-US"/>
        </w:rPr>
        <w:t xml:space="preserve"> for dividends outside to equity interests.</w:t>
      </w:r>
    </w:p>
    <w:p w14:paraId="041F57EB" w14:textId="1254299E" w:rsidR="00A33E2F" w:rsidRPr="00543F9F" w:rsidRDefault="00791150" w:rsidP="00FF1D2A">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A33E2F" w:rsidRPr="00543F9F">
        <w:rPr>
          <w:rFonts w:ascii="Calibri Light" w:hAnsi="Calibri Light" w:cs="Calibri Light"/>
          <w:sz w:val="24"/>
          <w:szCs w:val="24"/>
          <w:lang w:val="en-US"/>
        </w:rPr>
        <w:t xml:space="preserve">The Payout </w:t>
      </w:r>
      <w:r w:rsidR="00E73DB8" w:rsidRPr="00543F9F">
        <w:rPr>
          <w:rFonts w:ascii="Calibri Light" w:hAnsi="Calibri Light" w:cs="Calibri Light"/>
          <w:sz w:val="24"/>
          <w:szCs w:val="24"/>
          <w:lang w:val="en-US"/>
        </w:rPr>
        <w:t>ratio</w:t>
      </w:r>
      <w:r w:rsidR="00A33E2F" w:rsidRPr="00543F9F">
        <w:rPr>
          <w:rFonts w:ascii="Calibri Light" w:hAnsi="Calibri Light" w:cs="Calibri Light"/>
          <w:sz w:val="24"/>
          <w:szCs w:val="24"/>
          <w:lang w:val="en-US"/>
        </w:rPr>
        <w:t xml:space="preserve"> is 40.3% for 2023 which is higher 6% than </w:t>
      </w:r>
      <w:r w:rsidR="004223F6" w:rsidRPr="00543F9F">
        <w:rPr>
          <w:rFonts w:ascii="Calibri Light" w:hAnsi="Calibri Light" w:cs="Calibri Light"/>
          <w:sz w:val="24"/>
          <w:szCs w:val="24"/>
          <w:lang w:val="en-US"/>
        </w:rPr>
        <w:t xml:space="preserve">THE </w:t>
      </w:r>
      <w:r w:rsidR="00A33E2F" w:rsidRPr="00543F9F">
        <w:rPr>
          <w:rFonts w:ascii="Calibri Light" w:hAnsi="Calibri Light" w:cs="Calibri Light"/>
          <w:sz w:val="24"/>
          <w:szCs w:val="24"/>
          <w:lang w:val="en-US"/>
        </w:rPr>
        <w:t>previous year.</w:t>
      </w:r>
      <w:r w:rsidR="003C7CF9" w:rsidRPr="00543F9F">
        <w:rPr>
          <w:rFonts w:ascii="Calibri Light" w:hAnsi="Calibri Light" w:cs="Calibri Light"/>
          <w:sz w:val="24"/>
          <w:szCs w:val="24"/>
          <w:lang w:val="en-US"/>
        </w:rPr>
        <w:t xml:space="preserve"> This means that Puma pays 40.3% of its net earnings as a dividend and the rest </w:t>
      </w:r>
      <w:r w:rsidR="004223F6" w:rsidRPr="00543F9F">
        <w:rPr>
          <w:rFonts w:ascii="Calibri Light" w:hAnsi="Calibri Light" w:cs="Calibri Light"/>
          <w:sz w:val="24"/>
          <w:szCs w:val="24"/>
          <w:lang w:val="en-US"/>
        </w:rPr>
        <w:t>I</w:t>
      </w:r>
      <w:r w:rsidR="00BF07F4" w:rsidRPr="00543F9F">
        <w:rPr>
          <w:rFonts w:ascii="Calibri Light" w:hAnsi="Calibri Light" w:cs="Calibri Light"/>
          <w:sz w:val="24"/>
          <w:szCs w:val="24"/>
          <w:lang w:val="en-US"/>
        </w:rPr>
        <w:t>s used</w:t>
      </w:r>
      <w:r w:rsidR="004223F6" w:rsidRPr="00543F9F">
        <w:rPr>
          <w:rFonts w:ascii="Calibri Light" w:hAnsi="Calibri Light" w:cs="Calibri Light"/>
          <w:sz w:val="24"/>
          <w:szCs w:val="24"/>
          <w:lang w:val="en-US"/>
        </w:rPr>
        <w:t xml:space="preserve"> </w:t>
      </w:r>
      <w:r w:rsidR="003C7CF9" w:rsidRPr="00543F9F">
        <w:rPr>
          <w:rFonts w:ascii="Calibri Light" w:hAnsi="Calibri Light" w:cs="Calibri Light"/>
          <w:sz w:val="24"/>
          <w:szCs w:val="24"/>
          <w:lang w:val="en-US"/>
        </w:rPr>
        <w:t xml:space="preserve">for other operations such as reinvesting. </w:t>
      </w:r>
    </w:p>
    <w:p w14:paraId="599A1A37" w14:textId="5283520F" w:rsidR="00D52813" w:rsidRPr="00543F9F" w:rsidRDefault="00791150" w:rsidP="00D52813">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3C7CF9" w:rsidRPr="00543F9F">
        <w:rPr>
          <w:rFonts w:ascii="Calibri Light" w:hAnsi="Calibri Light" w:cs="Calibri Light"/>
          <w:sz w:val="24"/>
          <w:szCs w:val="24"/>
          <w:lang w:val="en-US"/>
        </w:rPr>
        <w:t xml:space="preserve">Puma has higher ROCE than WACC, so the management team creates value, and the shareholders require low dividend </w:t>
      </w:r>
      <w:r w:rsidR="00BF07F4" w:rsidRPr="00543F9F">
        <w:rPr>
          <w:rFonts w:ascii="Calibri Light" w:hAnsi="Calibri Light" w:cs="Calibri Light"/>
          <w:sz w:val="24"/>
          <w:szCs w:val="24"/>
          <w:lang w:val="en-US"/>
        </w:rPr>
        <w:t>payout</w:t>
      </w:r>
      <w:r w:rsidR="003C7CF9" w:rsidRPr="00543F9F">
        <w:rPr>
          <w:rFonts w:ascii="Calibri Light" w:hAnsi="Calibri Light" w:cs="Calibri Light"/>
          <w:sz w:val="24"/>
          <w:szCs w:val="24"/>
          <w:lang w:val="en-US"/>
        </w:rPr>
        <w:t xml:space="preserve"> ratio since net earnings can be reinvested</w:t>
      </w:r>
      <w:r w:rsidR="00984A91" w:rsidRPr="00543F9F">
        <w:rPr>
          <w:rFonts w:ascii="Calibri Light" w:hAnsi="Calibri Light" w:cs="Calibri Light"/>
          <w:sz w:val="24"/>
          <w:szCs w:val="24"/>
          <w:lang w:val="en-US"/>
        </w:rPr>
        <w:t>.</w:t>
      </w:r>
    </w:p>
    <w:p w14:paraId="0CF96DEB" w14:textId="446F9B43" w:rsidR="00A33E2F" w:rsidRPr="00543F9F" w:rsidRDefault="00D52813" w:rsidP="00D52813">
      <w:pPr>
        <w:rPr>
          <w:rFonts w:ascii="Calibri Light" w:hAnsi="Calibri Light" w:cs="Calibri Light"/>
          <w:sz w:val="24"/>
          <w:szCs w:val="24"/>
          <w:lang w:val="en-US"/>
        </w:rPr>
      </w:pPr>
      <w:r w:rsidRPr="00543F9F">
        <w:rPr>
          <w:rFonts w:ascii="Calibri Light" w:hAnsi="Calibri Light" w:cs="Calibri Light"/>
          <w:sz w:val="24"/>
          <w:szCs w:val="24"/>
          <w:lang w:val="en-US"/>
        </w:rPr>
        <w:br w:type="page"/>
      </w:r>
    </w:p>
    <w:p w14:paraId="2CC7ACE4" w14:textId="7A23C5B5" w:rsidR="00FF1D2A" w:rsidRPr="00543F9F" w:rsidRDefault="00FF1D2A" w:rsidP="002517DD">
      <w:pPr>
        <w:pStyle w:val="Heading2"/>
        <w:rPr>
          <w:rFonts w:ascii="Calibri Light" w:hAnsi="Calibri Light" w:cs="Calibri Light"/>
          <w:sz w:val="24"/>
          <w:szCs w:val="24"/>
          <w:lang w:val="en-US"/>
        </w:rPr>
      </w:pPr>
      <w:bookmarkStart w:id="20" w:name="_Toc173803232"/>
      <w:bookmarkStart w:id="21" w:name="_Toc174640827"/>
      <w:r w:rsidRPr="00543F9F">
        <w:rPr>
          <w:rFonts w:ascii="Calibri Light" w:hAnsi="Calibri Light" w:cs="Calibri Light"/>
          <w:sz w:val="24"/>
          <w:szCs w:val="24"/>
          <w:lang w:val="en-US"/>
        </w:rPr>
        <w:lastRenderedPageBreak/>
        <w:t>ESG Performance</w:t>
      </w:r>
      <w:bookmarkEnd w:id="20"/>
      <w:bookmarkEnd w:id="21"/>
    </w:p>
    <w:p w14:paraId="0340792E" w14:textId="1BCA714E" w:rsidR="00FF1D2A" w:rsidRPr="00543F9F" w:rsidRDefault="00791150" w:rsidP="00FF1D2A">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FF1D2A" w:rsidRPr="00543F9F">
        <w:rPr>
          <w:rFonts w:ascii="Calibri Light" w:hAnsi="Calibri Light" w:cs="Calibri Light"/>
          <w:sz w:val="24"/>
          <w:szCs w:val="24"/>
          <w:lang w:val="en-US"/>
        </w:rPr>
        <w:t xml:space="preserve">Puma, been actively enhancing its Environmental, Social, and Governance (ESG) performance in recent years. </w:t>
      </w:r>
      <w:r w:rsidR="00B03FD8" w:rsidRPr="00543F9F">
        <w:rPr>
          <w:rFonts w:ascii="Calibri Light" w:hAnsi="Calibri Light" w:cs="Calibri Light"/>
          <w:sz w:val="24"/>
          <w:szCs w:val="24"/>
          <w:lang w:val="en-US"/>
        </w:rPr>
        <w:t>Bloomberg,</w:t>
      </w:r>
      <w:r w:rsidR="00FF1D2A" w:rsidRPr="00543F9F">
        <w:rPr>
          <w:rFonts w:ascii="Calibri Light" w:hAnsi="Calibri Light" w:cs="Calibri Light"/>
          <w:sz w:val="24"/>
          <w:szCs w:val="24"/>
          <w:lang w:val="en-US"/>
        </w:rPr>
        <w:t xml:space="preserve"> which is the main source of data for that </w:t>
      </w:r>
      <w:r w:rsidR="00B93548" w:rsidRPr="00543F9F">
        <w:rPr>
          <w:rFonts w:ascii="Calibri Light" w:hAnsi="Calibri Light" w:cs="Calibri Light"/>
          <w:sz w:val="24"/>
          <w:szCs w:val="24"/>
          <w:lang w:val="en-US"/>
        </w:rPr>
        <w:t>part</w:t>
      </w:r>
      <w:r w:rsidR="007D0497" w:rsidRPr="00543F9F">
        <w:rPr>
          <w:rFonts w:ascii="Calibri Light" w:hAnsi="Calibri Light" w:cs="Calibri Light"/>
          <w:sz w:val="24"/>
          <w:szCs w:val="24"/>
          <w:lang w:val="en-US"/>
        </w:rPr>
        <w:t>,</w:t>
      </w:r>
      <w:r w:rsidR="00FF1D2A" w:rsidRPr="00543F9F">
        <w:rPr>
          <w:rFonts w:ascii="Calibri Light" w:hAnsi="Calibri Light" w:cs="Calibri Light"/>
          <w:sz w:val="24"/>
          <w:szCs w:val="24"/>
          <w:lang w:val="en-US"/>
        </w:rPr>
        <w:t xml:space="preserve"> provides ESG data for Puma until FY2022. Puma has a total ESG score of 72.51 for the FY2022, which is a significant increase from the FY2014 when the score was 35.57. Nowadays it is very important for every company to incorporate ESG factors in their investment decisions with </w:t>
      </w:r>
      <w:proofErr w:type="gramStart"/>
      <w:r w:rsidR="00FF1D2A" w:rsidRPr="00543F9F">
        <w:rPr>
          <w:rFonts w:ascii="Calibri Light" w:hAnsi="Calibri Light" w:cs="Calibri Light"/>
          <w:sz w:val="24"/>
          <w:szCs w:val="24"/>
          <w:lang w:val="en-US"/>
        </w:rPr>
        <w:t>the</w:t>
      </w:r>
      <w:proofErr w:type="gramEnd"/>
      <w:r w:rsidR="00FF1D2A" w:rsidRPr="00543F9F">
        <w:rPr>
          <w:rFonts w:ascii="Calibri Light" w:hAnsi="Calibri Light" w:cs="Calibri Light"/>
          <w:sz w:val="24"/>
          <w:szCs w:val="24"/>
          <w:lang w:val="en-US"/>
        </w:rPr>
        <w:t xml:space="preserve"> long-term view for several reasons. By integrating ESG Puma can meet requirements under fiduciary duty or regulations and client demands, manag</w:t>
      </w:r>
      <w:r w:rsidR="00061330" w:rsidRPr="00543F9F">
        <w:rPr>
          <w:rFonts w:ascii="Calibri Light" w:hAnsi="Calibri Light" w:cs="Calibri Light"/>
          <w:sz w:val="24"/>
          <w:szCs w:val="24"/>
          <w:lang w:val="en-US"/>
        </w:rPr>
        <w:t>e</w:t>
      </w:r>
      <w:r w:rsidR="00FF1D2A" w:rsidRPr="00543F9F">
        <w:rPr>
          <w:rFonts w:ascii="Calibri Light" w:hAnsi="Calibri Light" w:cs="Calibri Light"/>
          <w:sz w:val="24"/>
          <w:szCs w:val="24"/>
          <w:lang w:val="en-US"/>
        </w:rPr>
        <w:t xml:space="preserve"> </w:t>
      </w:r>
      <w:r w:rsidR="00A5357B" w:rsidRPr="00543F9F">
        <w:rPr>
          <w:rFonts w:ascii="Calibri Light" w:hAnsi="Calibri Light" w:cs="Calibri Light"/>
          <w:sz w:val="24"/>
          <w:szCs w:val="24"/>
          <w:lang w:val="en-US"/>
        </w:rPr>
        <w:t xml:space="preserve">risks </w:t>
      </w:r>
      <w:r w:rsidR="00FF1D2A" w:rsidRPr="00543F9F">
        <w:rPr>
          <w:rFonts w:ascii="Calibri Light" w:hAnsi="Calibri Light" w:cs="Calibri Light"/>
          <w:sz w:val="24"/>
          <w:szCs w:val="24"/>
          <w:lang w:val="en-US"/>
        </w:rPr>
        <w:t>effectively, improv</w:t>
      </w:r>
      <w:r w:rsidR="00A5357B" w:rsidRPr="00543F9F">
        <w:rPr>
          <w:rFonts w:ascii="Calibri Light" w:hAnsi="Calibri Light" w:cs="Calibri Light"/>
          <w:sz w:val="24"/>
          <w:szCs w:val="24"/>
          <w:lang w:val="en-US"/>
        </w:rPr>
        <w:t>e</w:t>
      </w:r>
      <w:r w:rsidR="00FF1D2A" w:rsidRPr="00543F9F">
        <w:rPr>
          <w:rFonts w:ascii="Calibri Light" w:hAnsi="Calibri Light" w:cs="Calibri Light"/>
          <w:sz w:val="24"/>
          <w:szCs w:val="24"/>
          <w:lang w:val="en-US"/>
        </w:rPr>
        <w:t xml:space="preserve"> the quality of engagement and stewardship activities, enhance financial and non-financial returns, boost its reputation, attract investments and contribute to sustainable development.</w:t>
      </w:r>
    </w:p>
    <w:p w14:paraId="5B757EB9" w14:textId="4BA7AC6C" w:rsidR="00FF1D2A" w:rsidRPr="00543F9F" w:rsidRDefault="00791150" w:rsidP="00FF1D2A">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FF1D2A" w:rsidRPr="00543F9F">
        <w:rPr>
          <w:rFonts w:ascii="Calibri Light" w:hAnsi="Calibri Light" w:cs="Calibri Light"/>
          <w:sz w:val="24"/>
          <w:szCs w:val="24"/>
          <w:lang w:val="en-US"/>
        </w:rPr>
        <w:t xml:space="preserve">Puma has shown </w:t>
      </w:r>
      <w:r w:rsidR="00BD29F2" w:rsidRPr="00543F9F">
        <w:rPr>
          <w:rFonts w:ascii="Calibri Light" w:hAnsi="Calibri Light" w:cs="Calibri Light"/>
          <w:sz w:val="24"/>
          <w:szCs w:val="24"/>
          <w:lang w:val="en-US"/>
        </w:rPr>
        <w:t>significant</w:t>
      </w:r>
      <w:r w:rsidR="00FF1D2A" w:rsidRPr="00543F9F">
        <w:rPr>
          <w:rFonts w:ascii="Calibri Light" w:hAnsi="Calibri Light" w:cs="Calibri Light"/>
          <w:sz w:val="24"/>
          <w:szCs w:val="24"/>
          <w:lang w:val="en-US"/>
        </w:rPr>
        <w:t xml:space="preserve"> progress in environmental sustainability from FY2014 to FY2022 since the environmental disclosure score in FY2022 was </w:t>
      </w:r>
      <w:r w:rsidR="00BD29F2" w:rsidRPr="00543F9F">
        <w:rPr>
          <w:rFonts w:ascii="Calibri Light" w:hAnsi="Calibri Light" w:cs="Calibri Light"/>
          <w:sz w:val="24"/>
          <w:szCs w:val="24"/>
          <w:lang w:val="en-US"/>
        </w:rPr>
        <w:t>approximately</w:t>
      </w:r>
      <w:r w:rsidR="00FF1D2A" w:rsidRPr="00543F9F">
        <w:rPr>
          <w:rFonts w:ascii="Calibri Light" w:hAnsi="Calibri Light" w:cs="Calibri Light"/>
          <w:sz w:val="24"/>
          <w:szCs w:val="24"/>
          <w:lang w:val="en-US"/>
        </w:rPr>
        <w:t xml:space="preserve"> double (33.52 to 62.22). Several are </w:t>
      </w:r>
      <w:r w:rsidR="00BD29F2" w:rsidRPr="00543F9F">
        <w:rPr>
          <w:rFonts w:ascii="Calibri Light" w:hAnsi="Calibri Light" w:cs="Calibri Light"/>
          <w:sz w:val="24"/>
          <w:szCs w:val="24"/>
          <w:lang w:val="en-US"/>
        </w:rPr>
        <w:t>the</w:t>
      </w:r>
      <w:r w:rsidR="00FF1D2A" w:rsidRPr="00543F9F">
        <w:rPr>
          <w:rFonts w:ascii="Calibri Light" w:hAnsi="Calibri Light" w:cs="Calibri Light"/>
          <w:sz w:val="24"/>
          <w:szCs w:val="24"/>
          <w:lang w:val="en-US"/>
        </w:rPr>
        <w:t xml:space="preserve"> reasons for that increase, but the most important is that Puma during that period started to adopt water reduction policy and biodiversity policy. Furthermore, </w:t>
      </w:r>
      <w:r w:rsidR="00BD29F2" w:rsidRPr="00543F9F">
        <w:rPr>
          <w:rFonts w:ascii="Calibri Light" w:hAnsi="Calibri Light" w:cs="Calibri Light"/>
          <w:sz w:val="24"/>
          <w:szCs w:val="24"/>
          <w:lang w:val="en-US"/>
        </w:rPr>
        <w:t>Puma</w:t>
      </w:r>
      <w:r w:rsidR="00FF1D2A" w:rsidRPr="00543F9F">
        <w:rPr>
          <w:rFonts w:ascii="Calibri Light" w:hAnsi="Calibri Light" w:cs="Calibri Light"/>
          <w:sz w:val="24"/>
          <w:szCs w:val="24"/>
          <w:lang w:val="en-US"/>
        </w:rPr>
        <w:t xml:space="preserve"> has never been fined for an environmental violation. The total energy consumption score of 98.65 for </w:t>
      </w:r>
      <w:r w:rsidR="007D0497" w:rsidRPr="00543F9F">
        <w:rPr>
          <w:rFonts w:ascii="Calibri Light" w:hAnsi="Calibri Light" w:cs="Calibri Light"/>
          <w:sz w:val="24"/>
          <w:szCs w:val="24"/>
          <w:lang w:val="en-US"/>
        </w:rPr>
        <w:t>FY2022</w:t>
      </w:r>
      <w:r w:rsidR="00FF1D2A" w:rsidRPr="00543F9F">
        <w:rPr>
          <w:rFonts w:ascii="Calibri Light" w:hAnsi="Calibri Light" w:cs="Calibri Light"/>
          <w:sz w:val="24"/>
          <w:szCs w:val="24"/>
          <w:lang w:val="en-US"/>
        </w:rPr>
        <w:t xml:space="preserve"> is a positive sign since </w:t>
      </w:r>
      <w:r w:rsidR="00BD29F2" w:rsidRPr="00543F9F">
        <w:rPr>
          <w:rFonts w:ascii="Calibri Light" w:hAnsi="Calibri Light" w:cs="Calibri Light"/>
          <w:sz w:val="24"/>
          <w:szCs w:val="24"/>
          <w:lang w:val="en-US"/>
        </w:rPr>
        <w:t>it</w:t>
      </w:r>
      <w:r w:rsidR="00FF1D2A" w:rsidRPr="00543F9F">
        <w:rPr>
          <w:rFonts w:ascii="Calibri Light" w:hAnsi="Calibri Light" w:cs="Calibri Light"/>
          <w:sz w:val="24"/>
          <w:szCs w:val="24"/>
          <w:lang w:val="en-US"/>
        </w:rPr>
        <w:t xml:space="preserve"> is higher than </w:t>
      </w:r>
      <w:r w:rsidR="00061330" w:rsidRPr="00543F9F">
        <w:rPr>
          <w:rFonts w:ascii="Calibri Light" w:hAnsi="Calibri Light" w:cs="Calibri Light"/>
          <w:sz w:val="24"/>
          <w:szCs w:val="24"/>
          <w:lang w:val="en-US"/>
        </w:rPr>
        <w:t xml:space="preserve">THE </w:t>
      </w:r>
      <w:r w:rsidR="00FF1D2A" w:rsidRPr="00543F9F">
        <w:rPr>
          <w:rFonts w:ascii="Calibri Light" w:hAnsi="Calibri Light" w:cs="Calibri Light"/>
          <w:sz w:val="24"/>
          <w:szCs w:val="24"/>
          <w:lang w:val="en-US"/>
        </w:rPr>
        <w:t>previous financial years and it is very close to the benchmark which is 100. This indicates a well-performing consumption management and possibly utilizing renewable energy sources.</w:t>
      </w:r>
    </w:p>
    <w:p w14:paraId="458B7512" w14:textId="11CC2936" w:rsidR="00FF1D2A" w:rsidRPr="00543F9F" w:rsidRDefault="00791150" w:rsidP="00FF1D2A">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FF1D2A" w:rsidRPr="00543F9F">
        <w:rPr>
          <w:rFonts w:ascii="Calibri Light" w:hAnsi="Calibri Light" w:cs="Calibri Light"/>
          <w:sz w:val="24"/>
          <w:szCs w:val="24"/>
          <w:lang w:val="en-US"/>
        </w:rPr>
        <w:t xml:space="preserve">On the social front, the last Social Disclosure Score in 2022 was 3.94, which is close to the historical average of the company. </w:t>
      </w:r>
      <w:r w:rsidR="00BD29F2" w:rsidRPr="00543F9F">
        <w:rPr>
          <w:rFonts w:ascii="Calibri Light" w:hAnsi="Calibri Light" w:cs="Calibri Light"/>
          <w:sz w:val="24"/>
          <w:szCs w:val="24"/>
          <w:lang w:val="en-US"/>
        </w:rPr>
        <w:t>Of</w:t>
      </w:r>
      <w:r w:rsidR="00FF1D2A" w:rsidRPr="00543F9F">
        <w:rPr>
          <w:rFonts w:ascii="Calibri Light" w:hAnsi="Calibri Light" w:cs="Calibri Light"/>
          <w:sz w:val="24"/>
          <w:szCs w:val="24"/>
          <w:lang w:val="en-US"/>
        </w:rPr>
        <w:t xml:space="preserve"> the 21.164 employ</w:t>
      </w:r>
      <w:r w:rsidR="00A5357B" w:rsidRPr="00543F9F">
        <w:rPr>
          <w:rFonts w:ascii="Calibri Light" w:hAnsi="Calibri Light" w:cs="Calibri Light"/>
          <w:sz w:val="24"/>
          <w:szCs w:val="24"/>
          <w:lang w:val="en-US"/>
        </w:rPr>
        <w:t>e</w:t>
      </w:r>
      <w:r w:rsidR="00FF1D2A" w:rsidRPr="00543F9F">
        <w:rPr>
          <w:rFonts w:ascii="Calibri Light" w:hAnsi="Calibri Light" w:cs="Calibri Light"/>
          <w:sz w:val="24"/>
          <w:szCs w:val="24"/>
          <w:lang w:val="en-US"/>
        </w:rPr>
        <w:t xml:space="preserve">es, 1795 are temporary and 4109 are part-time, the rest are </w:t>
      </w:r>
      <w:r w:rsidR="00BD29F2" w:rsidRPr="00543F9F">
        <w:rPr>
          <w:rFonts w:ascii="Calibri Light" w:hAnsi="Calibri Light" w:cs="Calibri Light"/>
          <w:sz w:val="24"/>
          <w:szCs w:val="24"/>
          <w:lang w:val="en-US"/>
        </w:rPr>
        <w:t>full-time</w:t>
      </w:r>
      <w:r w:rsidR="00FF1D2A" w:rsidRPr="00543F9F">
        <w:rPr>
          <w:rFonts w:ascii="Calibri Light" w:hAnsi="Calibri Light" w:cs="Calibri Light"/>
          <w:sz w:val="24"/>
          <w:szCs w:val="24"/>
          <w:lang w:val="en-US"/>
        </w:rPr>
        <w:t xml:space="preserve"> with long-term </w:t>
      </w:r>
      <w:proofErr w:type="gramStart"/>
      <w:r w:rsidR="00FF1D2A" w:rsidRPr="00543F9F">
        <w:rPr>
          <w:rFonts w:ascii="Calibri Light" w:hAnsi="Calibri Light" w:cs="Calibri Light"/>
          <w:sz w:val="24"/>
          <w:szCs w:val="24"/>
          <w:lang w:val="en-US"/>
        </w:rPr>
        <w:t>contract</w:t>
      </w:r>
      <w:proofErr w:type="gramEnd"/>
      <w:r w:rsidR="00FF1D2A" w:rsidRPr="00543F9F">
        <w:rPr>
          <w:rFonts w:ascii="Calibri Light" w:hAnsi="Calibri Light" w:cs="Calibri Light"/>
          <w:sz w:val="24"/>
          <w:szCs w:val="24"/>
          <w:lang w:val="en-US"/>
        </w:rPr>
        <w:t xml:space="preserve">, with </w:t>
      </w:r>
      <w:r w:rsidR="00061330" w:rsidRPr="00543F9F">
        <w:rPr>
          <w:rFonts w:ascii="Calibri Light" w:hAnsi="Calibri Light" w:cs="Calibri Light"/>
          <w:sz w:val="24"/>
          <w:szCs w:val="24"/>
          <w:lang w:val="en-US"/>
        </w:rPr>
        <w:t xml:space="preserve">AN </w:t>
      </w:r>
      <w:r w:rsidR="00FF1D2A" w:rsidRPr="00543F9F">
        <w:rPr>
          <w:rFonts w:ascii="Calibri Light" w:hAnsi="Calibri Light" w:cs="Calibri Light"/>
          <w:sz w:val="24"/>
          <w:szCs w:val="24"/>
          <w:lang w:val="en-US"/>
        </w:rPr>
        <w:t xml:space="preserve">average age </w:t>
      </w:r>
      <w:r w:rsidR="00061330" w:rsidRPr="00543F9F">
        <w:rPr>
          <w:rFonts w:ascii="Calibri Light" w:hAnsi="Calibri Light" w:cs="Calibri Light"/>
          <w:sz w:val="24"/>
          <w:szCs w:val="24"/>
          <w:lang w:val="en-US"/>
        </w:rPr>
        <w:t xml:space="preserve">OF </w:t>
      </w:r>
      <w:r w:rsidR="00FF1D2A" w:rsidRPr="00543F9F">
        <w:rPr>
          <w:rFonts w:ascii="Calibri Light" w:hAnsi="Calibri Light" w:cs="Calibri Light"/>
          <w:sz w:val="24"/>
          <w:szCs w:val="24"/>
          <w:lang w:val="en-US"/>
        </w:rPr>
        <w:t xml:space="preserve">32 years old. For Puma humans are </w:t>
      </w:r>
      <w:r w:rsidR="00A5357B" w:rsidRPr="00543F9F">
        <w:rPr>
          <w:rFonts w:ascii="Calibri Light" w:hAnsi="Calibri Light" w:cs="Calibri Light"/>
          <w:sz w:val="24"/>
          <w:szCs w:val="24"/>
          <w:lang w:val="en-US"/>
        </w:rPr>
        <w:t>crucially</w:t>
      </w:r>
      <w:r w:rsidR="00FF1D2A" w:rsidRPr="00543F9F">
        <w:rPr>
          <w:rFonts w:ascii="Calibri Light" w:hAnsi="Calibri Light" w:cs="Calibri Light"/>
          <w:sz w:val="24"/>
          <w:szCs w:val="24"/>
          <w:lang w:val="en-US"/>
        </w:rPr>
        <w:t xml:space="preserve"> important to the business and that’s why the company has adopted employee training programs and training policy for 160.481 total hours with total cost 4.187 million euros for FY2022. Furthermore, Puma tries to reduce the number of workforce </w:t>
      </w:r>
      <w:r w:rsidR="00BD29F2" w:rsidRPr="00543F9F">
        <w:rPr>
          <w:rFonts w:ascii="Calibri Light" w:hAnsi="Calibri Light" w:cs="Calibri Light"/>
          <w:sz w:val="24"/>
          <w:szCs w:val="24"/>
          <w:lang w:val="en-US"/>
        </w:rPr>
        <w:t>accidents,</w:t>
      </w:r>
      <w:r w:rsidR="00FF1D2A" w:rsidRPr="00543F9F">
        <w:rPr>
          <w:rFonts w:ascii="Calibri Light" w:hAnsi="Calibri Light" w:cs="Calibri Light"/>
          <w:sz w:val="24"/>
          <w:szCs w:val="24"/>
          <w:lang w:val="en-US"/>
        </w:rPr>
        <w:t xml:space="preserve"> which was 98 for FY2023 by incorporating health and safety policy over the last ten years. </w:t>
      </w:r>
    </w:p>
    <w:p w14:paraId="121719AB" w14:textId="4449C84E" w:rsidR="00FF1D2A" w:rsidRPr="00543F9F" w:rsidRDefault="00146F0C" w:rsidP="00FF1D2A">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FF1D2A" w:rsidRPr="00543F9F">
        <w:rPr>
          <w:rFonts w:ascii="Calibri Light" w:hAnsi="Calibri Light" w:cs="Calibri Light"/>
          <w:sz w:val="24"/>
          <w:szCs w:val="24"/>
          <w:lang w:val="en-US"/>
        </w:rPr>
        <w:t xml:space="preserve">Puma has maintained robust governance practices by emphasizing transparency, ethics, and stakeholder engagement, with total governance disclosure </w:t>
      </w:r>
      <w:r w:rsidR="00BD29F2" w:rsidRPr="00543F9F">
        <w:rPr>
          <w:rFonts w:ascii="Calibri Light" w:hAnsi="Calibri Light" w:cs="Calibri Light"/>
          <w:sz w:val="24"/>
          <w:szCs w:val="24"/>
          <w:lang w:val="en-US"/>
        </w:rPr>
        <w:t>score of</w:t>
      </w:r>
      <w:r w:rsidR="00FF1D2A" w:rsidRPr="00543F9F">
        <w:rPr>
          <w:rFonts w:ascii="Calibri Light" w:hAnsi="Calibri Light" w:cs="Calibri Light"/>
          <w:sz w:val="24"/>
          <w:szCs w:val="24"/>
          <w:lang w:val="en-US"/>
        </w:rPr>
        <w:t xml:space="preserve"> 96.18. In terms of Board Composition and Diversity, Puma’s board consists of a diverse group of 6 experienced professionals with an average board age of 55.67 years old (highest age: 80, lowest age: 45), ensuring a range of perspectives in decision-making. Since Puma is a multinational </w:t>
      </w:r>
      <w:r w:rsidR="00DE02F8" w:rsidRPr="00543F9F">
        <w:rPr>
          <w:rFonts w:ascii="Calibri Light" w:hAnsi="Calibri Light" w:cs="Calibri Light"/>
          <w:sz w:val="24"/>
          <w:szCs w:val="24"/>
          <w:lang w:val="en-US"/>
        </w:rPr>
        <w:t>company,</w:t>
      </w:r>
      <w:r w:rsidR="00FF1D2A" w:rsidRPr="00543F9F">
        <w:rPr>
          <w:rFonts w:ascii="Calibri Light" w:hAnsi="Calibri Light" w:cs="Calibri Light"/>
          <w:sz w:val="24"/>
          <w:szCs w:val="24"/>
          <w:lang w:val="en-US"/>
        </w:rPr>
        <w:t xml:space="preserve"> </w:t>
      </w:r>
      <w:r w:rsidR="00024983" w:rsidRPr="00543F9F">
        <w:rPr>
          <w:rFonts w:ascii="Calibri Light" w:hAnsi="Calibri Light" w:cs="Calibri Light"/>
          <w:sz w:val="24"/>
          <w:szCs w:val="24"/>
          <w:lang w:val="en-US"/>
        </w:rPr>
        <w:t>it</w:t>
      </w:r>
      <w:r w:rsidR="00061330" w:rsidRPr="00543F9F">
        <w:rPr>
          <w:rFonts w:ascii="Calibri Light" w:hAnsi="Calibri Light" w:cs="Calibri Light"/>
          <w:sz w:val="24"/>
          <w:szCs w:val="24"/>
          <w:lang w:val="en-US"/>
        </w:rPr>
        <w:t xml:space="preserve"> </w:t>
      </w:r>
      <w:r w:rsidR="00FF1D2A" w:rsidRPr="00543F9F">
        <w:rPr>
          <w:rFonts w:ascii="Calibri Light" w:hAnsi="Calibri Light" w:cs="Calibri Light"/>
          <w:sz w:val="24"/>
          <w:szCs w:val="24"/>
          <w:lang w:val="en-US"/>
        </w:rPr>
        <w:t>has adopted global strategies (</w:t>
      </w:r>
      <w:proofErr w:type="gramStart"/>
      <w:r w:rsidR="00FF1D2A" w:rsidRPr="00543F9F">
        <w:rPr>
          <w:rFonts w:ascii="Calibri Light" w:hAnsi="Calibri Light" w:cs="Calibri Light"/>
          <w:sz w:val="24"/>
          <w:szCs w:val="24"/>
          <w:lang w:val="en-US"/>
        </w:rPr>
        <w:t>like in</w:t>
      </w:r>
      <w:proofErr w:type="gramEnd"/>
      <w:r w:rsidR="00FF1D2A" w:rsidRPr="00543F9F">
        <w:rPr>
          <w:rFonts w:ascii="Calibri Light" w:hAnsi="Calibri Light" w:cs="Calibri Light"/>
          <w:sz w:val="24"/>
          <w:szCs w:val="24"/>
          <w:lang w:val="en-US"/>
        </w:rPr>
        <w:t xml:space="preserve"> Tax) in every subsidiary to be sure that they follow the same corporate rules. </w:t>
      </w:r>
    </w:p>
    <w:p w14:paraId="5559C8EA" w14:textId="1B3E6299" w:rsidR="00144539" w:rsidRPr="00543F9F" w:rsidRDefault="00146F0C" w:rsidP="000A05E7">
      <w:pPr>
        <w:jc w:val="both"/>
        <w:rPr>
          <w:rFonts w:ascii="Calibri Light" w:hAnsi="Calibri Light" w:cs="Calibri Light"/>
          <w:sz w:val="24"/>
          <w:szCs w:val="24"/>
          <w:lang w:val="en-US"/>
        </w:rPr>
      </w:pPr>
      <w:r w:rsidRPr="00543F9F">
        <w:rPr>
          <w:rFonts w:ascii="Calibri Light" w:hAnsi="Calibri Light" w:cs="Calibri Light"/>
          <w:noProof/>
          <w:sz w:val="24"/>
          <w:szCs w:val="24"/>
          <w:lang w:eastAsia="el-GR"/>
        </w:rPr>
        <w:lastRenderedPageBreak/>
        <w:drawing>
          <wp:inline distT="0" distB="0" distL="0" distR="0" wp14:anchorId="58C1E682" wp14:editId="386E8D17">
            <wp:extent cx="4663440" cy="3497951"/>
            <wp:effectExtent l="0" t="0" r="3810" b="7620"/>
            <wp:docPr id="6912314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9288" cy="3509838"/>
                    </a:xfrm>
                    <a:prstGeom prst="rect">
                      <a:avLst/>
                    </a:prstGeom>
                    <a:noFill/>
                  </pic:spPr>
                </pic:pic>
              </a:graphicData>
            </a:graphic>
          </wp:inline>
        </w:drawing>
      </w:r>
    </w:p>
    <w:p w14:paraId="76258418" w14:textId="4561A9F0" w:rsidR="004E72D7" w:rsidRPr="00543F9F" w:rsidRDefault="00144539"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FF1D2A" w:rsidRPr="00543F9F">
        <w:rPr>
          <w:rFonts w:ascii="Calibri Light" w:hAnsi="Calibri Light" w:cs="Calibri Light"/>
          <w:sz w:val="24"/>
          <w:szCs w:val="24"/>
          <w:lang w:val="en-US"/>
        </w:rPr>
        <w:t>Although Social and Governance factors have historically been overlooked in valuation process, investment decisions and asset valuation were based exclusively on financial metrics and forecasts (which remains important). Nowadays, investors and valuation professionals have the knowledge that all ESG factors increasingly influence both asset long-term values and valuation practices, the Cash Flows and can enhance non-financial returns and boost profitability</w:t>
      </w:r>
      <w:r w:rsidR="00061330" w:rsidRPr="00543F9F">
        <w:rPr>
          <w:rFonts w:ascii="Calibri Light" w:hAnsi="Calibri Light" w:cs="Calibri Light"/>
          <w:sz w:val="24"/>
          <w:szCs w:val="24"/>
          <w:lang w:val="en-US"/>
        </w:rPr>
        <w:t>.</w:t>
      </w:r>
      <w:r w:rsidR="00FF1D2A" w:rsidRPr="00543F9F">
        <w:rPr>
          <w:rFonts w:ascii="Calibri Light" w:hAnsi="Calibri Light" w:cs="Calibri Light"/>
          <w:sz w:val="24"/>
          <w:szCs w:val="24"/>
          <w:lang w:val="en-US"/>
        </w:rPr>
        <w:t xml:space="preserve"> </w:t>
      </w:r>
      <w:r w:rsidR="00061330" w:rsidRPr="00543F9F">
        <w:rPr>
          <w:rFonts w:ascii="Calibri Light" w:hAnsi="Calibri Light" w:cs="Calibri Light"/>
          <w:sz w:val="24"/>
          <w:szCs w:val="24"/>
          <w:lang w:val="en-US"/>
        </w:rPr>
        <w:t>T</w:t>
      </w:r>
      <w:r w:rsidR="00FF1D2A" w:rsidRPr="00543F9F">
        <w:rPr>
          <w:rFonts w:ascii="Calibri Light" w:hAnsi="Calibri Light" w:cs="Calibri Light"/>
          <w:sz w:val="24"/>
          <w:szCs w:val="24"/>
          <w:lang w:val="en-US"/>
        </w:rPr>
        <w:t xml:space="preserve">hat’s why </w:t>
      </w:r>
      <w:r w:rsidR="00A5357B" w:rsidRPr="00543F9F">
        <w:rPr>
          <w:rFonts w:ascii="Calibri Light" w:hAnsi="Calibri Light" w:cs="Calibri Light"/>
          <w:sz w:val="24"/>
          <w:szCs w:val="24"/>
          <w:lang w:val="en-US"/>
        </w:rPr>
        <w:t>transparency</w:t>
      </w:r>
      <w:r w:rsidR="00FF1D2A" w:rsidRPr="00543F9F">
        <w:rPr>
          <w:rFonts w:ascii="Calibri Light" w:hAnsi="Calibri Light" w:cs="Calibri Light"/>
          <w:sz w:val="24"/>
          <w:szCs w:val="24"/>
          <w:lang w:val="en-US"/>
        </w:rPr>
        <w:t xml:space="preserve"> is </w:t>
      </w:r>
      <w:r w:rsidR="00A5357B" w:rsidRPr="00543F9F">
        <w:rPr>
          <w:rFonts w:ascii="Calibri Light" w:hAnsi="Calibri Light" w:cs="Calibri Light"/>
          <w:sz w:val="24"/>
          <w:szCs w:val="24"/>
          <w:lang w:val="en-US"/>
        </w:rPr>
        <w:t>crucially</w:t>
      </w:r>
      <w:r w:rsidR="00FF1D2A" w:rsidRPr="00543F9F">
        <w:rPr>
          <w:rFonts w:ascii="Calibri Light" w:hAnsi="Calibri Light" w:cs="Calibri Light"/>
          <w:sz w:val="24"/>
          <w:szCs w:val="24"/>
          <w:lang w:val="en-US"/>
        </w:rPr>
        <w:t xml:space="preserve"> important in ESG data before integrating ESG into the valuation and investment decision-making process. Environmental sustainability, social responsibility, and robust governance are the root </w:t>
      </w:r>
      <w:r w:rsidR="007D0497" w:rsidRPr="00543F9F">
        <w:rPr>
          <w:rFonts w:ascii="Calibri Light" w:hAnsi="Calibri Light" w:cs="Calibri Light"/>
          <w:sz w:val="24"/>
          <w:szCs w:val="24"/>
          <w:lang w:val="en-US"/>
        </w:rPr>
        <w:t>of</w:t>
      </w:r>
      <w:r w:rsidR="00FF1D2A" w:rsidRPr="00543F9F">
        <w:rPr>
          <w:rFonts w:ascii="Calibri Light" w:hAnsi="Calibri Light" w:cs="Calibri Light"/>
          <w:sz w:val="24"/>
          <w:szCs w:val="24"/>
          <w:lang w:val="en-US"/>
        </w:rPr>
        <w:t xml:space="preserve"> success for every company and Puma </w:t>
      </w:r>
      <w:r w:rsidR="00BD29F2" w:rsidRPr="00543F9F">
        <w:rPr>
          <w:rFonts w:ascii="Calibri Light" w:hAnsi="Calibri Light" w:cs="Calibri Light"/>
          <w:sz w:val="24"/>
          <w:szCs w:val="24"/>
          <w:lang w:val="en-US"/>
        </w:rPr>
        <w:t>has</w:t>
      </w:r>
      <w:r w:rsidR="00FF1D2A" w:rsidRPr="00543F9F">
        <w:rPr>
          <w:rFonts w:ascii="Calibri Light" w:hAnsi="Calibri Light" w:cs="Calibri Light"/>
          <w:sz w:val="24"/>
          <w:szCs w:val="24"/>
          <w:lang w:val="en-US"/>
        </w:rPr>
        <w:t xml:space="preserve"> adopted both.</w:t>
      </w:r>
    </w:p>
    <w:p w14:paraId="06ADE928" w14:textId="3FF0B1F7" w:rsidR="00A627BE" w:rsidRPr="00543F9F" w:rsidRDefault="00146F0C"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CF3DD7" w:rsidRPr="00543F9F">
        <w:rPr>
          <w:rFonts w:ascii="Calibri Light" w:hAnsi="Calibri Light" w:cs="Calibri Light"/>
          <w:sz w:val="24"/>
          <w:szCs w:val="24"/>
          <w:lang w:val="en-US"/>
        </w:rPr>
        <w:t xml:space="preserve">Diversity is one of the most important values of Puma and the company invests a lot to create the right environment for everyone and that’s the reason why the last four years Puma has been ranked as a diversity leader among European companies from the Financial Times. </w:t>
      </w:r>
    </w:p>
    <w:p w14:paraId="5E59E7F4" w14:textId="6C76F0DA" w:rsidR="00146F0C" w:rsidRPr="00543F9F" w:rsidRDefault="00144539"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br w:type="page"/>
      </w:r>
    </w:p>
    <w:p w14:paraId="4908BACB" w14:textId="6AD8B507" w:rsidR="00B229B8" w:rsidRPr="00543F9F" w:rsidRDefault="00B229B8" w:rsidP="002517DD">
      <w:pPr>
        <w:pStyle w:val="Heading2"/>
        <w:rPr>
          <w:rFonts w:ascii="Calibri Light" w:hAnsi="Calibri Light" w:cs="Calibri Light"/>
          <w:sz w:val="24"/>
          <w:szCs w:val="24"/>
          <w:lang w:val="en-US"/>
        </w:rPr>
      </w:pPr>
      <w:bookmarkStart w:id="22" w:name="_Toc173803233"/>
      <w:bookmarkStart w:id="23" w:name="_Toc174640828"/>
      <w:r w:rsidRPr="00543F9F">
        <w:rPr>
          <w:rFonts w:ascii="Calibri Light" w:hAnsi="Calibri Light" w:cs="Calibri Light"/>
          <w:sz w:val="24"/>
          <w:szCs w:val="24"/>
          <w:lang w:val="en-US"/>
        </w:rPr>
        <w:lastRenderedPageBreak/>
        <w:t>Financials</w:t>
      </w:r>
      <w:bookmarkEnd w:id="22"/>
      <w:bookmarkEnd w:id="23"/>
    </w:p>
    <w:p w14:paraId="6B9AA9E8" w14:textId="0FC26895" w:rsidR="00B913E5" w:rsidRPr="00543F9F" w:rsidRDefault="00144539"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874813" w:rsidRPr="00543F9F">
        <w:rPr>
          <w:rFonts w:ascii="Calibri Light" w:hAnsi="Calibri Light" w:cs="Calibri Light"/>
          <w:sz w:val="24"/>
          <w:szCs w:val="24"/>
          <w:lang w:val="en-US"/>
        </w:rPr>
        <w:t>In FY2</w:t>
      </w:r>
      <w:r w:rsidR="00E42A81" w:rsidRPr="00543F9F">
        <w:rPr>
          <w:rFonts w:ascii="Calibri Light" w:hAnsi="Calibri Light" w:cs="Calibri Light"/>
          <w:sz w:val="24"/>
          <w:szCs w:val="24"/>
          <w:lang w:val="en-US"/>
        </w:rPr>
        <w:t>023</w:t>
      </w:r>
      <w:r w:rsidR="00874813" w:rsidRPr="00543F9F">
        <w:rPr>
          <w:rFonts w:ascii="Calibri Light" w:hAnsi="Calibri Light" w:cs="Calibri Light"/>
          <w:sz w:val="24"/>
          <w:szCs w:val="24"/>
          <w:lang w:val="en-US"/>
        </w:rPr>
        <w:t xml:space="preserve">, </w:t>
      </w:r>
      <w:r w:rsidR="00E42A81" w:rsidRPr="00543F9F">
        <w:rPr>
          <w:rFonts w:ascii="Calibri Light" w:hAnsi="Calibri Light" w:cs="Calibri Light"/>
          <w:sz w:val="24"/>
          <w:szCs w:val="24"/>
          <w:lang w:val="en-US"/>
        </w:rPr>
        <w:t>Puma</w:t>
      </w:r>
      <w:r w:rsidR="00ED68A2" w:rsidRPr="00543F9F">
        <w:rPr>
          <w:rFonts w:ascii="Calibri Light" w:hAnsi="Calibri Light" w:cs="Calibri Light"/>
          <w:sz w:val="24"/>
          <w:szCs w:val="24"/>
          <w:lang w:val="en-US"/>
        </w:rPr>
        <w:t xml:space="preserve"> </w:t>
      </w:r>
      <w:r w:rsidR="00B8689B" w:rsidRPr="00543F9F">
        <w:rPr>
          <w:rFonts w:ascii="Calibri Light" w:hAnsi="Calibri Light" w:cs="Calibri Light"/>
          <w:sz w:val="24"/>
          <w:szCs w:val="24"/>
          <w:lang w:val="en-US"/>
        </w:rPr>
        <w:t>had</w:t>
      </w:r>
      <w:r w:rsidR="00ED68A2" w:rsidRPr="00543F9F">
        <w:rPr>
          <w:rFonts w:ascii="Calibri Light" w:hAnsi="Calibri Light" w:cs="Calibri Light"/>
          <w:sz w:val="24"/>
          <w:szCs w:val="24"/>
          <w:lang w:val="en-US"/>
        </w:rPr>
        <w:t xml:space="preserve"> total</w:t>
      </w:r>
      <w:r w:rsidR="00874813" w:rsidRPr="00543F9F">
        <w:rPr>
          <w:rFonts w:ascii="Calibri Light" w:hAnsi="Calibri Light" w:cs="Calibri Light"/>
          <w:sz w:val="24"/>
          <w:szCs w:val="24"/>
          <w:lang w:val="en-US"/>
        </w:rPr>
        <w:t xml:space="preserve"> </w:t>
      </w:r>
      <w:r w:rsidR="00ED68A2" w:rsidRPr="00543F9F">
        <w:rPr>
          <w:rFonts w:ascii="Calibri Light" w:hAnsi="Calibri Light" w:cs="Calibri Light"/>
          <w:sz w:val="24"/>
          <w:szCs w:val="24"/>
          <w:lang w:val="en-US"/>
        </w:rPr>
        <w:t>revenue of</w:t>
      </w:r>
      <w:r w:rsidR="00874813" w:rsidRPr="00543F9F">
        <w:rPr>
          <w:rFonts w:ascii="Calibri Light" w:hAnsi="Calibri Light" w:cs="Calibri Light"/>
          <w:sz w:val="24"/>
          <w:szCs w:val="24"/>
          <w:lang w:val="en-US"/>
        </w:rPr>
        <w:t xml:space="preserve"> </w:t>
      </w:r>
      <w:r w:rsidR="00E42A81" w:rsidRPr="00543F9F">
        <w:rPr>
          <w:rFonts w:ascii="Calibri Light" w:hAnsi="Calibri Light" w:cs="Calibri Light"/>
          <w:sz w:val="24"/>
          <w:szCs w:val="24"/>
          <w:lang w:val="en-US"/>
        </w:rPr>
        <w:t>8601.70</w:t>
      </w:r>
      <w:r w:rsidR="00874813" w:rsidRPr="00543F9F">
        <w:rPr>
          <w:rFonts w:ascii="Calibri Light" w:hAnsi="Calibri Light" w:cs="Calibri Light"/>
          <w:sz w:val="24"/>
          <w:szCs w:val="24"/>
          <w:lang w:val="en-US"/>
        </w:rPr>
        <w:t xml:space="preserve"> </w:t>
      </w:r>
      <w:r w:rsidR="00ED68A2" w:rsidRPr="00543F9F">
        <w:rPr>
          <w:rFonts w:ascii="Calibri Light" w:hAnsi="Calibri Light" w:cs="Calibri Light"/>
          <w:sz w:val="24"/>
          <w:szCs w:val="24"/>
          <w:lang w:val="en-US"/>
        </w:rPr>
        <w:t xml:space="preserve">million </w:t>
      </w:r>
      <w:r w:rsidR="00024983" w:rsidRPr="00543F9F">
        <w:rPr>
          <w:rFonts w:ascii="Calibri Light" w:hAnsi="Calibri Light" w:cs="Calibri Light"/>
          <w:sz w:val="24"/>
          <w:szCs w:val="24"/>
          <w:lang w:val="en-US"/>
        </w:rPr>
        <w:t xml:space="preserve">€ </w:t>
      </w:r>
      <w:r w:rsidR="00874813" w:rsidRPr="00543F9F">
        <w:rPr>
          <w:rFonts w:ascii="Calibri Light" w:hAnsi="Calibri Light" w:cs="Calibri Light"/>
          <w:sz w:val="24"/>
          <w:szCs w:val="24"/>
          <w:lang w:val="en-US"/>
        </w:rPr>
        <w:t xml:space="preserve">a </w:t>
      </w:r>
      <w:r w:rsidR="00E42A81" w:rsidRPr="00543F9F">
        <w:rPr>
          <w:rFonts w:ascii="Calibri Light" w:hAnsi="Calibri Light" w:cs="Calibri Light"/>
          <w:sz w:val="24"/>
          <w:szCs w:val="24"/>
          <w:lang w:val="en-US"/>
        </w:rPr>
        <w:t>1.61%</w:t>
      </w:r>
      <w:r w:rsidR="00874813" w:rsidRPr="00543F9F">
        <w:rPr>
          <w:rFonts w:ascii="Calibri Light" w:hAnsi="Calibri Light" w:cs="Calibri Light"/>
          <w:sz w:val="24"/>
          <w:szCs w:val="24"/>
          <w:lang w:val="en-US"/>
        </w:rPr>
        <w:t xml:space="preserve"> increase from FY20</w:t>
      </w:r>
      <w:r w:rsidR="00E42A81" w:rsidRPr="00543F9F">
        <w:rPr>
          <w:rFonts w:ascii="Calibri Light" w:hAnsi="Calibri Light" w:cs="Calibri Light"/>
          <w:sz w:val="24"/>
          <w:szCs w:val="24"/>
          <w:lang w:val="en-US"/>
        </w:rPr>
        <w:t>23</w:t>
      </w:r>
      <w:r w:rsidR="00874813" w:rsidRPr="00543F9F">
        <w:rPr>
          <w:rFonts w:ascii="Calibri Light" w:hAnsi="Calibri Light" w:cs="Calibri Light"/>
          <w:sz w:val="24"/>
          <w:szCs w:val="24"/>
          <w:lang w:val="en-US"/>
        </w:rPr>
        <w:t xml:space="preserve">. </w:t>
      </w:r>
      <w:r w:rsidR="00ED68A2" w:rsidRPr="00543F9F">
        <w:rPr>
          <w:rFonts w:ascii="Calibri Light" w:hAnsi="Calibri Light" w:cs="Calibri Light"/>
          <w:sz w:val="24"/>
          <w:szCs w:val="24"/>
          <w:lang w:val="en-US"/>
        </w:rPr>
        <w:t xml:space="preserve">Puma operates on a worldwide basis. </w:t>
      </w:r>
      <w:r w:rsidR="00B913E5" w:rsidRPr="00543F9F">
        <w:rPr>
          <w:rFonts w:ascii="Calibri Light" w:hAnsi="Calibri Light" w:cs="Calibri Light"/>
          <w:sz w:val="24"/>
          <w:szCs w:val="24"/>
          <w:lang w:val="en-US"/>
        </w:rPr>
        <w:t xml:space="preserve">Puma has a strong balance sheet with net cash position of 552.90 million </w:t>
      </w:r>
      <w:r w:rsidR="00024983" w:rsidRPr="00543F9F">
        <w:rPr>
          <w:rFonts w:ascii="Calibri Light" w:hAnsi="Calibri Light" w:cs="Calibri Light"/>
          <w:sz w:val="24"/>
          <w:szCs w:val="24"/>
          <w:lang w:val="en-US"/>
        </w:rPr>
        <w:t xml:space="preserve">€ </w:t>
      </w:r>
      <w:r w:rsidR="00EE36F8" w:rsidRPr="00543F9F">
        <w:rPr>
          <w:rFonts w:ascii="Calibri Light" w:hAnsi="Calibri Light" w:cs="Calibri Light"/>
          <w:sz w:val="24"/>
          <w:szCs w:val="24"/>
          <w:lang w:val="en-US"/>
        </w:rPr>
        <w:t>on</w:t>
      </w:r>
      <w:r w:rsidR="00B913E5" w:rsidRPr="00543F9F">
        <w:rPr>
          <w:rFonts w:ascii="Calibri Light" w:hAnsi="Calibri Light" w:cs="Calibri Light"/>
          <w:sz w:val="24"/>
          <w:szCs w:val="24"/>
          <w:lang w:val="en-US"/>
        </w:rPr>
        <w:t xml:space="preserve"> 31 December 2023, which is higher than FY2022, but lower than the previous two financial years.</w:t>
      </w:r>
    </w:p>
    <w:p w14:paraId="2BF6A5B8" w14:textId="50C2B4AC" w:rsidR="00B913E5" w:rsidRPr="00543F9F" w:rsidRDefault="00B913E5" w:rsidP="002517DD">
      <w:pPr>
        <w:pStyle w:val="Heading2"/>
        <w:rPr>
          <w:rFonts w:ascii="Calibri Light" w:hAnsi="Calibri Light" w:cs="Calibri Light"/>
          <w:sz w:val="24"/>
          <w:szCs w:val="24"/>
          <w:lang w:val="en-US"/>
        </w:rPr>
      </w:pPr>
      <w:bookmarkStart w:id="24" w:name="_Toc173803234"/>
      <w:bookmarkStart w:id="25" w:name="_Toc174640829"/>
      <w:r w:rsidRPr="00543F9F">
        <w:rPr>
          <w:rFonts w:ascii="Calibri Light" w:hAnsi="Calibri Light" w:cs="Calibri Light"/>
          <w:sz w:val="24"/>
          <w:szCs w:val="24"/>
          <w:lang w:val="en-US"/>
        </w:rPr>
        <w:t>Regional Sales</w:t>
      </w:r>
      <w:bookmarkEnd w:id="24"/>
      <w:bookmarkEnd w:id="25"/>
    </w:p>
    <w:p w14:paraId="000F67AE" w14:textId="77777777" w:rsidR="00C834A3" w:rsidRPr="00543F9F" w:rsidRDefault="00C834A3" w:rsidP="000A05E7">
      <w:pPr>
        <w:jc w:val="both"/>
        <w:rPr>
          <w:rFonts w:ascii="Calibri Light" w:hAnsi="Calibri Light" w:cs="Calibri Light"/>
          <w:sz w:val="24"/>
          <w:szCs w:val="24"/>
          <w:lang w:val="en-US"/>
        </w:rPr>
        <w:sectPr w:rsidR="00C834A3" w:rsidRPr="00543F9F" w:rsidSect="00D771A7">
          <w:type w:val="continuous"/>
          <w:pgSz w:w="11906" w:h="16838"/>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69B01AC" w14:textId="5AD1898D" w:rsidR="00874813" w:rsidRPr="00543F9F" w:rsidRDefault="00144539"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874813" w:rsidRPr="00543F9F">
        <w:rPr>
          <w:rFonts w:ascii="Calibri Light" w:hAnsi="Calibri Light" w:cs="Calibri Light"/>
          <w:sz w:val="24"/>
          <w:szCs w:val="24"/>
          <w:lang w:val="en-US"/>
        </w:rPr>
        <w:t xml:space="preserve">The </w:t>
      </w:r>
      <w:r w:rsidR="00E42A81" w:rsidRPr="00543F9F">
        <w:rPr>
          <w:rFonts w:ascii="Calibri Light" w:hAnsi="Calibri Light" w:cs="Calibri Light"/>
          <w:sz w:val="24"/>
          <w:szCs w:val="24"/>
          <w:lang w:val="en-US"/>
        </w:rPr>
        <w:t>EMEA and America</w:t>
      </w:r>
      <w:r w:rsidR="00874813" w:rsidRPr="00543F9F">
        <w:rPr>
          <w:rFonts w:ascii="Calibri Light" w:hAnsi="Calibri Light" w:cs="Calibri Light"/>
          <w:sz w:val="24"/>
          <w:szCs w:val="24"/>
          <w:lang w:val="en-US"/>
        </w:rPr>
        <w:t xml:space="preserve"> accounted fo</w:t>
      </w:r>
      <w:r w:rsidR="00E42A81" w:rsidRPr="00543F9F">
        <w:rPr>
          <w:rFonts w:ascii="Calibri Light" w:hAnsi="Calibri Light" w:cs="Calibri Light"/>
          <w:sz w:val="24"/>
          <w:szCs w:val="24"/>
          <w:lang w:val="en-US"/>
        </w:rPr>
        <w:t>r 40% and 39%</w:t>
      </w:r>
      <w:r w:rsidR="00874813" w:rsidRPr="00543F9F">
        <w:rPr>
          <w:rFonts w:ascii="Calibri Light" w:hAnsi="Calibri Light" w:cs="Calibri Light"/>
          <w:sz w:val="24"/>
          <w:szCs w:val="24"/>
          <w:lang w:val="en-US"/>
        </w:rPr>
        <w:t xml:space="preserve"> of Group Sales with </w:t>
      </w:r>
      <w:r w:rsidR="00EE36F8" w:rsidRPr="00543F9F">
        <w:rPr>
          <w:rFonts w:ascii="Calibri Light" w:hAnsi="Calibri Light" w:cs="Calibri Light"/>
          <w:sz w:val="24"/>
          <w:szCs w:val="24"/>
          <w:lang w:val="en-US"/>
        </w:rPr>
        <w:t>strength</w:t>
      </w:r>
      <w:r w:rsidR="00874813" w:rsidRPr="00543F9F">
        <w:rPr>
          <w:rFonts w:ascii="Calibri Light" w:hAnsi="Calibri Light" w:cs="Calibri Light"/>
          <w:sz w:val="24"/>
          <w:szCs w:val="24"/>
          <w:lang w:val="en-US"/>
        </w:rPr>
        <w:t xml:space="preserve"> in its main markets, namely </w:t>
      </w:r>
      <w:r w:rsidR="00ED68A2" w:rsidRPr="00543F9F">
        <w:rPr>
          <w:rFonts w:ascii="Calibri Light" w:hAnsi="Calibri Light" w:cs="Calibri Light"/>
          <w:sz w:val="24"/>
          <w:szCs w:val="24"/>
          <w:lang w:val="en-US"/>
        </w:rPr>
        <w:t>USA</w:t>
      </w:r>
      <w:r w:rsidR="00874813" w:rsidRPr="00543F9F">
        <w:rPr>
          <w:rFonts w:ascii="Calibri Light" w:hAnsi="Calibri Light" w:cs="Calibri Light"/>
          <w:sz w:val="24"/>
          <w:szCs w:val="24"/>
          <w:lang w:val="en-US"/>
        </w:rPr>
        <w:t>,</w:t>
      </w:r>
      <w:r w:rsidR="00ED68A2" w:rsidRPr="00543F9F">
        <w:rPr>
          <w:rFonts w:ascii="Calibri Light" w:hAnsi="Calibri Light" w:cs="Calibri Light"/>
          <w:sz w:val="24"/>
          <w:szCs w:val="24"/>
          <w:lang w:val="en-US"/>
        </w:rPr>
        <w:t xml:space="preserve"> France and origin country Germany. The third biggest market, </w:t>
      </w:r>
      <w:r w:rsidR="00EE36F8" w:rsidRPr="00543F9F">
        <w:rPr>
          <w:rFonts w:ascii="Calibri Light" w:hAnsi="Calibri Light" w:cs="Calibri Light"/>
          <w:sz w:val="24"/>
          <w:szCs w:val="24"/>
          <w:lang w:val="en-US"/>
        </w:rPr>
        <w:t>Asia,</w:t>
      </w:r>
      <w:r w:rsidR="00ED68A2" w:rsidRPr="00543F9F">
        <w:rPr>
          <w:rFonts w:ascii="Calibri Light" w:hAnsi="Calibri Light" w:cs="Calibri Light"/>
          <w:sz w:val="24"/>
          <w:szCs w:val="24"/>
          <w:lang w:val="en-US"/>
        </w:rPr>
        <w:t xml:space="preserve"> </w:t>
      </w:r>
      <w:r w:rsidR="00B41C4C" w:rsidRPr="00543F9F">
        <w:rPr>
          <w:rFonts w:ascii="Calibri Light" w:hAnsi="Calibri Light" w:cs="Calibri Light"/>
          <w:sz w:val="24"/>
          <w:szCs w:val="24"/>
          <w:lang w:val="en-US"/>
        </w:rPr>
        <w:t>contributed</w:t>
      </w:r>
      <w:r w:rsidR="00ED68A2" w:rsidRPr="00543F9F">
        <w:rPr>
          <w:rFonts w:ascii="Calibri Light" w:hAnsi="Calibri Light" w:cs="Calibri Light"/>
          <w:sz w:val="24"/>
          <w:szCs w:val="24"/>
          <w:lang w:val="en-US"/>
        </w:rPr>
        <w:t xml:space="preserve"> 21% </w:t>
      </w:r>
      <w:proofErr w:type="gramStart"/>
      <w:r w:rsidR="00ED68A2" w:rsidRPr="00543F9F">
        <w:rPr>
          <w:rFonts w:ascii="Calibri Light" w:hAnsi="Calibri Light" w:cs="Calibri Light"/>
          <w:sz w:val="24"/>
          <w:szCs w:val="24"/>
          <w:lang w:val="en-US"/>
        </w:rPr>
        <w:t>in</w:t>
      </w:r>
      <w:proofErr w:type="gramEnd"/>
      <w:r w:rsidR="00ED68A2" w:rsidRPr="00543F9F">
        <w:rPr>
          <w:rFonts w:ascii="Calibri Light" w:hAnsi="Calibri Light" w:cs="Calibri Light"/>
          <w:sz w:val="24"/>
          <w:szCs w:val="24"/>
          <w:lang w:val="en-US"/>
        </w:rPr>
        <w:t xml:space="preserve"> total sales. </w:t>
      </w:r>
      <w:r w:rsidR="009833F3" w:rsidRPr="00543F9F">
        <w:rPr>
          <w:rFonts w:ascii="Calibri Light" w:hAnsi="Calibri Light" w:cs="Calibri Light"/>
          <w:sz w:val="24"/>
          <w:szCs w:val="24"/>
          <w:lang w:val="en-US"/>
        </w:rPr>
        <w:t xml:space="preserve">In that case it must </w:t>
      </w:r>
      <w:r w:rsidR="009D4B85" w:rsidRPr="00543F9F">
        <w:rPr>
          <w:rFonts w:ascii="Calibri Light" w:hAnsi="Calibri Light" w:cs="Calibri Light"/>
          <w:sz w:val="24"/>
          <w:szCs w:val="24"/>
          <w:lang w:val="en-US"/>
        </w:rPr>
        <w:t>be considered</w:t>
      </w:r>
      <w:r w:rsidR="009833F3" w:rsidRPr="00543F9F">
        <w:rPr>
          <w:rFonts w:ascii="Calibri Light" w:hAnsi="Calibri Light" w:cs="Calibri Light"/>
          <w:color w:val="FF0000"/>
          <w:sz w:val="24"/>
          <w:szCs w:val="24"/>
          <w:lang w:val="en-US"/>
        </w:rPr>
        <w:t xml:space="preserve"> </w:t>
      </w:r>
      <w:r w:rsidR="009833F3" w:rsidRPr="00543F9F">
        <w:rPr>
          <w:rFonts w:ascii="Calibri Light" w:hAnsi="Calibri Light" w:cs="Calibri Light"/>
          <w:sz w:val="24"/>
          <w:szCs w:val="24"/>
          <w:lang w:val="en-US"/>
        </w:rPr>
        <w:t xml:space="preserve">that </w:t>
      </w:r>
      <w:r w:rsidR="009833F3" w:rsidRPr="00543F9F">
        <w:rPr>
          <w:rFonts w:ascii="Calibri Light" w:hAnsi="Calibri Light" w:cs="Calibri Light"/>
          <w:sz w:val="24"/>
          <w:szCs w:val="24"/>
          <w:lang w:val="en-US"/>
        </w:rPr>
        <w:t xml:space="preserve">every region has different </w:t>
      </w:r>
      <w:r w:rsidR="00940037" w:rsidRPr="00543F9F">
        <w:rPr>
          <w:rFonts w:ascii="Calibri Light" w:hAnsi="Calibri Light" w:cs="Calibri Light"/>
          <w:sz w:val="24"/>
          <w:szCs w:val="24"/>
          <w:lang w:val="en-US"/>
        </w:rPr>
        <w:t>beliefs,</w:t>
      </w:r>
      <w:r w:rsidR="009833F3" w:rsidRPr="00543F9F">
        <w:rPr>
          <w:rFonts w:ascii="Calibri Light" w:hAnsi="Calibri Light" w:cs="Calibri Light"/>
          <w:sz w:val="24"/>
          <w:szCs w:val="24"/>
          <w:lang w:val="en-US"/>
        </w:rPr>
        <w:t xml:space="preserve"> and the consumer behavior varies in each country for every product.</w:t>
      </w:r>
    </w:p>
    <w:p w14:paraId="583ED51D" w14:textId="4A0F44FD" w:rsidR="00B229B8" w:rsidRPr="00543F9F" w:rsidRDefault="00791150"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Table 5</w:t>
      </w:r>
      <w:r w:rsidR="00C834A3" w:rsidRPr="00543F9F">
        <w:rPr>
          <w:rFonts w:ascii="Calibri Light" w:hAnsi="Calibri Light" w:cs="Calibri Light"/>
          <w:sz w:val="24"/>
          <w:szCs w:val="24"/>
          <w:lang w:val="en-US"/>
        </w:rPr>
        <w:t xml:space="preserve"> </w:t>
      </w:r>
      <w:r w:rsidR="00ED68A2" w:rsidRPr="00543F9F">
        <w:rPr>
          <w:rFonts w:ascii="Calibri Light" w:hAnsi="Calibri Light" w:cs="Calibri Light"/>
          <w:sz w:val="24"/>
          <w:szCs w:val="24"/>
          <w:lang w:val="en-US"/>
        </w:rPr>
        <w:t>presents the regional sales of Puma for FY2023</w:t>
      </w:r>
    </w:p>
    <w:p w14:paraId="6A093787" w14:textId="77777777" w:rsidR="00C834A3" w:rsidRPr="00543F9F" w:rsidRDefault="00C834A3" w:rsidP="000A05E7">
      <w:pPr>
        <w:jc w:val="both"/>
        <w:rPr>
          <w:rFonts w:ascii="Calibri Light" w:hAnsi="Calibri Light" w:cs="Calibri Light"/>
          <w:sz w:val="24"/>
          <w:szCs w:val="24"/>
          <w:lang w:val="en-US"/>
        </w:rPr>
        <w:sectPr w:rsidR="00C834A3" w:rsidRPr="00543F9F" w:rsidSect="00C834A3">
          <w:type w:val="continuous"/>
          <w:pgSz w:w="11906" w:h="16838"/>
          <w:pgMar w:top="1440" w:right="1800" w:bottom="1440" w:left="1800" w:header="708" w:footer="708" w:gutter="0"/>
          <w:pgBorders w:display="notFirstPage" w:offsetFrom="page">
            <w:top w:val="single" w:sz="4" w:space="24" w:color="auto"/>
            <w:left w:val="single" w:sz="4" w:space="24" w:color="auto"/>
            <w:bottom w:val="single" w:sz="4" w:space="24" w:color="auto"/>
            <w:right w:val="single" w:sz="4" w:space="24" w:color="auto"/>
          </w:pgBorders>
          <w:cols w:num="2" w:space="708"/>
          <w:docGrid w:linePitch="360"/>
        </w:sectPr>
      </w:pPr>
    </w:p>
    <w:p w14:paraId="0E4457C4" w14:textId="77777777" w:rsidR="00C834A3" w:rsidRPr="00543F9F" w:rsidRDefault="00C834A3" w:rsidP="000A05E7">
      <w:pPr>
        <w:jc w:val="both"/>
        <w:rPr>
          <w:rFonts w:ascii="Calibri Light" w:hAnsi="Calibri Light" w:cs="Calibri Light"/>
          <w:sz w:val="24"/>
          <w:szCs w:val="24"/>
          <w:lang w:val="en-US"/>
        </w:rPr>
      </w:pPr>
    </w:p>
    <w:p w14:paraId="7202F5ED" w14:textId="3DDFF9B8" w:rsidR="00D90891" w:rsidRPr="00543F9F" w:rsidRDefault="00D90891" w:rsidP="00D90891">
      <w:pPr>
        <w:pStyle w:val="Caption"/>
        <w:rPr>
          <w:rFonts w:ascii="Calibri Light" w:hAnsi="Calibri Light" w:cs="Calibri Light"/>
          <w:sz w:val="24"/>
          <w:szCs w:val="24"/>
          <w:lang w:val="en-US"/>
        </w:rPr>
      </w:pPr>
      <w:bookmarkStart w:id="26" w:name="_Toc173848760"/>
      <w:r w:rsidRPr="00543F9F">
        <w:rPr>
          <w:rFonts w:ascii="Calibri Light" w:hAnsi="Calibri Light" w:cs="Calibri Light"/>
          <w:sz w:val="24"/>
          <w:szCs w:val="24"/>
        </w:rPr>
        <w:t xml:space="preserve">Table </w:t>
      </w:r>
      <w:r w:rsidR="00061330" w:rsidRPr="00543F9F">
        <w:rPr>
          <w:rFonts w:ascii="Calibri Light" w:hAnsi="Calibri Light" w:cs="Calibri Light"/>
          <w:noProof/>
          <w:sz w:val="24"/>
          <w:szCs w:val="24"/>
        </w:rPr>
        <w:fldChar w:fldCharType="begin"/>
      </w:r>
      <w:r w:rsidR="00061330" w:rsidRPr="00543F9F">
        <w:rPr>
          <w:rFonts w:ascii="Calibri Light" w:hAnsi="Calibri Light" w:cs="Calibri Light"/>
          <w:noProof/>
          <w:sz w:val="24"/>
          <w:szCs w:val="24"/>
        </w:rPr>
        <w:instrText xml:space="preserve"> SEQ Table \* ARABIC </w:instrText>
      </w:r>
      <w:r w:rsidR="00061330" w:rsidRPr="00543F9F">
        <w:rPr>
          <w:rFonts w:ascii="Calibri Light" w:hAnsi="Calibri Light" w:cs="Calibri Light"/>
          <w:noProof/>
          <w:sz w:val="24"/>
          <w:szCs w:val="24"/>
        </w:rPr>
        <w:fldChar w:fldCharType="separate"/>
      </w:r>
      <w:r w:rsidR="00850926" w:rsidRPr="00543F9F">
        <w:rPr>
          <w:rFonts w:ascii="Calibri Light" w:hAnsi="Calibri Light" w:cs="Calibri Light"/>
          <w:noProof/>
          <w:sz w:val="24"/>
          <w:szCs w:val="24"/>
        </w:rPr>
        <w:t>5</w:t>
      </w:r>
      <w:bookmarkEnd w:id="26"/>
      <w:r w:rsidR="00061330" w:rsidRPr="00543F9F">
        <w:rPr>
          <w:rFonts w:ascii="Calibri Light" w:hAnsi="Calibri Light" w:cs="Calibri Light"/>
          <w:noProof/>
          <w:sz w:val="24"/>
          <w:szCs w:val="24"/>
        </w:rPr>
        <w:fldChar w:fldCharType="end"/>
      </w:r>
    </w:p>
    <w:p w14:paraId="29E9672B" w14:textId="55C55102" w:rsidR="000C740E" w:rsidRPr="00543F9F" w:rsidRDefault="00B229B8" w:rsidP="000A05E7">
      <w:pPr>
        <w:jc w:val="both"/>
        <w:rPr>
          <w:rFonts w:ascii="Calibri Light" w:hAnsi="Calibri Light" w:cs="Calibri Light"/>
          <w:sz w:val="24"/>
          <w:szCs w:val="24"/>
          <w:lang w:val="en-US"/>
        </w:rPr>
      </w:pPr>
      <w:r w:rsidRPr="00543F9F">
        <w:rPr>
          <w:rFonts w:ascii="Calibri Light" w:hAnsi="Calibri Light" w:cs="Calibri Light"/>
          <w:noProof/>
          <w:sz w:val="24"/>
          <w:szCs w:val="24"/>
          <w:lang w:eastAsia="el-GR"/>
        </w:rPr>
        <w:drawing>
          <wp:inline distT="0" distB="0" distL="0" distR="0" wp14:anchorId="66B166D8" wp14:editId="3185C1B5">
            <wp:extent cx="3208020" cy="1821180"/>
            <wp:effectExtent l="0" t="0" r="11430" b="7620"/>
            <wp:docPr id="1861170807" name="Chart 1">
              <a:extLst xmlns:a="http://schemas.openxmlformats.org/drawingml/2006/main">
                <a:ext uri="{FF2B5EF4-FFF2-40B4-BE49-F238E27FC236}">
                  <a16:creationId xmlns:a16="http://schemas.microsoft.com/office/drawing/2014/main" id="{E0D5B58D-CD46-4A55-8E2F-83554631A4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CAD0C80" w14:textId="08A42DF0" w:rsidR="00B913E5" w:rsidRPr="00543F9F" w:rsidRDefault="000C740E" w:rsidP="00D52813">
      <w:pPr>
        <w:rPr>
          <w:rFonts w:ascii="Calibri Light" w:hAnsi="Calibri Light" w:cs="Calibri Light"/>
          <w:sz w:val="24"/>
          <w:szCs w:val="24"/>
          <w:lang w:val="en-US"/>
        </w:rPr>
      </w:pPr>
      <w:r w:rsidRPr="00543F9F">
        <w:rPr>
          <w:rFonts w:ascii="Calibri Light" w:hAnsi="Calibri Light" w:cs="Calibri Light"/>
          <w:sz w:val="24"/>
          <w:szCs w:val="24"/>
          <w:lang w:val="en-US"/>
        </w:rPr>
        <w:br w:type="page"/>
      </w:r>
    </w:p>
    <w:p w14:paraId="5B45BB73" w14:textId="1766A230" w:rsidR="00B913E5" w:rsidRPr="00543F9F" w:rsidRDefault="00B913E5" w:rsidP="002517DD">
      <w:pPr>
        <w:pStyle w:val="Heading2"/>
        <w:rPr>
          <w:rFonts w:ascii="Calibri Light" w:hAnsi="Calibri Light" w:cs="Calibri Light"/>
          <w:sz w:val="24"/>
          <w:szCs w:val="24"/>
          <w:lang w:val="en-US"/>
        </w:rPr>
      </w:pPr>
      <w:bookmarkStart w:id="27" w:name="_Toc173803235"/>
      <w:bookmarkStart w:id="28" w:name="_Toc174640830"/>
      <w:r w:rsidRPr="00543F9F">
        <w:rPr>
          <w:rFonts w:ascii="Calibri Light" w:hAnsi="Calibri Light" w:cs="Calibri Light"/>
          <w:sz w:val="24"/>
          <w:szCs w:val="24"/>
          <w:lang w:val="en-US"/>
        </w:rPr>
        <w:lastRenderedPageBreak/>
        <w:t>Business Areas</w:t>
      </w:r>
      <w:bookmarkEnd w:id="27"/>
      <w:bookmarkEnd w:id="28"/>
    </w:p>
    <w:p w14:paraId="61A3C649" w14:textId="39FC8FDB" w:rsidR="00B913E5" w:rsidRPr="00543F9F" w:rsidRDefault="00144539" w:rsidP="00B913E5">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B913E5" w:rsidRPr="00543F9F">
        <w:rPr>
          <w:rFonts w:ascii="Calibri Light" w:hAnsi="Calibri Light" w:cs="Calibri Light"/>
          <w:sz w:val="24"/>
          <w:szCs w:val="24"/>
          <w:lang w:val="en-US"/>
        </w:rPr>
        <w:t xml:space="preserve">The group operates in three segments: footwear, apparel and accessories. The largest revenue generating area of </w:t>
      </w:r>
      <w:r w:rsidR="00AA1311" w:rsidRPr="00543F9F">
        <w:rPr>
          <w:rFonts w:ascii="Calibri Light" w:hAnsi="Calibri Light" w:cs="Calibri Light"/>
          <w:sz w:val="24"/>
          <w:szCs w:val="24"/>
          <w:lang w:val="en-US"/>
        </w:rPr>
        <w:t>Puma</w:t>
      </w:r>
      <w:r w:rsidR="00B913E5" w:rsidRPr="00543F9F">
        <w:rPr>
          <w:rFonts w:ascii="Calibri Light" w:hAnsi="Calibri Light" w:cs="Calibri Light"/>
          <w:sz w:val="24"/>
          <w:szCs w:val="24"/>
          <w:lang w:val="en-US"/>
        </w:rPr>
        <w:t xml:space="preserve"> is </w:t>
      </w:r>
      <w:r w:rsidR="00B41C4C" w:rsidRPr="00543F9F">
        <w:rPr>
          <w:rFonts w:ascii="Calibri Light" w:hAnsi="Calibri Light" w:cs="Calibri Light"/>
          <w:sz w:val="24"/>
          <w:szCs w:val="24"/>
          <w:lang w:val="en-US"/>
        </w:rPr>
        <w:t>footwear</w:t>
      </w:r>
      <w:r w:rsidR="00DA71E2" w:rsidRPr="00543F9F">
        <w:rPr>
          <w:rFonts w:ascii="Calibri Light" w:hAnsi="Calibri Light" w:cs="Calibri Light"/>
          <w:sz w:val="24"/>
          <w:szCs w:val="24"/>
          <w:lang w:val="en-US"/>
        </w:rPr>
        <w:t>, producing</w:t>
      </w:r>
      <w:r w:rsidR="00B913E5" w:rsidRPr="00543F9F">
        <w:rPr>
          <w:rFonts w:ascii="Calibri Light" w:hAnsi="Calibri Light" w:cs="Calibri Light"/>
          <w:sz w:val="24"/>
          <w:szCs w:val="24"/>
          <w:lang w:val="en-US"/>
        </w:rPr>
        <w:t xml:space="preserve"> 4583,4 million </w:t>
      </w:r>
      <w:r w:rsidR="00791150" w:rsidRPr="00543F9F">
        <w:rPr>
          <w:rFonts w:ascii="Calibri Light" w:hAnsi="Calibri Light" w:cs="Calibri Light"/>
          <w:sz w:val="24"/>
          <w:szCs w:val="24"/>
          <w:lang w:val="en-US"/>
        </w:rPr>
        <w:t xml:space="preserve">€ </w:t>
      </w:r>
      <w:r w:rsidR="00B913E5" w:rsidRPr="00543F9F">
        <w:rPr>
          <w:rFonts w:ascii="Calibri Light" w:hAnsi="Calibri Light" w:cs="Calibri Light"/>
          <w:sz w:val="24"/>
          <w:szCs w:val="24"/>
          <w:lang w:val="en-US"/>
        </w:rPr>
        <w:t>of revenue in 2023</w:t>
      </w:r>
      <w:r w:rsidR="00FB706D" w:rsidRPr="00543F9F">
        <w:rPr>
          <w:rFonts w:ascii="Calibri Light" w:hAnsi="Calibri Light" w:cs="Calibri Light"/>
          <w:sz w:val="24"/>
          <w:szCs w:val="24"/>
          <w:lang w:val="en-US"/>
        </w:rPr>
        <w:t>, which was more than half of total sales.</w:t>
      </w:r>
      <w:r w:rsidR="00B913E5" w:rsidRPr="00543F9F">
        <w:rPr>
          <w:rFonts w:ascii="Calibri Light" w:hAnsi="Calibri Light" w:cs="Calibri Light"/>
          <w:sz w:val="24"/>
          <w:szCs w:val="24"/>
          <w:lang w:val="en-US"/>
        </w:rPr>
        <w:t xml:space="preserve"> Based on historical data from Bloomberg and Annual reports, accessories are </w:t>
      </w:r>
      <w:r w:rsidR="00FB706D" w:rsidRPr="00543F9F">
        <w:rPr>
          <w:rFonts w:ascii="Calibri Light" w:hAnsi="Calibri Light" w:cs="Calibri Light"/>
          <w:sz w:val="24"/>
          <w:szCs w:val="24"/>
          <w:lang w:val="en-US"/>
        </w:rPr>
        <w:t xml:space="preserve">always </w:t>
      </w:r>
      <w:r w:rsidR="00B913E5" w:rsidRPr="00543F9F">
        <w:rPr>
          <w:rFonts w:ascii="Calibri Light" w:hAnsi="Calibri Light" w:cs="Calibri Light"/>
          <w:sz w:val="24"/>
          <w:szCs w:val="24"/>
          <w:lang w:val="en-US"/>
        </w:rPr>
        <w:t xml:space="preserve">the category with lower contribution. </w:t>
      </w:r>
    </w:p>
    <w:p w14:paraId="09ED74FD" w14:textId="3FB38137" w:rsidR="00D90891" w:rsidRPr="00543F9F" w:rsidRDefault="00D90891" w:rsidP="00D90891">
      <w:pPr>
        <w:pStyle w:val="Caption"/>
        <w:rPr>
          <w:rFonts w:ascii="Calibri Light" w:hAnsi="Calibri Light" w:cs="Calibri Light"/>
          <w:sz w:val="24"/>
          <w:szCs w:val="24"/>
          <w:lang w:val="en-US"/>
        </w:rPr>
      </w:pPr>
      <w:bookmarkStart w:id="29" w:name="_Toc173848761"/>
      <w:r w:rsidRPr="00543F9F">
        <w:rPr>
          <w:rFonts w:ascii="Calibri Light" w:hAnsi="Calibri Light" w:cs="Calibri Light"/>
          <w:sz w:val="24"/>
          <w:szCs w:val="24"/>
        </w:rPr>
        <w:t xml:space="preserve">Table </w:t>
      </w:r>
      <w:r w:rsidR="00061330" w:rsidRPr="00543F9F">
        <w:rPr>
          <w:rFonts w:ascii="Calibri Light" w:hAnsi="Calibri Light" w:cs="Calibri Light"/>
          <w:noProof/>
          <w:sz w:val="24"/>
          <w:szCs w:val="24"/>
        </w:rPr>
        <w:fldChar w:fldCharType="begin"/>
      </w:r>
      <w:r w:rsidR="00061330" w:rsidRPr="00543F9F">
        <w:rPr>
          <w:rFonts w:ascii="Calibri Light" w:hAnsi="Calibri Light" w:cs="Calibri Light"/>
          <w:noProof/>
          <w:sz w:val="24"/>
          <w:szCs w:val="24"/>
        </w:rPr>
        <w:instrText xml:space="preserve"> SEQ Table \* ARABIC </w:instrText>
      </w:r>
      <w:r w:rsidR="00061330" w:rsidRPr="00543F9F">
        <w:rPr>
          <w:rFonts w:ascii="Calibri Light" w:hAnsi="Calibri Light" w:cs="Calibri Light"/>
          <w:noProof/>
          <w:sz w:val="24"/>
          <w:szCs w:val="24"/>
        </w:rPr>
        <w:fldChar w:fldCharType="separate"/>
      </w:r>
      <w:r w:rsidR="00850926" w:rsidRPr="00543F9F">
        <w:rPr>
          <w:rFonts w:ascii="Calibri Light" w:hAnsi="Calibri Light" w:cs="Calibri Light"/>
          <w:noProof/>
          <w:sz w:val="24"/>
          <w:szCs w:val="24"/>
        </w:rPr>
        <w:t>6</w:t>
      </w:r>
      <w:bookmarkEnd w:id="29"/>
      <w:r w:rsidR="00061330" w:rsidRPr="00543F9F">
        <w:rPr>
          <w:rFonts w:ascii="Calibri Light" w:hAnsi="Calibri Light" w:cs="Calibri Light"/>
          <w:noProof/>
          <w:sz w:val="24"/>
          <w:szCs w:val="24"/>
        </w:rPr>
        <w:fldChar w:fldCharType="end"/>
      </w:r>
    </w:p>
    <w:p w14:paraId="03ACB449" w14:textId="37C2AF98" w:rsidR="00AD22C9" w:rsidRPr="00543F9F" w:rsidRDefault="00FB706D" w:rsidP="000A05E7">
      <w:pPr>
        <w:jc w:val="both"/>
        <w:rPr>
          <w:rFonts w:ascii="Calibri Light" w:hAnsi="Calibri Light" w:cs="Calibri Light"/>
          <w:sz w:val="24"/>
          <w:szCs w:val="24"/>
          <w:lang w:val="en-US"/>
        </w:rPr>
      </w:pPr>
      <w:r w:rsidRPr="00543F9F">
        <w:rPr>
          <w:rFonts w:ascii="Calibri Light" w:hAnsi="Calibri Light" w:cs="Calibri Light"/>
          <w:noProof/>
          <w:sz w:val="24"/>
          <w:szCs w:val="24"/>
          <w:lang w:eastAsia="el-GR"/>
        </w:rPr>
        <w:drawing>
          <wp:inline distT="0" distB="0" distL="0" distR="0" wp14:anchorId="1569C91D" wp14:editId="28D227A3">
            <wp:extent cx="3055620" cy="1767840"/>
            <wp:effectExtent l="0" t="0" r="11430" b="3810"/>
            <wp:docPr id="836769713" name="Chart 1">
              <a:extLst xmlns:a="http://schemas.openxmlformats.org/drawingml/2006/main">
                <a:ext uri="{FF2B5EF4-FFF2-40B4-BE49-F238E27FC236}">
                  <a16:creationId xmlns:a16="http://schemas.microsoft.com/office/drawing/2014/main" id="{FAC9762D-5093-4D4C-A70D-C08B0BDF1C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7A5C136" w14:textId="005E9587" w:rsidR="006019E7" w:rsidRPr="00543F9F" w:rsidRDefault="00E01E76" w:rsidP="002517DD">
      <w:pPr>
        <w:pStyle w:val="Heading2"/>
        <w:rPr>
          <w:rFonts w:ascii="Calibri Light" w:hAnsi="Calibri Light" w:cs="Calibri Light"/>
          <w:sz w:val="24"/>
          <w:szCs w:val="24"/>
          <w:lang w:val="en-US"/>
        </w:rPr>
      </w:pPr>
      <w:bookmarkStart w:id="30" w:name="_Toc173803236"/>
      <w:bookmarkStart w:id="31" w:name="_Toc174640831"/>
      <w:r w:rsidRPr="00543F9F">
        <w:rPr>
          <w:rFonts w:ascii="Calibri Light" w:hAnsi="Calibri Light" w:cs="Calibri Light"/>
          <w:sz w:val="24"/>
          <w:szCs w:val="24"/>
          <w:lang w:val="en-US"/>
        </w:rPr>
        <w:t xml:space="preserve">Recent </w:t>
      </w:r>
      <w:r w:rsidR="00BC0663" w:rsidRPr="00543F9F">
        <w:rPr>
          <w:rFonts w:ascii="Calibri Light" w:hAnsi="Calibri Light" w:cs="Calibri Light"/>
          <w:sz w:val="24"/>
          <w:szCs w:val="24"/>
          <w:lang w:val="en-US"/>
        </w:rPr>
        <w:t>Historic</w:t>
      </w:r>
      <w:r w:rsidR="006019E7" w:rsidRPr="00543F9F">
        <w:rPr>
          <w:rFonts w:ascii="Calibri Light" w:hAnsi="Calibri Light" w:cs="Calibri Light"/>
          <w:sz w:val="24"/>
          <w:szCs w:val="24"/>
          <w:lang w:val="en-US"/>
        </w:rPr>
        <w:t xml:space="preserve"> Collaboration</w:t>
      </w:r>
      <w:r w:rsidRPr="00543F9F">
        <w:rPr>
          <w:rFonts w:ascii="Calibri Light" w:hAnsi="Calibri Light" w:cs="Calibri Light"/>
          <w:sz w:val="24"/>
          <w:szCs w:val="24"/>
          <w:lang w:val="en-US"/>
        </w:rPr>
        <w:t>s</w:t>
      </w:r>
      <w:bookmarkEnd w:id="30"/>
      <w:r w:rsidRPr="00543F9F">
        <w:rPr>
          <w:rFonts w:ascii="Calibri Light" w:hAnsi="Calibri Light" w:cs="Calibri Light"/>
          <w:sz w:val="24"/>
          <w:szCs w:val="24"/>
          <w:lang w:val="en-US"/>
        </w:rPr>
        <w:t xml:space="preserve"> </w:t>
      </w:r>
      <w:r w:rsidR="002F5C91" w:rsidRPr="00543F9F">
        <w:rPr>
          <w:rStyle w:val="FootnoteReference"/>
          <w:rFonts w:ascii="Calibri Light" w:hAnsi="Calibri Light" w:cs="Calibri Light"/>
          <w:sz w:val="24"/>
          <w:szCs w:val="24"/>
          <w:lang w:val="en-US"/>
        </w:rPr>
        <w:footnoteReference w:id="4"/>
      </w:r>
      <w:bookmarkEnd w:id="31"/>
    </w:p>
    <w:p w14:paraId="0CA7729F" w14:textId="115EAC06" w:rsidR="00226A0B" w:rsidRPr="00543F9F" w:rsidRDefault="00144539" w:rsidP="00BC0663">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6019E7" w:rsidRPr="00543F9F">
        <w:rPr>
          <w:rFonts w:ascii="Calibri Light" w:hAnsi="Calibri Light" w:cs="Calibri Light"/>
          <w:sz w:val="24"/>
          <w:szCs w:val="24"/>
          <w:lang w:val="en-US"/>
        </w:rPr>
        <w:t xml:space="preserve">During the FIFA World Cup in Germany in 2006, PUMA </w:t>
      </w:r>
      <w:r w:rsidR="00DC5630" w:rsidRPr="00543F9F">
        <w:rPr>
          <w:rFonts w:ascii="Calibri Light" w:hAnsi="Calibri Light" w:cs="Calibri Light"/>
          <w:sz w:val="24"/>
          <w:szCs w:val="24"/>
          <w:lang w:val="en-US"/>
        </w:rPr>
        <w:t>sponsored</w:t>
      </w:r>
      <w:r w:rsidR="006019E7" w:rsidRPr="00543F9F">
        <w:rPr>
          <w:rFonts w:ascii="Calibri Light" w:hAnsi="Calibri Light" w:cs="Calibri Light"/>
          <w:sz w:val="24"/>
          <w:szCs w:val="24"/>
          <w:lang w:val="en-US"/>
        </w:rPr>
        <w:t xml:space="preserve"> more than any other </w:t>
      </w:r>
      <w:r w:rsidR="00DC5630" w:rsidRPr="00543F9F">
        <w:rPr>
          <w:rFonts w:ascii="Calibri Light" w:hAnsi="Calibri Light" w:cs="Calibri Light"/>
          <w:sz w:val="24"/>
          <w:szCs w:val="24"/>
          <w:lang w:val="en-US"/>
        </w:rPr>
        <w:t xml:space="preserve">of its peers </w:t>
      </w:r>
      <w:r w:rsidR="006019E7" w:rsidRPr="00543F9F">
        <w:rPr>
          <w:rFonts w:ascii="Calibri Light" w:hAnsi="Calibri Light" w:cs="Calibri Light"/>
          <w:sz w:val="24"/>
          <w:szCs w:val="24"/>
          <w:lang w:val="en-US"/>
        </w:rPr>
        <w:t>with 13 out of 32 teams. Italy won the final game and for the first time in the company’s history, a PUMA-sponsored team becomes the world champion. Moreover,</w:t>
      </w:r>
      <w:r w:rsidR="00226A0B" w:rsidRPr="00543F9F">
        <w:rPr>
          <w:rFonts w:ascii="Calibri Light" w:hAnsi="Calibri Light" w:cs="Calibri Light"/>
          <w:sz w:val="24"/>
          <w:szCs w:val="24"/>
          <w:lang w:val="en-US"/>
        </w:rPr>
        <w:t xml:space="preserve"> Italy’s goalkeeper, Gianluigi Buffon, equipped with PUMA gloves, was awarded the Yashin Award for "Best Goalkeeper of the Tournament."</w:t>
      </w:r>
    </w:p>
    <w:p w14:paraId="274E9B68" w14:textId="172930C1" w:rsidR="006019E7" w:rsidRPr="00543F9F" w:rsidRDefault="00144539" w:rsidP="00BC0663">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E01E76" w:rsidRPr="00543F9F">
        <w:rPr>
          <w:rFonts w:ascii="Calibri Light" w:hAnsi="Calibri Light" w:cs="Calibri Light"/>
          <w:sz w:val="24"/>
          <w:szCs w:val="24"/>
          <w:lang w:val="en-US"/>
        </w:rPr>
        <w:t>Puma used to provide Usain Bolt with sports equipment during his unique career. In 2009 he set a new 100 world record with a time of 9.58</w:t>
      </w:r>
      <w:r w:rsidR="006019E7" w:rsidRPr="00543F9F">
        <w:rPr>
          <w:rFonts w:ascii="Calibri Light" w:hAnsi="Calibri Light" w:cs="Calibri Light"/>
          <w:sz w:val="24"/>
          <w:szCs w:val="24"/>
          <w:lang w:val="en-US"/>
        </w:rPr>
        <w:t xml:space="preserve"> seconds at the World Athletics Championships in Berlin. </w:t>
      </w:r>
    </w:p>
    <w:p w14:paraId="35425028" w14:textId="7B243660" w:rsidR="00144539" w:rsidRPr="00543F9F" w:rsidRDefault="00144539" w:rsidP="00BC0663">
      <w:pPr>
        <w:jc w:val="both"/>
        <w:rPr>
          <w:rFonts w:ascii="Calibri Light" w:hAnsi="Calibri Light" w:cs="Calibri Light"/>
          <w:sz w:val="24"/>
          <w:szCs w:val="24"/>
          <w:lang w:val="en-US"/>
        </w:rPr>
      </w:pPr>
      <w:r w:rsidRPr="00543F9F">
        <w:rPr>
          <w:rFonts w:ascii="Calibri Light" w:hAnsi="Calibri Light" w:cs="Calibri Light"/>
          <w:noProof/>
          <w:sz w:val="24"/>
          <w:szCs w:val="24"/>
          <w:lang w:eastAsia="el-GR"/>
        </w:rPr>
        <w:drawing>
          <wp:inline distT="0" distB="0" distL="0" distR="0" wp14:anchorId="04D76ADD" wp14:editId="2B867A20">
            <wp:extent cx="3931920" cy="1882171"/>
            <wp:effectExtent l="0" t="0" r="0" b="3810"/>
            <wp:docPr id="6498157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15763" name="Picture 64981576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47390" cy="1889576"/>
                    </a:xfrm>
                    <a:prstGeom prst="rect">
                      <a:avLst/>
                    </a:prstGeom>
                  </pic:spPr>
                </pic:pic>
              </a:graphicData>
            </a:graphic>
          </wp:inline>
        </w:drawing>
      </w:r>
    </w:p>
    <w:p w14:paraId="073E4686" w14:textId="7F44E218" w:rsidR="00144539" w:rsidRPr="00543F9F" w:rsidRDefault="00144539" w:rsidP="009D4B85">
      <w:pPr>
        <w:rPr>
          <w:rFonts w:ascii="Calibri Light" w:hAnsi="Calibri Light" w:cs="Calibri Light"/>
          <w:sz w:val="24"/>
          <w:szCs w:val="24"/>
          <w:lang w:val="en-US"/>
        </w:rPr>
      </w:pPr>
      <w:r w:rsidRPr="00543F9F">
        <w:rPr>
          <w:rFonts w:ascii="Calibri Light" w:hAnsi="Calibri Light" w:cs="Calibri Light"/>
          <w:sz w:val="24"/>
          <w:szCs w:val="24"/>
          <w:lang w:val="en-US"/>
        </w:rPr>
        <w:br w:type="page"/>
      </w:r>
    </w:p>
    <w:p w14:paraId="3519D704" w14:textId="2962F739" w:rsidR="006019E7" w:rsidRPr="00543F9F" w:rsidRDefault="00144539" w:rsidP="00BC0663">
      <w:pPr>
        <w:jc w:val="both"/>
        <w:rPr>
          <w:rFonts w:ascii="Calibri Light" w:hAnsi="Calibri Light" w:cs="Calibri Light"/>
          <w:sz w:val="24"/>
          <w:szCs w:val="24"/>
          <w:lang w:val="en-US"/>
        </w:rPr>
      </w:pPr>
      <w:r w:rsidRPr="00543F9F">
        <w:rPr>
          <w:rFonts w:ascii="Calibri Light" w:hAnsi="Calibri Light" w:cs="Calibri Light"/>
          <w:sz w:val="24"/>
          <w:szCs w:val="24"/>
          <w:lang w:val="en-US"/>
        </w:rPr>
        <w:lastRenderedPageBreak/>
        <w:tab/>
      </w:r>
      <w:r w:rsidR="00E01E76" w:rsidRPr="00543F9F">
        <w:rPr>
          <w:rFonts w:ascii="Calibri Light" w:hAnsi="Calibri Light" w:cs="Calibri Light"/>
          <w:sz w:val="24"/>
          <w:szCs w:val="24"/>
          <w:lang w:val="en-US"/>
        </w:rPr>
        <w:t xml:space="preserve">During 2012 </w:t>
      </w:r>
      <w:r w:rsidR="006019E7" w:rsidRPr="00543F9F">
        <w:rPr>
          <w:rFonts w:ascii="Calibri Light" w:hAnsi="Calibri Light" w:cs="Calibri Light"/>
          <w:sz w:val="24"/>
          <w:szCs w:val="24"/>
          <w:lang w:val="en-US"/>
        </w:rPr>
        <w:t xml:space="preserve">PUMA </w:t>
      </w:r>
      <w:r w:rsidR="00E01E76" w:rsidRPr="00543F9F">
        <w:rPr>
          <w:rFonts w:ascii="Calibri Light" w:hAnsi="Calibri Light" w:cs="Calibri Light"/>
          <w:sz w:val="24"/>
          <w:szCs w:val="24"/>
          <w:lang w:val="en-US"/>
        </w:rPr>
        <w:t xml:space="preserve">added </w:t>
      </w:r>
      <w:r w:rsidR="006019E7" w:rsidRPr="00543F9F">
        <w:rPr>
          <w:rFonts w:ascii="Calibri Light" w:hAnsi="Calibri Light" w:cs="Calibri Light"/>
          <w:sz w:val="24"/>
          <w:szCs w:val="24"/>
          <w:lang w:val="en-US"/>
        </w:rPr>
        <w:t>Borussia Dortmund (BVB) to its football portfolio in a long-term partnership until 2028. BVB makes it to the Champions League final in the first season of the partnership. Since 2014, PUMA has also been a shareholder of Borussia Dortmund.</w:t>
      </w:r>
    </w:p>
    <w:p w14:paraId="15115ADD" w14:textId="25A7F38A" w:rsidR="00144539" w:rsidRPr="00543F9F" w:rsidRDefault="00144539" w:rsidP="000A05E7">
      <w:pPr>
        <w:jc w:val="both"/>
        <w:rPr>
          <w:rFonts w:ascii="Calibri Light" w:hAnsi="Calibri Light" w:cs="Calibri Light"/>
          <w:sz w:val="24"/>
          <w:szCs w:val="24"/>
          <w:lang w:val="en-US"/>
        </w:rPr>
      </w:pPr>
      <w:r w:rsidRPr="00543F9F">
        <w:rPr>
          <w:rFonts w:ascii="Calibri Light" w:hAnsi="Calibri Light" w:cs="Calibri Light"/>
          <w:noProof/>
          <w:sz w:val="24"/>
          <w:szCs w:val="24"/>
          <w:lang w:eastAsia="el-GR"/>
        </w:rPr>
        <w:drawing>
          <wp:anchor distT="0" distB="0" distL="114300" distR="114300" simplePos="0" relativeHeight="251659264" behindDoc="0" locked="0" layoutInCell="1" allowOverlap="1" wp14:anchorId="4634405D" wp14:editId="506C63BE">
            <wp:simplePos x="0" y="0"/>
            <wp:positionH relativeFrom="column">
              <wp:posOffset>-48895</wp:posOffset>
            </wp:positionH>
            <wp:positionV relativeFrom="paragraph">
              <wp:posOffset>69850</wp:posOffset>
            </wp:positionV>
            <wp:extent cx="2590800" cy="1727200"/>
            <wp:effectExtent l="0" t="0" r="0" b="6350"/>
            <wp:wrapSquare wrapText="bothSides"/>
            <wp:docPr id="1047166008" name="Picture 7" descr="A blue logo with a white circle and a blue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166008" name="Picture 7" descr="A blue logo with a white circle and a blue ca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90800" cy="1727200"/>
                    </a:xfrm>
                    <a:prstGeom prst="rect">
                      <a:avLst/>
                    </a:prstGeom>
                  </pic:spPr>
                </pic:pic>
              </a:graphicData>
            </a:graphic>
            <wp14:sizeRelH relativeFrom="margin">
              <wp14:pctWidth>0</wp14:pctWidth>
            </wp14:sizeRelH>
            <wp14:sizeRelV relativeFrom="margin">
              <wp14:pctHeight>0</wp14:pctHeight>
            </wp14:sizeRelV>
          </wp:anchor>
        </w:drawing>
      </w:r>
      <w:r w:rsidRPr="00543F9F">
        <w:rPr>
          <w:rFonts w:ascii="Calibri Light" w:hAnsi="Calibri Light" w:cs="Calibri Light"/>
          <w:sz w:val="24"/>
          <w:szCs w:val="24"/>
          <w:lang w:val="en-US"/>
        </w:rPr>
        <w:tab/>
      </w:r>
      <w:r w:rsidR="00E01E76" w:rsidRPr="00543F9F">
        <w:rPr>
          <w:rFonts w:ascii="Calibri Light" w:hAnsi="Calibri Light" w:cs="Calibri Light"/>
          <w:sz w:val="24"/>
          <w:szCs w:val="24"/>
          <w:lang w:val="en-US"/>
        </w:rPr>
        <w:t>In 2019 Puma and Manchester City signed the biggest deal in the history of Puma, since the</w:t>
      </w:r>
      <w:r w:rsidR="002B3F59" w:rsidRPr="00543F9F">
        <w:rPr>
          <w:rFonts w:ascii="Calibri Light" w:hAnsi="Calibri Light" w:cs="Calibri Light"/>
          <w:sz w:val="24"/>
          <w:szCs w:val="24"/>
          <w:lang w:val="en-US"/>
        </w:rPr>
        <w:t>y</w:t>
      </w:r>
      <w:r w:rsidR="00E01E76" w:rsidRPr="00543F9F">
        <w:rPr>
          <w:rFonts w:ascii="Calibri Light" w:hAnsi="Calibri Light" w:cs="Calibri Light"/>
          <w:sz w:val="24"/>
          <w:szCs w:val="24"/>
          <w:lang w:val="en-US"/>
        </w:rPr>
        <w:t xml:space="preserve"> signed a long-term partnership to provide all representative teams of British Club including men’s, women’s and youth football</w:t>
      </w:r>
      <w:r w:rsidR="00BC0663" w:rsidRPr="00543F9F">
        <w:rPr>
          <w:rFonts w:ascii="Calibri Light" w:hAnsi="Calibri Light" w:cs="Calibri Light"/>
          <w:sz w:val="24"/>
          <w:szCs w:val="24"/>
          <w:lang w:val="en-US"/>
        </w:rPr>
        <w:t>.</w:t>
      </w:r>
      <w:r w:rsidR="00874955" w:rsidRPr="00543F9F">
        <w:rPr>
          <w:rFonts w:ascii="Calibri Light" w:hAnsi="Calibri Light" w:cs="Calibri Light"/>
          <w:sz w:val="24"/>
          <w:szCs w:val="24"/>
          <w:lang w:val="en-US"/>
        </w:rPr>
        <w:t xml:space="preserve"> </w:t>
      </w:r>
      <w:r w:rsidR="00BC0663" w:rsidRPr="00543F9F">
        <w:rPr>
          <w:rFonts w:ascii="Calibri Light" w:hAnsi="Calibri Light" w:cs="Calibri Light"/>
          <w:sz w:val="24"/>
          <w:szCs w:val="24"/>
          <w:lang w:val="en-US"/>
        </w:rPr>
        <w:t>Melbourne City FC, Mumbai City FC, Girona</w:t>
      </w:r>
      <w:r w:rsidR="00874955" w:rsidRPr="00543F9F">
        <w:rPr>
          <w:rFonts w:ascii="Calibri Light" w:hAnsi="Calibri Light" w:cs="Calibri Light"/>
          <w:sz w:val="24"/>
          <w:szCs w:val="24"/>
          <w:lang w:val="en-US"/>
        </w:rPr>
        <w:t xml:space="preserve"> FC</w:t>
      </w:r>
      <w:r w:rsidR="00BC0663" w:rsidRPr="00543F9F">
        <w:rPr>
          <w:rFonts w:ascii="Calibri Light" w:hAnsi="Calibri Light" w:cs="Calibri Light"/>
          <w:sz w:val="24"/>
          <w:szCs w:val="24"/>
          <w:lang w:val="en-US"/>
        </w:rPr>
        <w:t>, AC Milan</w:t>
      </w:r>
      <w:r w:rsidR="00874955" w:rsidRPr="00543F9F">
        <w:rPr>
          <w:rFonts w:ascii="Calibri Light" w:hAnsi="Calibri Light" w:cs="Calibri Light"/>
          <w:sz w:val="24"/>
          <w:szCs w:val="24"/>
          <w:lang w:val="en-US"/>
        </w:rPr>
        <w:t xml:space="preserve"> are teams </w:t>
      </w:r>
      <w:r w:rsidR="00995937" w:rsidRPr="00543F9F">
        <w:rPr>
          <w:rFonts w:ascii="Calibri Light" w:hAnsi="Calibri Light" w:cs="Calibri Light"/>
          <w:sz w:val="24"/>
          <w:szCs w:val="24"/>
          <w:lang w:val="en-US"/>
        </w:rPr>
        <w:t>among</w:t>
      </w:r>
      <w:r w:rsidR="00874955" w:rsidRPr="00543F9F">
        <w:rPr>
          <w:rFonts w:ascii="Calibri Light" w:hAnsi="Calibri Light" w:cs="Calibri Light"/>
          <w:sz w:val="24"/>
          <w:szCs w:val="24"/>
          <w:lang w:val="en-US"/>
        </w:rPr>
        <w:t xml:space="preserve"> Puma’s </w:t>
      </w:r>
      <w:proofErr w:type="gramStart"/>
      <w:r w:rsidR="00874955" w:rsidRPr="00543F9F">
        <w:rPr>
          <w:rFonts w:ascii="Calibri Light" w:hAnsi="Calibri Light" w:cs="Calibri Light"/>
          <w:sz w:val="24"/>
          <w:szCs w:val="24"/>
          <w:lang w:val="en-US"/>
        </w:rPr>
        <w:t>portfolio</w:t>
      </w:r>
      <w:proofErr w:type="gramEnd"/>
      <w:r w:rsidR="00874955" w:rsidRPr="00543F9F">
        <w:rPr>
          <w:rFonts w:ascii="Calibri Light" w:hAnsi="Calibri Light" w:cs="Calibri Light"/>
          <w:sz w:val="24"/>
          <w:szCs w:val="24"/>
          <w:lang w:val="en-US"/>
        </w:rPr>
        <w:t>.</w:t>
      </w:r>
    </w:p>
    <w:p w14:paraId="05B4D63C" w14:textId="77777777" w:rsidR="00874955" w:rsidRPr="00543F9F" w:rsidRDefault="00874955" w:rsidP="000A05E7">
      <w:pPr>
        <w:jc w:val="both"/>
        <w:rPr>
          <w:rFonts w:ascii="Calibri Light" w:hAnsi="Calibri Light" w:cs="Calibri Light"/>
          <w:sz w:val="24"/>
          <w:szCs w:val="24"/>
          <w:lang w:val="en-US"/>
        </w:rPr>
      </w:pPr>
    </w:p>
    <w:p w14:paraId="2220E4EC" w14:textId="47E70C5C" w:rsidR="006019E7" w:rsidRPr="00543F9F" w:rsidRDefault="00A163A3" w:rsidP="002517DD">
      <w:pPr>
        <w:pStyle w:val="Heading1"/>
        <w:rPr>
          <w:rFonts w:ascii="Calibri Light" w:hAnsi="Calibri Light" w:cs="Calibri Light"/>
          <w:sz w:val="24"/>
          <w:szCs w:val="24"/>
          <w:lang w:val="en-US"/>
        </w:rPr>
      </w:pPr>
      <w:bookmarkStart w:id="32" w:name="_Toc173803237"/>
      <w:bookmarkStart w:id="33" w:name="_Toc174640832"/>
      <w:r w:rsidRPr="00543F9F">
        <w:rPr>
          <w:rFonts w:ascii="Calibri Light" w:hAnsi="Calibri Light" w:cs="Calibri Light"/>
          <w:sz w:val="24"/>
          <w:szCs w:val="24"/>
          <w:lang w:val="en-US"/>
        </w:rPr>
        <w:t>Market Overview</w:t>
      </w:r>
      <w:bookmarkEnd w:id="32"/>
      <w:bookmarkEnd w:id="33"/>
    </w:p>
    <w:p w14:paraId="2FA5C7A4" w14:textId="4D23FA99" w:rsidR="009E494B" w:rsidRPr="00543F9F" w:rsidRDefault="002B3F59" w:rsidP="00FE11DF">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FE11DF" w:rsidRPr="00543F9F">
        <w:rPr>
          <w:rFonts w:ascii="Calibri Light" w:hAnsi="Calibri Light" w:cs="Calibri Light"/>
          <w:sz w:val="24"/>
          <w:szCs w:val="24"/>
          <w:lang w:val="en-US"/>
        </w:rPr>
        <w:t xml:space="preserve">The sports market industry has shown significant growth and transformation, driven by several key trends and factors in the last decade. </w:t>
      </w:r>
      <w:r w:rsidR="009202CC" w:rsidRPr="00543F9F">
        <w:rPr>
          <w:rFonts w:ascii="Calibri Light" w:hAnsi="Calibri Light" w:cs="Calibri Light"/>
          <w:sz w:val="24"/>
          <w:szCs w:val="24"/>
          <w:lang w:val="en-US"/>
        </w:rPr>
        <w:t>D</w:t>
      </w:r>
      <w:r w:rsidR="00FE11DF" w:rsidRPr="00543F9F">
        <w:rPr>
          <w:rFonts w:ascii="Calibri Light" w:hAnsi="Calibri Light" w:cs="Calibri Light"/>
          <w:sz w:val="24"/>
          <w:szCs w:val="24"/>
          <w:lang w:val="en-US"/>
        </w:rPr>
        <w:t>igital transformation and technology integration, e</w:t>
      </w:r>
      <w:r w:rsidR="00724FC9" w:rsidRPr="00543F9F">
        <w:rPr>
          <w:rFonts w:ascii="Calibri Light" w:hAnsi="Calibri Light" w:cs="Calibri Light"/>
          <w:sz w:val="24"/>
          <w:szCs w:val="24"/>
          <w:lang w:val="en-US"/>
        </w:rPr>
        <w:t>-</w:t>
      </w:r>
      <w:r w:rsidR="00FE11DF" w:rsidRPr="00543F9F">
        <w:rPr>
          <w:rFonts w:ascii="Calibri Light" w:hAnsi="Calibri Light" w:cs="Calibri Light"/>
          <w:sz w:val="24"/>
          <w:szCs w:val="24"/>
          <w:lang w:val="en-US"/>
        </w:rPr>
        <w:t xml:space="preserve">sports and virtual sports, sustainability and social responsibility, sponsorship and advertising have a significant impact </w:t>
      </w:r>
      <w:r w:rsidR="006C1D6D" w:rsidRPr="00543F9F">
        <w:rPr>
          <w:rFonts w:ascii="Calibri Light" w:hAnsi="Calibri Light" w:cs="Calibri Light"/>
          <w:sz w:val="24"/>
          <w:szCs w:val="24"/>
          <w:lang w:val="en-US"/>
        </w:rPr>
        <w:t>on</w:t>
      </w:r>
      <w:r w:rsidR="00FE11DF" w:rsidRPr="00543F9F">
        <w:rPr>
          <w:rFonts w:ascii="Calibri Light" w:hAnsi="Calibri Light" w:cs="Calibri Light"/>
          <w:sz w:val="24"/>
          <w:szCs w:val="24"/>
          <w:lang w:val="en-US"/>
        </w:rPr>
        <w:t xml:space="preserve"> the companies that have business in that market. </w:t>
      </w:r>
    </w:p>
    <w:p w14:paraId="2BEAEAA9" w14:textId="25A37BDF" w:rsidR="003120E3" w:rsidRPr="00543F9F" w:rsidRDefault="003120E3" w:rsidP="00FE11DF">
      <w:pPr>
        <w:jc w:val="both"/>
        <w:rPr>
          <w:rFonts w:ascii="Calibri Light" w:hAnsi="Calibri Light" w:cs="Calibri Light"/>
          <w:sz w:val="24"/>
          <w:szCs w:val="24"/>
          <w:lang w:val="en-US"/>
        </w:rPr>
      </w:pPr>
      <w:r w:rsidRPr="00543F9F">
        <w:rPr>
          <w:rFonts w:ascii="Calibri Light" w:hAnsi="Calibri Light" w:cs="Calibri Light"/>
          <w:noProof/>
          <w:sz w:val="24"/>
          <w:szCs w:val="24"/>
          <w:lang w:eastAsia="el-GR"/>
        </w:rPr>
        <w:drawing>
          <wp:inline distT="0" distB="0" distL="0" distR="0" wp14:anchorId="06890E83" wp14:editId="74908B0C">
            <wp:extent cx="5288280" cy="2971394"/>
            <wp:effectExtent l="0" t="0" r="7620" b="635"/>
            <wp:docPr id="13377269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26988" name="Picture 1337726988"/>
                    <pic:cNvPicPr/>
                  </pic:nvPicPr>
                  <pic:blipFill>
                    <a:blip r:embed="rId27">
                      <a:extLst>
                        <a:ext uri="{28A0092B-C50C-407E-A947-70E740481C1C}">
                          <a14:useLocalDpi xmlns:a14="http://schemas.microsoft.com/office/drawing/2010/main" val="0"/>
                        </a:ext>
                      </a:extLst>
                    </a:blip>
                    <a:stretch>
                      <a:fillRect/>
                    </a:stretch>
                  </pic:blipFill>
                  <pic:spPr>
                    <a:xfrm>
                      <a:off x="0" y="0"/>
                      <a:ext cx="5331937" cy="2995924"/>
                    </a:xfrm>
                    <a:prstGeom prst="rect">
                      <a:avLst/>
                    </a:prstGeom>
                  </pic:spPr>
                </pic:pic>
              </a:graphicData>
            </a:graphic>
          </wp:inline>
        </w:drawing>
      </w:r>
    </w:p>
    <w:p w14:paraId="0BD3D9A1" w14:textId="77777777" w:rsidR="003120E3" w:rsidRPr="00543F9F" w:rsidRDefault="003120E3">
      <w:pPr>
        <w:rPr>
          <w:rFonts w:ascii="Calibri Light" w:hAnsi="Calibri Light" w:cs="Calibri Light"/>
          <w:sz w:val="24"/>
          <w:szCs w:val="24"/>
          <w:lang w:val="en-US"/>
        </w:rPr>
      </w:pPr>
      <w:r w:rsidRPr="00543F9F">
        <w:rPr>
          <w:rFonts w:ascii="Calibri Light" w:hAnsi="Calibri Light" w:cs="Calibri Light"/>
          <w:sz w:val="24"/>
          <w:szCs w:val="24"/>
          <w:lang w:val="en-US"/>
        </w:rPr>
        <w:br w:type="page"/>
      </w:r>
    </w:p>
    <w:p w14:paraId="129628AF" w14:textId="561B83C3" w:rsidR="003120E3" w:rsidRPr="00543F9F" w:rsidRDefault="003120E3" w:rsidP="00FE11DF">
      <w:pPr>
        <w:jc w:val="both"/>
        <w:rPr>
          <w:rFonts w:ascii="Calibri Light" w:hAnsi="Calibri Light" w:cs="Calibri Light"/>
          <w:sz w:val="24"/>
          <w:szCs w:val="24"/>
          <w:lang w:val="en-US"/>
        </w:rPr>
      </w:pPr>
    </w:p>
    <w:p w14:paraId="57D4A686" w14:textId="45F3464E" w:rsidR="003120E3" w:rsidRPr="00543F9F" w:rsidRDefault="003120E3" w:rsidP="00FE11DF">
      <w:pPr>
        <w:jc w:val="both"/>
        <w:rPr>
          <w:rFonts w:ascii="Calibri Light" w:hAnsi="Calibri Light" w:cs="Calibri Light"/>
          <w:sz w:val="24"/>
          <w:szCs w:val="24"/>
          <w:lang w:val="en-US"/>
        </w:rPr>
      </w:pPr>
      <w:r w:rsidRPr="00543F9F">
        <w:rPr>
          <w:rFonts w:ascii="Calibri Light" w:hAnsi="Calibri Light" w:cs="Calibri Light"/>
          <w:noProof/>
          <w:sz w:val="24"/>
          <w:szCs w:val="24"/>
          <w:lang w:eastAsia="el-GR"/>
        </w:rPr>
        <w:drawing>
          <wp:anchor distT="0" distB="0" distL="114300" distR="114300" simplePos="0" relativeHeight="251660288" behindDoc="0" locked="0" layoutInCell="1" allowOverlap="1" wp14:anchorId="72250933" wp14:editId="3032E4F6">
            <wp:simplePos x="0" y="0"/>
            <wp:positionH relativeFrom="margin">
              <wp:align>left</wp:align>
            </wp:positionH>
            <wp:positionV relativeFrom="paragraph">
              <wp:posOffset>6350</wp:posOffset>
            </wp:positionV>
            <wp:extent cx="3370580" cy="2022475"/>
            <wp:effectExtent l="0" t="0" r="1270" b="0"/>
            <wp:wrapSquare wrapText="bothSides"/>
            <wp:docPr id="12601647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64799" name="Picture 126016479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97488" cy="2038716"/>
                    </a:xfrm>
                    <a:prstGeom prst="rect">
                      <a:avLst/>
                    </a:prstGeom>
                  </pic:spPr>
                </pic:pic>
              </a:graphicData>
            </a:graphic>
            <wp14:sizeRelH relativeFrom="margin">
              <wp14:pctWidth>0</wp14:pctWidth>
            </wp14:sizeRelH>
            <wp14:sizeRelV relativeFrom="margin">
              <wp14:pctHeight>0</wp14:pctHeight>
            </wp14:sizeRelV>
          </wp:anchor>
        </w:drawing>
      </w:r>
      <w:r w:rsidR="009E494B" w:rsidRPr="00543F9F">
        <w:rPr>
          <w:rFonts w:ascii="Calibri Light" w:hAnsi="Calibri Light" w:cs="Calibri Light"/>
          <w:sz w:val="24"/>
          <w:szCs w:val="24"/>
          <w:lang w:val="en-US"/>
        </w:rPr>
        <w:t xml:space="preserve">2024 is a significant year in sports since three big events will be held in Europe and in Latin America. UEFA Euro in home country of Puma, Copa America and the most important athletic </w:t>
      </w:r>
      <w:r w:rsidR="009202CC" w:rsidRPr="00543F9F">
        <w:rPr>
          <w:rFonts w:ascii="Calibri Light" w:hAnsi="Calibri Light" w:cs="Calibri Light"/>
          <w:sz w:val="24"/>
          <w:szCs w:val="24"/>
          <w:lang w:val="en-US"/>
        </w:rPr>
        <w:t>event, which takes place every four years,</w:t>
      </w:r>
      <w:r w:rsidR="009E494B" w:rsidRPr="00543F9F">
        <w:rPr>
          <w:rFonts w:ascii="Calibri Light" w:hAnsi="Calibri Light" w:cs="Calibri Light"/>
          <w:sz w:val="24"/>
          <w:szCs w:val="24"/>
          <w:lang w:val="en-US"/>
        </w:rPr>
        <w:t xml:space="preserve"> the Olympic games during August 2024 in Paris. </w:t>
      </w:r>
    </w:p>
    <w:p w14:paraId="07A82F4F" w14:textId="59F2244D" w:rsidR="003120E3" w:rsidRPr="00543F9F" w:rsidRDefault="009E494B" w:rsidP="00FE11DF">
      <w:pPr>
        <w:jc w:val="both"/>
        <w:rPr>
          <w:rFonts w:ascii="Calibri Light" w:hAnsi="Calibri Light" w:cs="Calibri Light"/>
          <w:sz w:val="24"/>
          <w:szCs w:val="24"/>
          <w:lang w:val="en-US"/>
        </w:rPr>
      </w:pPr>
      <w:r w:rsidRPr="00543F9F">
        <w:rPr>
          <w:rFonts w:ascii="Calibri Light" w:hAnsi="Calibri Light" w:cs="Calibri Light"/>
          <w:sz w:val="24"/>
          <w:szCs w:val="24"/>
          <w:lang w:val="en-US"/>
        </w:rPr>
        <w:t>For these</w:t>
      </w:r>
      <w:r w:rsidR="009202CC" w:rsidRPr="00543F9F">
        <w:rPr>
          <w:rFonts w:ascii="Calibri Light" w:hAnsi="Calibri Light" w:cs="Calibri Light"/>
          <w:sz w:val="24"/>
          <w:szCs w:val="24"/>
          <w:lang w:val="en-US"/>
        </w:rPr>
        <w:t xml:space="preserve"> </w:t>
      </w:r>
      <w:r w:rsidRPr="00543F9F">
        <w:rPr>
          <w:rFonts w:ascii="Calibri Light" w:hAnsi="Calibri Light" w:cs="Calibri Light"/>
          <w:sz w:val="24"/>
          <w:szCs w:val="24"/>
          <w:lang w:val="en-US"/>
        </w:rPr>
        <w:t>events</w:t>
      </w:r>
      <w:r w:rsidR="00B078FD" w:rsidRPr="00543F9F">
        <w:rPr>
          <w:rFonts w:ascii="Calibri Light" w:hAnsi="Calibri Light" w:cs="Calibri Light"/>
          <w:sz w:val="24"/>
          <w:szCs w:val="24"/>
          <w:lang w:val="en-US"/>
        </w:rPr>
        <w:t>,</w:t>
      </w:r>
      <w:r w:rsidRPr="00543F9F">
        <w:rPr>
          <w:rFonts w:ascii="Calibri Light" w:hAnsi="Calibri Light" w:cs="Calibri Light"/>
          <w:sz w:val="24"/>
          <w:szCs w:val="24"/>
          <w:lang w:val="en-US"/>
        </w:rPr>
        <w:t xml:space="preserve"> plenty of preparations</w:t>
      </w:r>
      <w:r w:rsidR="00FE11DF" w:rsidRPr="00543F9F">
        <w:rPr>
          <w:rFonts w:ascii="Calibri Light" w:hAnsi="Calibri Light" w:cs="Calibri Light"/>
          <w:sz w:val="24"/>
          <w:szCs w:val="24"/>
          <w:lang w:val="en-US"/>
        </w:rPr>
        <w:t xml:space="preserve"> </w:t>
      </w:r>
      <w:r w:rsidRPr="00543F9F">
        <w:rPr>
          <w:rFonts w:ascii="Calibri Light" w:hAnsi="Calibri Light" w:cs="Calibri Light"/>
          <w:sz w:val="24"/>
          <w:szCs w:val="24"/>
          <w:lang w:val="en-US"/>
        </w:rPr>
        <w:t xml:space="preserve">and significant investments in infrastructure and technology </w:t>
      </w:r>
      <w:r w:rsidR="00EC2B07" w:rsidRPr="00543F9F">
        <w:rPr>
          <w:rFonts w:ascii="Calibri Light" w:hAnsi="Calibri Light" w:cs="Calibri Light"/>
          <w:sz w:val="24"/>
          <w:szCs w:val="24"/>
          <w:lang w:val="en-US"/>
        </w:rPr>
        <w:t xml:space="preserve">are required </w:t>
      </w:r>
      <w:r w:rsidRPr="00543F9F">
        <w:rPr>
          <w:rFonts w:ascii="Calibri Light" w:hAnsi="Calibri Light" w:cs="Calibri Light"/>
          <w:sz w:val="24"/>
          <w:szCs w:val="24"/>
          <w:lang w:val="en-US"/>
        </w:rPr>
        <w:t>with the goal of delivering a technologically advanced and sustainable event.</w:t>
      </w:r>
      <w:r w:rsidR="009202CC" w:rsidRPr="00543F9F">
        <w:rPr>
          <w:rFonts w:ascii="Calibri Light" w:hAnsi="Calibri Light" w:cs="Calibri Light"/>
          <w:sz w:val="24"/>
          <w:szCs w:val="24"/>
          <w:lang w:val="en-US"/>
        </w:rPr>
        <w:t xml:space="preserve"> It is important to mention that those events not only have a significant impact on the sports industry but also in other industries like media, watch, food and beverage, and hotel industry, since they </w:t>
      </w:r>
      <w:r w:rsidR="00DF6A1C" w:rsidRPr="00543F9F">
        <w:rPr>
          <w:rFonts w:ascii="Calibri Light" w:hAnsi="Calibri Light" w:cs="Calibri Light"/>
          <w:sz w:val="24"/>
          <w:szCs w:val="24"/>
          <w:lang w:val="en-US"/>
        </w:rPr>
        <w:t xml:space="preserve">ARE </w:t>
      </w:r>
      <w:r w:rsidR="009202CC" w:rsidRPr="00543F9F">
        <w:rPr>
          <w:rFonts w:ascii="Calibri Light" w:hAnsi="Calibri Light" w:cs="Calibri Light"/>
          <w:sz w:val="24"/>
          <w:szCs w:val="24"/>
          <w:lang w:val="en-US"/>
        </w:rPr>
        <w:t xml:space="preserve">affected a lot by those events. </w:t>
      </w:r>
      <w:r w:rsidRPr="00543F9F">
        <w:rPr>
          <w:rFonts w:ascii="Calibri Light" w:hAnsi="Calibri Light" w:cs="Calibri Light"/>
          <w:sz w:val="24"/>
          <w:szCs w:val="24"/>
          <w:lang w:val="en-US"/>
        </w:rPr>
        <w:t xml:space="preserve">For every competition, </w:t>
      </w:r>
      <w:r w:rsidR="009202CC" w:rsidRPr="00543F9F">
        <w:rPr>
          <w:rFonts w:ascii="Calibri Light" w:hAnsi="Calibri Light" w:cs="Calibri Light"/>
          <w:sz w:val="24"/>
          <w:szCs w:val="24"/>
          <w:lang w:val="en-US"/>
        </w:rPr>
        <w:t>each</w:t>
      </w:r>
      <w:r w:rsidRPr="00543F9F">
        <w:rPr>
          <w:rFonts w:ascii="Calibri Light" w:hAnsi="Calibri Light" w:cs="Calibri Light"/>
          <w:sz w:val="24"/>
          <w:szCs w:val="24"/>
          <w:lang w:val="en-US"/>
        </w:rPr>
        <w:t xml:space="preserve"> sport brand must prepare plenty of different things, such as special equipment for the sponsorship teams</w:t>
      </w:r>
      <w:r w:rsidR="009202CC" w:rsidRPr="00543F9F">
        <w:rPr>
          <w:rFonts w:ascii="Calibri Light" w:hAnsi="Calibri Light" w:cs="Calibri Light"/>
          <w:sz w:val="24"/>
          <w:szCs w:val="24"/>
          <w:lang w:val="en-US"/>
        </w:rPr>
        <w:t xml:space="preserve"> (jerseys or balls)</w:t>
      </w:r>
      <w:r w:rsidRPr="00543F9F">
        <w:rPr>
          <w:rFonts w:ascii="Calibri Light" w:hAnsi="Calibri Light" w:cs="Calibri Light"/>
          <w:sz w:val="24"/>
          <w:szCs w:val="24"/>
          <w:lang w:val="en-US"/>
        </w:rPr>
        <w:t xml:space="preserve"> </w:t>
      </w:r>
      <w:r w:rsidR="00D25709" w:rsidRPr="00543F9F">
        <w:rPr>
          <w:rFonts w:ascii="Calibri Light" w:hAnsi="Calibri Light" w:cs="Calibri Light"/>
          <w:sz w:val="24"/>
          <w:szCs w:val="24"/>
          <w:lang w:val="en-US"/>
        </w:rPr>
        <w:t>and</w:t>
      </w:r>
      <w:r w:rsidRPr="00543F9F">
        <w:rPr>
          <w:rFonts w:ascii="Calibri Light" w:hAnsi="Calibri Light" w:cs="Calibri Light"/>
          <w:sz w:val="24"/>
          <w:szCs w:val="24"/>
          <w:lang w:val="en-US"/>
        </w:rPr>
        <w:t xml:space="preserve"> creat</w:t>
      </w:r>
      <w:r w:rsidR="00EC2B07" w:rsidRPr="00543F9F">
        <w:rPr>
          <w:rFonts w:ascii="Calibri Light" w:hAnsi="Calibri Light" w:cs="Calibri Light"/>
          <w:sz w:val="24"/>
          <w:szCs w:val="24"/>
          <w:lang w:val="en-US"/>
        </w:rPr>
        <w:t>e</w:t>
      </w:r>
      <w:r w:rsidRPr="00543F9F">
        <w:rPr>
          <w:rFonts w:ascii="Calibri Light" w:hAnsi="Calibri Light" w:cs="Calibri Light"/>
          <w:sz w:val="24"/>
          <w:szCs w:val="24"/>
          <w:lang w:val="en-US"/>
        </w:rPr>
        <w:t xml:space="preserve"> souvenirs</w:t>
      </w:r>
      <w:r w:rsidR="009202CC" w:rsidRPr="00543F9F">
        <w:rPr>
          <w:rFonts w:ascii="Calibri Light" w:hAnsi="Calibri Light" w:cs="Calibri Light"/>
          <w:sz w:val="24"/>
          <w:szCs w:val="24"/>
          <w:lang w:val="en-US"/>
        </w:rPr>
        <w:t xml:space="preserve"> of the games</w:t>
      </w:r>
      <w:r w:rsidRPr="00543F9F">
        <w:rPr>
          <w:rFonts w:ascii="Calibri Light" w:hAnsi="Calibri Light" w:cs="Calibri Light"/>
          <w:sz w:val="24"/>
          <w:szCs w:val="24"/>
          <w:lang w:val="en-US"/>
        </w:rPr>
        <w:t xml:space="preserve"> for fans. </w:t>
      </w:r>
    </w:p>
    <w:p w14:paraId="20A271AA" w14:textId="6058DE76" w:rsidR="009D4B85" w:rsidRPr="00543F9F" w:rsidRDefault="00791150"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9E494B" w:rsidRPr="00543F9F">
        <w:rPr>
          <w:rFonts w:ascii="Calibri Light" w:hAnsi="Calibri Light" w:cs="Calibri Light"/>
          <w:sz w:val="24"/>
          <w:szCs w:val="24"/>
          <w:lang w:val="en-US"/>
        </w:rPr>
        <w:t xml:space="preserve">Despite the opportunities there are significant challenges in the market which can cause several problems for the firms. Our era is characterized by economic uncertainty. Several global economic conditions </w:t>
      </w:r>
      <w:r w:rsidR="00FE11DF" w:rsidRPr="00543F9F">
        <w:rPr>
          <w:rFonts w:ascii="Calibri Light" w:hAnsi="Calibri Light" w:cs="Calibri Light"/>
          <w:sz w:val="24"/>
          <w:szCs w:val="24"/>
          <w:lang w:val="en-US"/>
        </w:rPr>
        <w:t xml:space="preserve">including inflation and supply chain </w:t>
      </w:r>
      <w:proofErr w:type="gramStart"/>
      <w:r w:rsidR="00FE11DF" w:rsidRPr="00543F9F">
        <w:rPr>
          <w:rFonts w:ascii="Calibri Light" w:hAnsi="Calibri Light" w:cs="Calibri Light"/>
          <w:sz w:val="24"/>
          <w:szCs w:val="24"/>
          <w:lang w:val="en-US"/>
        </w:rPr>
        <w:t>disruptions,</w:t>
      </w:r>
      <w:proofErr w:type="gramEnd"/>
      <w:r w:rsidR="00FE11DF" w:rsidRPr="00543F9F">
        <w:rPr>
          <w:rFonts w:ascii="Calibri Light" w:hAnsi="Calibri Light" w:cs="Calibri Light"/>
          <w:sz w:val="24"/>
          <w:szCs w:val="24"/>
          <w:lang w:val="en-US"/>
        </w:rPr>
        <w:t xml:space="preserve"> posed challenges for the sports industry. However, the sector has shown resilience with continued investment and innovation.</w:t>
      </w:r>
      <w:r w:rsidR="009E494B" w:rsidRPr="00543F9F">
        <w:rPr>
          <w:rFonts w:ascii="Calibri Light" w:hAnsi="Calibri Light" w:cs="Calibri Light"/>
          <w:sz w:val="24"/>
          <w:szCs w:val="24"/>
          <w:lang w:val="en-US"/>
        </w:rPr>
        <w:t xml:space="preserve"> </w:t>
      </w:r>
      <w:r w:rsidR="00EC2B07" w:rsidRPr="00543F9F">
        <w:rPr>
          <w:rFonts w:ascii="Calibri Light" w:hAnsi="Calibri Light" w:cs="Calibri Light"/>
          <w:sz w:val="24"/>
          <w:szCs w:val="24"/>
          <w:lang w:val="en-US"/>
        </w:rPr>
        <w:t>The</w:t>
      </w:r>
      <w:r w:rsidR="00DF6A1C" w:rsidRPr="00543F9F">
        <w:rPr>
          <w:rFonts w:ascii="Calibri Light" w:hAnsi="Calibri Light" w:cs="Calibri Light"/>
          <w:sz w:val="24"/>
          <w:szCs w:val="24"/>
          <w:lang w:val="en-US"/>
        </w:rPr>
        <w:t xml:space="preserve"> </w:t>
      </w:r>
      <w:r w:rsidR="00EC2B07" w:rsidRPr="00543F9F">
        <w:rPr>
          <w:rFonts w:ascii="Calibri Light" w:hAnsi="Calibri Light" w:cs="Calibri Light"/>
          <w:sz w:val="24"/>
          <w:szCs w:val="24"/>
          <w:lang w:val="en-US"/>
        </w:rPr>
        <w:t>l</w:t>
      </w:r>
      <w:r w:rsidR="009E494B" w:rsidRPr="00543F9F">
        <w:rPr>
          <w:rFonts w:ascii="Calibri Light" w:hAnsi="Calibri Light" w:cs="Calibri Light"/>
          <w:sz w:val="24"/>
          <w:szCs w:val="24"/>
          <w:lang w:val="en-US"/>
        </w:rPr>
        <w:t>ast financial year was a transition year for sports industry. The market environment was challenging, characterized by various macroeconomic aspects such as geopolitical conflicts, the new war in Middle East and volatile currencies. Especially for Puma the extraordinary devaluation of the Argentinian Peso had a significant one-off accounting impact, otherwise Puma would have better financial results.</w:t>
      </w:r>
      <w:r w:rsidR="00D5633D" w:rsidRPr="00543F9F">
        <w:rPr>
          <w:rFonts w:ascii="Calibri Light" w:hAnsi="Calibri Light" w:cs="Calibri Light"/>
          <w:sz w:val="24"/>
          <w:szCs w:val="24"/>
          <w:lang w:val="en-US"/>
        </w:rPr>
        <w:t xml:space="preserve"> </w:t>
      </w:r>
      <w:r w:rsidR="009202CC" w:rsidRPr="00543F9F">
        <w:rPr>
          <w:rFonts w:ascii="Calibri Light" w:hAnsi="Calibri Light" w:cs="Calibri Light"/>
          <w:sz w:val="24"/>
          <w:szCs w:val="24"/>
          <w:lang w:val="en-US"/>
        </w:rPr>
        <w:t xml:space="preserve">Moreover, </w:t>
      </w:r>
      <w:r w:rsidR="009E494B" w:rsidRPr="00543F9F">
        <w:rPr>
          <w:rFonts w:ascii="Calibri Light" w:hAnsi="Calibri Light" w:cs="Calibri Light"/>
          <w:sz w:val="24"/>
          <w:szCs w:val="24"/>
          <w:lang w:val="en-US"/>
        </w:rPr>
        <w:t>Covid-19</w:t>
      </w:r>
      <w:r w:rsidR="00D5633D" w:rsidRPr="00543F9F">
        <w:rPr>
          <w:rFonts w:ascii="Calibri Light" w:hAnsi="Calibri Light" w:cs="Calibri Light"/>
          <w:sz w:val="24"/>
          <w:szCs w:val="24"/>
          <w:lang w:val="en-US"/>
        </w:rPr>
        <w:t xml:space="preserve"> changed our life and sports events have also </w:t>
      </w:r>
      <w:r w:rsidR="008D496D" w:rsidRPr="00543F9F">
        <w:rPr>
          <w:rFonts w:ascii="Calibri Light" w:hAnsi="Calibri Light" w:cs="Calibri Light"/>
          <w:sz w:val="24"/>
          <w:szCs w:val="24"/>
          <w:lang w:val="en-US"/>
        </w:rPr>
        <w:t>been influenced</w:t>
      </w:r>
      <w:r w:rsidR="00D5633D" w:rsidRPr="00543F9F">
        <w:rPr>
          <w:rFonts w:ascii="Calibri Light" w:hAnsi="Calibri Light" w:cs="Calibri Light"/>
          <w:sz w:val="24"/>
          <w:szCs w:val="24"/>
          <w:lang w:val="en-US"/>
        </w:rPr>
        <w:t xml:space="preserve"> by that</w:t>
      </w:r>
      <w:r w:rsidR="009202CC" w:rsidRPr="00543F9F">
        <w:rPr>
          <w:rFonts w:ascii="Calibri Light" w:hAnsi="Calibri Light" w:cs="Calibri Light"/>
          <w:sz w:val="24"/>
          <w:szCs w:val="24"/>
          <w:lang w:val="en-US"/>
        </w:rPr>
        <w:t xml:space="preserve"> since </w:t>
      </w:r>
      <w:r w:rsidR="00EC2B07" w:rsidRPr="00543F9F">
        <w:rPr>
          <w:rFonts w:ascii="Calibri Light" w:hAnsi="Calibri Light" w:cs="Calibri Light"/>
          <w:sz w:val="24"/>
          <w:szCs w:val="24"/>
          <w:lang w:val="en-US"/>
        </w:rPr>
        <w:t xml:space="preserve">in period after covid </w:t>
      </w:r>
      <w:r w:rsidR="009202CC" w:rsidRPr="00543F9F">
        <w:rPr>
          <w:rFonts w:ascii="Calibri Light" w:hAnsi="Calibri Light" w:cs="Calibri Light"/>
          <w:sz w:val="24"/>
          <w:szCs w:val="24"/>
          <w:lang w:val="en-US"/>
        </w:rPr>
        <w:t xml:space="preserve">the way </w:t>
      </w:r>
      <w:r w:rsidR="00D25709" w:rsidRPr="00543F9F">
        <w:rPr>
          <w:rFonts w:ascii="Calibri Light" w:hAnsi="Calibri Light" w:cs="Calibri Light"/>
          <w:sz w:val="24"/>
          <w:szCs w:val="24"/>
          <w:lang w:val="en-US"/>
        </w:rPr>
        <w:t>of organiz</w:t>
      </w:r>
      <w:r w:rsidR="00EC2B07" w:rsidRPr="00543F9F">
        <w:rPr>
          <w:rFonts w:ascii="Calibri Light" w:hAnsi="Calibri Light" w:cs="Calibri Light"/>
          <w:sz w:val="24"/>
          <w:szCs w:val="24"/>
          <w:lang w:val="en-US"/>
        </w:rPr>
        <w:t>ing an event has changed</w:t>
      </w:r>
      <w:r w:rsidR="00D5633D" w:rsidRPr="00543F9F">
        <w:rPr>
          <w:rFonts w:ascii="Calibri Light" w:hAnsi="Calibri Light" w:cs="Calibri Light"/>
          <w:sz w:val="24"/>
          <w:szCs w:val="24"/>
          <w:lang w:val="en-US"/>
        </w:rPr>
        <w:t xml:space="preserve"> </w:t>
      </w:r>
      <w:r w:rsidR="009202CC" w:rsidRPr="00543F9F">
        <w:rPr>
          <w:rFonts w:ascii="Calibri Light" w:hAnsi="Calibri Light" w:cs="Calibri Light"/>
          <w:sz w:val="24"/>
          <w:szCs w:val="24"/>
          <w:lang w:val="en-US"/>
        </w:rPr>
        <w:t xml:space="preserve">since the </w:t>
      </w:r>
      <w:r w:rsidR="00D5633D" w:rsidRPr="00543F9F">
        <w:rPr>
          <w:rFonts w:ascii="Calibri Light" w:hAnsi="Calibri Light" w:cs="Calibri Light"/>
          <w:sz w:val="24"/>
          <w:szCs w:val="24"/>
          <w:lang w:val="en-US"/>
        </w:rPr>
        <w:t>health and safety measures at events</w:t>
      </w:r>
      <w:r w:rsidR="009202CC" w:rsidRPr="00543F9F">
        <w:rPr>
          <w:rFonts w:ascii="Calibri Light" w:hAnsi="Calibri Light" w:cs="Calibri Light"/>
          <w:sz w:val="24"/>
          <w:szCs w:val="24"/>
          <w:lang w:val="en-US"/>
        </w:rPr>
        <w:t xml:space="preserve"> have changed a lot.</w:t>
      </w:r>
      <w:r w:rsidR="00DF6A1C" w:rsidRPr="00543F9F">
        <w:rPr>
          <w:rFonts w:ascii="Calibri Light" w:hAnsi="Calibri Light" w:cs="Calibri Light"/>
          <w:sz w:val="24"/>
          <w:szCs w:val="24"/>
          <w:lang w:val="en-US"/>
        </w:rPr>
        <w:t xml:space="preserve"> </w:t>
      </w:r>
    </w:p>
    <w:p w14:paraId="4C5B4017" w14:textId="77777777" w:rsidR="009D4B85" w:rsidRPr="00543F9F" w:rsidRDefault="009D4B85">
      <w:pPr>
        <w:rPr>
          <w:rFonts w:ascii="Calibri Light" w:hAnsi="Calibri Light" w:cs="Calibri Light"/>
          <w:sz w:val="24"/>
          <w:szCs w:val="24"/>
          <w:lang w:val="en-US"/>
        </w:rPr>
      </w:pPr>
      <w:r w:rsidRPr="00543F9F">
        <w:rPr>
          <w:rFonts w:ascii="Calibri Light" w:hAnsi="Calibri Light" w:cs="Calibri Light"/>
          <w:sz w:val="24"/>
          <w:szCs w:val="24"/>
          <w:lang w:val="en-US"/>
        </w:rPr>
        <w:br w:type="page"/>
      </w:r>
    </w:p>
    <w:p w14:paraId="655A9D7E" w14:textId="77777777" w:rsidR="00EC2B07" w:rsidRPr="00543F9F" w:rsidRDefault="00EC2B07" w:rsidP="000A05E7">
      <w:pPr>
        <w:jc w:val="both"/>
        <w:rPr>
          <w:rFonts w:ascii="Calibri Light" w:hAnsi="Calibri Light" w:cs="Calibri Light"/>
          <w:sz w:val="24"/>
          <w:szCs w:val="24"/>
          <w:lang w:val="en-US"/>
        </w:rPr>
      </w:pPr>
    </w:p>
    <w:p w14:paraId="207FC85C" w14:textId="30867370" w:rsidR="00EC2B07" w:rsidRPr="00543F9F" w:rsidRDefault="00E025E0"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t>In the pie chart below, the brands worn by each national team during the 2022 FIFA World Cup in Qatar are depicted. Nike was the leading brand, outfitting 13 of the 32 teams, including some of the most successful nations in the tournament such as France, England, and Brazil. Argentina, the 2022 champions, were represented by Adidas, along with other recent champions like Germany and Spain. Puma was the third most prominent brand, representing 6 teams, including the surprise team of the tournament, Morocco.</w:t>
      </w:r>
    </w:p>
    <w:p w14:paraId="79A4AA03" w14:textId="77777777" w:rsidR="00EC2B07" w:rsidRPr="00543F9F" w:rsidRDefault="00EC2B07" w:rsidP="000A05E7">
      <w:pPr>
        <w:jc w:val="both"/>
        <w:rPr>
          <w:rFonts w:ascii="Calibri Light" w:hAnsi="Calibri Light" w:cs="Calibri Light"/>
          <w:sz w:val="24"/>
          <w:szCs w:val="24"/>
          <w:lang w:val="en-US"/>
        </w:rPr>
      </w:pPr>
    </w:p>
    <w:p w14:paraId="479933A4" w14:textId="2F7277DA" w:rsidR="00762796" w:rsidRPr="00543F9F" w:rsidRDefault="00EC2B07" w:rsidP="000A05E7">
      <w:pPr>
        <w:jc w:val="both"/>
        <w:rPr>
          <w:rFonts w:ascii="Calibri Light" w:hAnsi="Calibri Light" w:cs="Calibri Light"/>
          <w:sz w:val="24"/>
          <w:szCs w:val="24"/>
          <w:lang w:val="en-US"/>
        </w:rPr>
      </w:pPr>
      <w:r w:rsidRPr="00543F9F">
        <w:rPr>
          <w:rFonts w:ascii="Calibri Light" w:hAnsi="Calibri Light" w:cs="Calibri Light"/>
          <w:noProof/>
          <w:sz w:val="24"/>
          <w:szCs w:val="24"/>
          <w:lang w:eastAsia="el-GR"/>
        </w:rPr>
        <w:drawing>
          <wp:inline distT="0" distB="0" distL="0" distR="0" wp14:anchorId="0FB6CF24" wp14:editId="73354B8D">
            <wp:extent cx="3385457" cy="3385457"/>
            <wp:effectExtent l="0" t="0" r="5715" b="5715"/>
            <wp:docPr id="122048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89287" cy="3389287"/>
                    </a:xfrm>
                    <a:prstGeom prst="rect">
                      <a:avLst/>
                    </a:prstGeom>
                    <a:noFill/>
                  </pic:spPr>
                </pic:pic>
              </a:graphicData>
            </a:graphic>
          </wp:inline>
        </w:drawing>
      </w:r>
    </w:p>
    <w:p w14:paraId="4866B584" w14:textId="77777777" w:rsidR="00EC2B07" w:rsidRPr="00543F9F" w:rsidRDefault="00EC2B07" w:rsidP="000A05E7">
      <w:pPr>
        <w:jc w:val="both"/>
        <w:rPr>
          <w:rFonts w:ascii="Calibri Light" w:hAnsi="Calibri Light" w:cs="Calibri Light"/>
          <w:sz w:val="24"/>
          <w:szCs w:val="24"/>
          <w:lang w:val="en-US"/>
        </w:rPr>
      </w:pPr>
    </w:p>
    <w:p w14:paraId="426145D6" w14:textId="1FE5645E" w:rsidR="00762796" w:rsidRPr="00543F9F" w:rsidRDefault="00762796" w:rsidP="000A05E7">
      <w:pPr>
        <w:jc w:val="both"/>
        <w:rPr>
          <w:rFonts w:ascii="Calibri Light" w:hAnsi="Calibri Light" w:cs="Calibri Light"/>
          <w:sz w:val="24"/>
          <w:szCs w:val="24"/>
          <w:lang w:val="en-US"/>
        </w:rPr>
      </w:pPr>
    </w:p>
    <w:p w14:paraId="59B6CF08" w14:textId="1D830670" w:rsidR="00BC40CE" w:rsidRPr="00543F9F" w:rsidRDefault="000C740E" w:rsidP="00D52813">
      <w:pPr>
        <w:rPr>
          <w:rFonts w:ascii="Calibri Light" w:hAnsi="Calibri Light" w:cs="Calibri Light"/>
          <w:sz w:val="24"/>
          <w:szCs w:val="24"/>
          <w:lang w:val="en-US"/>
        </w:rPr>
      </w:pPr>
      <w:r w:rsidRPr="00543F9F">
        <w:rPr>
          <w:rFonts w:ascii="Calibri Light" w:hAnsi="Calibri Light" w:cs="Calibri Light"/>
          <w:sz w:val="24"/>
          <w:szCs w:val="24"/>
          <w:lang w:val="en-US"/>
        </w:rPr>
        <w:br w:type="page"/>
      </w:r>
    </w:p>
    <w:p w14:paraId="06F0E9F8" w14:textId="78B0F5C4" w:rsidR="00BC40CE" w:rsidRPr="00543F9F" w:rsidRDefault="00BC40CE" w:rsidP="002517DD">
      <w:pPr>
        <w:pStyle w:val="Heading1"/>
        <w:rPr>
          <w:rFonts w:ascii="Calibri Light" w:hAnsi="Calibri Light" w:cs="Calibri Light"/>
          <w:sz w:val="24"/>
          <w:szCs w:val="24"/>
          <w:lang w:val="en-US"/>
        </w:rPr>
      </w:pPr>
      <w:bookmarkStart w:id="34" w:name="_Toc173803238"/>
      <w:bookmarkStart w:id="35" w:name="_Toc174640833"/>
      <w:r w:rsidRPr="00543F9F">
        <w:rPr>
          <w:rFonts w:ascii="Calibri Light" w:hAnsi="Calibri Light" w:cs="Calibri Light"/>
          <w:sz w:val="24"/>
          <w:szCs w:val="24"/>
          <w:lang w:val="en-US"/>
        </w:rPr>
        <w:lastRenderedPageBreak/>
        <w:t>Methodology</w:t>
      </w:r>
      <w:bookmarkEnd w:id="34"/>
      <w:bookmarkEnd w:id="35"/>
    </w:p>
    <w:p w14:paraId="082E98BE" w14:textId="3A5FDB91" w:rsidR="00BC40CE" w:rsidRPr="00543F9F" w:rsidRDefault="00791150"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164067" w:rsidRPr="00543F9F">
        <w:rPr>
          <w:rFonts w:ascii="Calibri Light" w:hAnsi="Calibri Light" w:cs="Calibri Light"/>
          <w:sz w:val="24"/>
          <w:szCs w:val="24"/>
          <w:lang w:val="en-US"/>
        </w:rPr>
        <w:t>The second chapter</w:t>
      </w:r>
      <w:r w:rsidR="00BC40CE" w:rsidRPr="00543F9F">
        <w:rPr>
          <w:rFonts w:ascii="Calibri Light" w:hAnsi="Calibri Light" w:cs="Calibri Light"/>
          <w:sz w:val="24"/>
          <w:szCs w:val="24"/>
          <w:lang w:val="en-US"/>
        </w:rPr>
        <w:t xml:space="preserve"> will </w:t>
      </w:r>
      <w:r w:rsidR="00322119" w:rsidRPr="00543F9F">
        <w:rPr>
          <w:rFonts w:ascii="Calibri Light" w:hAnsi="Calibri Light" w:cs="Calibri Light"/>
          <w:sz w:val="24"/>
          <w:szCs w:val="24"/>
          <w:lang w:val="en-US"/>
        </w:rPr>
        <w:t>depict</w:t>
      </w:r>
      <w:r w:rsidR="00BC40CE" w:rsidRPr="00543F9F">
        <w:rPr>
          <w:rFonts w:ascii="Calibri Light" w:hAnsi="Calibri Light" w:cs="Calibri Light"/>
          <w:sz w:val="24"/>
          <w:szCs w:val="24"/>
          <w:lang w:val="en-US"/>
        </w:rPr>
        <w:t xml:space="preserve"> the models </w:t>
      </w:r>
      <w:r w:rsidR="00072AD1" w:rsidRPr="00543F9F">
        <w:rPr>
          <w:rFonts w:ascii="Calibri Light" w:hAnsi="Calibri Light" w:cs="Calibri Light"/>
          <w:sz w:val="24"/>
          <w:szCs w:val="24"/>
          <w:lang w:val="en-US"/>
        </w:rPr>
        <w:t xml:space="preserve">that are used </w:t>
      </w:r>
      <w:r w:rsidR="00322119" w:rsidRPr="00543F9F">
        <w:rPr>
          <w:rFonts w:ascii="Calibri Light" w:hAnsi="Calibri Light" w:cs="Calibri Light"/>
          <w:sz w:val="24"/>
          <w:szCs w:val="24"/>
          <w:lang w:val="en-US"/>
        </w:rPr>
        <w:t>in the valuation process</w:t>
      </w:r>
      <w:r w:rsidR="00BC40CE" w:rsidRPr="00543F9F">
        <w:rPr>
          <w:rFonts w:ascii="Calibri Light" w:hAnsi="Calibri Light" w:cs="Calibri Light"/>
          <w:sz w:val="24"/>
          <w:szCs w:val="24"/>
          <w:lang w:val="en-US"/>
        </w:rPr>
        <w:t>.</w:t>
      </w:r>
      <w:r w:rsidR="00322119" w:rsidRPr="00543F9F">
        <w:rPr>
          <w:rFonts w:ascii="Calibri Light" w:hAnsi="Calibri Light" w:cs="Calibri Light"/>
          <w:sz w:val="24"/>
          <w:szCs w:val="24"/>
          <w:lang w:val="en-US"/>
        </w:rPr>
        <w:t xml:space="preserve"> Starting with</w:t>
      </w:r>
      <w:r w:rsidR="00072AD1" w:rsidRPr="00543F9F">
        <w:rPr>
          <w:rFonts w:ascii="Calibri Light" w:hAnsi="Calibri Light" w:cs="Calibri Light"/>
          <w:sz w:val="24"/>
          <w:szCs w:val="24"/>
          <w:lang w:val="en-US"/>
        </w:rPr>
        <w:t xml:space="preserve"> presenting an introduction to valuation, </w:t>
      </w:r>
      <w:r w:rsidR="00322119" w:rsidRPr="00543F9F">
        <w:rPr>
          <w:rFonts w:ascii="Calibri Light" w:hAnsi="Calibri Light" w:cs="Calibri Light"/>
          <w:sz w:val="24"/>
          <w:szCs w:val="24"/>
          <w:lang w:val="en-US"/>
        </w:rPr>
        <w:t xml:space="preserve">moving on </w:t>
      </w:r>
      <w:r w:rsidR="00072AD1" w:rsidRPr="00543F9F">
        <w:rPr>
          <w:rFonts w:ascii="Calibri Light" w:hAnsi="Calibri Light" w:cs="Calibri Light"/>
          <w:sz w:val="24"/>
          <w:szCs w:val="24"/>
          <w:lang w:val="en-US"/>
        </w:rPr>
        <w:t>w</w:t>
      </w:r>
      <w:r w:rsidR="00BC40CE" w:rsidRPr="00543F9F">
        <w:rPr>
          <w:rFonts w:ascii="Calibri Light" w:hAnsi="Calibri Light" w:cs="Calibri Light"/>
          <w:sz w:val="24"/>
          <w:szCs w:val="24"/>
          <w:lang w:val="en-US"/>
        </w:rPr>
        <w:t>hat valuation is</w:t>
      </w:r>
      <w:r w:rsidR="00072AD1" w:rsidRPr="00543F9F">
        <w:rPr>
          <w:rFonts w:ascii="Calibri Light" w:hAnsi="Calibri Light" w:cs="Calibri Light"/>
          <w:sz w:val="24"/>
          <w:szCs w:val="24"/>
          <w:lang w:val="en-US"/>
        </w:rPr>
        <w:t xml:space="preserve"> and then </w:t>
      </w:r>
      <w:r w:rsidR="00BC40CE" w:rsidRPr="00543F9F">
        <w:rPr>
          <w:rFonts w:ascii="Calibri Light" w:hAnsi="Calibri Light" w:cs="Calibri Light"/>
          <w:sz w:val="24"/>
          <w:szCs w:val="24"/>
          <w:lang w:val="en-US"/>
        </w:rPr>
        <w:t>a description of the valuation models</w:t>
      </w:r>
      <w:r w:rsidR="00072AD1" w:rsidRPr="00543F9F">
        <w:rPr>
          <w:rFonts w:ascii="Calibri Light" w:hAnsi="Calibri Light" w:cs="Calibri Light"/>
          <w:sz w:val="24"/>
          <w:szCs w:val="24"/>
          <w:lang w:val="en-US"/>
        </w:rPr>
        <w:t xml:space="preserve"> (</w:t>
      </w:r>
      <w:r w:rsidR="00BC40CE" w:rsidRPr="00543F9F">
        <w:rPr>
          <w:rFonts w:ascii="Calibri Light" w:hAnsi="Calibri Light" w:cs="Calibri Light"/>
          <w:sz w:val="24"/>
          <w:szCs w:val="24"/>
          <w:lang w:val="en-US"/>
        </w:rPr>
        <w:t>DCF and Relative Valuation</w:t>
      </w:r>
      <w:r w:rsidR="00072AD1" w:rsidRPr="00543F9F">
        <w:rPr>
          <w:rFonts w:ascii="Calibri Light" w:hAnsi="Calibri Light" w:cs="Calibri Light"/>
          <w:sz w:val="24"/>
          <w:szCs w:val="24"/>
          <w:lang w:val="en-US"/>
        </w:rPr>
        <w:t>).</w:t>
      </w:r>
    </w:p>
    <w:p w14:paraId="7EA663AC" w14:textId="5330B0F6" w:rsidR="00BC40CE" w:rsidRPr="00543F9F" w:rsidRDefault="00BC40CE" w:rsidP="002517DD">
      <w:pPr>
        <w:pStyle w:val="Heading2"/>
        <w:rPr>
          <w:rFonts w:ascii="Calibri Light" w:hAnsi="Calibri Light" w:cs="Calibri Light"/>
          <w:sz w:val="24"/>
          <w:szCs w:val="24"/>
          <w:lang w:val="en-US"/>
        </w:rPr>
      </w:pPr>
      <w:bookmarkStart w:id="36" w:name="_Toc173803239"/>
      <w:bookmarkStart w:id="37" w:name="_Toc174640834"/>
      <w:r w:rsidRPr="00543F9F">
        <w:rPr>
          <w:rFonts w:ascii="Calibri Light" w:hAnsi="Calibri Light" w:cs="Calibri Light"/>
          <w:sz w:val="24"/>
          <w:szCs w:val="24"/>
          <w:lang w:val="en-US"/>
        </w:rPr>
        <w:t>Introduction to Valuation</w:t>
      </w:r>
      <w:bookmarkEnd w:id="36"/>
      <w:bookmarkEnd w:id="37"/>
    </w:p>
    <w:p w14:paraId="192557AA" w14:textId="6DF1F7E0" w:rsidR="00D37E72" w:rsidRPr="00543F9F" w:rsidRDefault="00791150"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BC40CE" w:rsidRPr="00543F9F">
        <w:rPr>
          <w:rFonts w:ascii="Calibri Light" w:hAnsi="Calibri Light" w:cs="Calibri Light"/>
          <w:sz w:val="24"/>
          <w:szCs w:val="24"/>
          <w:lang w:val="en-US"/>
        </w:rPr>
        <w:t xml:space="preserve">Every asset has </w:t>
      </w:r>
      <w:r w:rsidR="00D37E72" w:rsidRPr="00543F9F">
        <w:rPr>
          <w:rFonts w:ascii="Calibri Light" w:hAnsi="Calibri Light" w:cs="Calibri Light"/>
          <w:sz w:val="24"/>
          <w:szCs w:val="24"/>
          <w:lang w:val="en-US"/>
        </w:rPr>
        <w:t>its own</w:t>
      </w:r>
      <w:r w:rsidR="00BC40CE" w:rsidRPr="00543F9F">
        <w:rPr>
          <w:rFonts w:ascii="Calibri Light" w:hAnsi="Calibri Light" w:cs="Calibri Light"/>
          <w:sz w:val="24"/>
          <w:szCs w:val="24"/>
          <w:lang w:val="en-US"/>
        </w:rPr>
        <w:t xml:space="preserve"> value</w:t>
      </w:r>
      <w:r w:rsidR="00D37E72" w:rsidRPr="00543F9F">
        <w:rPr>
          <w:rFonts w:ascii="Calibri Light" w:hAnsi="Calibri Light" w:cs="Calibri Light"/>
          <w:sz w:val="24"/>
          <w:szCs w:val="24"/>
          <w:lang w:val="en-US"/>
        </w:rPr>
        <w:t>, so e</w:t>
      </w:r>
      <w:r w:rsidR="006B74FF" w:rsidRPr="00543F9F">
        <w:rPr>
          <w:rFonts w:ascii="Calibri Light" w:hAnsi="Calibri Light" w:cs="Calibri Light"/>
          <w:sz w:val="24"/>
          <w:szCs w:val="24"/>
          <w:lang w:val="en-US"/>
        </w:rPr>
        <w:t xml:space="preserve">very change or assumption in any component will be reflected in the valuation. For instance, if </w:t>
      </w:r>
      <w:r w:rsidR="00D37E72" w:rsidRPr="00543F9F">
        <w:rPr>
          <w:rFonts w:ascii="Calibri Light" w:hAnsi="Calibri Light" w:cs="Calibri Light"/>
          <w:sz w:val="24"/>
          <w:szCs w:val="24"/>
          <w:lang w:val="en-US"/>
        </w:rPr>
        <w:t>rf</w:t>
      </w:r>
      <w:r w:rsidR="006B74FF" w:rsidRPr="00543F9F">
        <w:rPr>
          <w:rFonts w:ascii="Calibri Light" w:hAnsi="Calibri Light" w:cs="Calibri Light"/>
          <w:sz w:val="24"/>
          <w:szCs w:val="24"/>
          <w:lang w:val="en-US"/>
        </w:rPr>
        <w:t xml:space="preserve"> </w:t>
      </w:r>
      <w:r w:rsidR="00D37E72" w:rsidRPr="00543F9F">
        <w:rPr>
          <w:rFonts w:ascii="Calibri Light" w:hAnsi="Calibri Light" w:cs="Calibri Light"/>
          <w:sz w:val="24"/>
          <w:szCs w:val="24"/>
          <w:lang w:val="en-US"/>
        </w:rPr>
        <w:t xml:space="preserve">will </w:t>
      </w:r>
      <w:r w:rsidR="006B74FF" w:rsidRPr="00543F9F">
        <w:rPr>
          <w:rFonts w:ascii="Calibri Light" w:hAnsi="Calibri Light" w:cs="Calibri Light"/>
          <w:sz w:val="24"/>
          <w:szCs w:val="24"/>
          <w:lang w:val="en-US"/>
        </w:rPr>
        <w:t xml:space="preserve">increase 1 unit several effects </w:t>
      </w:r>
      <w:r w:rsidR="00B41C4C" w:rsidRPr="00543F9F">
        <w:rPr>
          <w:rFonts w:ascii="Calibri Light" w:hAnsi="Calibri Light" w:cs="Calibri Light"/>
          <w:sz w:val="24"/>
          <w:szCs w:val="24"/>
          <w:lang w:val="en-US"/>
        </w:rPr>
        <w:t>occur</w:t>
      </w:r>
      <w:r w:rsidR="006B74FF" w:rsidRPr="00543F9F">
        <w:rPr>
          <w:rFonts w:ascii="Calibri Light" w:hAnsi="Calibri Light" w:cs="Calibri Light"/>
          <w:sz w:val="24"/>
          <w:szCs w:val="24"/>
          <w:lang w:val="en-US"/>
        </w:rPr>
        <w:t xml:space="preserve"> in the DCF model. </w:t>
      </w:r>
      <w:r w:rsidR="00D37E72" w:rsidRPr="00543F9F">
        <w:rPr>
          <w:rFonts w:ascii="Calibri Light" w:hAnsi="Calibri Light" w:cs="Calibri Light"/>
          <w:sz w:val="24"/>
          <w:szCs w:val="24"/>
          <w:lang w:val="en-US"/>
        </w:rPr>
        <w:t xml:space="preserve"> WACC, cost of equity and cost of debt will increase since rf</w:t>
      </w:r>
      <w:r w:rsidR="00382E8F" w:rsidRPr="00543F9F">
        <w:rPr>
          <w:rFonts w:ascii="Calibri Light" w:hAnsi="Calibri Light" w:cs="Calibri Light"/>
          <w:sz w:val="24"/>
          <w:szCs w:val="24"/>
          <w:lang w:val="en-US"/>
        </w:rPr>
        <w:t xml:space="preserve"> is</w:t>
      </w:r>
      <w:r w:rsidR="00A545F0" w:rsidRPr="00543F9F">
        <w:rPr>
          <w:rFonts w:ascii="Calibri Light" w:hAnsi="Calibri Light" w:cs="Calibri Light"/>
          <w:sz w:val="24"/>
          <w:szCs w:val="24"/>
          <w:lang w:val="en-US"/>
        </w:rPr>
        <w:t xml:space="preserve"> </w:t>
      </w:r>
      <w:r w:rsidR="00D37E72" w:rsidRPr="00543F9F">
        <w:rPr>
          <w:rFonts w:ascii="Calibri Light" w:hAnsi="Calibri Light" w:cs="Calibri Light"/>
          <w:sz w:val="24"/>
          <w:szCs w:val="24"/>
          <w:lang w:val="en-US"/>
        </w:rPr>
        <w:t xml:space="preserve">part of their calculation. As DCF calculates the enterprise value by discounting the projected free cash flows to their present value, a higher discount rate will have a result in a lower enterprise value. This means that the overall valuation of the company would decrease, so lower present value of those cash </w:t>
      </w:r>
      <w:proofErr w:type="gramStart"/>
      <w:r w:rsidR="00D37E72" w:rsidRPr="00543F9F">
        <w:rPr>
          <w:rFonts w:ascii="Calibri Light" w:hAnsi="Calibri Light" w:cs="Calibri Light"/>
          <w:sz w:val="24"/>
          <w:szCs w:val="24"/>
          <w:lang w:val="en-US"/>
        </w:rPr>
        <w:t>flows</w:t>
      </w:r>
      <w:proofErr w:type="gramEnd"/>
      <w:r w:rsidR="00D37E72" w:rsidRPr="00543F9F">
        <w:rPr>
          <w:rFonts w:ascii="Calibri Light" w:hAnsi="Calibri Light" w:cs="Calibri Light"/>
          <w:sz w:val="24"/>
          <w:szCs w:val="24"/>
          <w:lang w:val="en-US"/>
        </w:rPr>
        <w:t>.</w:t>
      </w:r>
    </w:p>
    <w:p w14:paraId="05B16D41" w14:textId="0E01B24D" w:rsidR="00BC40CE" w:rsidRPr="00543F9F" w:rsidRDefault="00BC40CE" w:rsidP="002517DD">
      <w:pPr>
        <w:pStyle w:val="Heading2"/>
        <w:rPr>
          <w:rFonts w:ascii="Calibri Light" w:hAnsi="Calibri Light" w:cs="Calibri Light"/>
          <w:sz w:val="24"/>
          <w:szCs w:val="24"/>
          <w:lang w:val="en-US"/>
        </w:rPr>
      </w:pPr>
      <w:bookmarkStart w:id="38" w:name="_Toc173803240"/>
      <w:bookmarkStart w:id="39" w:name="_Toc174640835"/>
      <w:r w:rsidRPr="00543F9F">
        <w:rPr>
          <w:rFonts w:ascii="Calibri Light" w:hAnsi="Calibri Light" w:cs="Calibri Light"/>
          <w:sz w:val="24"/>
          <w:szCs w:val="24"/>
          <w:lang w:val="en-US"/>
        </w:rPr>
        <w:t>Discounted Cash Flow Model (DCF)</w:t>
      </w:r>
      <w:bookmarkEnd w:id="38"/>
      <w:bookmarkEnd w:id="39"/>
    </w:p>
    <w:p w14:paraId="051C6FD1" w14:textId="5C15236D" w:rsidR="00BC40CE" w:rsidRPr="00543F9F" w:rsidRDefault="00791150"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BC40CE" w:rsidRPr="00543F9F">
        <w:rPr>
          <w:rFonts w:ascii="Calibri Light" w:hAnsi="Calibri Light" w:cs="Calibri Light"/>
          <w:sz w:val="24"/>
          <w:szCs w:val="24"/>
          <w:lang w:val="en-US"/>
        </w:rPr>
        <w:t xml:space="preserve">DCF is a function of the expected cash flows of an asset. Assets with high and predictable cash </w:t>
      </w:r>
      <w:r w:rsidR="00A175B9" w:rsidRPr="00543F9F">
        <w:rPr>
          <w:rFonts w:ascii="Calibri Light" w:hAnsi="Calibri Light" w:cs="Calibri Light"/>
          <w:sz w:val="24"/>
          <w:szCs w:val="24"/>
          <w:lang w:val="en-US"/>
        </w:rPr>
        <w:t>flows</w:t>
      </w:r>
      <w:r w:rsidR="00BC40CE" w:rsidRPr="00543F9F">
        <w:rPr>
          <w:rFonts w:ascii="Calibri Light" w:hAnsi="Calibri Light" w:cs="Calibri Light"/>
          <w:sz w:val="24"/>
          <w:szCs w:val="24"/>
          <w:lang w:val="en-US"/>
        </w:rPr>
        <w:t xml:space="preserve"> have greater values than assets with low</w:t>
      </w:r>
      <w:r w:rsidR="005F7F28" w:rsidRPr="00543F9F">
        <w:rPr>
          <w:rFonts w:ascii="Calibri Light" w:hAnsi="Calibri Light" w:cs="Calibri Light"/>
          <w:sz w:val="24"/>
          <w:szCs w:val="24"/>
          <w:lang w:val="en-US"/>
        </w:rPr>
        <w:t>er or</w:t>
      </w:r>
      <w:r w:rsidR="00BC40CE" w:rsidRPr="00543F9F">
        <w:rPr>
          <w:rFonts w:ascii="Calibri Light" w:hAnsi="Calibri Light" w:cs="Calibri Light"/>
          <w:sz w:val="24"/>
          <w:szCs w:val="24"/>
          <w:lang w:val="en-US"/>
        </w:rPr>
        <w:t xml:space="preserve"> unpredictable cash flows. </w:t>
      </w:r>
      <w:r w:rsidR="005F7F28" w:rsidRPr="00543F9F">
        <w:rPr>
          <w:rFonts w:ascii="Calibri Light" w:hAnsi="Calibri Light" w:cs="Calibri Light"/>
          <w:sz w:val="24"/>
          <w:szCs w:val="24"/>
          <w:lang w:val="en-US"/>
        </w:rPr>
        <w:t>T</w:t>
      </w:r>
      <w:r w:rsidR="00BC40CE" w:rsidRPr="00543F9F">
        <w:rPr>
          <w:rFonts w:ascii="Calibri Light" w:hAnsi="Calibri Light" w:cs="Calibri Light"/>
          <w:sz w:val="24"/>
          <w:szCs w:val="24"/>
          <w:lang w:val="en-US"/>
        </w:rPr>
        <w:t xml:space="preserve">he value of an asset is estimated using the present value of the expected cash flow associated and can be calculated using </w:t>
      </w:r>
      <w:proofErr w:type="gramStart"/>
      <w:r w:rsidR="00875BE5" w:rsidRPr="00543F9F">
        <w:rPr>
          <w:rFonts w:ascii="Calibri Light" w:hAnsi="Calibri Light" w:cs="Calibri Light"/>
          <w:sz w:val="24"/>
          <w:szCs w:val="24"/>
          <w:lang w:val="en-US"/>
        </w:rPr>
        <w:t>the equation</w:t>
      </w:r>
      <w:proofErr w:type="gramEnd"/>
      <w:r w:rsidRPr="00543F9F">
        <w:rPr>
          <w:rFonts w:ascii="Calibri Light" w:hAnsi="Calibri Light" w:cs="Calibri Light"/>
          <w:sz w:val="24"/>
          <w:szCs w:val="24"/>
          <w:lang w:val="en-US"/>
        </w:rPr>
        <w:t xml:space="preserve"> 1</w:t>
      </w:r>
      <w:r w:rsidR="000D5F93" w:rsidRPr="00543F9F">
        <w:rPr>
          <w:rFonts w:ascii="Calibri Light" w:hAnsi="Calibri Light" w:cs="Calibri Light"/>
          <w:sz w:val="24"/>
          <w:szCs w:val="24"/>
          <w:lang w:val="en-US"/>
        </w:rPr>
        <w:t>.</w:t>
      </w:r>
    </w:p>
    <w:p w14:paraId="65F7BD77" w14:textId="67BC6D74" w:rsidR="00D90891" w:rsidRPr="00543F9F" w:rsidRDefault="00D90891" w:rsidP="00D90891">
      <w:pPr>
        <w:pStyle w:val="Caption"/>
        <w:rPr>
          <w:rFonts w:ascii="Calibri Light" w:hAnsi="Calibri Light" w:cs="Calibri Light"/>
          <w:sz w:val="24"/>
          <w:szCs w:val="24"/>
          <w:lang w:val="en-US"/>
        </w:rPr>
      </w:pPr>
      <w:bookmarkStart w:id="40" w:name="_Toc173848927"/>
      <w:r w:rsidRPr="00543F9F">
        <w:rPr>
          <w:rFonts w:ascii="Calibri Light" w:hAnsi="Calibri Light" w:cs="Calibri Light"/>
          <w:sz w:val="24"/>
          <w:szCs w:val="24"/>
        </w:rPr>
        <w:t xml:space="preserve">Equation </w:t>
      </w:r>
      <w:r w:rsidR="00061330" w:rsidRPr="00543F9F">
        <w:rPr>
          <w:rFonts w:ascii="Calibri Light" w:hAnsi="Calibri Light" w:cs="Calibri Light"/>
          <w:noProof/>
          <w:sz w:val="24"/>
          <w:szCs w:val="24"/>
        </w:rPr>
        <w:fldChar w:fldCharType="begin"/>
      </w:r>
      <w:r w:rsidR="00061330" w:rsidRPr="00543F9F">
        <w:rPr>
          <w:rFonts w:ascii="Calibri Light" w:hAnsi="Calibri Light" w:cs="Calibri Light"/>
          <w:noProof/>
          <w:sz w:val="24"/>
          <w:szCs w:val="24"/>
        </w:rPr>
        <w:instrText xml:space="preserve"> SEQ Equation \* ARABIC </w:instrText>
      </w:r>
      <w:r w:rsidR="00061330" w:rsidRPr="00543F9F">
        <w:rPr>
          <w:rFonts w:ascii="Calibri Light" w:hAnsi="Calibri Light" w:cs="Calibri Light"/>
          <w:noProof/>
          <w:sz w:val="24"/>
          <w:szCs w:val="24"/>
        </w:rPr>
        <w:fldChar w:fldCharType="separate"/>
      </w:r>
      <w:r w:rsidR="00DF5962" w:rsidRPr="00543F9F">
        <w:rPr>
          <w:rFonts w:ascii="Calibri Light" w:hAnsi="Calibri Light" w:cs="Calibri Light"/>
          <w:noProof/>
          <w:sz w:val="24"/>
          <w:szCs w:val="24"/>
        </w:rPr>
        <w:t>1</w:t>
      </w:r>
      <w:bookmarkEnd w:id="40"/>
      <w:r w:rsidR="00061330" w:rsidRPr="00543F9F">
        <w:rPr>
          <w:rFonts w:ascii="Calibri Light" w:hAnsi="Calibri Light" w:cs="Calibri Light"/>
          <w:noProof/>
          <w:sz w:val="24"/>
          <w:szCs w:val="24"/>
        </w:rPr>
        <w:fldChar w:fldCharType="end"/>
      </w:r>
    </w:p>
    <w:p w14:paraId="424EACDB" w14:textId="4BADF5DE" w:rsidR="00875BE5" w:rsidRPr="00543F9F" w:rsidRDefault="0010552C" w:rsidP="000A05E7">
      <w:pPr>
        <w:jc w:val="both"/>
        <w:rPr>
          <w:rFonts w:ascii="Calibri Light" w:hAnsi="Calibri Light" w:cs="Calibri Light"/>
          <w:sz w:val="24"/>
          <w:szCs w:val="24"/>
          <w:lang w:val="en-US"/>
        </w:rPr>
      </w:pPr>
      <w:r w:rsidRPr="00543F9F">
        <w:rPr>
          <w:rFonts w:ascii="Calibri Light" w:hAnsi="Calibri Light" w:cs="Calibri Light"/>
          <w:noProof/>
          <w:sz w:val="24"/>
          <w:szCs w:val="24"/>
          <w:lang w:eastAsia="el-GR"/>
        </w:rPr>
        <w:drawing>
          <wp:inline distT="0" distB="0" distL="0" distR="0" wp14:anchorId="6BBE20C2" wp14:editId="40437E5E">
            <wp:extent cx="4229100" cy="1085024"/>
            <wp:effectExtent l="0" t="0" r="0" b="1270"/>
            <wp:docPr id="26021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1266" name=""/>
                    <pic:cNvPicPr/>
                  </pic:nvPicPr>
                  <pic:blipFill>
                    <a:blip r:embed="rId30"/>
                    <a:stretch>
                      <a:fillRect/>
                    </a:stretch>
                  </pic:blipFill>
                  <pic:spPr>
                    <a:xfrm>
                      <a:off x="0" y="0"/>
                      <a:ext cx="4237717" cy="1087235"/>
                    </a:xfrm>
                    <a:prstGeom prst="rect">
                      <a:avLst/>
                    </a:prstGeom>
                  </pic:spPr>
                </pic:pic>
              </a:graphicData>
            </a:graphic>
          </wp:inline>
        </w:drawing>
      </w:r>
    </w:p>
    <w:p w14:paraId="5352B65E" w14:textId="0DAF5E87" w:rsidR="005F7F28" w:rsidRPr="00543F9F" w:rsidRDefault="00791150"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5F7F28" w:rsidRPr="00543F9F">
        <w:rPr>
          <w:rFonts w:ascii="Calibri Light" w:hAnsi="Calibri Light" w:cs="Calibri Light"/>
          <w:sz w:val="24"/>
          <w:szCs w:val="24"/>
          <w:lang w:val="en-US"/>
        </w:rPr>
        <w:t>In a DCF, a company’s cash flows are usually forecasted</w:t>
      </w:r>
      <w:r w:rsidR="00BC40CE" w:rsidRPr="00543F9F">
        <w:rPr>
          <w:rFonts w:ascii="Calibri Light" w:hAnsi="Calibri Light" w:cs="Calibri Light"/>
          <w:sz w:val="24"/>
          <w:szCs w:val="24"/>
          <w:lang w:val="en-US"/>
        </w:rPr>
        <w:t xml:space="preserve"> for a </w:t>
      </w:r>
      <w:r w:rsidR="00D948E7" w:rsidRPr="00543F9F">
        <w:rPr>
          <w:rFonts w:ascii="Calibri Light" w:hAnsi="Calibri Light" w:cs="Calibri Light"/>
          <w:sz w:val="24"/>
          <w:szCs w:val="24"/>
          <w:lang w:val="en-US"/>
        </w:rPr>
        <w:t>five- or six-year</w:t>
      </w:r>
      <w:r w:rsidR="00BC40CE" w:rsidRPr="00543F9F">
        <w:rPr>
          <w:rFonts w:ascii="Calibri Light" w:hAnsi="Calibri Light" w:cs="Calibri Light"/>
          <w:sz w:val="24"/>
          <w:szCs w:val="24"/>
          <w:lang w:val="en-US"/>
        </w:rPr>
        <w:t xml:space="preserve"> period,</w:t>
      </w:r>
      <w:r w:rsidR="005F7F28" w:rsidRPr="00543F9F">
        <w:rPr>
          <w:rFonts w:ascii="Calibri Light" w:hAnsi="Calibri Light" w:cs="Calibri Light"/>
          <w:sz w:val="24"/>
          <w:szCs w:val="24"/>
          <w:lang w:val="en-US"/>
        </w:rPr>
        <w:t xml:space="preserve"> but this depends on </w:t>
      </w:r>
      <w:r w:rsidR="00A545F0" w:rsidRPr="00543F9F">
        <w:rPr>
          <w:rFonts w:ascii="Calibri Light" w:hAnsi="Calibri Light" w:cs="Calibri Light"/>
          <w:sz w:val="24"/>
          <w:szCs w:val="24"/>
          <w:lang w:val="en-US"/>
        </w:rPr>
        <w:t xml:space="preserve">THE </w:t>
      </w:r>
      <w:r w:rsidR="005F7F28" w:rsidRPr="00543F9F">
        <w:rPr>
          <w:rFonts w:ascii="Calibri Light" w:hAnsi="Calibri Light" w:cs="Calibri Light"/>
          <w:sz w:val="24"/>
          <w:szCs w:val="24"/>
          <w:lang w:val="en-US"/>
        </w:rPr>
        <w:t xml:space="preserve">sector and the people who are doing it. </w:t>
      </w:r>
    </w:p>
    <w:p w14:paraId="628BB632" w14:textId="5F25A022" w:rsidR="000C740E" w:rsidRPr="00543F9F" w:rsidRDefault="00791150"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BC40CE" w:rsidRPr="00543F9F">
        <w:rPr>
          <w:rFonts w:ascii="Calibri Light" w:hAnsi="Calibri Light" w:cs="Calibri Light"/>
          <w:sz w:val="24"/>
          <w:szCs w:val="24"/>
          <w:lang w:val="en-US"/>
        </w:rPr>
        <w:t xml:space="preserve">The forecasted free cash </w:t>
      </w:r>
      <w:proofErr w:type="gramStart"/>
      <w:r w:rsidR="00BC40CE" w:rsidRPr="00543F9F">
        <w:rPr>
          <w:rFonts w:ascii="Calibri Light" w:hAnsi="Calibri Light" w:cs="Calibri Light"/>
          <w:sz w:val="24"/>
          <w:szCs w:val="24"/>
          <w:lang w:val="en-US"/>
        </w:rPr>
        <w:t>flows</w:t>
      </w:r>
      <w:proofErr w:type="gramEnd"/>
      <w:r w:rsidR="00BC40CE" w:rsidRPr="00543F9F">
        <w:rPr>
          <w:rFonts w:ascii="Calibri Light" w:hAnsi="Calibri Light" w:cs="Calibri Light"/>
          <w:sz w:val="24"/>
          <w:szCs w:val="24"/>
          <w:lang w:val="en-US"/>
        </w:rPr>
        <w:t xml:space="preserve"> and the terminal value must be discounted using the </w:t>
      </w:r>
      <w:r w:rsidR="005F7F28" w:rsidRPr="00543F9F">
        <w:rPr>
          <w:rFonts w:ascii="Calibri Light" w:hAnsi="Calibri Light" w:cs="Calibri Light"/>
          <w:sz w:val="24"/>
          <w:szCs w:val="24"/>
          <w:lang w:val="en-US"/>
        </w:rPr>
        <w:t>WACC</w:t>
      </w:r>
      <w:r w:rsidR="00BC40CE" w:rsidRPr="00543F9F">
        <w:rPr>
          <w:rFonts w:ascii="Calibri Light" w:hAnsi="Calibri Light" w:cs="Calibri Light"/>
          <w:sz w:val="24"/>
          <w:szCs w:val="24"/>
          <w:lang w:val="en-US"/>
        </w:rPr>
        <w:t xml:space="preserve">. </w:t>
      </w:r>
      <w:r w:rsidR="00D948E7" w:rsidRPr="00543F9F">
        <w:rPr>
          <w:rFonts w:ascii="Calibri Light" w:hAnsi="Calibri Light" w:cs="Calibri Light"/>
          <w:sz w:val="24"/>
          <w:szCs w:val="24"/>
          <w:lang w:val="en-US"/>
        </w:rPr>
        <w:t xml:space="preserve">The enterprise </w:t>
      </w:r>
      <w:r w:rsidR="008E27D8" w:rsidRPr="00543F9F">
        <w:rPr>
          <w:rFonts w:ascii="Calibri Light" w:hAnsi="Calibri Light" w:cs="Calibri Light"/>
          <w:sz w:val="24"/>
          <w:szCs w:val="24"/>
          <w:lang w:val="en-US"/>
        </w:rPr>
        <w:t>value,</w:t>
      </w:r>
      <w:r w:rsidR="00D948E7" w:rsidRPr="00543F9F">
        <w:rPr>
          <w:rFonts w:ascii="Calibri Light" w:hAnsi="Calibri Light" w:cs="Calibri Light"/>
          <w:sz w:val="24"/>
          <w:szCs w:val="24"/>
          <w:lang w:val="en-US"/>
        </w:rPr>
        <w:t xml:space="preserve"> which is </w:t>
      </w:r>
      <w:r w:rsidR="008E27D8" w:rsidRPr="00543F9F">
        <w:rPr>
          <w:rFonts w:ascii="Calibri Light" w:hAnsi="Calibri Light" w:cs="Calibri Light"/>
          <w:sz w:val="24"/>
          <w:szCs w:val="24"/>
          <w:lang w:val="en-US"/>
        </w:rPr>
        <w:t>crucially</w:t>
      </w:r>
      <w:r w:rsidR="00D948E7" w:rsidRPr="00543F9F">
        <w:rPr>
          <w:rFonts w:ascii="Calibri Light" w:hAnsi="Calibri Light" w:cs="Calibri Light"/>
          <w:sz w:val="24"/>
          <w:szCs w:val="24"/>
          <w:lang w:val="en-US"/>
        </w:rPr>
        <w:t xml:space="preserve"> important in the process of DCF </w:t>
      </w:r>
      <w:r w:rsidR="00322119" w:rsidRPr="00543F9F">
        <w:rPr>
          <w:rFonts w:ascii="Calibri Light" w:hAnsi="Calibri Light" w:cs="Calibri Light"/>
          <w:sz w:val="24"/>
          <w:szCs w:val="24"/>
          <w:lang w:val="en-US"/>
        </w:rPr>
        <w:t>valuation,</w:t>
      </w:r>
      <w:r w:rsidR="00D948E7" w:rsidRPr="00543F9F">
        <w:rPr>
          <w:rFonts w:ascii="Calibri Light" w:hAnsi="Calibri Light" w:cs="Calibri Light"/>
          <w:sz w:val="24"/>
          <w:szCs w:val="24"/>
          <w:lang w:val="en-US"/>
        </w:rPr>
        <w:t xml:space="preserve"> is created by the sum of the </w:t>
      </w:r>
      <w:r w:rsidR="00BC40CE" w:rsidRPr="00543F9F">
        <w:rPr>
          <w:rFonts w:ascii="Calibri Light" w:hAnsi="Calibri Light" w:cs="Calibri Light"/>
          <w:sz w:val="24"/>
          <w:szCs w:val="24"/>
          <w:lang w:val="en-US"/>
        </w:rPr>
        <w:t xml:space="preserve">discounted present value and the terminal </w:t>
      </w:r>
      <w:r w:rsidR="00D948E7" w:rsidRPr="00543F9F">
        <w:rPr>
          <w:rFonts w:ascii="Calibri Light" w:hAnsi="Calibri Light" w:cs="Calibri Light"/>
          <w:sz w:val="24"/>
          <w:szCs w:val="24"/>
          <w:lang w:val="en-US"/>
        </w:rPr>
        <w:t xml:space="preserve">value. </w:t>
      </w:r>
      <w:r w:rsidR="00BC40CE" w:rsidRPr="00543F9F">
        <w:rPr>
          <w:rFonts w:ascii="Calibri Light" w:hAnsi="Calibri Light" w:cs="Calibri Light"/>
          <w:sz w:val="24"/>
          <w:szCs w:val="24"/>
          <w:lang w:val="en-US"/>
        </w:rPr>
        <w:t>It must be</w:t>
      </w:r>
      <w:r w:rsidR="005F7F28" w:rsidRPr="00543F9F">
        <w:rPr>
          <w:rFonts w:ascii="Calibri Light" w:hAnsi="Calibri Light" w:cs="Calibri Light"/>
          <w:sz w:val="24"/>
          <w:szCs w:val="24"/>
          <w:lang w:val="en-US"/>
        </w:rPr>
        <w:t xml:space="preserve"> </w:t>
      </w:r>
      <w:r w:rsidR="00492647" w:rsidRPr="00543F9F">
        <w:rPr>
          <w:rFonts w:ascii="Calibri Light" w:hAnsi="Calibri Light" w:cs="Calibri Light"/>
          <w:sz w:val="24"/>
          <w:szCs w:val="24"/>
          <w:lang w:val="en-US"/>
        </w:rPr>
        <w:t>considered</w:t>
      </w:r>
      <w:r w:rsidR="00D948E7" w:rsidRPr="00543F9F">
        <w:rPr>
          <w:rFonts w:ascii="Calibri Light" w:hAnsi="Calibri Light" w:cs="Calibri Light"/>
          <w:sz w:val="24"/>
          <w:szCs w:val="24"/>
          <w:lang w:val="en-US"/>
        </w:rPr>
        <w:t xml:space="preserve"> that</w:t>
      </w:r>
      <w:r w:rsidR="00BC40CE" w:rsidRPr="00543F9F">
        <w:rPr>
          <w:rFonts w:ascii="Calibri Light" w:hAnsi="Calibri Light" w:cs="Calibri Light"/>
          <w:sz w:val="24"/>
          <w:szCs w:val="24"/>
          <w:lang w:val="en-US"/>
        </w:rPr>
        <w:t xml:space="preserve"> there are limitations associated with DC</w:t>
      </w:r>
      <w:r w:rsidR="00D948E7" w:rsidRPr="00543F9F">
        <w:rPr>
          <w:rFonts w:ascii="Calibri Light" w:hAnsi="Calibri Light" w:cs="Calibri Light"/>
          <w:sz w:val="24"/>
          <w:szCs w:val="24"/>
          <w:lang w:val="en-US"/>
        </w:rPr>
        <w:t>F. Especially with growth rate, discount rate and</w:t>
      </w:r>
      <w:r w:rsidR="00382E8F" w:rsidRPr="00543F9F">
        <w:rPr>
          <w:rFonts w:ascii="Calibri Light" w:hAnsi="Calibri Light" w:cs="Calibri Light"/>
          <w:sz w:val="24"/>
          <w:szCs w:val="24"/>
          <w:lang w:val="en-US"/>
        </w:rPr>
        <w:t xml:space="preserve"> </w:t>
      </w:r>
      <w:r w:rsidR="00382E8F" w:rsidRPr="00543F9F">
        <w:rPr>
          <w:rFonts w:ascii="Calibri Light" w:hAnsi="Calibri Light" w:cs="Calibri Light"/>
          <w:sz w:val="24"/>
          <w:szCs w:val="24"/>
        </w:rPr>
        <w:t>β</w:t>
      </w:r>
      <w:r w:rsidR="00D948E7" w:rsidRPr="00543F9F">
        <w:rPr>
          <w:rFonts w:ascii="Calibri Light" w:hAnsi="Calibri Light" w:cs="Calibri Light"/>
          <w:color w:val="FF0000"/>
          <w:sz w:val="24"/>
          <w:szCs w:val="24"/>
          <w:lang w:val="en-US"/>
        </w:rPr>
        <w:t xml:space="preserve"> </w:t>
      </w:r>
      <w:r w:rsidR="00D948E7" w:rsidRPr="00543F9F">
        <w:rPr>
          <w:rFonts w:ascii="Calibri Light" w:hAnsi="Calibri Light" w:cs="Calibri Light"/>
          <w:sz w:val="24"/>
          <w:szCs w:val="24"/>
          <w:lang w:val="en-US"/>
        </w:rPr>
        <w:t xml:space="preserve">since </w:t>
      </w:r>
      <w:r w:rsidR="00382E8F" w:rsidRPr="00543F9F">
        <w:rPr>
          <w:rFonts w:ascii="Calibri Light" w:hAnsi="Calibri Light" w:cs="Calibri Light"/>
          <w:sz w:val="24"/>
          <w:szCs w:val="24"/>
          <w:lang w:val="en-US"/>
        </w:rPr>
        <w:t>they</w:t>
      </w:r>
      <w:r w:rsidR="00A545F0" w:rsidRPr="00543F9F">
        <w:rPr>
          <w:rFonts w:ascii="Calibri Light" w:hAnsi="Calibri Light" w:cs="Calibri Light"/>
          <w:sz w:val="24"/>
          <w:szCs w:val="24"/>
          <w:lang w:val="en-US"/>
        </w:rPr>
        <w:t xml:space="preserve"> </w:t>
      </w:r>
      <w:r w:rsidR="00322119" w:rsidRPr="00543F9F">
        <w:rPr>
          <w:rFonts w:ascii="Calibri Light" w:hAnsi="Calibri Light" w:cs="Calibri Light"/>
          <w:sz w:val="24"/>
          <w:szCs w:val="24"/>
          <w:lang w:val="en-US"/>
        </w:rPr>
        <w:t>are</w:t>
      </w:r>
      <w:r w:rsidR="00D948E7" w:rsidRPr="00543F9F">
        <w:rPr>
          <w:rFonts w:ascii="Calibri Light" w:hAnsi="Calibri Light" w:cs="Calibri Light"/>
          <w:sz w:val="24"/>
          <w:szCs w:val="24"/>
          <w:lang w:val="en-US"/>
        </w:rPr>
        <w:t xml:space="preserve"> unstable through the time. In that case, sensitivity analysis or scenario analysis can measure these changes and help the company to prepare for different </w:t>
      </w:r>
      <w:r w:rsidR="00492647" w:rsidRPr="00543F9F">
        <w:rPr>
          <w:rFonts w:ascii="Calibri Light" w:hAnsi="Calibri Light" w:cs="Calibri Light"/>
          <w:sz w:val="24"/>
          <w:szCs w:val="24"/>
          <w:lang w:val="en-US"/>
        </w:rPr>
        <w:t>scenarios,</w:t>
      </w:r>
      <w:r w:rsidR="00322119" w:rsidRPr="00543F9F">
        <w:rPr>
          <w:rFonts w:ascii="Calibri Light" w:hAnsi="Calibri Light" w:cs="Calibri Light"/>
          <w:sz w:val="24"/>
          <w:szCs w:val="24"/>
          <w:lang w:val="en-US"/>
        </w:rPr>
        <w:t xml:space="preserve"> either positive or negative.</w:t>
      </w:r>
    </w:p>
    <w:p w14:paraId="191263B0" w14:textId="469ABDA5" w:rsidR="00D948E7" w:rsidRPr="00543F9F" w:rsidRDefault="000C740E" w:rsidP="00D52813">
      <w:pPr>
        <w:rPr>
          <w:rFonts w:ascii="Calibri Light" w:hAnsi="Calibri Light" w:cs="Calibri Light"/>
          <w:sz w:val="24"/>
          <w:szCs w:val="24"/>
          <w:lang w:val="en-US"/>
        </w:rPr>
      </w:pPr>
      <w:r w:rsidRPr="00543F9F">
        <w:rPr>
          <w:rFonts w:ascii="Calibri Light" w:hAnsi="Calibri Light" w:cs="Calibri Light"/>
          <w:sz w:val="24"/>
          <w:szCs w:val="24"/>
          <w:lang w:val="en-US"/>
        </w:rPr>
        <w:br w:type="page"/>
      </w:r>
    </w:p>
    <w:p w14:paraId="55015FA8" w14:textId="7221DAC8" w:rsidR="005C6C64" w:rsidRPr="00543F9F" w:rsidRDefault="00BC40CE" w:rsidP="002517DD">
      <w:pPr>
        <w:pStyle w:val="Heading2"/>
        <w:rPr>
          <w:rFonts w:ascii="Calibri Light" w:hAnsi="Calibri Light" w:cs="Calibri Light"/>
          <w:sz w:val="24"/>
          <w:szCs w:val="24"/>
          <w:lang w:val="en-US"/>
        </w:rPr>
      </w:pPr>
      <w:bookmarkStart w:id="41" w:name="_Toc173803241"/>
      <w:bookmarkStart w:id="42" w:name="_Toc174640836"/>
      <w:r w:rsidRPr="00543F9F">
        <w:rPr>
          <w:rFonts w:ascii="Calibri Light" w:hAnsi="Calibri Light" w:cs="Calibri Light"/>
          <w:sz w:val="24"/>
          <w:szCs w:val="24"/>
          <w:lang w:val="en-US"/>
        </w:rPr>
        <w:lastRenderedPageBreak/>
        <w:t>Relative Valuation</w:t>
      </w:r>
      <w:bookmarkEnd w:id="41"/>
      <w:bookmarkEnd w:id="42"/>
    </w:p>
    <w:p w14:paraId="7CB96053" w14:textId="40D33A5D" w:rsidR="0050759B" w:rsidRPr="00543F9F" w:rsidRDefault="009305F1"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BC40CE" w:rsidRPr="00543F9F">
        <w:rPr>
          <w:rFonts w:ascii="Calibri Light" w:hAnsi="Calibri Light" w:cs="Calibri Light"/>
          <w:sz w:val="24"/>
          <w:szCs w:val="24"/>
          <w:lang w:val="en-US"/>
        </w:rPr>
        <w:t>Relative valuation</w:t>
      </w:r>
      <w:r w:rsidR="005C6C64" w:rsidRPr="00543F9F">
        <w:rPr>
          <w:rFonts w:ascii="Calibri Light" w:hAnsi="Calibri Light" w:cs="Calibri Light"/>
          <w:sz w:val="24"/>
          <w:szCs w:val="24"/>
          <w:lang w:val="en-US"/>
        </w:rPr>
        <w:t xml:space="preserve"> is a method used to </w:t>
      </w:r>
      <w:r w:rsidR="005436F1" w:rsidRPr="00543F9F">
        <w:rPr>
          <w:rFonts w:ascii="Calibri Light" w:hAnsi="Calibri Light" w:cs="Calibri Light"/>
          <w:sz w:val="24"/>
          <w:szCs w:val="24"/>
          <w:lang w:val="en-US"/>
        </w:rPr>
        <w:t>identify</w:t>
      </w:r>
      <w:r w:rsidR="005C6C64" w:rsidRPr="00543F9F">
        <w:rPr>
          <w:rFonts w:ascii="Calibri Light" w:hAnsi="Calibri Light" w:cs="Calibri Light"/>
          <w:sz w:val="24"/>
          <w:szCs w:val="24"/>
          <w:lang w:val="en-US"/>
        </w:rPr>
        <w:t xml:space="preserve"> the value of an asset by comparing it to the values of similar assets. </w:t>
      </w:r>
      <w:r w:rsidR="005436F1" w:rsidRPr="00543F9F">
        <w:rPr>
          <w:rFonts w:ascii="Calibri Light" w:hAnsi="Calibri Light" w:cs="Calibri Light"/>
          <w:sz w:val="24"/>
          <w:szCs w:val="24"/>
          <w:lang w:val="en-US"/>
        </w:rPr>
        <w:t>I</w:t>
      </w:r>
      <w:r w:rsidR="005C6C64" w:rsidRPr="00543F9F">
        <w:rPr>
          <w:rFonts w:ascii="Calibri Light" w:hAnsi="Calibri Light" w:cs="Calibri Light"/>
          <w:sz w:val="24"/>
          <w:szCs w:val="24"/>
          <w:lang w:val="en-US"/>
        </w:rPr>
        <w:t>t</w:t>
      </w:r>
      <w:r w:rsidR="005436F1" w:rsidRPr="00543F9F">
        <w:rPr>
          <w:rFonts w:ascii="Calibri Light" w:hAnsi="Calibri Light" w:cs="Calibri Light"/>
          <w:sz w:val="24"/>
          <w:szCs w:val="24"/>
          <w:lang w:val="en-US"/>
        </w:rPr>
        <w:t xml:space="preserve"> is</w:t>
      </w:r>
      <w:r w:rsidR="005C6C64" w:rsidRPr="00543F9F">
        <w:rPr>
          <w:rFonts w:ascii="Calibri Light" w:hAnsi="Calibri Light" w:cs="Calibri Light"/>
          <w:sz w:val="24"/>
          <w:szCs w:val="24"/>
          <w:lang w:val="en-US"/>
        </w:rPr>
        <w:t xml:space="preserve"> a practical tool for investors and analysts</w:t>
      </w:r>
      <w:r w:rsidR="005436F1" w:rsidRPr="00543F9F">
        <w:rPr>
          <w:rFonts w:ascii="Calibri Light" w:hAnsi="Calibri Light" w:cs="Calibri Light"/>
          <w:sz w:val="24"/>
          <w:szCs w:val="24"/>
          <w:lang w:val="en-US"/>
        </w:rPr>
        <w:t xml:space="preserve"> in all segments since it </w:t>
      </w:r>
      <w:r w:rsidR="0050759B" w:rsidRPr="00543F9F">
        <w:rPr>
          <w:rFonts w:ascii="Calibri Light" w:hAnsi="Calibri Light" w:cs="Calibri Light"/>
          <w:sz w:val="24"/>
          <w:szCs w:val="24"/>
          <w:lang w:val="en-US"/>
        </w:rPr>
        <w:t>uses</w:t>
      </w:r>
      <w:r w:rsidR="005436F1" w:rsidRPr="00543F9F">
        <w:rPr>
          <w:rFonts w:ascii="Calibri Light" w:hAnsi="Calibri Light" w:cs="Calibri Light"/>
          <w:sz w:val="24"/>
          <w:szCs w:val="24"/>
          <w:lang w:val="en-US"/>
        </w:rPr>
        <w:t xml:space="preserve"> common variables and provides useful information. </w:t>
      </w:r>
      <w:r w:rsidR="0050759B" w:rsidRPr="00543F9F">
        <w:rPr>
          <w:rFonts w:ascii="Calibri Light" w:hAnsi="Calibri Light" w:cs="Calibri Light"/>
          <w:sz w:val="24"/>
          <w:szCs w:val="24"/>
          <w:lang w:val="en-US"/>
        </w:rPr>
        <w:t>I</w:t>
      </w:r>
      <w:r w:rsidR="008B25EF" w:rsidRPr="00543F9F">
        <w:rPr>
          <w:rFonts w:ascii="Calibri Light" w:hAnsi="Calibri Light" w:cs="Calibri Light"/>
          <w:sz w:val="24"/>
          <w:szCs w:val="24"/>
          <w:lang w:val="en-US"/>
        </w:rPr>
        <w:t xml:space="preserve">t is very important not only to focus on the number but </w:t>
      </w:r>
      <w:r w:rsidR="00A07761" w:rsidRPr="00543F9F">
        <w:rPr>
          <w:rFonts w:ascii="Calibri Light" w:hAnsi="Calibri Light" w:cs="Calibri Light"/>
          <w:sz w:val="24"/>
          <w:szCs w:val="24"/>
          <w:lang w:val="en-US"/>
        </w:rPr>
        <w:t>on</w:t>
      </w:r>
      <w:r w:rsidR="008B25EF" w:rsidRPr="00543F9F">
        <w:rPr>
          <w:rFonts w:ascii="Calibri Light" w:hAnsi="Calibri Light" w:cs="Calibri Light"/>
          <w:sz w:val="24"/>
          <w:szCs w:val="24"/>
          <w:lang w:val="en-US"/>
        </w:rPr>
        <w:t xml:space="preserve"> the </w:t>
      </w:r>
      <w:r w:rsidR="0050759B" w:rsidRPr="00543F9F">
        <w:rPr>
          <w:rFonts w:ascii="Calibri Light" w:hAnsi="Calibri Light" w:cs="Calibri Light"/>
          <w:sz w:val="24"/>
          <w:szCs w:val="24"/>
          <w:lang w:val="en-US"/>
        </w:rPr>
        <w:t>fundamentals</w:t>
      </w:r>
      <w:r w:rsidR="008B25EF" w:rsidRPr="00543F9F">
        <w:rPr>
          <w:rFonts w:ascii="Calibri Light" w:hAnsi="Calibri Light" w:cs="Calibri Light"/>
          <w:sz w:val="24"/>
          <w:szCs w:val="24"/>
          <w:lang w:val="en-US"/>
        </w:rPr>
        <w:t xml:space="preserve"> </w:t>
      </w:r>
      <w:r w:rsidR="0050759B" w:rsidRPr="00543F9F">
        <w:rPr>
          <w:rFonts w:ascii="Calibri Light" w:hAnsi="Calibri Light" w:cs="Calibri Light"/>
          <w:sz w:val="24"/>
          <w:szCs w:val="24"/>
          <w:lang w:val="en-US"/>
        </w:rPr>
        <w:t xml:space="preserve">which are driving </w:t>
      </w:r>
      <w:r w:rsidR="00DF1300" w:rsidRPr="00543F9F">
        <w:rPr>
          <w:rFonts w:ascii="Calibri Light" w:hAnsi="Calibri Light" w:cs="Calibri Light"/>
          <w:sz w:val="24"/>
          <w:szCs w:val="24"/>
          <w:lang w:val="en-US"/>
        </w:rPr>
        <w:t>multiples</w:t>
      </w:r>
      <w:r w:rsidR="0050759B" w:rsidRPr="00543F9F">
        <w:rPr>
          <w:rFonts w:ascii="Calibri Light" w:hAnsi="Calibri Light" w:cs="Calibri Light"/>
          <w:sz w:val="24"/>
          <w:szCs w:val="24"/>
          <w:lang w:val="en-US"/>
        </w:rPr>
        <w:t xml:space="preserve">, </w:t>
      </w:r>
      <w:r w:rsidR="008B25EF" w:rsidRPr="00543F9F">
        <w:rPr>
          <w:rFonts w:ascii="Calibri Light" w:hAnsi="Calibri Light" w:cs="Calibri Light"/>
          <w:sz w:val="24"/>
          <w:szCs w:val="24"/>
          <w:lang w:val="en-US"/>
        </w:rPr>
        <w:t xml:space="preserve">otherwise </w:t>
      </w:r>
      <w:r w:rsidR="0050759B" w:rsidRPr="00543F9F">
        <w:rPr>
          <w:rFonts w:ascii="Calibri Light" w:hAnsi="Calibri Light" w:cs="Calibri Light"/>
          <w:sz w:val="24"/>
          <w:szCs w:val="24"/>
          <w:lang w:val="en-US"/>
        </w:rPr>
        <w:t>inaccurate conclusions will be examined.</w:t>
      </w:r>
      <w:r w:rsidR="00A07761" w:rsidRPr="00543F9F">
        <w:rPr>
          <w:rFonts w:ascii="Calibri Light" w:hAnsi="Calibri Light" w:cs="Calibri Light"/>
          <w:sz w:val="24"/>
          <w:szCs w:val="24"/>
          <w:lang w:val="en-US"/>
        </w:rPr>
        <w:t xml:space="preserve"> Thus, the use of appropriate multiples in each case with understanding the fundamentals will allow accurate conclusions. </w:t>
      </w:r>
      <w:r w:rsidR="00BC40CE" w:rsidRPr="00543F9F">
        <w:rPr>
          <w:rFonts w:ascii="Calibri Light" w:hAnsi="Calibri Light" w:cs="Calibri Light"/>
          <w:sz w:val="24"/>
          <w:szCs w:val="24"/>
          <w:lang w:val="en-US"/>
        </w:rPr>
        <w:t xml:space="preserve">There are </w:t>
      </w:r>
      <w:r w:rsidR="00322119" w:rsidRPr="00543F9F">
        <w:rPr>
          <w:rFonts w:ascii="Calibri Light" w:hAnsi="Calibri Light" w:cs="Calibri Light"/>
          <w:sz w:val="24"/>
          <w:szCs w:val="24"/>
          <w:lang w:val="en-US"/>
        </w:rPr>
        <w:t xml:space="preserve">a lot of </w:t>
      </w:r>
      <w:r w:rsidR="00BC40CE" w:rsidRPr="00543F9F">
        <w:rPr>
          <w:rFonts w:ascii="Calibri Light" w:hAnsi="Calibri Light" w:cs="Calibri Light"/>
          <w:sz w:val="24"/>
          <w:szCs w:val="24"/>
          <w:lang w:val="en-US"/>
        </w:rPr>
        <w:t xml:space="preserve">different </w:t>
      </w:r>
      <w:r w:rsidR="0050759B" w:rsidRPr="00543F9F">
        <w:rPr>
          <w:rFonts w:ascii="Calibri Light" w:hAnsi="Calibri Light" w:cs="Calibri Light"/>
          <w:sz w:val="24"/>
          <w:szCs w:val="24"/>
          <w:lang w:val="en-US"/>
        </w:rPr>
        <w:t>categories</w:t>
      </w:r>
      <w:r w:rsidR="00BC40CE" w:rsidRPr="00543F9F">
        <w:rPr>
          <w:rFonts w:ascii="Calibri Light" w:hAnsi="Calibri Light" w:cs="Calibri Light"/>
          <w:sz w:val="24"/>
          <w:szCs w:val="24"/>
          <w:lang w:val="en-US"/>
        </w:rPr>
        <w:t xml:space="preserve"> of multiple</w:t>
      </w:r>
      <w:r w:rsidR="005436F1" w:rsidRPr="00543F9F">
        <w:rPr>
          <w:rFonts w:ascii="Calibri Light" w:hAnsi="Calibri Light" w:cs="Calibri Light"/>
          <w:sz w:val="24"/>
          <w:szCs w:val="24"/>
          <w:lang w:val="en-US"/>
        </w:rPr>
        <w:t>s</w:t>
      </w:r>
      <w:r w:rsidR="008B25EF" w:rsidRPr="00543F9F">
        <w:rPr>
          <w:rFonts w:ascii="Calibri Light" w:hAnsi="Calibri Light" w:cs="Calibri Light"/>
          <w:sz w:val="24"/>
          <w:szCs w:val="24"/>
          <w:lang w:val="en-US"/>
        </w:rPr>
        <w:t xml:space="preserve"> such</w:t>
      </w:r>
      <w:r w:rsidR="0050759B" w:rsidRPr="00543F9F">
        <w:rPr>
          <w:rFonts w:ascii="Calibri Light" w:hAnsi="Calibri Light" w:cs="Calibri Light"/>
          <w:sz w:val="24"/>
          <w:szCs w:val="24"/>
          <w:lang w:val="en-US"/>
        </w:rPr>
        <w:t xml:space="preserve"> as price multiples, Enterprise Value, Equity, Revenue, Profit, Liquidity, Cash Flow and Book Value.</w:t>
      </w:r>
    </w:p>
    <w:p w14:paraId="0F6EE7C9" w14:textId="0B7479E5" w:rsidR="00BC40CE" w:rsidRPr="00543F9F" w:rsidRDefault="009305F1"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0D41DF" w:rsidRPr="00543F9F">
        <w:rPr>
          <w:rFonts w:ascii="Calibri Light" w:hAnsi="Calibri Light" w:cs="Calibri Light"/>
          <w:sz w:val="24"/>
          <w:szCs w:val="24"/>
          <w:lang w:val="en-US"/>
        </w:rPr>
        <w:t>Price/Earnings (P/E) is</w:t>
      </w:r>
      <w:r w:rsidR="00407080" w:rsidRPr="00543F9F">
        <w:rPr>
          <w:rFonts w:ascii="Calibri Light" w:hAnsi="Calibri Light" w:cs="Calibri Light"/>
          <w:sz w:val="24"/>
          <w:szCs w:val="24"/>
          <w:lang w:val="en-US"/>
        </w:rPr>
        <w:t xml:space="preserve"> </w:t>
      </w:r>
      <w:r w:rsidR="00A07761" w:rsidRPr="00543F9F">
        <w:rPr>
          <w:rFonts w:ascii="Calibri Light" w:hAnsi="Calibri Light" w:cs="Calibri Light"/>
          <w:sz w:val="24"/>
          <w:szCs w:val="24"/>
          <w:lang w:val="en-US"/>
        </w:rPr>
        <w:t>one more</w:t>
      </w:r>
      <w:r w:rsidR="00407080" w:rsidRPr="00543F9F">
        <w:rPr>
          <w:rFonts w:ascii="Calibri Light" w:hAnsi="Calibri Light" w:cs="Calibri Light"/>
          <w:sz w:val="24"/>
          <w:szCs w:val="24"/>
          <w:lang w:val="en-US"/>
        </w:rPr>
        <w:t xml:space="preserve"> ratio that compares a company's current share price to its per-share earnings (EPS). </w:t>
      </w:r>
      <w:r w:rsidR="00DF1300" w:rsidRPr="00543F9F">
        <w:rPr>
          <w:rFonts w:ascii="Calibri Light" w:hAnsi="Calibri Light" w:cs="Calibri Light"/>
          <w:sz w:val="24"/>
          <w:szCs w:val="24"/>
          <w:lang w:val="en-US"/>
        </w:rPr>
        <w:t>Higher</w:t>
      </w:r>
      <w:r w:rsidR="00407080" w:rsidRPr="00543F9F">
        <w:rPr>
          <w:rFonts w:ascii="Calibri Light" w:hAnsi="Calibri Light" w:cs="Calibri Light"/>
          <w:sz w:val="24"/>
          <w:szCs w:val="24"/>
          <w:lang w:val="en-US"/>
        </w:rPr>
        <w:t xml:space="preserve"> P/E </w:t>
      </w:r>
      <w:r w:rsidR="00A07761" w:rsidRPr="00543F9F">
        <w:rPr>
          <w:rFonts w:ascii="Calibri Light" w:hAnsi="Calibri Light" w:cs="Calibri Light"/>
          <w:sz w:val="24"/>
          <w:szCs w:val="24"/>
          <w:lang w:val="en-US"/>
        </w:rPr>
        <w:t>implies</w:t>
      </w:r>
      <w:r w:rsidR="00407080" w:rsidRPr="00543F9F">
        <w:rPr>
          <w:rFonts w:ascii="Calibri Light" w:hAnsi="Calibri Light" w:cs="Calibri Light"/>
          <w:sz w:val="24"/>
          <w:szCs w:val="24"/>
          <w:lang w:val="en-US"/>
        </w:rPr>
        <w:t xml:space="preserve"> higher growth expectations</w:t>
      </w:r>
      <w:r w:rsidR="00A07761" w:rsidRPr="00543F9F">
        <w:rPr>
          <w:rFonts w:ascii="Calibri Light" w:hAnsi="Calibri Light" w:cs="Calibri Light"/>
          <w:sz w:val="24"/>
          <w:szCs w:val="24"/>
          <w:lang w:val="en-US"/>
        </w:rPr>
        <w:t xml:space="preserve">. On the other hand, </w:t>
      </w:r>
      <w:r w:rsidR="00407080" w:rsidRPr="00543F9F">
        <w:rPr>
          <w:rFonts w:ascii="Calibri Light" w:hAnsi="Calibri Light" w:cs="Calibri Light"/>
          <w:sz w:val="24"/>
          <w:szCs w:val="24"/>
          <w:lang w:val="en-US"/>
        </w:rPr>
        <w:t>a lower P/E may indicate undervaluation or potential issues.</w:t>
      </w:r>
    </w:p>
    <w:p w14:paraId="25E0A5B0" w14:textId="598B8677" w:rsidR="008B25EF" w:rsidRPr="00543F9F" w:rsidRDefault="009305F1"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407080" w:rsidRPr="00543F9F">
        <w:rPr>
          <w:rFonts w:ascii="Calibri Light" w:hAnsi="Calibri Light" w:cs="Calibri Light"/>
          <w:sz w:val="24"/>
          <w:szCs w:val="24"/>
          <w:lang w:val="en-US"/>
        </w:rPr>
        <w:t xml:space="preserve">Price-to-Book Value (PBV) ratio compares a company's current share price to its book value per share. A higher P/B ratio suggests the stock is valued more highly by the </w:t>
      </w:r>
      <w:r w:rsidR="0010552C" w:rsidRPr="00543F9F">
        <w:rPr>
          <w:rFonts w:ascii="Calibri Light" w:hAnsi="Calibri Light" w:cs="Calibri Light"/>
          <w:sz w:val="24"/>
          <w:szCs w:val="24"/>
          <w:lang w:val="en-US"/>
        </w:rPr>
        <w:t>market,</w:t>
      </w:r>
      <w:r w:rsidR="00407080" w:rsidRPr="00543F9F">
        <w:rPr>
          <w:rFonts w:ascii="Calibri Light" w:hAnsi="Calibri Light" w:cs="Calibri Light"/>
          <w:sz w:val="24"/>
          <w:szCs w:val="24"/>
          <w:lang w:val="en-US"/>
        </w:rPr>
        <w:t xml:space="preserve"> this means it is overvalued, while a lower P/B may indicate undervaluation.</w:t>
      </w:r>
    </w:p>
    <w:p w14:paraId="7BEAD348" w14:textId="7A5E98EE" w:rsidR="008B25EF" w:rsidRPr="00543F9F" w:rsidRDefault="008B25EF"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For this valuation</w:t>
      </w:r>
      <w:r w:rsidR="00A07761" w:rsidRPr="00543F9F">
        <w:rPr>
          <w:rFonts w:ascii="Calibri Light" w:hAnsi="Calibri Light" w:cs="Calibri Light"/>
          <w:sz w:val="24"/>
          <w:szCs w:val="24"/>
          <w:lang w:val="en-US"/>
        </w:rPr>
        <w:t xml:space="preserve"> </w:t>
      </w:r>
      <w:r w:rsidRPr="00543F9F">
        <w:rPr>
          <w:rFonts w:ascii="Calibri Light" w:hAnsi="Calibri Light" w:cs="Calibri Light"/>
          <w:sz w:val="24"/>
          <w:szCs w:val="24"/>
          <w:lang w:val="en-US"/>
        </w:rPr>
        <w:t>P/E, EV/EBITDA</w:t>
      </w:r>
      <w:r w:rsidR="0010552C" w:rsidRPr="00543F9F">
        <w:rPr>
          <w:rFonts w:ascii="Calibri Light" w:hAnsi="Calibri Light" w:cs="Calibri Light"/>
          <w:sz w:val="24"/>
          <w:szCs w:val="24"/>
          <w:lang w:val="en-US"/>
        </w:rPr>
        <w:t xml:space="preserve"> </w:t>
      </w:r>
      <w:r w:rsidR="00A07761" w:rsidRPr="00543F9F">
        <w:rPr>
          <w:rFonts w:ascii="Calibri Light" w:hAnsi="Calibri Light" w:cs="Calibri Light"/>
          <w:sz w:val="24"/>
          <w:szCs w:val="24"/>
          <w:lang w:val="en-US"/>
        </w:rPr>
        <w:t>and</w:t>
      </w:r>
      <w:r w:rsidRPr="00543F9F">
        <w:rPr>
          <w:rFonts w:ascii="Calibri Light" w:hAnsi="Calibri Light" w:cs="Calibri Light"/>
          <w:sz w:val="24"/>
          <w:szCs w:val="24"/>
          <w:lang w:val="en-US"/>
        </w:rPr>
        <w:t xml:space="preserve"> EV/REV are the selected multiples</w:t>
      </w:r>
      <w:r w:rsidR="00A07761" w:rsidRPr="00543F9F">
        <w:rPr>
          <w:rFonts w:ascii="Calibri Light" w:hAnsi="Calibri Light" w:cs="Calibri Light"/>
          <w:sz w:val="24"/>
          <w:szCs w:val="24"/>
          <w:lang w:val="en-US"/>
        </w:rPr>
        <w:t>.</w:t>
      </w:r>
    </w:p>
    <w:p w14:paraId="10895971" w14:textId="17D32E4F" w:rsidR="00BC40CE" w:rsidRPr="00543F9F" w:rsidRDefault="00BC40CE" w:rsidP="002517DD">
      <w:pPr>
        <w:pStyle w:val="Heading2"/>
        <w:rPr>
          <w:rFonts w:ascii="Calibri Light" w:hAnsi="Calibri Light" w:cs="Calibri Light"/>
          <w:sz w:val="24"/>
          <w:szCs w:val="24"/>
          <w:lang w:val="en-US"/>
        </w:rPr>
      </w:pPr>
      <w:bookmarkStart w:id="43" w:name="_Toc173803242"/>
      <w:bookmarkStart w:id="44" w:name="_Toc174640837"/>
      <w:r w:rsidRPr="00543F9F">
        <w:rPr>
          <w:rFonts w:ascii="Calibri Light" w:hAnsi="Calibri Light" w:cs="Calibri Light"/>
          <w:sz w:val="24"/>
          <w:szCs w:val="24"/>
          <w:lang w:val="en-US"/>
        </w:rPr>
        <w:t>Data sources</w:t>
      </w:r>
      <w:bookmarkEnd w:id="43"/>
      <w:bookmarkEnd w:id="44"/>
    </w:p>
    <w:p w14:paraId="6EE7A6C8" w14:textId="77777777" w:rsidR="00C834A3" w:rsidRPr="00543F9F" w:rsidRDefault="00C834A3" w:rsidP="000A05E7">
      <w:pPr>
        <w:jc w:val="both"/>
        <w:rPr>
          <w:rFonts w:ascii="Calibri Light" w:hAnsi="Calibri Light" w:cs="Calibri Light"/>
          <w:sz w:val="24"/>
          <w:szCs w:val="24"/>
          <w:lang w:val="en-US"/>
        </w:rPr>
        <w:sectPr w:rsidR="00C834A3" w:rsidRPr="00543F9F" w:rsidSect="009A0929">
          <w:type w:val="continuous"/>
          <w:pgSz w:w="11906" w:h="16838"/>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AF29855" w14:textId="72CBB429" w:rsidR="000C740E" w:rsidRPr="00543F9F" w:rsidRDefault="009305F1"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072AD1" w:rsidRPr="00543F9F">
        <w:rPr>
          <w:rFonts w:ascii="Calibri Light" w:hAnsi="Calibri Light" w:cs="Calibri Light"/>
          <w:sz w:val="24"/>
          <w:szCs w:val="24"/>
          <w:lang w:val="en-US"/>
        </w:rPr>
        <w:t xml:space="preserve">To do this valuation, data from Annual Reports, from Bloomberg </w:t>
      </w:r>
      <w:r w:rsidR="000E0A40" w:rsidRPr="00543F9F">
        <w:rPr>
          <w:rFonts w:ascii="Calibri Light" w:hAnsi="Calibri Light" w:cs="Calibri Light"/>
          <w:sz w:val="24"/>
          <w:szCs w:val="24"/>
          <w:lang w:val="en-US"/>
        </w:rPr>
        <w:t>and</w:t>
      </w:r>
      <w:r w:rsidR="00072AD1" w:rsidRPr="00543F9F">
        <w:rPr>
          <w:rFonts w:ascii="Calibri Light" w:hAnsi="Calibri Light" w:cs="Calibri Light"/>
          <w:sz w:val="24"/>
          <w:szCs w:val="24"/>
          <w:lang w:val="en-US"/>
        </w:rPr>
        <w:t xml:space="preserve"> historical financial data from independent sources like Yahoo finance were utilized.</w:t>
      </w:r>
      <w:r w:rsidR="000C740E" w:rsidRPr="00543F9F">
        <w:rPr>
          <w:rFonts w:ascii="Calibri Light" w:hAnsi="Calibri Light" w:cs="Calibri Light"/>
          <w:sz w:val="24"/>
          <w:szCs w:val="24"/>
          <w:lang w:val="en-US"/>
        </w:rPr>
        <w:t xml:space="preserve"> Also notes from the QMUL courses ECOM</w:t>
      </w:r>
      <w:r w:rsidR="00EC2B07" w:rsidRPr="00543F9F">
        <w:rPr>
          <w:rFonts w:ascii="Calibri Light" w:hAnsi="Calibri Light" w:cs="Calibri Light"/>
          <w:sz w:val="24"/>
          <w:szCs w:val="24"/>
          <w:lang w:val="en-US"/>
        </w:rPr>
        <w:t>143</w:t>
      </w:r>
      <w:r w:rsidR="000C740E" w:rsidRPr="00543F9F">
        <w:rPr>
          <w:rFonts w:ascii="Calibri Light" w:hAnsi="Calibri Light" w:cs="Calibri Light"/>
          <w:sz w:val="24"/>
          <w:szCs w:val="24"/>
          <w:lang w:val="en-US"/>
        </w:rPr>
        <w:t xml:space="preserve"> (Cases in Corporate Finance) and ECOM</w:t>
      </w:r>
      <w:r w:rsidR="00EC2B07" w:rsidRPr="00543F9F">
        <w:rPr>
          <w:rFonts w:ascii="Calibri Light" w:hAnsi="Calibri Light" w:cs="Calibri Light"/>
          <w:sz w:val="24"/>
          <w:szCs w:val="24"/>
          <w:lang w:val="en-US"/>
        </w:rPr>
        <w:t>208</w:t>
      </w:r>
      <w:r w:rsidR="000C740E" w:rsidRPr="00543F9F">
        <w:rPr>
          <w:rFonts w:ascii="Calibri Light" w:hAnsi="Calibri Light" w:cs="Calibri Light"/>
          <w:sz w:val="24"/>
          <w:szCs w:val="24"/>
          <w:lang w:val="en-US"/>
        </w:rPr>
        <w:t xml:space="preserve"> (ESG investing) were used. </w:t>
      </w:r>
    </w:p>
    <w:p w14:paraId="47F649C8" w14:textId="77777777" w:rsidR="00C834A3" w:rsidRPr="00543F9F" w:rsidRDefault="00C834A3">
      <w:pPr>
        <w:rPr>
          <w:rFonts w:ascii="Calibri Light" w:hAnsi="Calibri Light" w:cs="Calibri Light"/>
          <w:sz w:val="24"/>
          <w:szCs w:val="24"/>
          <w:lang w:val="en-US"/>
        </w:rPr>
        <w:sectPr w:rsidR="00C834A3" w:rsidRPr="00543F9F" w:rsidSect="00C834A3">
          <w:type w:val="continuous"/>
          <w:pgSz w:w="11906" w:h="16838"/>
          <w:pgMar w:top="1440" w:right="1800" w:bottom="1440" w:left="1800" w:header="708" w:footer="708" w:gutter="0"/>
          <w:pgBorders w:display="notFirstPage" w:offsetFrom="page">
            <w:top w:val="single" w:sz="4" w:space="24" w:color="auto"/>
            <w:left w:val="single" w:sz="4" w:space="24" w:color="auto"/>
            <w:bottom w:val="single" w:sz="4" w:space="24" w:color="auto"/>
            <w:right w:val="single" w:sz="4" w:space="24" w:color="auto"/>
          </w:pgBorders>
          <w:cols w:space="708"/>
          <w:docGrid w:linePitch="360"/>
        </w:sectPr>
      </w:pPr>
    </w:p>
    <w:p w14:paraId="52CAB4EF" w14:textId="396A3D4E" w:rsidR="004E3660" w:rsidRPr="00543F9F" w:rsidRDefault="000C740E" w:rsidP="00D52813">
      <w:pPr>
        <w:rPr>
          <w:rFonts w:ascii="Calibri Light" w:hAnsi="Calibri Light" w:cs="Calibri Light"/>
          <w:sz w:val="24"/>
          <w:szCs w:val="24"/>
          <w:lang w:val="en-US"/>
        </w:rPr>
      </w:pPr>
      <w:r w:rsidRPr="00543F9F">
        <w:rPr>
          <w:rFonts w:ascii="Calibri Light" w:hAnsi="Calibri Light" w:cs="Calibri Light"/>
          <w:sz w:val="24"/>
          <w:szCs w:val="24"/>
          <w:lang w:val="en-US"/>
        </w:rPr>
        <w:br w:type="page"/>
      </w:r>
    </w:p>
    <w:p w14:paraId="6B58C841" w14:textId="1BA445B9" w:rsidR="00D552F9" w:rsidRPr="00543F9F" w:rsidRDefault="00D552F9" w:rsidP="002517DD">
      <w:pPr>
        <w:pStyle w:val="Heading1"/>
        <w:rPr>
          <w:rFonts w:ascii="Calibri Light" w:hAnsi="Calibri Light" w:cs="Calibri Light"/>
          <w:sz w:val="24"/>
          <w:szCs w:val="24"/>
          <w:lang w:val="en-US"/>
        </w:rPr>
      </w:pPr>
      <w:bookmarkStart w:id="45" w:name="_Toc173803243"/>
      <w:bookmarkStart w:id="46" w:name="_Toc174640838"/>
      <w:r w:rsidRPr="00543F9F">
        <w:rPr>
          <w:rFonts w:ascii="Calibri Light" w:hAnsi="Calibri Light" w:cs="Calibri Light"/>
          <w:sz w:val="24"/>
          <w:szCs w:val="24"/>
          <w:lang w:val="en-US"/>
        </w:rPr>
        <w:lastRenderedPageBreak/>
        <w:t>Empirical Analysis</w:t>
      </w:r>
      <w:bookmarkEnd w:id="45"/>
      <w:bookmarkEnd w:id="46"/>
    </w:p>
    <w:p w14:paraId="4082F2B9" w14:textId="516C41E3" w:rsidR="007B0B6D" w:rsidRPr="00543F9F" w:rsidRDefault="009305F1" w:rsidP="00382E8F">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4E3660" w:rsidRPr="00543F9F">
        <w:rPr>
          <w:rFonts w:ascii="Calibri Light" w:hAnsi="Calibri Light" w:cs="Calibri Light"/>
          <w:sz w:val="24"/>
          <w:szCs w:val="24"/>
          <w:lang w:val="en-US"/>
        </w:rPr>
        <w:t>The aim of the 3rd section</w:t>
      </w:r>
      <w:r w:rsidR="00D552F9" w:rsidRPr="00543F9F">
        <w:rPr>
          <w:rFonts w:ascii="Calibri Light" w:hAnsi="Calibri Light" w:cs="Calibri Light"/>
          <w:sz w:val="24"/>
          <w:szCs w:val="24"/>
          <w:lang w:val="en-US"/>
        </w:rPr>
        <w:t xml:space="preserve"> is to perform the valuation models introduced in Chapter 2</w:t>
      </w:r>
      <w:r w:rsidR="005D56AA" w:rsidRPr="00543F9F">
        <w:rPr>
          <w:rFonts w:ascii="Calibri Light" w:hAnsi="Calibri Light" w:cs="Calibri Light"/>
          <w:sz w:val="24"/>
          <w:szCs w:val="24"/>
          <w:lang w:val="en-US"/>
        </w:rPr>
        <w:t xml:space="preserve"> </w:t>
      </w:r>
      <w:r w:rsidR="00D552F9" w:rsidRPr="00543F9F">
        <w:rPr>
          <w:rFonts w:ascii="Calibri Light" w:hAnsi="Calibri Light" w:cs="Calibri Light"/>
          <w:sz w:val="24"/>
          <w:szCs w:val="24"/>
          <w:lang w:val="en-US"/>
        </w:rPr>
        <w:t>and present the findings</w:t>
      </w:r>
      <w:r w:rsidR="007B0B6D" w:rsidRPr="00543F9F">
        <w:rPr>
          <w:rFonts w:ascii="Calibri Light" w:hAnsi="Calibri Light" w:cs="Calibri Light"/>
          <w:sz w:val="24"/>
          <w:szCs w:val="24"/>
          <w:lang w:val="en-US"/>
        </w:rPr>
        <w:t xml:space="preserve">. By executing this, we can find Puma’s perceived value, which will </w:t>
      </w:r>
      <w:r w:rsidR="003C7CF9" w:rsidRPr="00543F9F">
        <w:rPr>
          <w:rFonts w:ascii="Calibri Light" w:hAnsi="Calibri Light" w:cs="Calibri Light"/>
          <w:sz w:val="24"/>
          <w:szCs w:val="24"/>
          <w:lang w:val="en-US"/>
        </w:rPr>
        <w:t>enable us</w:t>
      </w:r>
      <w:r w:rsidR="007B0B6D" w:rsidRPr="00543F9F">
        <w:rPr>
          <w:rFonts w:ascii="Calibri Light" w:hAnsi="Calibri Light" w:cs="Calibri Light"/>
          <w:sz w:val="24"/>
          <w:szCs w:val="24"/>
          <w:lang w:val="en-US"/>
        </w:rPr>
        <w:t xml:space="preserve"> to make an informed investment recommendation. </w:t>
      </w:r>
    </w:p>
    <w:p w14:paraId="0A3A2C86" w14:textId="08138674" w:rsidR="007C4031" w:rsidRPr="00543F9F" w:rsidRDefault="007C4031" w:rsidP="00382E8F">
      <w:pPr>
        <w:pStyle w:val="Heading2"/>
        <w:jc w:val="both"/>
        <w:rPr>
          <w:rFonts w:ascii="Calibri Light" w:hAnsi="Calibri Light" w:cs="Calibri Light"/>
          <w:sz w:val="24"/>
          <w:szCs w:val="24"/>
          <w:lang w:val="en-US"/>
        </w:rPr>
      </w:pPr>
      <w:bookmarkStart w:id="47" w:name="_Toc173803244"/>
      <w:bookmarkStart w:id="48" w:name="_Toc174640839"/>
      <w:r w:rsidRPr="00543F9F">
        <w:rPr>
          <w:rFonts w:ascii="Calibri Light" w:hAnsi="Calibri Light" w:cs="Calibri Light"/>
          <w:sz w:val="24"/>
          <w:szCs w:val="24"/>
          <w:lang w:val="en-US"/>
        </w:rPr>
        <w:t>Historical Financial Performance</w:t>
      </w:r>
      <w:bookmarkEnd w:id="47"/>
      <w:bookmarkEnd w:id="48"/>
      <w:r w:rsidRPr="00543F9F">
        <w:rPr>
          <w:rFonts w:ascii="Calibri Light" w:hAnsi="Calibri Light" w:cs="Calibri Light"/>
          <w:sz w:val="24"/>
          <w:szCs w:val="24"/>
          <w:lang w:val="en-US"/>
        </w:rPr>
        <w:t xml:space="preserve"> </w:t>
      </w:r>
    </w:p>
    <w:p w14:paraId="1C0C144B" w14:textId="39F6CE24" w:rsidR="007C4031" w:rsidRPr="00543F9F" w:rsidRDefault="009305F1" w:rsidP="00382E8F">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7C4031" w:rsidRPr="00543F9F">
        <w:rPr>
          <w:rFonts w:ascii="Calibri Light" w:hAnsi="Calibri Light" w:cs="Calibri Light"/>
          <w:sz w:val="24"/>
          <w:szCs w:val="24"/>
          <w:lang w:val="en-US"/>
        </w:rPr>
        <w:t xml:space="preserve">Before doing valuation, it is </w:t>
      </w:r>
      <w:r w:rsidR="00BD089B" w:rsidRPr="00543F9F">
        <w:rPr>
          <w:rFonts w:ascii="Calibri Light" w:hAnsi="Calibri Light" w:cs="Calibri Light"/>
          <w:sz w:val="24"/>
          <w:szCs w:val="24"/>
          <w:lang w:val="en-US"/>
        </w:rPr>
        <w:t>crucially important</w:t>
      </w:r>
      <w:r w:rsidR="007C4031" w:rsidRPr="00543F9F">
        <w:rPr>
          <w:rFonts w:ascii="Calibri Light" w:hAnsi="Calibri Light" w:cs="Calibri Light"/>
          <w:sz w:val="24"/>
          <w:szCs w:val="24"/>
          <w:lang w:val="en-US"/>
        </w:rPr>
        <w:t xml:space="preserve"> to analyze historical financial reports from a valuation perspective. This should allow identification of key value drivers in </w:t>
      </w:r>
      <w:r w:rsidR="00DF1300" w:rsidRPr="00543F9F">
        <w:rPr>
          <w:rFonts w:ascii="Calibri Light" w:hAnsi="Calibri Light" w:cs="Calibri Light"/>
          <w:sz w:val="24"/>
          <w:szCs w:val="24"/>
          <w:lang w:val="en-US"/>
        </w:rPr>
        <w:t>investment</w:t>
      </w:r>
      <w:r w:rsidR="007C4031" w:rsidRPr="00543F9F">
        <w:rPr>
          <w:rFonts w:ascii="Calibri Light" w:hAnsi="Calibri Light" w:cs="Calibri Light"/>
          <w:sz w:val="24"/>
          <w:szCs w:val="24"/>
          <w:lang w:val="en-US"/>
        </w:rPr>
        <w:t xml:space="preserve"> and understand what Puma is doing for having future success.</w:t>
      </w:r>
    </w:p>
    <w:p w14:paraId="4BF4CBAC" w14:textId="650FBD7A" w:rsidR="007C4031" w:rsidRPr="00543F9F" w:rsidRDefault="009305F1" w:rsidP="00382E8F">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7C4031" w:rsidRPr="00543F9F">
        <w:rPr>
          <w:rFonts w:ascii="Calibri Light" w:hAnsi="Calibri Light" w:cs="Calibri Light"/>
          <w:sz w:val="24"/>
          <w:szCs w:val="24"/>
          <w:lang w:val="en-US"/>
        </w:rPr>
        <w:t xml:space="preserve">The </w:t>
      </w:r>
      <w:r w:rsidR="00AD22C9" w:rsidRPr="00543F9F">
        <w:rPr>
          <w:rFonts w:ascii="Calibri Light" w:hAnsi="Calibri Light" w:cs="Calibri Light"/>
          <w:sz w:val="24"/>
          <w:szCs w:val="24"/>
          <w:lang w:val="en-US"/>
        </w:rPr>
        <w:t>analyzed</w:t>
      </w:r>
      <w:r w:rsidR="007C4031" w:rsidRPr="00543F9F">
        <w:rPr>
          <w:rFonts w:ascii="Calibri Light" w:hAnsi="Calibri Light" w:cs="Calibri Light"/>
          <w:sz w:val="24"/>
          <w:szCs w:val="24"/>
          <w:lang w:val="en-US"/>
        </w:rPr>
        <w:t xml:space="preserve"> historical period for Puma was between FY201</w:t>
      </w:r>
      <w:r w:rsidR="00AD22C9" w:rsidRPr="00543F9F">
        <w:rPr>
          <w:rFonts w:ascii="Calibri Light" w:hAnsi="Calibri Light" w:cs="Calibri Light"/>
          <w:sz w:val="24"/>
          <w:szCs w:val="24"/>
          <w:lang w:val="en-US"/>
        </w:rPr>
        <w:t>4</w:t>
      </w:r>
      <w:r w:rsidR="007C4031" w:rsidRPr="00543F9F">
        <w:rPr>
          <w:rFonts w:ascii="Calibri Light" w:hAnsi="Calibri Light" w:cs="Calibri Light"/>
          <w:sz w:val="24"/>
          <w:szCs w:val="24"/>
          <w:lang w:val="en-US"/>
        </w:rPr>
        <w:t xml:space="preserve"> and FY2023. </w:t>
      </w:r>
      <w:r w:rsidR="00AD22C9" w:rsidRPr="00543F9F">
        <w:rPr>
          <w:rFonts w:ascii="Calibri Light" w:hAnsi="Calibri Light" w:cs="Calibri Light"/>
          <w:sz w:val="24"/>
          <w:szCs w:val="24"/>
          <w:lang w:val="en-US"/>
        </w:rPr>
        <w:t xml:space="preserve">During the last ten years the group sales grew </w:t>
      </w:r>
      <w:r w:rsidR="0072327E" w:rsidRPr="00543F9F">
        <w:rPr>
          <w:rFonts w:ascii="Calibri Light" w:hAnsi="Calibri Light" w:cs="Calibri Light"/>
          <w:sz w:val="24"/>
          <w:szCs w:val="24"/>
          <w:lang w:val="en-US"/>
        </w:rPr>
        <w:t>significantly</w:t>
      </w:r>
      <w:r w:rsidR="009833F3" w:rsidRPr="00543F9F">
        <w:rPr>
          <w:rFonts w:ascii="Calibri Light" w:hAnsi="Calibri Light" w:cs="Calibri Light"/>
          <w:sz w:val="24"/>
          <w:szCs w:val="24"/>
          <w:lang w:val="en-US"/>
        </w:rPr>
        <w:t xml:space="preserve"> in </w:t>
      </w:r>
      <w:r w:rsidR="00352AC9" w:rsidRPr="00543F9F">
        <w:rPr>
          <w:rFonts w:ascii="Calibri Light" w:hAnsi="Calibri Light" w:cs="Calibri Light"/>
          <w:sz w:val="24"/>
          <w:szCs w:val="24"/>
          <w:lang w:val="en-US"/>
        </w:rPr>
        <w:t>the</w:t>
      </w:r>
      <w:r w:rsidR="009833F3" w:rsidRPr="00543F9F">
        <w:rPr>
          <w:rFonts w:ascii="Calibri Light" w:hAnsi="Calibri Light" w:cs="Calibri Light"/>
          <w:sz w:val="24"/>
          <w:szCs w:val="24"/>
          <w:lang w:val="en-US"/>
        </w:rPr>
        <w:t xml:space="preserve"> three segments </w:t>
      </w:r>
      <w:r w:rsidR="00AD22C9" w:rsidRPr="00543F9F">
        <w:rPr>
          <w:rFonts w:ascii="Calibri Light" w:hAnsi="Calibri Light" w:cs="Calibri Light"/>
          <w:sz w:val="24"/>
          <w:szCs w:val="24"/>
          <w:lang w:val="en-US"/>
        </w:rPr>
        <w:t xml:space="preserve">with </w:t>
      </w:r>
      <w:r w:rsidR="009833F3" w:rsidRPr="00543F9F">
        <w:rPr>
          <w:rFonts w:ascii="Calibri Light" w:hAnsi="Calibri Light" w:cs="Calibri Light"/>
          <w:sz w:val="24"/>
          <w:szCs w:val="24"/>
          <w:lang w:val="en-US"/>
        </w:rPr>
        <w:t xml:space="preserve">average </w:t>
      </w:r>
      <w:r w:rsidR="00AD22C9" w:rsidRPr="00543F9F">
        <w:rPr>
          <w:rFonts w:ascii="Calibri Light" w:hAnsi="Calibri Light" w:cs="Calibri Light"/>
          <w:sz w:val="24"/>
          <w:szCs w:val="24"/>
          <w:lang w:val="en-US"/>
        </w:rPr>
        <w:t xml:space="preserve">CAGR </w:t>
      </w:r>
      <w:r w:rsidR="00EC2B07" w:rsidRPr="00543F9F">
        <w:rPr>
          <w:rFonts w:ascii="Calibri Light" w:hAnsi="Calibri Light" w:cs="Calibri Light"/>
          <w:sz w:val="24"/>
          <w:szCs w:val="24"/>
          <w:lang w:val="en-US"/>
        </w:rPr>
        <w:t xml:space="preserve">11.5 </w:t>
      </w:r>
      <w:r w:rsidR="00AD22C9" w:rsidRPr="00543F9F">
        <w:rPr>
          <w:rFonts w:ascii="Calibri Light" w:hAnsi="Calibri Light" w:cs="Calibri Light"/>
          <w:sz w:val="24"/>
          <w:szCs w:val="24"/>
          <w:lang w:val="en-US"/>
        </w:rPr>
        <w:t xml:space="preserve">%. The average CapEx was </w:t>
      </w:r>
      <w:r w:rsidR="00492647" w:rsidRPr="00543F9F">
        <w:rPr>
          <w:rFonts w:ascii="Calibri Light" w:hAnsi="Calibri Light" w:cs="Calibri Light"/>
          <w:sz w:val="24"/>
          <w:szCs w:val="24"/>
          <w:lang w:val="en-US"/>
        </w:rPr>
        <w:t>162.48,</w:t>
      </w:r>
      <w:r w:rsidR="00AD22C9" w:rsidRPr="00543F9F">
        <w:rPr>
          <w:rFonts w:ascii="Calibri Light" w:hAnsi="Calibri Light" w:cs="Calibri Light"/>
          <w:sz w:val="24"/>
          <w:szCs w:val="24"/>
          <w:lang w:val="en-US"/>
        </w:rPr>
        <w:t xml:space="preserve"> which was lower than </w:t>
      </w:r>
      <w:r w:rsidR="00123177" w:rsidRPr="00543F9F">
        <w:rPr>
          <w:rFonts w:ascii="Calibri Light" w:hAnsi="Calibri Light" w:cs="Calibri Light"/>
          <w:sz w:val="24"/>
          <w:szCs w:val="24"/>
          <w:lang w:val="en-US"/>
        </w:rPr>
        <w:t xml:space="preserve">188.21 </w:t>
      </w:r>
      <w:r w:rsidR="00382E8F" w:rsidRPr="00543F9F">
        <w:rPr>
          <w:rFonts w:ascii="Calibri Light" w:hAnsi="Calibri Light" w:cs="Calibri Light"/>
          <w:sz w:val="24"/>
          <w:szCs w:val="24"/>
          <w:lang w:val="en-US"/>
        </w:rPr>
        <w:t xml:space="preserve">showing </w:t>
      </w:r>
      <w:r w:rsidR="00DF1300" w:rsidRPr="00543F9F">
        <w:rPr>
          <w:rFonts w:ascii="Calibri Light" w:hAnsi="Calibri Light" w:cs="Calibri Light"/>
          <w:sz w:val="24"/>
          <w:szCs w:val="24"/>
          <w:lang w:val="en-US"/>
        </w:rPr>
        <w:t>depreciations</w:t>
      </w:r>
      <w:r w:rsidR="00AD22C9" w:rsidRPr="00543F9F">
        <w:rPr>
          <w:rFonts w:ascii="Calibri Light" w:hAnsi="Calibri Light" w:cs="Calibri Light"/>
          <w:sz w:val="24"/>
          <w:szCs w:val="24"/>
          <w:lang w:val="en-US"/>
        </w:rPr>
        <w:t xml:space="preserve"> over that period, which indicates</w:t>
      </w:r>
      <w:r w:rsidR="00123177" w:rsidRPr="00543F9F">
        <w:rPr>
          <w:rFonts w:ascii="Calibri Light" w:hAnsi="Calibri Light" w:cs="Calibri Light"/>
          <w:sz w:val="24"/>
          <w:szCs w:val="24"/>
          <w:lang w:val="en-US"/>
        </w:rPr>
        <w:t xml:space="preserve"> underinvestment. The evolution of W.C., ratios and the relationship between CapEx and Depreciation are </w:t>
      </w:r>
      <w:r w:rsidR="00382E8F" w:rsidRPr="00543F9F">
        <w:rPr>
          <w:rFonts w:ascii="Calibri Light" w:hAnsi="Calibri Light" w:cs="Calibri Light"/>
          <w:sz w:val="24"/>
          <w:szCs w:val="24"/>
          <w:lang w:val="en-US"/>
        </w:rPr>
        <w:t>extensively</w:t>
      </w:r>
      <w:r w:rsidR="00382E8F" w:rsidRPr="00543F9F">
        <w:rPr>
          <w:rFonts w:ascii="Calibri Light" w:hAnsi="Calibri Light" w:cs="Calibri Light"/>
          <w:color w:val="FF0000"/>
          <w:sz w:val="24"/>
          <w:szCs w:val="24"/>
          <w:lang w:val="en-US"/>
        </w:rPr>
        <w:t xml:space="preserve"> </w:t>
      </w:r>
      <w:r w:rsidR="00123177" w:rsidRPr="00543F9F">
        <w:rPr>
          <w:rFonts w:ascii="Calibri Light" w:hAnsi="Calibri Light" w:cs="Calibri Light"/>
          <w:sz w:val="24"/>
          <w:szCs w:val="24"/>
          <w:lang w:val="en-US"/>
        </w:rPr>
        <w:t>analyzed later in that chapter.</w:t>
      </w:r>
    </w:p>
    <w:p w14:paraId="5F806EEF" w14:textId="4FBF38DB" w:rsidR="007C4031" w:rsidRPr="00543F9F" w:rsidRDefault="009305F1" w:rsidP="00382E8F">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352AC9" w:rsidRPr="00543F9F">
        <w:rPr>
          <w:rFonts w:ascii="Calibri Light" w:hAnsi="Calibri Light" w:cs="Calibri Light"/>
          <w:sz w:val="24"/>
          <w:szCs w:val="24"/>
          <w:lang w:val="en-US"/>
        </w:rPr>
        <w:t>Over the last decade, Puma's inventories have generally increased, rising from 571.50 in 2014 to 1,804.40 in 2023, reflecting the company's expansion and increase</w:t>
      </w:r>
      <w:r w:rsidR="00382E8F" w:rsidRPr="00543F9F">
        <w:rPr>
          <w:rFonts w:ascii="Calibri Light" w:hAnsi="Calibri Light" w:cs="Calibri Light"/>
          <w:color w:val="FF0000"/>
          <w:sz w:val="24"/>
          <w:szCs w:val="24"/>
          <w:lang w:val="en-US"/>
        </w:rPr>
        <w:t xml:space="preserve"> </w:t>
      </w:r>
      <w:r w:rsidR="00352AC9" w:rsidRPr="00543F9F">
        <w:rPr>
          <w:rFonts w:ascii="Calibri Light" w:hAnsi="Calibri Light" w:cs="Calibri Light"/>
          <w:sz w:val="24"/>
          <w:szCs w:val="24"/>
          <w:lang w:val="en-US"/>
        </w:rPr>
        <w:t>of operations. This happened due to expansion, increased production, or higher anticipated sales. There is a noticeable decrease of 19.6% from 2022 which was the peak year to 2023. Several factors can be the reason for that such as improved inventory management or decrease in production</w:t>
      </w:r>
      <w:r w:rsidR="0072327E" w:rsidRPr="00543F9F">
        <w:rPr>
          <w:rFonts w:ascii="Calibri Light" w:hAnsi="Calibri Light" w:cs="Calibri Light"/>
          <w:sz w:val="24"/>
          <w:szCs w:val="24"/>
          <w:lang w:val="en-US"/>
        </w:rPr>
        <w:t>.</w:t>
      </w:r>
    </w:p>
    <w:p w14:paraId="473109B3" w14:textId="08E2E454" w:rsidR="007C4031" w:rsidRPr="00543F9F" w:rsidRDefault="009305F1" w:rsidP="0012317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123177" w:rsidRPr="00543F9F">
        <w:rPr>
          <w:rFonts w:ascii="Calibri Light" w:hAnsi="Calibri Light" w:cs="Calibri Light"/>
          <w:sz w:val="24"/>
          <w:szCs w:val="24"/>
          <w:lang w:val="en-US"/>
        </w:rPr>
        <w:t>C</w:t>
      </w:r>
      <w:r w:rsidR="007C4031" w:rsidRPr="00543F9F">
        <w:rPr>
          <w:rFonts w:ascii="Calibri Light" w:hAnsi="Calibri Light" w:cs="Calibri Light"/>
          <w:sz w:val="24"/>
          <w:szCs w:val="24"/>
          <w:lang w:val="en-US"/>
        </w:rPr>
        <w:t xml:space="preserve">urrent ratio and the quick ratio are </w:t>
      </w:r>
      <w:r w:rsidR="00123177" w:rsidRPr="00543F9F">
        <w:rPr>
          <w:rFonts w:ascii="Calibri Light" w:hAnsi="Calibri Light" w:cs="Calibri Light"/>
          <w:sz w:val="24"/>
          <w:szCs w:val="24"/>
          <w:lang w:val="en-US"/>
        </w:rPr>
        <w:t xml:space="preserve">two common ratios which are </w:t>
      </w:r>
      <w:r w:rsidR="007C4031" w:rsidRPr="00543F9F">
        <w:rPr>
          <w:rFonts w:ascii="Calibri Light" w:hAnsi="Calibri Light" w:cs="Calibri Light"/>
          <w:sz w:val="24"/>
          <w:szCs w:val="24"/>
          <w:lang w:val="en-US"/>
        </w:rPr>
        <w:t xml:space="preserve">frequently used </w:t>
      </w:r>
      <w:r w:rsidR="00123177" w:rsidRPr="00543F9F">
        <w:rPr>
          <w:rFonts w:ascii="Calibri Light" w:hAnsi="Calibri Light" w:cs="Calibri Light"/>
          <w:sz w:val="24"/>
          <w:szCs w:val="24"/>
          <w:lang w:val="en-US"/>
        </w:rPr>
        <w:t>for identifying</w:t>
      </w:r>
      <w:r w:rsidR="007C4031" w:rsidRPr="00543F9F">
        <w:rPr>
          <w:rFonts w:ascii="Calibri Light" w:hAnsi="Calibri Light" w:cs="Calibri Light"/>
          <w:sz w:val="24"/>
          <w:szCs w:val="24"/>
          <w:lang w:val="en-US"/>
        </w:rPr>
        <w:t xml:space="preserve"> short-term liquidity risk</w:t>
      </w:r>
      <w:r w:rsidR="00123177" w:rsidRPr="00543F9F">
        <w:rPr>
          <w:rFonts w:ascii="Calibri Light" w:hAnsi="Calibri Light" w:cs="Calibri Light"/>
          <w:sz w:val="24"/>
          <w:szCs w:val="24"/>
          <w:lang w:val="en-US"/>
        </w:rPr>
        <w:t>.</w:t>
      </w:r>
      <w:r w:rsidR="007C4031" w:rsidRPr="00543F9F">
        <w:rPr>
          <w:rFonts w:ascii="Calibri Light" w:hAnsi="Calibri Light" w:cs="Calibri Light"/>
          <w:sz w:val="24"/>
          <w:szCs w:val="24"/>
          <w:lang w:val="en-US"/>
        </w:rPr>
        <w:t xml:space="preserve"> </w:t>
      </w:r>
    </w:p>
    <w:p w14:paraId="71D54E20" w14:textId="7095BD63" w:rsidR="00D90891" w:rsidRPr="00543F9F" w:rsidRDefault="00D90891" w:rsidP="00D90891">
      <w:pPr>
        <w:pStyle w:val="Caption"/>
        <w:rPr>
          <w:rFonts w:ascii="Calibri Light" w:hAnsi="Calibri Light" w:cs="Calibri Light"/>
          <w:sz w:val="24"/>
          <w:szCs w:val="24"/>
          <w:lang w:val="en-US"/>
        </w:rPr>
      </w:pPr>
      <w:bookmarkStart w:id="49" w:name="_Toc173848928"/>
      <w:r w:rsidRPr="00543F9F">
        <w:rPr>
          <w:rFonts w:ascii="Calibri Light" w:hAnsi="Calibri Light" w:cs="Calibri Light"/>
          <w:sz w:val="24"/>
          <w:szCs w:val="24"/>
        </w:rPr>
        <w:t xml:space="preserve">Equation </w:t>
      </w:r>
      <w:r w:rsidR="00061330" w:rsidRPr="00543F9F">
        <w:rPr>
          <w:rFonts w:ascii="Calibri Light" w:hAnsi="Calibri Light" w:cs="Calibri Light"/>
          <w:noProof/>
          <w:sz w:val="24"/>
          <w:szCs w:val="24"/>
        </w:rPr>
        <w:fldChar w:fldCharType="begin"/>
      </w:r>
      <w:r w:rsidR="00061330" w:rsidRPr="00543F9F">
        <w:rPr>
          <w:rFonts w:ascii="Calibri Light" w:hAnsi="Calibri Light" w:cs="Calibri Light"/>
          <w:noProof/>
          <w:sz w:val="24"/>
          <w:szCs w:val="24"/>
        </w:rPr>
        <w:instrText xml:space="preserve"> SEQ Equation \* ARABIC </w:instrText>
      </w:r>
      <w:r w:rsidR="00061330" w:rsidRPr="00543F9F">
        <w:rPr>
          <w:rFonts w:ascii="Calibri Light" w:hAnsi="Calibri Light" w:cs="Calibri Light"/>
          <w:noProof/>
          <w:sz w:val="24"/>
          <w:szCs w:val="24"/>
        </w:rPr>
        <w:fldChar w:fldCharType="separate"/>
      </w:r>
      <w:r w:rsidR="00DF5962" w:rsidRPr="00543F9F">
        <w:rPr>
          <w:rFonts w:ascii="Calibri Light" w:hAnsi="Calibri Light" w:cs="Calibri Light"/>
          <w:noProof/>
          <w:sz w:val="24"/>
          <w:szCs w:val="24"/>
        </w:rPr>
        <w:t>2</w:t>
      </w:r>
      <w:bookmarkEnd w:id="49"/>
      <w:r w:rsidR="00061330" w:rsidRPr="00543F9F">
        <w:rPr>
          <w:rFonts w:ascii="Calibri Light" w:hAnsi="Calibri Light" w:cs="Calibri Light"/>
          <w:noProof/>
          <w:sz w:val="24"/>
          <w:szCs w:val="24"/>
        </w:rPr>
        <w:fldChar w:fldCharType="end"/>
      </w:r>
    </w:p>
    <w:p w14:paraId="39F66FE1" w14:textId="75A61410" w:rsidR="00123177" w:rsidRPr="00543F9F" w:rsidRDefault="00123177" w:rsidP="00123177">
      <w:pPr>
        <w:jc w:val="both"/>
        <w:rPr>
          <w:rFonts w:ascii="Calibri Light" w:hAnsi="Calibri Light" w:cs="Calibri Light"/>
          <w:sz w:val="24"/>
          <w:szCs w:val="24"/>
          <w:lang w:val="en-US"/>
        </w:rPr>
      </w:pPr>
      <w:r w:rsidRPr="00543F9F">
        <w:rPr>
          <w:rFonts w:ascii="Calibri Light" w:hAnsi="Calibri Light" w:cs="Calibri Light"/>
          <w:noProof/>
          <w:sz w:val="24"/>
          <w:szCs w:val="24"/>
          <w:lang w:eastAsia="el-GR"/>
        </w:rPr>
        <w:drawing>
          <wp:inline distT="0" distB="0" distL="0" distR="0" wp14:anchorId="7F5CA3CB" wp14:editId="7F588BF2">
            <wp:extent cx="2948940" cy="755574"/>
            <wp:effectExtent l="0" t="0" r="3810" b="6985"/>
            <wp:docPr id="1349269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69862" name=""/>
                    <pic:cNvPicPr/>
                  </pic:nvPicPr>
                  <pic:blipFill>
                    <a:blip r:embed="rId31"/>
                    <a:stretch>
                      <a:fillRect/>
                    </a:stretch>
                  </pic:blipFill>
                  <pic:spPr>
                    <a:xfrm>
                      <a:off x="0" y="0"/>
                      <a:ext cx="2959907" cy="758384"/>
                    </a:xfrm>
                    <a:prstGeom prst="rect">
                      <a:avLst/>
                    </a:prstGeom>
                  </pic:spPr>
                </pic:pic>
              </a:graphicData>
            </a:graphic>
          </wp:inline>
        </w:drawing>
      </w:r>
    </w:p>
    <w:p w14:paraId="170149F8" w14:textId="41921755" w:rsidR="00D90891" w:rsidRPr="00543F9F" w:rsidRDefault="00D90891" w:rsidP="00D90891">
      <w:pPr>
        <w:pStyle w:val="Caption"/>
        <w:rPr>
          <w:rFonts w:ascii="Calibri Light" w:hAnsi="Calibri Light" w:cs="Calibri Light"/>
          <w:sz w:val="24"/>
          <w:szCs w:val="24"/>
          <w:lang w:val="en-US"/>
        </w:rPr>
      </w:pPr>
      <w:bookmarkStart w:id="50" w:name="_Toc173848762"/>
      <w:r w:rsidRPr="00543F9F">
        <w:rPr>
          <w:rFonts w:ascii="Calibri Light" w:hAnsi="Calibri Light" w:cs="Calibri Light"/>
          <w:sz w:val="24"/>
          <w:szCs w:val="24"/>
        </w:rPr>
        <w:t xml:space="preserve">Table </w:t>
      </w:r>
      <w:r w:rsidR="00061330" w:rsidRPr="00543F9F">
        <w:rPr>
          <w:rFonts w:ascii="Calibri Light" w:hAnsi="Calibri Light" w:cs="Calibri Light"/>
          <w:noProof/>
          <w:sz w:val="24"/>
          <w:szCs w:val="24"/>
        </w:rPr>
        <w:fldChar w:fldCharType="begin"/>
      </w:r>
      <w:r w:rsidR="00061330" w:rsidRPr="00543F9F">
        <w:rPr>
          <w:rFonts w:ascii="Calibri Light" w:hAnsi="Calibri Light" w:cs="Calibri Light"/>
          <w:noProof/>
          <w:sz w:val="24"/>
          <w:szCs w:val="24"/>
        </w:rPr>
        <w:instrText xml:space="preserve"> SEQ Table \* ARABIC </w:instrText>
      </w:r>
      <w:r w:rsidR="00061330" w:rsidRPr="00543F9F">
        <w:rPr>
          <w:rFonts w:ascii="Calibri Light" w:hAnsi="Calibri Light" w:cs="Calibri Light"/>
          <w:noProof/>
          <w:sz w:val="24"/>
          <w:szCs w:val="24"/>
        </w:rPr>
        <w:fldChar w:fldCharType="separate"/>
      </w:r>
      <w:r w:rsidR="00850926" w:rsidRPr="00543F9F">
        <w:rPr>
          <w:rFonts w:ascii="Calibri Light" w:hAnsi="Calibri Light" w:cs="Calibri Light"/>
          <w:noProof/>
          <w:sz w:val="24"/>
          <w:szCs w:val="24"/>
        </w:rPr>
        <w:t>7</w:t>
      </w:r>
      <w:bookmarkEnd w:id="50"/>
      <w:r w:rsidR="00061330" w:rsidRPr="00543F9F">
        <w:rPr>
          <w:rFonts w:ascii="Calibri Light" w:hAnsi="Calibri Light" w:cs="Calibri Light"/>
          <w:noProof/>
          <w:sz w:val="24"/>
          <w:szCs w:val="24"/>
        </w:rPr>
        <w:fldChar w:fldCharType="end"/>
      </w:r>
    </w:p>
    <w:p w14:paraId="2B77EC69" w14:textId="5D4BE0A0" w:rsidR="00123177" w:rsidRPr="00543F9F" w:rsidRDefault="00123177" w:rsidP="00123177">
      <w:pPr>
        <w:jc w:val="both"/>
        <w:rPr>
          <w:rFonts w:ascii="Calibri Light" w:hAnsi="Calibri Light" w:cs="Calibri Light"/>
          <w:sz w:val="24"/>
          <w:szCs w:val="24"/>
          <w:lang w:val="en-US"/>
        </w:rPr>
      </w:pPr>
      <w:r w:rsidRPr="00543F9F">
        <w:rPr>
          <w:rFonts w:ascii="Calibri Light" w:hAnsi="Calibri Light" w:cs="Calibri Light"/>
          <w:noProof/>
          <w:sz w:val="24"/>
          <w:szCs w:val="24"/>
          <w:lang w:eastAsia="el-GR"/>
        </w:rPr>
        <w:drawing>
          <wp:inline distT="0" distB="0" distL="0" distR="0" wp14:anchorId="3DEDDF09" wp14:editId="1511BDC1">
            <wp:extent cx="5547360" cy="369798"/>
            <wp:effectExtent l="0" t="0" r="0" b="0"/>
            <wp:docPr id="534973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1643" cy="375416"/>
                    </a:xfrm>
                    <a:prstGeom prst="rect">
                      <a:avLst/>
                    </a:prstGeom>
                    <a:noFill/>
                  </pic:spPr>
                </pic:pic>
              </a:graphicData>
            </a:graphic>
          </wp:inline>
        </w:drawing>
      </w:r>
    </w:p>
    <w:p w14:paraId="534225AC" w14:textId="4D9F9E9D" w:rsidR="00CD3E59" w:rsidRPr="00543F9F" w:rsidRDefault="009305F1" w:rsidP="0012317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123177" w:rsidRPr="00543F9F">
        <w:rPr>
          <w:rFonts w:ascii="Calibri Light" w:hAnsi="Calibri Light" w:cs="Calibri Light"/>
          <w:sz w:val="24"/>
          <w:szCs w:val="24"/>
          <w:lang w:val="en-US"/>
        </w:rPr>
        <w:t xml:space="preserve">From historical data it is proven that Puma has always current ratio which fluctuates but it </w:t>
      </w:r>
      <w:r w:rsidR="00CD3E59" w:rsidRPr="00543F9F">
        <w:rPr>
          <w:rFonts w:ascii="Calibri Light" w:hAnsi="Calibri Light" w:cs="Calibri Light"/>
          <w:sz w:val="24"/>
          <w:szCs w:val="24"/>
          <w:lang w:val="en-US"/>
        </w:rPr>
        <w:t xml:space="preserve">is </w:t>
      </w:r>
      <w:r w:rsidR="00382E8F" w:rsidRPr="00543F9F">
        <w:rPr>
          <w:rFonts w:ascii="Calibri Light" w:hAnsi="Calibri Light" w:cs="Calibri Light"/>
          <w:sz w:val="24"/>
          <w:szCs w:val="24"/>
          <w:lang w:val="en-US"/>
        </w:rPr>
        <w:t xml:space="preserve">always </w:t>
      </w:r>
      <w:r w:rsidR="00CD3E59" w:rsidRPr="00543F9F">
        <w:rPr>
          <w:rFonts w:ascii="Calibri Light" w:hAnsi="Calibri Light" w:cs="Calibri Light"/>
          <w:sz w:val="24"/>
          <w:szCs w:val="24"/>
          <w:lang w:val="en-US"/>
        </w:rPr>
        <w:t xml:space="preserve">slightly </w:t>
      </w:r>
      <w:r w:rsidR="00C10F98" w:rsidRPr="00543F9F">
        <w:rPr>
          <w:rFonts w:ascii="Calibri Light" w:hAnsi="Calibri Light" w:cs="Calibri Light"/>
          <w:sz w:val="24"/>
          <w:szCs w:val="24"/>
          <w:lang w:val="en-US"/>
        </w:rPr>
        <w:t>above</w:t>
      </w:r>
      <w:r w:rsidR="00CD3E59" w:rsidRPr="00543F9F">
        <w:rPr>
          <w:rFonts w:ascii="Calibri Light" w:hAnsi="Calibri Light" w:cs="Calibri Light"/>
          <w:sz w:val="24"/>
          <w:szCs w:val="24"/>
          <w:lang w:val="en-US"/>
        </w:rPr>
        <w:t xml:space="preserve"> </w:t>
      </w:r>
      <w:r w:rsidR="00123177" w:rsidRPr="00543F9F">
        <w:rPr>
          <w:rFonts w:ascii="Calibri Light" w:hAnsi="Calibri Light" w:cs="Calibri Light"/>
          <w:sz w:val="24"/>
          <w:szCs w:val="24"/>
          <w:lang w:val="en-US"/>
        </w:rPr>
        <w:t>1</w:t>
      </w:r>
      <w:r w:rsidR="00CD3E59" w:rsidRPr="00543F9F">
        <w:rPr>
          <w:rFonts w:ascii="Calibri Light" w:hAnsi="Calibri Light" w:cs="Calibri Light"/>
          <w:sz w:val="24"/>
          <w:szCs w:val="24"/>
          <w:lang w:val="en-US"/>
        </w:rPr>
        <w:t xml:space="preserve">. In the </w:t>
      </w:r>
      <w:proofErr w:type="gramStart"/>
      <w:r w:rsidR="00CD3E59" w:rsidRPr="00543F9F">
        <w:rPr>
          <w:rFonts w:ascii="Calibri Light" w:hAnsi="Calibri Light" w:cs="Calibri Light"/>
          <w:sz w:val="24"/>
          <w:szCs w:val="24"/>
          <w:lang w:val="en-US"/>
        </w:rPr>
        <w:t>case</w:t>
      </w:r>
      <w:proofErr w:type="gramEnd"/>
      <w:r w:rsidR="00CD3E59" w:rsidRPr="00543F9F">
        <w:rPr>
          <w:rFonts w:ascii="Calibri Light" w:hAnsi="Calibri Light" w:cs="Calibri Light"/>
          <w:sz w:val="24"/>
          <w:szCs w:val="24"/>
          <w:lang w:val="en-US"/>
        </w:rPr>
        <w:t xml:space="preserve"> that current ratio is below </w:t>
      </w:r>
      <w:r w:rsidR="00492647" w:rsidRPr="00543F9F">
        <w:rPr>
          <w:rFonts w:ascii="Calibri Light" w:hAnsi="Calibri Light" w:cs="Calibri Light"/>
          <w:sz w:val="24"/>
          <w:szCs w:val="24"/>
          <w:lang w:val="en-US"/>
        </w:rPr>
        <w:t>1, the</w:t>
      </w:r>
      <w:r w:rsidR="00CD3E59" w:rsidRPr="00543F9F">
        <w:rPr>
          <w:rFonts w:ascii="Calibri Light" w:hAnsi="Calibri Light" w:cs="Calibri Light"/>
          <w:sz w:val="24"/>
          <w:szCs w:val="24"/>
          <w:lang w:val="en-US"/>
        </w:rPr>
        <w:t xml:space="preserve"> company does not have enough assets to meet </w:t>
      </w:r>
      <w:r w:rsidR="00382E8F" w:rsidRPr="00543F9F">
        <w:rPr>
          <w:rFonts w:ascii="Calibri Light" w:hAnsi="Calibri Light" w:cs="Calibri Light"/>
          <w:sz w:val="24"/>
          <w:szCs w:val="24"/>
          <w:lang w:val="en-US"/>
        </w:rPr>
        <w:t xml:space="preserve">its </w:t>
      </w:r>
      <w:r w:rsidR="00CD3E59" w:rsidRPr="00543F9F">
        <w:rPr>
          <w:rFonts w:ascii="Calibri Light" w:hAnsi="Calibri Light" w:cs="Calibri Light"/>
          <w:sz w:val="24"/>
          <w:szCs w:val="24"/>
          <w:lang w:val="en-US"/>
        </w:rPr>
        <w:t xml:space="preserve">short-term obligations. For instance, a current ratio 2.05 for FY2014, means that Puma had approximately 2 times more current assets than its current liabilities to cover its </w:t>
      </w:r>
      <w:r w:rsidR="009833F3" w:rsidRPr="00543F9F">
        <w:rPr>
          <w:rFonts w:ascii="Calibri Light" w:hAnsi="Calibri Light" w:cs="Calibri Light"/>
          <w:sz w:val="24"/>
          <w:szCs w:val="24"/>
          <w:lang w:val="en-US"/>
        </w:rPr>
        <w:t>short-term</w:t>
      </w:r>
      <w:r w:rsidR="00CD3E59" w:rsidRPr="00543F9F">
        <w:rPr>
          <w:rFonts w:ascii="Calibri Light" w:hAnsi="Calibri Light" w:cs="Calibri Light"/>
          <w:sz w:val="24"/>
          <w:szCs w:val="24"/>
          <w:lang w:val="en-US"/>
        </w:rPr>
        <w:t xml:space="preserve"> financial obligations like debts.</w:t>
      </w:r>
    </w:p>
    <w:p w14:paraId="6FE2A97D" w14:textId="0B7B7B95" w:rsidR="00123177" w:rsidRPr="00543F9F" w:rsidRDefault="009305F1" w:rsidP="00123177">
      <w:pPr>
        <w:jc w:val="both"/>
        <w:rPr>
          <w:rFonts w:ascii="Calibri Light" w:hAnsi="Calibri Light" w:cs="Calibri Light"/>
          <w:sz w:val="24"/>
          <w:szCs w:val="24"/>
          <w:lang w:val="en-US"/>
        </w:rPr>
      </w:pPr>
      <w:r w:rsidRPr="00543F9F">
        <w:rPr>
          <w:rFonts w:ascii="Calibri Light" w:hAnsi="Calibri Light" w:cs="Calibri Light"/>
          <w:sz w:val="24"/>
          <w:szCs w:val="24"/>
          <w:lang w:val="en-US"/>
        </w:rPr>
        <w:lastRenderedPageBreak/>
        <w:tab/>
      </w:r>
      <w:r w:rsidR="00CD3E59" w:rsidRPr="00543F9F">
        <w:rPr>
          <w:rFonts w:ascii="Calibri Light" w:hAnsi="Calibri Light" w:cs="Calibri Light"/>
          <w:sz w:val="24"/>
          <w:szCs w:val="24"/>
          <w:lang w:val="en-US"/>
        </w:rPr>
        <w:t xml:space="preserve">Since Pumas Current ratio was close to 1, especially </w:t>
      </w:r>
      <w:r w:rsidR="00382E8F" w:rsidRPr="00543F9F">
        <w:rPr>
          <w:rFonts w:ascii="Calibri Light" w:hAnsi="Calibri Light" w:cs="Calibri Light"/>
          <w:sz w:val="24"/>
          <w:szCs w:val="24"/>
          <w:lang w:val="en-US"/>
        </w:rPr>
        <w:t xml:space="preserve">in the </w:t>
      </w:r>
      <w:r w:rsidR="00CD3E59" w:rsidRPr="00543F9F">
        <w:rPr>
          <w:rFonts w:ascii="Calibri Light" w:hAnsi="Calibri Light" w:cs="Calibri Light"/>
          <w:sz w:val="24"/>
          <w:szCs w:val="24"/>
          <w:lang w:val="en-US"/>
        </w:rPr>
        <w:t xml:space="preserve">last three years if this </w:t>
      </w:r>
      <w:r w:rsidR="009833F3" w:rsidRPr="00543F9F">
        <w:rPr>
          <w:rFonts w:ascii="Calibri Light" w:hAnsi="Calibri Light" w:cs="Calibri Light"/>
          <w:sz w:val="24"/>
          <w:szCs w:val="24"/>
          <w:lang w:val="en-US"/>
        </w:rPr>
        <w:t>downtrend continues in the foreseeable future there are possibilities for the company to face liquidity problems.</w:t>
      </w:r>
    </w:p>
    <w:p w14:paraId="56075E95" w14:textId="6CE3F949" w:rsidR="00123177" w:rsidRPr="00543F9F" w:rsidRDefault="009305F1" w:rsidP="007C4031">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CD3E59" w:rsidRPr="00543F9F">
        <w:rPr>
          <w:rFonts w:ascii="Calibri Light" w:hAnsi="Calibri Light" w:cs="Calibri Light"/>
          <w:sz w:val="24"/>
          <w:szCs w:val="24"/>
          <w:lang w:val="en-US"/>
        </w:rPr>
        <w:t xml:space="preserve">Quick ratio is </w:t>
      </w:r>
      <w:r w:rsidR="009F17FB" w:rsidRPr="00543F9F">
        <w:rPr>
          <w:rFonts w:ascii="Calibri Light" w:hAnsi="Calibri Light" w:cs="Calibri Light"/>
          <w:sz w:val="24"/>
          <w:szCs w:val="24"/>
          <w:lang w:val="en-US"/>
        </w:rPr>
        <w:t xml:space="preserve">a </w:t>
      </w:r>
      <w:r w:rsidR="00CD3E59" w:rsidRPr="00543F9F">
        <w:rPr>
          <w:rFonts w:ascii="Calibri Light" w:hAnsi="Calibri Light" w:cs="Calibri Light"/>
          <w:sz w:val="24"/>
          <w:szCs w:val="24"/>
          <w:lang w:val="en-US"/>
        </w:rPr>
        <w:t>current ratio excluding inventories and provides useful information about the short-term liquidity risk of a company. A good quick ratio is everything</w:t>
      </w:r>
      <w:r w:rsidR="009833F3" w:rsidRPr="00543F9F">
        <w:rPr>
          <w:rFonts w:ascii="Calibri Light" w:hAnsi="Calibri Light" w:cs="Calibri Light"/>
          <w:sz w:val="24"/>
          <w:szCs w:val="24"/>
          <w:lang w:val="en-US"/>
        </w:rPr>
        <w:t xml:space="preserve"> above 1, which means that the company has the same liquid assets as current liabilities. Quick ratio of Puma also has a downtrend like current ratio and since FY2016 is lower than one., </w:t>
      </w:r>
      <w:r w:rsidR="00165638" w:rsidRPr="00543F9F">
        <w:rPr>
          <w:rFonts w:ascii="Calibri Light" w:hAnsi="Calibri Light" w:cs="Calibri Light"/>
          <w:sz w:val="24"/>
          <w:szCs w:val="24"/>
          <w:lang w:val="en-US"/>
        </w:rPr>
        <w:t>which</w:t>
      </w:r>
      <w:r w:rsidR="00382E8F" w:rsidRPr="00543F9F">
        <w:rPr>
          <w:rFonts w:ascii="Calibri Light" w:hAnsi="Calibri Light" w:cs="Calibri Light"/>
          <w:sz w:val="24"/>
          <w:szCs w:val="24"/>
          <w:lang w:val="en-US"/>
        </w:rPr>
        <w:t xml:space="preserve"> </w:t>
      </w:r>
      <w:r w:rsidR="009833F3" w:rsidRPr="00543F9F">
        <w:rPr>
          <w:rFonts w:ascii="Calibri Light" w:hAnsi="Calibri Light" w:cs="Calibri Light"/>
          <w:sz w:val="24"/>
          <w:szCs w:val="24"/>
          <w:lang w:val="en-US"/>
        </w:rPr>
        <w:t xml:space="preserve">indicates an inadequate level of liquidity for Puma since it is not able to pay off current liabilities several times over. </w:t>
      </w:r>
    </w:p>
    <w:p w14:paraId="43E4FC90" w14:textId="181C50D7" w:rsidR="009833F3" w:rsidRPr="00543F9F" w:rsidRDefault="009833F3" w:rsidP="002517DD">
      <w:pPr>
        <w:pStyle w:val="Heading2"/>
        <w:rPr>
          <w:rFonts w:ascii="Calibri Light" w:hAnsi="Calibri Light" w:cs="Calibri Light"/>
          <w:sz w:val="24"/>
          <w:szCs w:val="24"/>
          <w:lang w:val="en-US"/>
        </w:rPr>
      </w:pPr>
      <w:bookmarkStart w:id="51" w:name="_Toc173803245"/>
      <w:bookmarkStart w:id="52" w:name="_Toc174640840"/>
      <w:r w:rsidRPr="00543F9F">
        <w:rPr>
          <w:rFonts w:ascii="Calibri Light" w:hAnsi="Calibri Light" w:cs="Calibri Light"/>
          <w:sz w:val="24"/>
          <w:szCs w:val="24"/>
          <w:lang w:val="en-US"/>
        </w:rPr>
        <w:t>Sales</w:t>
      </w:r>
      <w:bookmarkEnd w:id="51"/>
      <w:bookmarkEnd w:id="52"/>
      <w:r w:rsidRPr="00543F9F">
        <w:rPr>
          <w:rFonts w:ascii="Calibri Light" w:hAnsi="Calibri Light" w:cs="Calibri Light"/>
          <w:sz w:val="24"/>
          <w:szCs w:val="24"/>
          <w:lang w:val="en-US"/>
        </w:rPr>
        <w:t xml:space="preserve"> </w:t>
      </w:r>
    </w:p>
    <w:p w14:paraId="23957D87" w14:textId="67E6A57A" w:rsidR="00AD22C9" w:rsidRPr="00543F9F" w:rsidRDefault="009305F1"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8D422E" w:rsidRPr="00543F9F">
        <w:rPr>
          <w:rFonts w:ascii="Calibri Light" w:hAnsi="Calibri Light" w:cs="Calibri Light"/>
          <w:sz w:val="24"/>
          <w:szCs w:val="24"/>
          <w:lang w:val="en-US"/>
        </w:rPr>
        <w:t>Regarding</w:t>
      </w:r>
      <w:r w:rsidR="00CD3E59" w:rsidRPr="00543F9F">
        <w:rPr>
          <w:rFonts w:ascii="Calibri Light" w:hAnsi="Calibri Light" w:cs="Calibri Light"/>
          <w:sz w:val="24"/>
          <w:szCs w:val="24"/>
          <w:lang w:val="en-US"/>
        </w:rPr>
        <w:t xml:space="preserve"> the evolution of sales in the three compounds the charts</w:t>
      </w:r>
      <w:r w:rsidR="004466DE" w:rsidRPr="00543F9F">
        <w:rPr>
          <w:rFonts w:ascii="Calibri Light" w:hAnsi="Calibri Light" w:cs="Calibri Light"/>
          <w:sz w:val="24"/>
          <w:szCs w:val="24"/>
          <w:lang w:val="en-US"/>
        </w:rPr>
        <w:t xml:space="preserve"> </w:t>
      </w:r>
      <w:r w:rsidR="00A5185F" w:rsidRPr="00543F9F">
        <w:rPr>
          <w:rFonts w:ascii="Calibri Light" w:hAnsi="Calibri Light" w:cs="Calibri Light"/>
          <w:sz w:val="24"/>
          <w:szCs w:val="24"/>
          <w:lang w:val="en-US"/>
        </w:rPr>
        <w:t xml:space="preserve">below </w:t>
      </w:r>
      <w:r w:rsidR="009833F3" w:rsidRPr="00543F9F">
        <w:rPr>
          <w:rFonts w:ascii="Calibri Light" w:hAnsi="Calibri Light" w:cs="Calibri Light"/>
          <w:sz w:val="24"/>
          <w:szCs w:val="24"/>
          <w:lang w:val="en-US"/>
        </w:rPr>
        <w:t>demonstrate</w:t>
      </w:r>
      <w:r w:rsidR="00AD22C9" w:rsidRPr="00543F9F">
        <w:rPr>
          <w:rFonts w:ascii="Calibri Light" w:hAnsi="Calibri Light" w:cs="Calibri Light"/>
          <w:sz w:val="24"/>
          <w:szCs w:val="24"/>
          <w:lang w:val="en-US"/>
        </w:rPr>
        <w:t xml:space="preserve"> the historical progression of sales by business area for the last ten financial years</w:t>
      </w:r>
      <w:r w:rsidR="009F6C90" w:rsidRPr="00543F9F">
        <w:rPr>
          <w:rFonts w:ascii="Calibri Light" w:hAnsi="Calibri Light" w:cs="Calibri Light"/>
          <w:sz w:val="24"/>
          <w:szCs w:val="24"/>
          <w:lang w:val="en-US"/>
        </w:rPr>
        <w:t xml:space="preserve">. </w:t>
      </w:r>
      <w:r w:rsidR="00095FF4" w:rsidRPr="00543F9F">
        <w:rPr>
          <w:rFonts w:ascii="Calibri Light" w:hAnsi="Calibri Light" w:cs="Calibri Light"/>
          <w:sz w:val="24"/>
          <w:szCs w:val="24"/>
          <w:lang w:val="en-US"/>
        </w:rPr>
        <w:t>Both categories</w:t>
      </w:r>
      <w:r w:rsidR="0032241F" w:rsidRPr="00543F9F">
        <w:rPr>
          <w:rFonts w:ascii="Calibri Light" w:hAnsi="Calibri Light" w:cs="Calibri Light"/>
          <w:sz w:val="24"/>
          <w:szCs w:val="24"/>
          <w:lang w:val="en-US"/>
        </w:rPr>
        <w:t xml:space="preserve"> have an uptrend, but during </w:t>
      </w:r>
      <w:r w:rsidR="004466DE" w:rsidRPr="00543F9F">
        <w:rPr>
          <w:rFonts w:ascii="Calibri Light" w:hAnsi="Calibri Light" w:cs="Calibri Light"/>
          <w:sz w:val="24"/>
          <w:szCs w:val="24"/>
          <w:lang w:val="en-US"/>
        </w:rPr>
        <w:t xml:space="preserve">THE </w:t>
      </w:r>
      <w:r w:rsidR="0032241F" w:rsidRPr="00543F9F">
        <w:rPr>
          <w:rFonts w:ascii="Calibri Light" w:hAnsi="Calibri Light" w:cs="Calibri Light"/>
          <w:sz w:val="24"/>
          <w:szCs w:val="24"/>
          <w:lang w:val="en-US"/>
        </w:rPr>
        <w:t xml:space="preserve">Covid-19 period </w:t>
      </w:r>
      <w:r w:rsidR="00A5185F" w:rsidRPr="00543F9F">
        <w:rPr>
          <w:rFonts w:ascii="Calibri Light" w:hAnsi="Calibri Light" w:cs="Calibri Light"/>
          <w:sz w:val="24"/>
          <w:szCs w:val="24"/>
          <w:lang w:val="en-US"/>
        </w:rPr>
        <w:t xml:space="preserve">there </w:t>
      </w:r>
      <w:r w:rsidR="0032241F" w:rsidRPr="00543F9F">
        <w:rPr>
          <w:rFonts w:ascii="Calibri Light" w:hAnsi="Calibri Light" w:cs="Calibri Light"/>
          <w:sz w:val="24"/>
          <w:szCs w:val="24"/>
          <w:lang w:val="en-US"/>
        </w:rPr>
        <w:t xml:space="preserve">was a dip in the total number of sales since most of the physical stores were closed for a long time. </w:t>
      </w:r>
    </w:p>
    <w:p w14:paraId="7641955E" w14:textId="6D1C37E6" w:rsidR="00D90891" w:rsidRPr="00543F9F" w:rsidRDefault="00D90891" w:rsidP="00D90891">
      <w:pPr>
        <w:pStyle w:val="Caption"/>
        <w:rPr>
          <w:rFonts w:ascii="Calibri Light" w:hAnsi="Calibri Light" w:cs="Calibri Light"/>
          <w:sz w:val="24"/>
          <w:szCs w:val="24"/>
          <w:lang w:val="en-US"/>
        </w:rPr>
      </w:pPr>
      <w:bookmarkStart w:id="53" w:name="_Toc173848879"/>
      <w:r w:rsidRPr="00543F9F">
        <w:rPr>
          <w:rFonts w:ascii="Calibri Light" w:hAnsi="Calibri Light" w:cs="Calibri Light"/>
          <w:sz w:val="24"/>
          <w:szCs w:val="24"/>
        </w:rPr>
        <w:t xml:space="preserve">Figure </w:t>
      </w:r>
      <w:r w:rsidR="00061330" w:rsidRPr="00543F9F">
        <w:rPr>
          <w:rFonts w:ascii="Calibri Light" w:hAnsi="Calibri Light" w:cs="Calibri Light"/>
          <w:noProof/>
          <w:sz w:val="24"/>
          <w:szCs w:val="24"/>
        </w:rPr>
        <w:fldChar w:fldCharType="begin"/>
      </w:r>
      <w:r w:rsidR="00061330" w:rsidRPr="00543F9F">
        <w:rPr>
          <w:rFonts w:ascii="Calibri Light" w:hAnsi="Calibri Light" w:cs="Calibri Light"/>
          <w:noProof/>
          <w:sz w:val="24"/>
          <w:szCs w:val="24"/>
        </w:rPr>
        <w:instrText xml:space="preserve"> SEQ Figure \* ARABIC </w:instrText>
      </w:r>
      <w:r w:rsidR="00061330" w:rsidRPr="00543F9F">
        <w:rPr>
          <w:rFonts w:ascii="Calibri Light" w:hAnsi="Calibri Light" w:cs="Calibri Light"/>
          <w:noProof/>
          <w:sz w:val="24"/>
          <w:szCs w:val="24"/>
        </w:rPr>
        <w:fldChar w:fldCharType="separate"/>
      </w:r>
      <w:r w:rsidR="00DF5962" w:rsidRPr="00543F9F">
        <w:rPr>
          <w:rFonts w:ascii="Calibri Light" w:hAnsi="Calibri Light" w:cs="Calibri Light"/>
          <w:noProof/>
          <w:sz w:val="24"/>
          <w:szCs w:val="24"/>
        </w:rPr>
        <w:t>3</w:t>
      </w:r>
      <w:bookmarkEnd w:id="53"/>
      <w:r w:rsidR="00061330" w:rsidRPr="00543F9F">
        <w:rPr>
          <w:rFonts w:ascii="Calibri Light" w:hAnsi="Calibri Light" w:cs="Calibri Light"/>
          <w:noProof/>
          <w:sz w:val="24"/>
          <w:szCs w:val="24"/>
        </w:rPr>
        <w:fldChar w:fldCharType="end"/>
      </w:r>
    </w:p>
    <w:p w14:paraId="6CCDDB8F" w14:textId="48CF657F" w:rsidR="00AD22C9" w:rsidRPr="00543F9F" w:rsidRDefault="00AD22C9" w:rsidP="000A05E7">
      <w:pPr>
        <w:jc w:val="both"/>
        <w:rPr>
          <w:rFonts w:ascii="Calibri Light" w:hAnsi="Calibri Light" w:cs="Calibri Light"/>
          <w:sz w:val="24"/>
          <w:szCs w:val="24"/>
          <w:lang w:val="en-US"/>
        </w:rPr>
      </w:pPr>
      <w:r w:rsidRPr="00543F9F">
        <w:rPr>
          <w:rFonts w:ascii="Calibri Light" w:hAnsi="Calibri Light" w:cs="Calibri Light"/>
          <w:noProof/>
          <w:sz w:val="24"/>
          <w:szCs w:val="24"/>
          <w:lang w:eastAsia="el-GR"/>
        </w:rPr>
        <w:drawing>
          <wp:inline distT="0" distB="0" distL="0" distR="0" wp14:anchorId="4250BC5C" wp14:editId="5F4A2BAE">
            <wp:extent cx="4008120" cy="1906286"/>
            <wp:effectExtent l="0" t="0" r="0" b="0"/>
            <wp:docPr id="1217685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4665" cy="1909399"/>
                    </a:xfrm>
                    <a:prstGeom prst="rect">
                      <a:avLst/>
                    </a:prstGeom>
                    <a:noFill/>
                  </pic:spPr>
                </pic:pic>
              </a:graphicData>
            </a:graphic>
          </wp:inline>
        </w:drawing>
      </w:r>
    </w:p>
    <w:p w14:paraId="06D2CE09" w14:textId="28DE79BE" w:rsidR="00D90891" w:rsidRPr="00543F9F" w:rsidRDefault="00D90891" w:rsidP="00D90891">
      <w:pPr>
        <w:pStyle w:val="Caption"/>
        <w:rPr>
          <w:rFonts w:ascii="Calibri Light" w:hAnsi="Calibri Light" w:cs="Calibri Light"/>
          <w:sz w:val="24"/>
          <w:szCs w:val="24"/>
          <w:lang w:val="en-US"/>
        </w:rPr>
      </w:pPr>
      <w:bookmarkStart w:id="54" w:name="_Toc173848880"/>
      <w:r w:rsidRPr="00543F9F">
        <w:rPr>
          <w:rFonts w:ascii="Calibri Light" w:hAnsi="Calibri Light" w:cs="Calibri Light"/>
          <w:sz w:val="24"/>
          <w:szCs w:val="24"/>
        </w:rPr>
        <w:t xml:space="preserve">Figure </w:t>
      </w:r>
      <w:r w:rsidR="00061330" w:rsidRPr="00543F9F">
        <w:rPr>
          <w:rFonts w:ascii="Calibri Light" w:hAnsi="Calibri Light" w:cs="Calibri Light"/>
          <w:noProof/>
          <w:sz w:val="24"/>
          <w:szCs w:val="24"/>
        </w:rPr>
        <w:fldChar w:fldCharType="begin"/>
      </w:r>
      <w:r w:rsidR="00061330" w:rsidRPr="00543F9F">
        <w:rPr>
          <w:rFonts w:ascii="Calibri Light" w:hAnsi="Calibri Light" w:cs="Calibri Light"/>
          <w:noProof/>
          <w:sz w:val="24"/>
          <w:szCs w:val="24"/>
        </w:rPr>
        <w:instrText xml:space="preserve"> SEQ Figure \* ARABIC </w:instrText>
      </w:r>
      <w:r w:rsidR="00061330" w:rsidRPr="00543F9F">
        <w:rPr>
          <w:rFonts w:ascii="Calibri Light" w:hAnsi="Calibri Light" w:cs="Calibri Light"/>
          <w:noProof/>
          <w:sz w:val="24"/>
          <w:szCs w:val="24"/>
        </w:rPr>
        <w:fldChar w:fldCharType="separate"/>
      </w:r>
      <w:r w:rsidR="00DF5962" w:rsidRPr="00543F9F">
        <w:rPr>
          <w:rFonts w:ascii="Calibri Light" w:hAnsi="Calibri Light" w:cs="Calibri Light"/>
          <w:noProof/>
          <w:sz w:val="24"/>
          <w:szCs w:val="24"/>
        </w:rPr>
        <w:t>4</w:t>
      </w:r>
      <w:bookmarkEnd w:id="54"/>
      <w:r w:rsidR="00061330" w:rsidRPr="00543F9F">
        <w:rPr>
          <w:rFonts w:ascii="Calibri Light" w:hAnsi="Calibri Light" w:cs="Calibri Light"/>
          <w:noProof/>
          <w:sz w:val="24"/>
          <w:szCs w:val="24"/>
        </w:rPr>
        <w:fldChar w:fldCharType="end"/>
      </w:r>
    </w:p>
    <w:p w14:paraId="5EC36077" w14:textId="1F41C0F6" w:rsidR="00AD22C9" w:rsidRPr="00543F9F" w:rsidRDefault="00AD22C9" w:rsidP="00D90891">
      <w:pPr>
        <w:jc w:val="both"/>
        <w:rPr>
          <w:rFonts w:ascii="Calibri Light" w:hAnsi="Calibri Light" w:cs="Calibri Light"/>
          <w:sz w:val="24"/>
          <w:szCs w:val="24"/>
          <w:lang w:val="en-US"/>
        </w:rPr>
      </w:pPr>
      <w:r w:rsidRPr="00543F9F">
        <w:rPr>
          <w:rFonts w:ascii="Calibri Light" w:hAnsi="Calibri Light" w:cs="Calibri Light"/>
          <w:noProof/>
          <w:sz w:val="24"/>
          <w:szCs w:val="24"/>
          <w:lang w:eastAsia="el-GR"/>
        </w:rPr>
        <w:drawing>
          <wp:inline distT="0" distB="0" distL="0" distR="0" wp14:anchorId="45F35781" wp14:editId="1C75A1FD">
            <wp:extent cx="4015615" cy="1912397"/>
            <wp:effectExtent l="0" t="0" r="4445" b="0"/>
            <wp:docPr id="13692190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27763" cy="1918182"/>
                    </a:xfrm>
                    <a:prstGeom prst="rect">
                      <a:avLst/>
                    </a:prstGeom>
                    <a:noFill/>
                  </pic:spPr>
                </pic:pic>
              </a:graphicData>
            </a:graphic>
          </wp:inline>
        </w:drawing>
      </w:r>
    </w:p>
    <w:p w14:paraId="6CC2D09E" w14:textId="08CA3C2E" w:rsidR="009D4B85" w:rsidRPr="00543F9F" w:rsidRDefault="009D4B85">
      <w:pPr>
        <w:rPr>
          <w:rFonts w:ascii="Calibri Light" w:hAnsi="Calibri Light" w:cs="Calibri Light"/>
          <w:sz w:val="24"/>
          <w:szCs w:val="24"/>
          <w:lang w:val="en-US"/>
        </w:rPr>
      </w:pPr>
      <w:r w:rsidRPr="00543F9F">
        <w:rPr>
          <w:rFonts w:ascii="Calibri Light" w:hAnsi="Calibri Light" w:cs="Calibri Light"/>
          <w:sz w:val="24"/>
          <w:szCs w:val="24"/>
          <w:lang w:val="en-US"/>
        </w:rPr>
        <w:br w:type="page"/>
      </w:r>
    </w:p>
    <w:p w14:paraId="314F4DB4" w14:textId="4A0252FD" w:rsidR="00D90891" w:rsidRPr="00543F9F" w:rsidRDefault="00D90891" w:rsidP="00D90891">
      <w:pPr>
        <w:pStyle w:val="Caption"/>
        <w:rPr>
          <w:rFonts w:ascii="Calibri Light" w:hAnsi="Calibri Light" w:cs="Calibri Light"/>
          <w:sz w:val="24"/>
          <w:szCs w:val="24"/>
          <w:lang w:val="en-US"/>
        </w:rPr>
      </w:pPr>
      <w:bookmarkStart w:id="55" w:name="_Toc173848881"/>
      <w:r w:rsidRPr="00543F9F">
        <w:rPr>
          <w:rFonts w:ascii="Calibri Light" w:hAnsi="Calibri Light" w:cs="Calibri Light"/>
          <w:sz w:val="24"/>
          <w:szCs w:val="24"/>
        </w:rPr>
        <w:lastRenderedPageBreak/>
        <w:t xml:space="preserve">Figure </w:t>
      </w:r>
      <w:r w:rsidR="00061330" w:rsidRPr="00543F9F">
        <w:rPr>
          <w:rFonts w:ascii="Calibri Light" w:hAnsi="Calibri Light" w:cs="Calibri Light"/>
          <w:noProof/>
          <w:sz w:val="24"/>
          <w:szCs w:val="24"/>
        </w:rPr>
        <w:fldChar w:fldCharType="begin"/>
      </w:r>
      <w:r w:rsidR="00061330" w:rsidRPr="00543F9F">
        <w:rPr>
          <w:rFonts w:ascii="Calibri Light" w:hAnsi="Calibri Light" w:cs="Calibri Light"/>
          <w:noProof/>
          <w:sz w:val="24"/>
          <w:szCs w:val="24"/>
        </w:rPr>
        <w:instrText xml:space="preserve"> SEQ Figure \* ARABIC </w:instrText>
      </w:r>
      <w:r w:rsidR="00061330" w:rsidRPr="00543F9F">
        <w:rPr>
          <w:rFonts w:ascii="Calibri Light" w:hAnsi="Calibri Light" w:cs="Calibri Light"/>
          <w:noProof/>
          <w:sz w:val="24"/>
          <w:szCs w:val="24"/>
        </w:rPr>
        <w:fldChar w:fldCharType="separate"/>
      </w:r>
      <w:r w:rsidR="00DF5962" w:rsidRPr="00543F9F">
        <w:rPr>
          <w:rFonts w:ascii="Calibri Light" w:hAnsi="Calibri Light" w:cs="Calibri Light"/>
          <w:noProof/>
          <w:sz w:val="24"/>
          <w:szCs w:val="24"/>
        </w:rPr>
        <w:t>5</w:t>
      </w:r>
      <w:bookmarkEnd w:id="55"/>
      <w:r w:rsidR="00061330" w:rsidRPr="00543F9F">
        <w:rPr>
          <w:rFonts w:ascii="Calibri Light" w:hAnsi="Calibri Light" w:cs="Calibri Light"/>
          <w:noProof/>
          <w:sz w:val="24"/>
          <w:szCs w:val="24"/>
        </w:rPr>
        <w:fldChar w:fldCharType="end"/>
      </w:r>
    </w:p>
    <w:p w14:paraId="167D6876" w14:textId="2D149EDE" w:rsidR="00D552F9" w:rsidRPr="00543F9F" w:rsidRDefault="00AD22C9" w:rsidP="000A05E7">
      <w:pPr>
        <w:jc w:val="both"/>
        <w:rPr>
          <w:rFonts w:ascii="Calibri Light" w:hAnsi="Calibri Light" w:cs="Calibri Light"/>
          <w:sz w:val="24"/>
          <w:szCs w:val="24"/>
          <w:lang w:val="en-US"/>
        </w:rPr>
      </w:pPr>
      <w:r w:rsidRPr="00543F9F">
        <w:rPr>
          <w:rFonts w:ascii="Calibri Light" w:hAnsi="Calibri Light" w:cs="Calibri Light"/>
          <w:noProof/>
          <w:sz w:val="24"/>
          <w:szCs w:val="24"/>
          <w:lang w:eastAsia="el-GR"/>
        </w:rPr>
        <w:drawing>
          <wp:inline distT="0" distB="0" distL="0" distR="0" wp14:anchorId="060B5778" wp14:editId="072C07D4">
            <wp:extent cx="3947160" cy="1775957"/>
            <wp:effectExtent l="0" t="0" r="0" b="0"/>
            <wp:docPr id="15997479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52541" cy="1778378"/>
                    </a:xfrm>
                    <a:prstGeom prst="rect">
                      <a:avLst/>
                    </a:prstGeom>
                    <a:noFill/>
                  </pic:spPr>
                </pic:pic>
              </a:graphicData>
            </a:graphic>
          </wp:inline>
        </w:drawing>
      </w:r>
    </w:p>
    <w:p w14:paraId="459588CA" w14:textId="7CF5C918" w:rsidR="00D552F9" w:rsidRPr="00543F9F" w:rsidRDefault="00D552F9" w:rsidP="002517DD">
      <w:pPr>
        <w:pStyle w:val="Heading2"/>
        <w:rPr>
          <w:rFonts w:ascii="Calibri Light" w:hAnsi="Calibri Light" w:cs="Calibri Light"/>
          <w:sz w:val="24"/>
          <w:szCs w:val="24"/>
          <w:lang w:val="en-US"/>
        </w:rPr>
      </w:pPr>
      <w:bookmarkStart w:id="56" w:name="_Toc173803246"/>
      <w:bookmarkStart w:id="57" w:name="_Toc174640841"/>
      <w:r w:rsidRPr="00543F9F">
        <w:rPr>
          <w:rFonts w:ascii="Calibri Light" w:hAnsi="Calibri Light" w:cs="Calibri Light"/>
          <w:sz w:val="24"/>
          <w:szCs w:val="24"/>
          <w:lang w:val="en-US"/>
        </w:rPr>
        <w:t>Determining Key Performance Drivers</w:t>
      </w:r>
      <w:bookmarkEnd w:id="56"/>
      <w:bookmarkEnd w:id="57"/>
      <w:r w:rsidRPr="00543F9F">
        <w:rPr>
          <w:rFonts w:ascii="Calibri Light" w:hAnsi="Calibri Light" w:cs="Calibri Light"/>
          <w:sz w:val="24"/>
          <w:szCs w:val="24"/>
          <w:lang w:val="en-US"/>
        </w:rPr>
        <w:t xml:space="preserve"> </w:t>
      </w:r>
    </w:p>
    <w:p w14:paraId="0A48606F" w14:textId="68E80C94" w:rsidR="00E2228A" w:rsidRPr="00543F9F" w:rsidRDefault="009305F1"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E2228A" w:rsidRPr="00543F9F">
        <w:rPr>
          <w:rFonts w:ascii="Calibri Light" w:hAnsi="Calibri Light" w:cs="Calibri Light"/>
          <w:sz w:val="24"/>
          <w:szCs w:val="24"/>
          <w:lang w:val="en-US"/>
        </w:rPr>
        <w:t>At the beginning of DCF</w:t>
      </w:r>
      <w:r w:rsidR="007B0B6D" w:rsidRPr="00543F9F">
        <w:rPr>
          <w:rFonts w:ascii="Calibri Light" w:hAnsi="Calibri Light" w:cs="Calibri Light"/>
          <w:sz w:val="24"/>
          <w:szCs w:val="24"/>
          <w:lang w:val="en-US"/>
        </w:rPr>
        <w:t xml:space="preserve">, it is very </w:t>
      </w:r>
      <w:r w:rsidR="00E2228A" w:rsidRPr="00543F9F">
        <w:rPr>
          <w:rFonts w:ascii="Calibri Light" w:hAnsi="Calibri Light" w:cs="Calibri Light"/>
          <w:sz w:val="24"/>
          <w:szCs w:val="24"/>
          <w:lang w:val="en-US"/>
        </w:rPr>
        <w:t>important to</w:t>
      </w:r>
      <w:r w:rsidR="00D552F9" w:rsidRPr="00543F9F">
        <w:rPr>
          <w:rFonts w:ascii="Calibri Light" w:hAnsi="Calibri Light" w:cs="Calibri Light"/>
          <w:sz w:val="24"/>
          <w:szCs w:val="24"/>
          <w:lang w:val="en-US"/>
        </w:rPr>
        <w:t xml:space="preserve"> understand the valued firm and the sector in which </w:t>
      </w:r>
      <w:r w:rsidR="004466DE" w:rsidRPr="00543F9F">
        <w:rPr>
          <w:rFonts w:ascii="Calibri Light" w:hAnsi="Calibri Light" w:cs="Calibri Light"/>
          <w:sz w:val="24"/>
          <w:szCs w:val="24"/>
          <w:lang w:val="en-US"/>
        </w:rPr>
        <w:t xml:space="preserve">THEY </w:t>
      </w:r>
      <w:r w:rsidR="007B0B6D" w:rsidRPr="00543F9F">
        <w:rPr>
          <w:rFonts w:ascii="Calibri Light" w:hAnsi="Calibri Light" w:cs="Calibri Light"/>
          <w:sz w:val="24"/>
          <w:szCs w:val="24"/>
          <w:lang w:val="en-US"/>
        </w:rPr>
        <w:t xml:space="preserve">have </w:t>
      </w:r>
      <w:r w:rsidR="000E0A40" w:rsidRPr="00543F9F">
        <w:rPr>
          <w:rFonts w:ascii="Calibri Light" w:hAnsi="Calibri Light" w:cs="Calibri Light"/>
          <w:sz w:val="24"/>
          <w:szCs w:val="24"/>
          <w:lang w:val="en-US"/>
        </w:rPr>
        <w:t>their</w:t>
      </w:r>
      <w:r w:rsidR="007B0B6D" w:rsidRPr="00543F9F">
        <w:rPr>
          <w:rFonts w:ascii="Calibri Light" w:hAnsi="Calibri Light" w:cs="Calibri Light"/>
          <w:sz w:val="24"/>
          <w:szCs w:val="24"/>
          <w:lang w:val="en-US"/>
        </w:rPr>
        <w:t xml:space="preserve"> business</w:t>
      </w:r>
      <w:r w:rsidR="00D552F9" w:rsidRPr="00543F9F">
        <w:rPr>
          <w:rFonts w:ascii="Calibri Light" w:hAnsi="Calibri Light" w:cs="Calibri Light"/>
          <w:sz w:val="24"/>
          <w:szCs w:val="24"/>
          <w:lang w:val="en-US"/>
        </w:rPr>
        <w:t xml:space="preserve">, allowing one to identify value creating or destructing determinants.  </w:t>
      </w:r>
    </w:p>
    <w:p w14:paraId="0D5610C2" w14:textId="50CEA63D" w:rsidR="007B0B6D" w:rsidRPr="00543F9F" w:rsidRDefault="009305F1"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7B0B6D" w:rsidRPr="00543F9F">
        <w:rPr>
          <w:rFonts w:ascii="Calibri Light" w:hAnsi="Calibri Light" w:cs="Calibri Light"/>
          <w:sz w:val="24"/>
          <w:szCs w:val="24"/>
          <w:lang w:val="en-US"/>
        </w:rPr>
        <w:t>Puma</w:t>
      </w:r>
      <w:r w:rsidR="00D552F9" w:rsidRPr="00543F9F">
        <w:rPr>
          <w:rFonts w:ascii="Calibri Light" w:hAnsi="Calibri Light" w:cs="Calibri Light"/>
          <w:sz w:val="24"/>
          <w:szCs w:val="24"/>
          <w:lang w:val="en-US"/>
        </w:rPr>
        <w:t xml:space="preserve"> </w:t>
      </w:r>
      <w:r w:rsidR="00E2228A" w:rsidRPr="00543F9F">
        <w:rPr>
          <w:rFonts w:ascii="Calibri Light" w:hAnsi="Calibri Light" w:cs="Calibri Light"/>
          <w:sz w:val="24"/>
          <w:szCs w:val="24"/>
          <w:lang w:val="en-US"/>
        </w:rPr>
        <w:t>recognizes</w:t>
      </w:r>
      <w:r w:rsidR="00D552F9" w:rsidRPr="00543F9F">
        <w:rPr>
          <w:rFonts w:ascii="Calibri Light" w:hAnsi="Calibri Light" w:cs="Calibri Light"/>
          <w:sz w:val="24"/>
          <w:szCs w:val="24"/>
          <w:lang w:val="en-US"/>
        </w:rPr>
        <w:t xml:space="preserve"> its</w:t>
      </w:r>
      <w:r w:rsidR="00E2228A" w:rsidRPr="00543F9F">
        <w:rPr>
          <w:rFonts w:ascii="Calibri Light" w:hAnsi="Calibri Light" w:cs="Calibri Light"/>
          <w:sz w:val="24"/>
          <w:szCs w:val="24"/>
          <w:lang w:val="en-US"/>
        </w:rPr>
        <w:t xml:space="preserve"> most important</w:t>
      </w:r>
      <w:r w:rsidR="00D552F9" w:rsidRPr="00543F9F">
        <w:rPr>
          <w:rFonts w:ascii="Calibri Light" w:hAnsi="Calibri Light" w:cs="Calibri Light"/>
          <w:sz w:val="24"/>
          <w:szCs w:val="24"/>
          <w:lang w:val="en-US"/>
        </w:rPr>
        <w:t xml:space="preserve"> growth drivers as the following</w:t>
      </w:r>
      <w:r w:rsidR="00E2228A" w:rsidRPr="00543F9F">
        <w:rPr>
          <w:rFonts w:ascii="Calibri Light" w:hAnsi="Calibri Light" w:cs="Calibri Light"/>
          <w:sz w:val="24"/>
          <w:szCs w:val="24"/>
          <w:lang w:val="en-US"/>
        </w:rPr>
        <w:t xml:space="preserve">: product innovation, digital transformation, market expansion, brand strength and heritage, and athlete and celebrity endorsements. </w:t>
      </w:r>
    </w:p>
    <w:p w14:paraId="6153891D" w14:textId="1BD91534" w:rsidR="00D552F9" w:rsidRPr="00543F9F" w:rsidRDefault="00D552F9" w:rsidP="002517DD">
      <w:pPr>
        <w:pStyle w:val="Heading2"/>
        <w:rPr>
          <w:rFonts w:ascii="Calibri Light" w:hAnsi="Calibri Light" w:cs="Calibri Light"/>
          <w:sz w:val="24"/>
          <w:szCs w:val="24"/>
          <w:lang w:val="en-US"/>
        </w:rPr>
      </w:pPr>
      <w:bookmarkStart w:id="58" w:name="_Toc173803247"/>
      <w:bookmarkStart w:id="59" w:name="_Toc174640842"/>
      <w:r w:rsidRPr="00543F9F">
        <w:rPr>
          <w:rFonts w:ascii="Calibri Light" w:hAnsi="Calibri Light" w:cs="Calibri Light"/>
          <w:sz w:val="24"/>
          <w:szCs w:val="24"/>
          <w:lang w:val="en-US"/>
        </w:rPr>
        <w:t>Free Cash Flow Projections</w:t>
      </w:r>
      <w:bookmarkEnd w:id="58"/>
      <w:bookmarkEnd w:id="59"/>
      <w:r w:rsidRPr="00543F9F">
        <w:rPr>
          <w:rFonts w:ascii="Calibri Light" w:hAnsi="Calibri Light" w:cs="Calibri Light"/>
          <w:sz w:val="24"/>
          <w:szCs w:val="24"/>
          <w:lang w:val="en-US"/>
        </w:rPr>
        <w:t xml:space="preserve"> </w:t>
      </w:r>
    </w:p>
    <w:p w14:paraId="75B08991" w14:textId="22CC40E9" w:rsidR="00095FF4" w:rsidRPr="00543F9F" w:rsidRDefault="009305F1"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D552F9" w:rsidRPr="00543F9F">
        <w:rPr>
          <w:rFonts w:ascii="Calibri Light" w:hAnsi="Calibri Light" w:cs="Calibri Light"/>
          <w:sz w:val="24"/>
          <w:szCs w:val="24"/>
          <w:lang w:val="en-US"/>
        </w:rPr>
        <w:t xml:space="preserve">Forecast </w:t>
      </w:r>
      <w:r w:rsidR="00E2228A" w:rsidRPr="00543F9F">
        <w:rPr>
          <w:rFonts w:ascii="Calibri Light" w:hAnsi="Calibri Light" w:cs="Calibri Light"/>
          <w:sz w:val="24"/>
          <w:szCs w:val="24"/>
          <w:lang w:val="en-US"/>
        </w:rPr>
        <w:t>for sales</w:t>
      </w:r>
      <w:r w:rsidR="00D552F9" w:rsidRPr="00543F9F">
        <w:rPr>
          <w:rFonts w:ascii="Calibri Light" w:hAnsi="Calibri Light" w:cs="Calibri Light"/>
          <w:sz w:val="24"/>
          <w:szCs w:val="24"/>
          <w:lang w:val="en-US"/>
        </w:rPr>
        <w:t xml:space="preserve"> were made in consideration of internal, strategic measures taken by </w:t>
      </w:r>
      <w:r w:rsidR="00E2228A" w:rsidRPr="00543F9F">
        <w:rPr>
          <w:rFonts w:ascii="Calibri Light" w:hAnsi="Calibri Light" w:cs="Calibri Light"/>
          <w:sz w:val="24"/>
          <w:szCs w:val="24"/>
          <w:lang w:val="en-US"/>
        </w:rPr>
        <w:t>Puma</w:t>
      </w:r>
      <w:r w:rsidR="00D552F9" w:rsidRPr="00543F9F">
        <w:rPr>
          <w:rFonts w:ascii="Calibri Light" w:hAnsi="Calibri Light" w:cs="Calibri Light"/>
          <w:sz w:val="24"/>
          <w:szCs w:val="24"/>
          <w:lang w:val="en-US"/>
        </w:rPr>
        <w:t xml:space="preserve"> and external factors </w:t>
      </w:r>
      <w:r w:rsidR="00E2228A" w:rsidRPr="00543F9F">
        <w:rPr>
          <w:rFonts w:ascii="Calibri Light" w:hAnsi="Calibri Light" w:cs="Calibri Light"/>
          <w:sz w:val="24"/>
          <w:szCs w:val="24"/>
          <w:lang w:val="en-US"/>
        </w:rPr>
        <w:t>such</w:t>
      </w:r>
      <w:r w:rsidR="00D552F9" w:rsidRPr="00543F9F">
        <w:rPr>
          <w:rFonts w:ascii="Calibri Light" w:hAnsi="Calibri Light" w:cs="Calibri Light"/>
          <w:sz w:val="24"/>
          <w:szCs w:val="24"/>
          <w:lang w:val="en-US"/>
        </w:rPr>
        <w:t xml:space="preserve"> as the political and economic climate of</w:t>
      </w:r>
      <w:r w:rsidR="00E2228A" w:rsidRPr="00543F9F">
        <w:rPr>
          <w:rFonts w:ascii="Calibri Light" w:hAnsi="Calibri Light" w:cs="Calibri Light"/>
          <w:sz w:val="24"/>
          <w:szCs w:val="24"/>
          <w:lang w:val="en-US"/>
        </w:rPr>
        <w:t xml:space="preserve"> 4</w:t>
      </w:r>
      <w:r w:rsidR="00D552F9" w:rsidRPr="00543F9F">
        <w:rPr>
          <w:rFonts w:ascii="Calibri Light" w:hAnsi="Calibri Light" w:cs="Calibri Light"/>
          <w:sz w:val="24"/>
          <w:szCs w:val="24"/>
          <w:lang w:val="en-US"/>
        </w:rPr>
        <w:t xml:space="preserve"> regions</w:t>
      </w:r>
      <w:r w:rsidR="00E2228A" w:rsidRPr="00543F9F">
        <w:rPr>
          <w:rFonts w:ascii="Calibri Light" w:hAnsi="Calibri Light" w:cs="Calibri Light"/>
          <w:sz w:val="24"/>
          <w:szCs w:val="24"/>
          <w:lang w:val="en-US"/>
        </w:rPr>
        <w:t xml:space="preserve"> (</w:t>
      </w:r>
      <w:r w:rsidR="00D552F9" w:rsidRPr="00543F9F">
        <w:rPr>
          <w:rFonts w:ascii="Calibri Light" w:hAnsi="Calibri Light" w:cs="Calibri Light"/>
          <w:sz w:val="24"/>
          <w:szCs w:val="24"/>
          <w:lang w:val="en-US"/>
        </w:rPr>
        <w:t xml:space="preserve">Europe, </w:t>
      </w:r>
      <w:r w:rsidR="00E2228A" w:rsidRPr="00543F9F">
        <w:rPr>
          <w:rFonts w:ascii="Calibri Light" w:hAnsi="Calibri Light" w:cs="Calibri Light"/>
          <w:sz w:val="24"/>
          <w:szCs w:val="24"/>
          <w:lang w:val="en-US"/>
        </w:rPr>
        <w:t>Asia, America, Africa).</w:t>
      </w:r>
    </w:p>
    <w:p w14:paraId="56DF30B6" w14:textId="56F45011" w:rsidR="00DE5E0C" w:rsidRPr="00543F9F" w:rsidRDefault="00DE5E0C" w:rsidP="002517DD">
      <w:pPr>
        <w:pStyle w:val="Heading2"/>
        <w:rPr>
          <w:rFonts w:ascii="Calibri Light" w:hAnsi="Calibri Light" w:cs="Calibri Light"/>
          <w:sz w:val="24"/>
          <w:szCs w:val="24"/>
          <w:lang w:val="en-US"/>
        </w:rPr>
      </w:pPr>
      <w:bookmarkStart w:id="60" w:name="_Toc173803248"/>
      <w:bookmarkStart w:id="61" w:name="_Toc174640843"/>
      <w:r w:rsidRPr="00543F9F">
        <w:rPr>
          <w:rFonts w:ascii="Calibri Light" w:hAnsi="Calibri Light" w:cs="Calibri Light"/>
          <w:sz w:val="24"/>
          <w:szCs w:val="24"/>
          <w:lang w:val="en-US"/>
        </w:rPr>
        <w:t>Cost of Goods Sold</w:t>
      </w:r>
      <w:bookmarkEnd w:id="60"/>
      <w:bookmarkEnd w:id="61"/>
    </w:p>
    <w:p w14:paraId="33C9F5A0" w14:textId="138AF056" w:rsidR="00F54403" w:rsidRPr="00543F9F" w:rsidRDefault="009305F1"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F54403" w:rsidRPr="00543F9F">
        <w:rPr>
          <w:rFonts w:ascii="Calibri Light" w:hAnsi="Calibri Light" w:cs="Calibri Light"/>
          <w:sz w:val="24"/>
          <w:szCs w:val="24"/>
          <w:lang w:val="en-US"/>
        </w:rPr>
        <w:t xml:space="preserve">Costs of Goods (COGS) for Puma was assumed to remain </w:t>
      </w:r>
      <w:r w:rsidR="00165638" w:rsidRPr="00543F9F">
        <w:rPr>
          <w:rFonts w:ascii="Calibri Light" w:hAnsi="Calibri Light" w:cs="Calibri Light"/>
          <w:sz w:val="24"/>
          <w:szCs w:val="24"/>
          <w:lang w:val="en-US"/>
        </w:rPr>
        <w:t>steady</w:t>
      </w:r>
      <w:r w:rsidR="00F54403" w:rsidRPr="00543F9F">
        <w:rPr>
          <w:rFonts w:ascii="Calibri Light" w:hAnsi="Calibri Light" w:cs="Calibri Light"/>
          <w:sz w:val="24"/>
          <w:szCs w:val="24"/>
          <w:lang w:val="en-US"/>
        </w:rPr>
        <w:t xml:space="preserve"> at 54% of total sales until FY2029. 54</w:t>
      </w:r>
      <w:r w:rsidR="001A2642" w:rsidRPr="00543F9F">
        <w:rPr>
          <w:rFonts w:ascii="Calibri Light" w:hAnsi="Calibri Light" w:cs="Calibri Light"/>
          <w:sz w:val="24"/>
          <w:szCs w:val="24"/>
          <w:lang w:val="en-US"/>
        </w:rPr>
        <w:t>%</w:t>
      </w:r>
      <w:r w:rsidR="00F54403" w:rsidRPr="00543F9F">
        <w:rPr>
          <w:rFonts w:ascii="Calibri Light" w:hAnsi="Calibri Light" w:cs="Calibri Light"/>
          <w:sz w:val="24"/>
          <w:szCs w:val="24"/>
          <w:lang w:val="en-US"/>
        </w:rPr>
        <w:t xml:space="preserve"> is the average </w:t>
      </w:r>
      <w:r w:rsidR="00C92532" w:rsidRPr="00543F9F">
        <w:rPr>
          <w:rFonts w:ascii="Calibri Light" w:hAnsi="Calibri Light" w:cs="Calibri Light"/>
          <w:sz w:val="24"/>
          <w:szCs w:val="24"/>
          <w:lang w:val="en-US"/>
        </w:rPr>
        <w:t>for the last</w:t>
      </w:r>
      <w:r w:rsidR="00F54403" w:rsidRPr="00543F9F">
        <w:rPr>
          <w:rFonts w:ascii="Calibri Light" w:hAnsi="Calibri Light" w:cs="Calibri Light"/>
          <w:sz w:val="24"/>
          <w:szCs w:val="24"/>
          <w:lang w:val="en-US"/>
        </w:rPr>
        <w:t xml:space="preserve"> four financial years of cost of sales. COGS for Puma was integrated from the historic data from Bloomberg and then used to benchmark against expected COGS calculations. Furthermore, Puma is a company having a stability in its business model, so </w:t>
      </w:r>
      <w:r w:rsidR="00A5185F" w:rsidRPr="00543F9F">
        <w:rPr>
          <w:rFonts w:ascii="Calibri Light" w:hAnsi="Calibri Light" w:cs="Calibri Light"/>
          <w:sz w:val="24"/>
          <w:szCs w:val="24"/>
          <w:lang w:val="en-US"/>
        </w:rPr>
        <w:t>it is</w:t>
      </w:r>
      <w:r w:rsidR="004466DE" w:rsidRPr="00543F9F">
        <w:rPr>
          <w:rFonts w:ascii="Calibri Light" w:hAnsi="Calibri Light" w:cs="Calibri Light"/>
          <w:sz w:val="24"/>
          <w:szCs w:val="24"/>
          <w:lang w:val="en-US"/>
        </w:rPr>
        <w:t xml:space="preserve"> </w:t>
      </w:r>
      <w:r w:rsidR="00F54403" w:rsidRPr="00543F9F">
        <w:rPr>
          <w:rFonts w:ascii="Calibri Light" w:hAnsi="Calibri Light" w:cs="Calibri Light"/>
          <w:sz w:val="24"/>
          <w:szCs w:val="24"/>
          <w:lang w:val="en-US"/>
        </w:rPr>
        <w:t xml:space="preserve">accurate to </w:t>
      </w:r>
      <w:r w:rsidR="00B2278F" w:rsidRPr="00543F9F">
        <w:rPr>
          <w:rFonts w:ascii="Calibri Light" w:hAnsi="Calibri Light" w:cs="Calibri Light"/>
          <w:sz w:val="24"/>
          <w:szCs w:val="24"/>
          <w:lang w:val="en-US"/>
        </w:rPr>
        <w:t>base</w:t>
      </w:r>
      <w:r w:rsidR="00F54403" w:rsidRPr="00543F9F">
        <w:rPr>
          <w:rFonts w:ascii="Calibri Light" w:hAnsi="Calibri Light" w:cs="Calibri Light"/>
          <w:sz w:val="24"/>
          <w:szCs w:val="24"/>
          <w:lang w:val="en-US"/>
        </w:rPr>
        <w:t xml:space="preserve"> on historical data to predict the future, but we must </w:t>
      </w:r>
      <w:r w:rsidR="001A2642" w:rsidRPr="00543F9F">
        <w:rPr>
          <w:rFonts w:ascii="Calibri Light" w:hAnsi="Calibri Light" w:cs="Calibri Light"/>
          <w:sz w:val="24"/>
          <w:szCs w:val="24"/>
          <w:lang w:val="en-US"/>
        </w:rPr>
        <w:t>consider</w:t>
      </w:r>
      <w:r w:rsidR="00F54403" w:rsidRPr="00543F9F">
        <w:rPr>
          <w:rFonts w:ascii="Calibri Light" w:hAnsi="Calibri Light" w:cs="Calibri Light"/>
          <w:sz w:val="24"/>
          <w:szCs w:val="24"/>
          <w:lang w:val="en-US"/>
        </w:rPr>
        <w:t xml:space="preserve"> that COGS </w:t>
      </w:r>
      <w:r w:rsidR="009F17FB" w:rsidRPr="00543F9F">
        <w:rPr>
          <w:rFonts w:ascii="Calibri Light" w:hAnsi="Calibri Light" w:cs="Calibri Light"/>
          <w:sz w:val="24"/>
          <w:szCs w:val="24"/>
          <w:lang w:val="en-US"/>
        </w:rPr>
        <w:t>are</w:t>
      </w:r>
      <w:r w:rsidR="004466DE" w:rsidRPr="00543F9F">
        <w:rPr>
          <w:rFonts w:ascii="Calibri Light" w:hAnsi="Calibri Light" w:cs="Calibri Light"/>
          <w:sz w:val="24"/>
          <w:szCs w:val="24"/>
          <w:lang w:val="en-US"/>
        </w:rPr>
        <w:t xml:space="preserve"> </w:t>
      </w:r>
      <w:r w:rsidR="00F54403" w:rsidRPr="00543F9F">
        <w:rPr>
          <w:rFonts w:ascii="Calibri Light" w:hAnsi="Calibri Light" w:cs="Calibri Light"/>
          <w:sz w:val="24"/>
          <w:szCs w:val="24"/>
          <w:lang w:val="en-US"/>
        </w:rPr>
        <w:t xml:space="preserve">based on various factors such as raw material prices which can fluctuate due to inflation period and economic conditions </w:t>
      </w:r>
    </w:p>
    <w:p w14:paraId="66D48AA3" w14:textId="01ED3A52" w:rsidR="00F54403" w:rsidRPr="00543F9F" w:rsidRDefault="009305F1"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F54403" w:rsidRPr="00543F9F">
        <w:rPr>
          <w:rFonts w:ascii="Calibri Light" w:hAnsi="Calibri Light" w:cs="Calibri Light"/>
          <w:sz w:val="24"/>
          <w:szCs w:val="24"/>
          <w:lang w:val="en-US"/>
        </w:rPr>
        <w:t>The results are presented in table</w:t>
      </w:r>
      <w:r w:rsidRPr="00543F9F">
        <w:rPr>
          <w:rFonts w:ascii="Calibri Light" w:hAnsi="Calibri Light" w:cs="Calibri Light"/>
          <w:sz w:val="24"/>
          <w:szCs w:val="24"/>
          <w:lang w:val="en-US"/>
        </w:rPr>
        <w:t xml:space="preserve"> 8</w:t>
      </w:r>
      <w:r w:rsidR="00F54403" w:rsidRPr="00543F9F">
        <w:rPr>
          <w:rFonts w:ascii="Calibri Light" w:hAnsi="Calibri Light" w:cs="Calibri Light"/>
          <w:sz w:val="24"/>
          <w:szCs w:val="24"/>
          <w:lang w:val="en-US"/>
        </w:rPr>
        <w:t>.</w:t>
      </w:r>
    </w:p>
    <w:p w14:paraId="4025AAA9" w14:textId="2B1DB845" w:rsidR="00D90891" w:rsidRPr="00543F9F" w:rsidRDefault="00D90891" w:rsidP="00D90891">
      <w:pPr>
        <w:pStyle w:val="Caption"/>
        <w:rPr>
          <w:rFonts w:ascii="Calibri Light" w:hAnsi="Calibri Light" w:cs="Calibri Light"/>
          <w:sz w:val="24"/>
          <w:szCs w:val="24"/>
          <w:lang w:val="en-US"/>
        </w:rPr>
      </w:pPr>
      <w:bookmarkStart w:id="62" w:name="_Toc173848763"/>
      <w:r w:rsidRPr="00543F9F">
        <w:rPr>
          <w:rFonts w:ascii="Calibri Light" w:hAnsi="Calibri Light" w:cs="Calibri Light"/>
          <w:sz w:val="24"/>
          <w:szCs w:val="24"/>
        </w:rPr>
        <w:t xml:space="preserve">Table </w:t>
      </w:r>
      <w:r w:rsidR="00061330" w:rsidRPr="00543F9F">
        <w:rPr>
          <w:rFonts w:ascii="Calibri Light" w:hAnsi="Calibri Light" w:cs="Calibri Light"/>
          <w:noProof/>
          <w:sz w:val="24"/>
          <w:szCs w:val="24"/>
        </w:rPr>
        <w:fldChar w:fldCharType="begin"/>
      </w:r>
      <w:r w:rsidR="00061330" w:rsidRPr="00543F9F">
        <w:rPr>
          <w:rFonts w:ascii="Calibri Light" w:hAnsi="Calibri Light" w:cs="Calibri Light"/>
          <w:noProof/>
          <w:sz w:val="24"/>
          <w:szCs w:val="24"/>
        </w:rPr>
        <w:instrText xml:space="preserve"> SEQ Table \* ARABIC </w:instrText>
      </w:r>
      <w:r w:rsidR="00061330" w:rsidRPr="00543F9F">
        <w:rPr>
          <w:rFonts w:ascii="Calibri Light" w:hAnsi="Calibri Light" w:cs="Calibri Light"/>
          <w:noProof/>
          <w:sz w:val="24"/>
          <w:szCs w:val="24"/>
        </w:rPr>
        <w:fldChar w:fldCharType="separate"/>
      </w:r>
      <w:r w:rsidR="00850926" w:rsidRPr="00543F9F">
        <w:rPr>
          <w:rFonts w:ascii="Calibri Light" w:hAnsi="Calibri Light" w:cs="Calibri Light"/>
          <w:noProof/>
          <w:sz w:val="24"/>
          <w:szCs w:val="24"/>
        </w:rPr>
        <w:t>8</w:t>
      </w:r>
      <w:bookmarkEnd w:id="62"/>
      <w:r w:rsidR="00061330" w:rsidRPr="00543F9F">
        <w:rPr>
          <w:rFonts w:ascii="Calibri Light" w:hAnsi="Calibri Light" w:cs="Calibri Light"/>
          <w:noProof/>
          <w:sz w:val="24"/>
          <w:szCs w:val="24"/>
        </w:rPr>
        <w:fldChar w:fldCharType="end"/>
      </w:r>
    </w:p>
    <w:p w14:paraId="2674E7CC" w14:textId="23214673" w:rsidR="000C740E" w:rsidRPr="00543F9F" w:rsidRDefault="00F54403" w:rsidP="000A05E7">
      <w:pPr>
        <w:jc w:val="both"/>
        <w:rPr>
          <w:rFonts w:ascii="Calibri Light" w:hAnsi="Calibri Light" w:cs="Calibri Light"/>
          <w:sz w:val="24"/>
          <w:szCs w:val="24"/>
          <w:lang w:val="en-US"/>
        </w:rPr>
      </w:pPr>
      <w:r w:rsidRPr="00543F9F">
        <w:rPr>
          <w:rFonts w:ascii="Calibri Light" w:hAnsi="Calibri Light" w:cs="Calibri Light"/>
          <w:noProof/>
          <w:sz w:val="24"/>
          <w:szCs w:val="24"/>
          <w:lang w:eastAsia="el-GR"/>
        </w:rPr>
        <w:drawing>
          <wp:inline distT="0" distB="0" distL="0" distR="0" wp14:anchorId="23F5AC12" wp14:editId="3BACC282">
            <wp:extent cx="5274310" cy="762635"/>
            <wp:effectExtent l="0" t="0" r="2540" b="0"/>
            <wp:docPr id="1396419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19040" name=""/>
                    <pic:cNvPicPr/>
                  </pic:nvPicPr>
                  <pic:blipFill>
                    <a:blip r:embed="rId36"/>
                    <a:stretch>
                      <a:fillRect/>
                    </a:stretch>
                  </pic:blipFill>
                  <pic:spPr>
                    <a:xfrm>
                      <a:off x="0" y="0"/>
                      <a:ext cx="5274310" cy="762635"/>
                    </a:xfrm>
                    <a:prstGeom prst="rect">
                      <a:avLst/>
                    </a:prstGeom>
                  </pic:spPr>
                </pic:pic>
              </a:graphicData>
            </a:graphic>
          </wp:inline>
        </w:drawing>
      </w:r>
    </w:p>
    <w:p w14:paraId="232BA394" w14:textId="231EF05A" w:rsidR="00641EED" w:rsidRPr="00543F9F" w:rsidRDefault="000C740E" w:rsidP="00D52813">
      <w:pPr>
        <w:rPr>
          <w:rFonts w:ascii="Calibri Light" w:hAnsi="Calibri Light" w:cs="Calibri Light"/>
          <w:sz w:val="24"/>
          <w:szCs w:val="24"/>
          <w:lang w:val="en-US"/>
        </w:rPr>
      </w:pPr>
      <w:r w:rsidRPr="00543F9F">
        <w:rPr>
          <w:rFonts w:ascii="Calibri Light" w:hAnsi="Calibri Light" w:cs="Calibri Light"/>
          <w:sz w:val="24"/>
          <w:szCs w:val="24"/>
          <w:lang w:val="en-US"/>
        </w:rPr>
        <w:br w:type="page"/>
      </w:r>
    </w:p>
    <w:p w14:paraId="1F9F940B" w14:textId="73E1FAE0" w:rsidR="009A10D8" w:rsidRPr="00543F9F" w:rsidRDefault="00875BE5" w:rsidP="002517DD">
      <w:pPr>
        <w:pStyle w:val="Heading2"/>
        <w:rPr>
          <w:rFonts w:ascii="Calibri Light" w:hAnsi="Calibri Light" w:cs="Calibri Light"/>
          <w:sz w:val="24"/>
          <w:szCs w:val="24"/>
          <w:lang w:val="en-US"/>
        </w:rPr>
      </w:pPr>
      <w:bookmarkStart w:id="63" w:name="_Toc173803250"/>
      <w:bookmarkStart w:id="64" w:name="_Toc174640844"/>
      <w:r w:rsidRPr="00543F9F">
        <w:rPr>
          <w:rFonts w:ascii="Calibri Light" w:hAnsi="Calibri Light" w:cs="Calibri Light"/>
          <w:sz w:val="24"/>
          <w:szCs w:val="24"/>
          <w:lang w:val="en-US"/>
        </w:rPr>
        <w:lastRenderedPageBreak/>
        <w:t>Ta</w:t>
      </w:r>
      <w:r w:rsidR="009A10D8" w:rsidRPr="00543F9F">
        <w:rPr>
          <w:rFonts w:ascii="Calibri Light" w:hAnsi="Calibri Light" w:cs="Calibri Light"/>
          <w:sz w:val="24"/>
          <w:szCs w:val="24"/>
          <w:lang w:val="en-US"/>
        </w:rPr>
        <w:t>x</w:t>
      </w:r>
      <w:bookmarkEnd w:id="63"/>
      <w:bookmarkEnd w:id="64"/>
    </w:p>
    <w:p w14:paraId="37F8FA68" w14:textId="4A37DC12" w:rsidR="009A10D8" w:rsidRPr="00543F9F" w:rsidRDefault="009305F1"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t>Figure</w:t>
      </w:r>
      <w:r w:rsidR="005B3D28" w:rsidRPr="00543F9F">
        <w:rPr>
          <w:rFonts w:ascii="Calibri Light" w:hAnsi="Calibri Light" w:cs="Calibri Light"/>
          <w:sz w:val="24"/>
          <w:szCs w:val="24"/>
          <w:lang w:val="en-US"/>
        </w:rPr>
        <w:t xml:space="preserve"> 6</w:t>
      </w:r>
      <w:r w:rsidRPr="00543F9F">
        <w:rPr>
          <w:rFonts w:ascii="Calibri Light" w:hAnsi="Calibri Light" w:cs="Calibri Light"/>
          <w:sz w:val="24"/>
          <w:szCs w:val="24"/>
          <w:lang w:val="en-US"/>
        </w:rPr>
        <w:t xml:space="preserve"> depicts </w:t>
      </w:r>
      <w:r w:rsidR="009A10D8" w:rsidRPr="00543F9F">
        <w:rPr>
          <w:rFonts w:ascii="Calibri Light" w:hAnsi="Calibri Light" w:cs="Calibri Light"/>
          <w:sz w:val="24"/>
          <w:szCs w:val="24"/>
          <w:lang w:val="en-US"/>
        </w:rPr>
        <w:t xml:space="preserve">the cash expenses of Puma for the last ten financial years. The numbers are in millions of euros and although the first four years Puma had a decline in the cash paid compared it to FY2014, after FY2018 there </w:t>
      </w:r>
      <w:r w:rsidR="00DF1300" w:rsidRPr="00543F9F">
        <w:rPr>
          <w:rFonts w:ascii="Calibri Light" w:hAnsi="Calibri Light" w:cs="Calibri Light"/>
          <w:sz w:val="24"/>
          <w:szCs w:val="24"/>
          <w:lang w:val="en-US"/>
        </w:rPr>
        <w:t>was</w:t>
      </w:r>
      <w:r w:rsidR="009A10D8" w:rsidRPr="00543F9F">
        <w:rPr>
          <w:rFonts w:ascii="Calibri Light" w:hAnsi="Calibri Light" w:cs="Calibri Light"/>
          <w:sz w:val="24"/>
          <w:szCs w:val="24"/>
          <w:lang w:val="en-US"/>
        </w:rPr>
        <w:t xml:space="preserve"> a significant increase in the total tax expenses. This is due to the increase </w:t>
      </w:r>
      <w:proofErr w:type="gramStart"/>
      <w:r w:rsidR="009A10D8" w:rsidRPr="00543F9F">
        <w:rPr>
          <w:rFonts w:ascii="Calibri Light" w:hAnsi="Calibri Light" w:cs="Calibri Light"/>
          <w:sz w:val="24"/>
          <w:szCs w:val="24"/>
          <w:lang w:val="en-US"/>
        </w:rPr>
        <w:t>of</w:t>
      </w:r>
      <w:proofErr w:type="gramEnd"/>
      <w:r w:rsidR="009A10D8" w:rsidRPr="00543F9F">
        <w:rPr>
          <w:rFonts w:ascii="Calibri Light" w:hAnsi="Calibri Light" w:cs="Calibri Light"/>
          <w:sz w:val="24"/>
          <w:szCs w:val="24"/>
          <w:lang w:val="en-US"/>
        </w:rPr>
        <w:t xml:space="preserve"> revenues and EBITDA, so in the case of</w:t>
      </w:r>
      <w:r w:rsidR="005E5685" w:rsidRPr="00543F9F">
        <w:rPr>
          <w:rFonts w:ascii="Calibri Light" w:hAnsi="Calibri Light" w:cs="Calibri Light"/>
          <w:sz w:val="24"/>
          <w:szCs w:val="24"/>
          <w:lang w:val="en-US"/>
        </w:rPr>
        <w:t xml:space="preserve"> those two</w:t>
      </w:r>
      <w:r w:rsidR="009A10D8" w:rsidRPr="00543F9F">
        <w:rPr>
          <w:rFonts w:ascii="Calibri Light" w:hAnsi="Calibri Light" w:cs="Calibri Light"/>
          <w:sz w:val="24"/>
          <w:szCs w:val="24"/>
          <w:lang w:val="en-US"/>
        </w:rPr>
        <w:t xml:space="preserve"> going up, tax expenses also will go up. The tax rate for business now in Germany is 25%. The Group also reported that it anticipates their effective tax rate to remain at that level. For this reason, an effective tax rate of 25% was used for the forecasts. Since Puma is in Germany, it follows the International Financial Reporting Standards (IFRS) for their financial statements. Puma is a multinational company; this means that it has business in many countries. Each country has its own corporate tax rate. For instance, the U.S. which is one of the biggest markets for Puma has a corporate tax rate of 21%, while in European countries the corporate tax rate varies between 25% to 33%.</w:t>
      </w:r>
    </w:p>
    <w:p w14:paraId="50A87B93" w14:textId="0A2E909D" w:rsidR="00D90891" w:rsidRPr="00543F9F" w:rsidRDefault="00D90891" w:rsidP="00D90891">
      <w:pPr>
        <w:pStyle w:val="Caption"/>
        <w:rPr>
          <w:rFonts w:ascii="Calibri Light" w:hAnsi="Calibri Light" w:cs="Calibri Light"/>
          <w:sz w:val="24"/>
          <w:szCs w:val="24"/>
          <w:lang w:val="en-US"/>
        </w:rPr>
      </w:pPr>
      <w:bookmarkStart w:id="65" w:name="_Toc173848882"/>
      <w:r w:rsidRPr="00543F9F">
        <w:rPr>
          <w:rFonts w:ascii="Calibri Light" w:hAnsi="Calibri Light" w:cs="Calibri Light"/>
          <w:sz w:val="24"/>
          <w:szCs w:val="24"/>
        </w:rPr>
        <w:t xml:space="preserve">Figure </w:t>
      </w:r>
      <w:r w:rsidR="00061330" w:rsidRPr="00543F9F">
        <w:rPr>
          <w:rFonts w:ascii="Calibri Light" w:hAnsi="Calibri Light" w:cs="Calibri Light"/>
          <w:noProof/>
          <w:sz w:val="24"/>
          <w:szCs w:val="24"/>
        </w:rPr>
        <w:fldChar w:fldCharType="begin"/>
      </w:r>
      <w:r w:rsidR="00061330" w:rsidRPr="00543F9F">
        <w:rPr>
          <w:rFonts w:ascii="Calibri Light" w:hAnsi="Calibri Light" w:cs="Calibri Light"/>
          <w:noProof/>
          <w:sz w:val="24"/>
          <w:szCs w:val="24"/>
        </w:rPr>
        <w:instrText xml:space="preserve"> SEQ Figure \* ARABIC </w:instrText>
      </w:r>
      <w:r w:rsidR="00061330" w:rsidRPr="00543F9F">
        <w:rPr>
          <w:rFonts w:ascii="Calibri Light" w:hAnsi="Calibri Light" w:cs="Calibri Light"/>
          <w:noProof/>
          <w:sz w:val="24"/>
          <w:szCs w:val="24"/>
        </w:rPr>
        <w:fldChar w:fldCharType="separate"/>
      </w:r>
      <w:r w:rsidR="00DF5962" w:rsidRPr="00543F9F">
        <w:rPr>
          <w:rFonts w:ascii="Calibri Light" w:hAnsi="Calibri Light" w:cs="Calibri Light"/>
          <w:noProof/>
          <w:sz w:val="24"/>
          <w:szCs w:val="24"/>
        </w:rPr>
        <w:t>6</w:t>
      </w:r>
      <w:bookmarkEnd w:id="65"/>
      <w:r w:rsidR="00061330" w:rsidRPr="00543F9F">
        <w:rPr>
          <w:rFonts w:ascii="Calibri Light" w:hAnsi="Calibri Light" w:cs="Calibri Light"/>
          <w:noProof/>
          <w:sz w:val="24"/>
          <w:szCs w:val="24"/>
        </w:rPr>
        <w:fldChar w:fldCharType="end"/>
      </w:r>
    </w:p>
    <w:p w14:paraId="65F9760F" w14:textId="4C6CC3B7" w:rsidR="000C740E" w:rsidRPr="00543F9F" w:rsidRDefault="009A10D8" w:rsidP="000A05E7">
      <w:pPr>
        <w:jc w:val="both"/>
        <w:rPr>
          <w:rFonts w:ascii="Calibri Light" w:hAnsi="Calibri Light" w:cs="Calibri Light"/>
          <w:sz w:val="24"/>
          <w:szCs w:val="24"/>
          <w:lang w:val="en-US"/>
        </w:rPr>
      </w:pPr>
      <w:r w:rsidRPr="00543F9F">
        <w:rPr>
          <w:rFonts w:ascii="Calibri Light" w:hAnsi="Calibri Light" w:cs="Calibri Light"/>
          <w:noProof/>
          <w:sz w:val="24"/>
          <w:szCs w:val="24"/>
          <w:lang w:eastAsia="el-GR"/>
        </w:rPr>
        <w:drawing>
          <wp:inline distT="0" distB="0" distL="0" distR="0" wp14:anchorId="111D6B12" wp14:editId="74AFF425">
            <wp:extent cx="4540373" cy="2733040"/>
            <wp:effectExtent l="0" t="0" r="0" b="0"/>
            <wp:docPr id="16359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41245" cy="2733565"/>
                    </a:xfrm>
                    <a:prstGeom prst="rect">
                      <a:avLst/>
                    </a:prstGeom>
                    <a:noFill/>
                  </pic:spPr>
                </pic:pic>
              </a:graphicData>
            </a:graphic>
          </wp:inline>
        </w:drawing>
      </w:r>
    </w:p>
    <w:p w14:paraId="34171CB0" w14:textId="29EA4990" w:rsidR="009A10D8" w:rsidRPr="00543F9F" w:rsidRDefault="000C740E" w:rsidP="00D52813">
      <w:pPr>
        <w:rPr>
          <w:rFonts w:ascii="Calibri Light" w:hAnsi="Calibri Light" w:cs="Calibri Light"/>
          <w:sz w:val="24"/>
          <w:szCs w:val="24"/>
          <w:lang w:val="en-US"/>
        </w:rPr>
      </w:pPr>
      <w:r w:rsidRPr="00543F9F">
        <w:rPr>
          <w:rFonts w:ascii="Calibri Light" w:hAnsi="Calibri Light" w:cs="Calibri Light"/>
          <w:sz w:val="24"/>
          <w:szCs w:val="24"/>
          <w:lang w:val="en-US"/>
        </w:rPr>
        <w:br w:type="page"/>
      </w:r>
    </w:p>
    <w:p w14:paraId="230845E8" w14:textId="049FB864" w:rsidR="009B54BC" w:rsidRPr="00543F9F" w:rsidRDefault="009B54BC" w:rsidP="002517DD">
      <w:pPr>
        <w:pStyle w:val="Heading2"/>
        <w:rPr>
          <w:rFonts w:ascii="Calibri Light" w:hAnsi="Calibri Light" w:cs="Calibri Light"/>
          <w:sz w:val="24"/>
          <w:szCs w:val="24"/>
          <w:lang w:val="en-US"/>
        </w:rPr>
      </w:pPr>
      <w:bookmarkStart w:id="66" w:name="_Toc173803251"/>
      <w:bookmarkStart w:id="67" w:name="_Toc174640845"/>
      <w:r w:rsidRPr="00543F9F">
        <w:rPr>
          <w:rFonts w:ascii="Calibri Light" w:hAnsi="Calibri Light" w:cs="Calibri Light"/>
          <w:sz w:val="24"/>
          <w:szCs w:val="24"/>
          <w:lang w:val="en-US"/>
        </w:rPr>
        <w:lastRenderedPageBreak/>
        <w:t>Capex- Depreciations</w:t>
      </w:r>
      <w:bookmarkEnd w:id="66"/>
      <w:bookmarkEnd w:id="67"/>
    </w:p>
    <w:p w14:paraId="2E94F181" w14:textId="735D0FC8" w:rsidR="00393A7F" w:rsidRPr="00543F9F" w:rsidRDefault="00421EF6" w:rsidP="00E32C4F">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393A7F" w:rsidRPr="00543F9F">
        <w:rPr>
          <w:rFonts w:ascii="Calibri Light" w:hAnsi="Calibri Light" w:cs="Calibri Light"/>
          <w:sz w:val="24"/>
          <w:szCs w:val="24"/>
          <w:lang w:val="en-US"/>
        </w:rPr>
        <w:t>To evaluate the investment policy of a Puma it is necessary to compare CapEx with Depreciations</w:t>
      </w:r>
      <w:r w:rsidR="00C92532" w:rsidRPr="00543F9F">
        <w:rPr>
          <w:rFonts w:ascii="Calibri Light" w:hAnsi="Calibri Light" w:cs="Calibri Light"/>
          <w:sz w:val="24"/>
          <w:szCs w:val="24"/>
          <w:lang w:val="en-US"/>
        </w:rPr>
        <w:t>.</w:t>
      </w:r>
    </w:p>
    <w:p w14:paraId="18F3246E" w14:textId="5433583A" w:rsidR="00DD07F6" w:rsidRPr="00543F9F" w:rsidRDefault="00421EF6" w:rsidP="00E32C4F">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9B54BC" w:rsidRPr="00543F9F">
        <w:rPr>
          <w:rFonts w:ascii="Calibri Light" w:hAnsi="Calibri Light" w:cs="Calibri Light"/>
          <w:sz w:val="24"/>
          <w:szCs w:val="24"/>
          <w:lang w:val="en-US"/>
        </w:rPr>
        <w:t xml:space="preserve">On </w:t>
      </w:r>
      <w:r w:rsidR="002E1D95" w:rsidRPr="00543F9F">
        <w:rPr>
          <w:rFonts w:ascii="Calibri Light" w:hAnsi="Calibri Light" w:cs="Calibri Light"/>
          <w:sz w:val="24"/>
          <w:szCs w:val="24"/>
          <w:lang w:val="en-US"/>
        </w:rPr>
        <w:t>T</w:t>
      </w:r>
      <w:r w:rsidR="009B54BC" w:rsidRPr="00543F9F">
        <w:rPr>
          <w:rFonts w:ascii="Calibri Light" w:hAnsi="Calibri Light" w:cs="Calibri Light"/>
          <w:sz w:val="24"/>
          <w:szCs w:val="24"/>
          <w:lang w:val="en-US"/>
        </w:rPr>
        <w:t>able</w:t>
      </w:r>
      <w:r w:rsidR="002E1D95" w:rsidRPr="00543F9F">
        <w:rPr>
          <w:rFonts w:ascii="Calibri Light" w:hAnsi="Calibri Light" w:cs="Calibri Light"/>
          <w:sz w:val="24"/>
          <w:szCs w:val="24"/>
          <w:lang w:val="en-US"/>
        </w:rPr>
        <w:t xml:space="preserve"> 9</w:t>
      </w:r>
      <w:r w:rsidR="009B54BC" w:rsidRPr="00543F9F">
        <w:rPr>
          <w:rFonts w:ascii="Calibri Light" w:hAnsi="Calibri Light" w:cs="Calibri Light"/>
          <w:sz w:val="24"/>
          <w:szCs w:val="24"/>
          <w:lang w:val="en-US"/>
        </w:rPr>
        <w:t xml:space="preserve"> historical data </w:t>
      </w:r>
      <w:r w:rsidR="00A5185F" w:rsidRPr="00543F9F">
        <w:rPr>
          <w:rFonts w:ascii="Calibri Light" w:hAnsi="Calibri Light" w:cs="Calibri Light"/>
          <w:sz w:val="24"/>
          <w:szCs w:val="24"/>
          <w:lang w:val="en-US"/>
        </w:rPr>
        <w:t xml:space="preserve">is provided </w:t>
      </w:r>
      <w:r w:rsidR="009B54BC" w:rsidRPr="00543F9F">
        <w:rPr>
          <w:rFonts w:ascii="Calibri Light" w:hAnsi="Calibri Light" w:cs="Calibri Light"/>
          <w:sz w:val="24"/>
          <w:szCs w:val="24"/>
          <w:lang w:val="en-US"/>
        </w:rPr>
        <w:t>for Capital Expenditures and Depreciations for Puma from FY201</w:t>
      </w:r>
      <w:r w:rsidR="0032241F" w:rsidRPr="00543F9F">
        <w:rPr>
          <w:rFonts w:ascii="Calibri Light" w:hAnsi="Calibri Light" w:cs="Calibri Light"/>
          <w:sz w:val="24"/>
          <w:szCs w:val="24"/>
          <w:lang w:val="en-US"/>
        </w:rPr>
        <w:t>4</w:t>
      </w:r>
      <w:r w:rsidR="009B54BC" w:rsidRPr="00543F9F">
        <w:rPr>
          <w:rFonts w:ascii="Calibri Light" w:hAnsi="Calibri Light" w:cs="Calibri Light"/>
          <w:sz w:val="24"/>
          <w:szCs w:val="24"/>
          <w:lang w:val="en-US"/>
        </w:rPr>
        <w:t xml:space="preserve"> until FY2023.</w:t>
      </w:r>
    </w:p>
    <w:p w14:paraId="10E5CA4F" w14:textId="52E4A8E3" w:rsidR="00D90891" w:rsidRPr="00543F9F" w:rsidRDefault="00D90891" w:rsidP="00D90891">
      <w:pPr>
        <w:pStyle w:val="Caption"/>
        <w:rPr>
          <w:rFonts w:ascii="Calibri Light" w:hAnsi="Calibri Light" w:cs="Calibri Light"/>
          <w:sz w:val="24"/>
          <w:szCs w:val="24"/>
          <w:lang w:val="en-US"/>
        </w:rPr>
      </w:pPr>
      <w:bookmarkStart w:id="68" w:name="_Toc173848764"/>
      <w:r w:rsidRPr="00543F9F">
        <w:rPr>
          <w:rFonts w:ascii="Calibri Light" w:hAnsi="Calibri Light" w:cs="Calibri Light"/>
          <w:sz w:val="24"/>
          <w:szCs w:val="24"/>
        </w:rPr>
        <w:t xml:space="preserve">Table </w:t>
      </w:r>
      <w:r w:rsidR="00061330" w:rsidRPr="00543F9F">
        <w:rPr>
          <w:rFonts w:ascii="Calibri Light" w:hAnsi="Calibri Light" w:cs="Calibri Light"/>
          <w:noProof/>
          <w:sz w:val="24"/>
          <w:szCs w:val="24"/>
        </w:rPr>
        <w:fldChar w:fldCharType="begin"/>
      </w:r>
      <w:r w:rsidR="00061330" w:rsidRPr="00543F9F">
        <w:rPr>
          <w:rFonts w:ascii="Calibri Light" w:hAnsi="Calibri Light" w:cs="Calibri Light"/>
          <w:noProof/>
          <w:sz w:val="24"/>
          <w:szCs w:val="24"/>
        </w:rPr>
        <w:instrText xml:space="preserve"> SEQ Table \* ARABIC </w:instrText>
      </w:r>
      <w:r w:rsidR="00061330" w:rsidRPr="00543F9F">
        <w:rPr>
          <w:rFonts w:ascii="Calibri Light" w:hAnsi="Calibri Light" w:cs="Calibri Light"/>
          <w:noProof/>
          <w:sz w:val="24"/>
          <w:szCs w:val="24"/>
        </w:rPr>
        <w:fldChar w:fldCharType="separate"/>
      </w:r>
      <w:r w:rsidR="00850926" w:rsidRPr="00543F9F">
        <w:rPr>
          <w:rFonts w:ascii="Calibri Light" w:hAnsi="Calibri Light" w:cs="Calibri Light"/>
          <w:noProof/>
          <w:sz w:val="24"/>
          <w:szCs w:val="24"/>
        </w:rPr>
        <w:t>9</w:t>
      </w:r>
      <w:bookmarkEnd w:id="68"/>
      <w:r w:rsidR="00061330" w:rsidRPr="00543F9F">
        <w:rPr>
          <w:rFonts w:ascii="Calibri Light" w:hAnsi="Calibri Light" w:cs="Calibri Light"/>
          <w:noProof/>
          <w:sz w:val="24"/>
          <w:szCs w:val="24"/>
        </w:rPr>
        <w:fldChar w:fldCharType="end"/>
      </w:r>
    </w:p>
    <w:p w14:paraId="3DB156EC" w14:textId="31BEB21C" w:rsidR="00DD07F6" w:rsidRPr="00543F9F" w:rsidRDefault="0032241F" w:rsidP="00E32C4F">
      <w:pPr>
        <w:jc w:val="both"/>
        <w:rPr>
          <w:rFonts w:ascii="Calibri Light" w:hAnsi="Calibri Light" w:cs="Calibri Light"/>
          <w:sz w:val="24"/>
          <w:szCs w:val="24"/>
          <w:lang w:val="en-US"/>
        </w:rPr>
      </w:pPr>
      <w:r w:rsidRPr="00543F9F">
        <w:rPr>
          <w:rFonts w:ascii="Calibri Light" w:hAnsi="Calibri Light" w:cs="Calibri Light"/>
          <w:noProof/>
          <w:sz w:val="24"/>
          <w:szCs w:val="24"/>
          <w:lang w:eastAsia="el-GR"/>
        </w:rPr>
        <w:drawing>
          <wp:inline distT="0" distB="0" distL="0" distR="0" wp14:anchorId="7BC3B88E" wp14:editId="126A8ABF">
            <wp:extent cx="5951744" cy="624840"/>
            <wp:effectExtent l="0" t="0" r="0" b="3810"/>
            <wp:docPr id="178777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7060" name=""/>
                    <pic:cNvPicPr/>
                  </pic:nvPicPr>
                  <pic:blipFill>
                    <a:blip r:embed="rId38"/>
                    <a:stretch>
                      <a:fillRect/>
                    </a:stretch>
                  </pic:blipFill>
                  <pic:spPr>
                    <a:xfrm>
                      <a:off x="0" y="0"/>
                      <a:ext cx="5954782" cy="625159"/>
                    </a:xfrm>
                    <a:prstGeom prst="rect">
                      <a:avLst/>
                    </a:prstGeom>
                  </pic:spPr>
                </pic:pic>
              </a:graphicData>
            </a:graphic>
          </wp:inline>
        </w:drawing>
      </w:r>
    </w:p>
    <w:p w14:paraId="120E80DA" w14:textId="280897F4" w:rsidR="0032241F" w:rsidRPr="00543F9F" w:rsidRDefault="00E32C4F" w:rsidP="00E32C4F">
      <w:pPr>
        <w:jc w:val="both"/>
        <w:rPr>
          <w:rFonts w:ascii="Calibri Light" w:hAnsi="Calibri Light" w:cs="Calibri Light"/>
          <w:sz w:val="24"/>
          <w:szCs w:val="24"/>
          <w:lang w:val="en-US"/>
        </w:rPr>
      </w:pPr>
      <w:r w:rsidRPr="00543F9F">
        <w:rPr>
          <w:rFonts w:ascii="Calibri Light" w:hAnsi="Calibri Light" w:cs="Calibri Light"/>
          <w:sz w:val="24"/>
          <w:szCs w:val="24"/>
          <w:lang w:val="en-US"/>
        </w:rPr>
        <w:t>CapEx fluctuates</w:t>
      </w:r>
      <w:r w:rsidR="009B54BC" w:rsidRPr="00543F9F">
        <w:rPr>
          <w:rFonts w:ascii="Calibri Light" w:hAnsi="Calibri Light" w:cs="Calibri Light"/>
          <w:sz w:val="24"/>
          <w:szCs w:val="24"/>
          <w:lang w:val="en-US"/>
        </w:rPr>
        <w:t xml:space="preserve"> </w:t>
      </w:r>
      <w:r w:rsidR="00DF1300" w:rsidRPr="00543F9F">
        <w:rPr>
          <w:rFonts w:ascii="Calibri Light" w:hAnsi="Calibri Light" w:cs="Calibri Light"/>
          <w:sz w:val="24"/>
          <w:szCs w:val="24"/>
          <w:lang w:val="en-US"/>
        </w:rPr>
        <w:t>throughout</w:t>
      </w:r>
      <w:r w:rsidR="009B54BC" w:rsidRPr="00543F9F">
        <w:rPr>
          <w:rFonts w:ascii="Calibri Light" w:hAnsi="Calibri Light" w:cs="Calibri Light"/>
          <w:sz w:val="24"/>
          <w:szCs w:val="24"/>
          <w:lang w:val="en-US"/>
        </w:rPr>
        <w:t xml:space="preserve"> that period and Depreciations </w:t>
      </w:r>
      <w:r w:rsidR="0032241F" w:rsidRPr="00543F9F">
        <w:rPr>
          <w:rFonts w:ascii="Calibri Light" w:hAnsi="Calibri Light" w:cs="Calibri Light"/>
          <w:sz w:val="24"/>
          <w:szCs w:val="24"/>
          <w:lang w:val="en-US"/>
        </w:rPr>
        <w:t>have an upward trend</w:t>
      </w:r>
      <w:r w:rsidR="009B54BC" w:rsidRPr="00543F9F">
        <w:rPr>
          <w:rFonts w:ascii="Calibri Light" w:hAnsi="Calibri Light" w:cs="Calibri Light"/>
          <w:sz w:val="24"/>
          <w:szCs w:val="24"/>
          <w:lang w:val="en-US"/>
        </w:rPr>
        <w:t>.</w:t>
      </w:r>
    </w:p>
    <w:p w14:paraId="4E3CBC18" w14:textId="7B702626" w:rsidR="00DD07F6" w:rsidRPr="00543F9F" w:rsidRDefault="00421EF6" w:rsidP="00E32C4F">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9B54BC" w:rsidRPr="00543F9F">
        <w:rPr>
          <w:rFonts w:ascii="Calibri Light" w:hAnsi="Calibri Light" w:cs="Calibri Light"/>
          <w:sz w:val="24"/>
          <w:szCs w:val="24"/>
          <w:lang w:val="en-US"/>
        </w:rPr>
        <w:t xml:space="preserve">For the last five </w:t>
      </w:r>
      <w:r w:rsidR="00DF1300" w:rsidRPr="00543F9F">
        <w:rPr>
          <w:rFonts w:ascii="Calibri Light" w:hAnsi="Calibri Light" w:cs="Calibri Light"/>
          <w:sz w:val="24"/>
          <w:szCs w:val="24"/>
          <w:lang w:val="en-US"/>
        </w:rPr>
        <w:t>years,</w:t>
      </w:r>
      <w:r w:rsidR="00DD07F6" w:rsidRPr="00543F9F">
        <w:rPr>
          <w:rFonts w:ascii="Calibri Light" w:hAnsi="Calibri Light" w:cs="Calibri Light"/>
          <w:sz w:val="24"/>
          <w:szCs w:val="24"/>
          <w:lang w:val="en-US"/>
        </w:rPr>
        <w:t xml:space="preserve"> as the chart </w:t>
      </w:r>
      <w:r w:rsidR="00A5185F" w:rsidRPr="00543F9F">
        <w:rPr>
          <w:rFonts w:ascii="Calibri Light" w:hAnsi="Calibri Light" w:cs="Calibri Light"/>
          <w:sz w:val="24"/>
          <w:szCs w:val="24"/>
          <w:lang w:val="en-US"/>
        </w:rPr>
        <w:t xml:space="preserve">below depicts </w:t>
      </w:r>
      <w:r w:rsidR="009B54BC" w:rsidRPr="00543F9F">
        <w:rPr>
          <w:rFonts w:ascii="Calibri Light" w:hAnsi="Calibri Light" w:cs="Calibri Light"/>
          <w:sz w:val="24"/>
          <w:szCs w:val="24"/>
          <w:lang w:val="en-US"/>
        </w:rPr>
        <w:t xml:space="preserve">Capex </w:t>
      </w:r>
      <w:r w:rsidR="0032241F" w:rsidRPr="00543F9F">
        <w:rPr>
          <w:rFonts w:ascii="Calibri Light" w:hAnsi="Calibri Light" w:cs="Calibri Light"/>
          <w:sz w:val="24"/>
          <w:szCs w:val="24"/>
          <w:lang w:val="en-US"/>
        </w:rPr>
        <w:t>was</w:t>
      </w:r>
      <w:r w:rsidR="009B54BC" w:rsidRPr="00543F9F">
        <w:rPr>
          <w:rFonts w:ascii="Calibri Light" w:hAnsi="Calibri Light" w:cs="Calibri Light"/>
          <w:sz w:val="24"/>
          <w:szCs w:val="24"/>
          <w:lang w:val="en-US"/>
        </w:rPr>
        <w:t xml:space="preserve"> always lower than depreciations</w:t>
      </w:r>
      <w:r w:rsidR="0032241F" w:rsidRPr="00543F9F">
        <w:rPr>
          <w:rFonts w:ascii="Calibri Light" w:hAnsi="Calibri Light" w:cs="Calibri Light"/>
          <w:sz w:val="24"/>
          <w:szCs w:val="24"/>
          <w:lang w:val="en-US"/>
        </w:rPr>
        <w:t>,</w:t>
      </w:r>
      <w:r w:rsidR="009B54BC" w:rsidRPr="00543F9F">
        <w:rPr>
          <w:rFonts w:ascii="Calibri Light" w:hAnsi="Calibri Light" w:cs="Calibri Light"/>
          <w:sz w:val="24"/>
          <w:szCs w:val="24"/>
          <w:lang w:val="en-US"/>
        </w:rPr>
        <w:t xml:space="preserve"> this means that the company has not been investing in new assets.</w:t>
      </w:r>
    </w:p>
    <w:p w14:paraId="008614D3" w14:textId="2ABAD1DB" w:rsidR="00D90891" w:rsidRPr="00543F9F" w:rsidRDefault="00D90891" w:rsidP="00D90891">
      <w:pPr>
        <w:pStyle w:val="Caption"/>
        <w:rPr>
          <w:rFonts w:ascii="Calibri Light" w:hAnsi="Calibri Light" w:cs="Calibri Light"/>
          <w:sz w:val="24"/>
          <w:szCs w:val="24"/>
          <w:lang w:val="en-US"/>
        </w:rPr>
      </w:pPr>
      <w:bookmarkStart w:id="69" w:name="_Toc173848883"/>
      <w:r w:rsidRPr="00543F9F">
        <w:rPr>
          <w:rFonts w:ascii="Calibri Light" w:hAnsi="Calibri Light" w:cs="Calibri Light"/>
          <w:sz w:val="24"/>
          <w:szCs w:val="24"/>
        </w:rPr>
        <w:t xml:space="preserve">Figure </w:t>
      </w:r>
      <w:r w:rsidR="00061330" w:rsidRPr="00543F9F">
        <w:rPr>
          <w:rFonts w:ascii="Calibri Light" w:hAnsi="Calibri Light" w:cs="Calibri Light"/>
          <w:noProof/>
          <w:sz w:val="24"/>
          <w:szCs w:val="24"/>
        </w:rPr>
        <w:fldChar w:fldCharType="begin"/>
      </w:r>
      <w:r w:rsidR="00061330" w:rsidRPr="00543F9F">
        <w:rPr>
          <w:rFonts w:ascii="Calibri Light" w:hAnsi="Calibri Light" w:cs="Calibri Light"/>
          <w:noProof/>
          <w:sz w:val="24"/>
          <w:szCs w:val="24"/>
        </w:rPr>
        <w:instrText xml:space="preserve"> SEQ Figure \* ARABIC </w:instrText>
      </w:r>
      <w:r w:rsidR="00061330" w:rsidRPr="00543F9F">
        <w:rPr>
          <w:rFonts w:ascii="Calibri Light" w:hAnsi="Calibri Light" w:cs="Calibri Light"/>
          <w:noProof/>
          <w:sz w:val="24"/>
          <w:szCs w:val="24"/>
        </w:rPr>
        <w:fldChar w:fldCharType="separate"/>
      </w:r>
      <w:r w:rsidR="00DF5962" w:rsidRPr="00543F9F">
        <w:rPr>
          <w:rFonts w:ascii="Calibri Light" w:hAnsi="Calibri Light" w:cs="Calibri Light"/>
          <w:noProof/>
          <w:sz w:val="24"/>
          <w:szCs w:val="24"/>
        </w:rPr>
        <w:t>7</w:t>
      </w:r>
      <w:bookmarkEnd w:id="69"/>
      <w:r w:rsidR="00061330" w:rsidRPr="00543F9F">
        <w:rPr>
          <w:rFonts w:ascii="Calibri Light" w:hAnsi="Calibri Light" w:cs="Calibri Light"/>
          <w:noProof/>
          <w:sz w:val="24"/>
          <w:szCs w:val="24"/>
        </w:rPr>
        <w:fldChar w:fldCharType="end"/>
      </w:r>
    </w:p>
    <w:p w14:paraId="6A4C7C91" w14:textId="610D9F61" w:rsidR="00DD07F6" w:rsidRPr="00543F9F" w:rsidRDefault="00DD07F6" w:rsidP="00E32C4F">
      <w:pPr>
        <w:jc w:val="both"/>
        <w:rPr>
          <w:rFonts w:ascii="Calibri Light" w:hAnsi="Calibri Light" w:cs="Calibri Light"/>
          <w:sz w:val="24"/>
          <w:szCs w:val="24"/>
          <w:lang w:val="en-US"/>
        </w:rPr>
      </w:pPr>
      <w:r w:rsidRPr="00543F9F">
        <w:rPr>
          <w:rFonts w:ascii="Calibri Light" w:hAnsi="Calibri Light" w:cs="Calibri Light"/>
          <w:noProof/>
          <w:sz w:val="24"/>
          <w:szCs w:val="24"/>
          <w:lang w:eastAsia="el-GR"/>
        </w:rPr>
        <w:drawing>
          <wp:inline distT="0" distB="0" distL="0" distR="0" wp14:anchorId="555E3A32" wp14:editId="0F332B79">
            <wp:extent cx="3779520" cy="2240280"/>
            <wp:effectExtent l="0" t="0" r="11430" b="7620"/>
            <wp:docPr id="1554640883" name="Chart 1">
              <a:extLst xmlns:a="http://schemas.openxmlformats.org/drawingml/2006/main">
                <a:ext uri="{FF2B5EF4-FFF2-40B4-BE49-F238E27FC236}">
                  <a16:creationId xmlns:a16="http://schemas.microsoft.com/office/drawing/2014/main" id="{12FA17F0-6C16-0E42-9B2C-42DC2B33C3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8EA8421" w14:textId="6719C2EC" w:rsidR="00B10D83" w:rsidRPr="00543F9F" w:rsidRDefault="009D7509"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B10D83" w:rsidRPr="00543F9F">
        <w:rPr>
          <w:rFonts w:ascii="Calibri Light" w:hAnsi="Calibri Light" w:cs="Calibri Light"/>
          <w:sz w:val="24"/>
          <w:szCs w:val="24"/>
          <w:lang w:val="en-US"/>
        </w:rPr>
        <w:t xml:space="preserve">In that case organic </w:t>
      </w:r>
      <w:r w:rsidR="008E41D4" w:rsidRPr="00543F9F">
        <w:rPr>
          <w:rFonts w:ascii="Calibri Light" w:hAnsi="Calibri Light" w:cs="Calibri Light"/>
          <w:sz w:val="24"/>
          <w:szCs w:val="24"/>
          <w:lang w:val="en-US"/>
        </w:rPr>
        <w:t>growth</w:t>
      </w:r>
      <w:r w:rsidR="00B10D83" w:rsidRPr="00543F9F">
        <w:rPr>
          <w:rFonts w:ascii="Calibri Light" w:hAnsi="Calibri Light" w:cs="Calibri Light"/>
          <w:sz w:val="24"/>
          <w:szCs w:val="24"/>
          <w:lang w:val="en-US"/>
        </w:rPr>
        <w:t xml:space="preserve"> is limited and Puma </w:t>
      </w:r>
      <w:proofErr w:type="gramStart"/>
      <w:r w:rsidR="00B10D83" w:rsidRPr="00543F9F">
        <w:rPr>
          <w:rFonts w:ascii="Calibri Light" w:hAnsi="Calibri Light" w:cs="Calibri Light"/>
          <w:sz w:val="24"/>
          <w:szCs w:val="24"/>
          <w:lang w:val="en-US"/>
        </w:rPr>
        <w:t>has to</w:t>
      </w:r>
      <w:proofErr w:type="gramEnd"/>
      <w:r w:rsidR="00B10D83" w:rsidRPr="00543F9F">
        <w:rPr>
          <w:rFonts w:ascii="Calibri Light" w:hAnsi="Calibri Light" w:cs="Calibri Light"/>
          <w:sz w:val="24"/>
          <w:szCs w:val="24"/>
          <w:lang w:val="en-US"/>
        </w:rPr>
        <w:t xml:space="preserve"> find other ways to growth such as acquisitions, better marketing for achieving higher sales or </w:t>
      </w:r>
      <w:r w:rsidR="008E41D4" w:rsidRPr="00543F9F">
        <w:rPr>
          <w:rFonts w:ascii="Calibri Light" w:hAnsi="Calibri Light" w:cs="Calibri Light"/>
          <w:sz w:val="24"/>
          <w:szCs w:val="24"/>
          <w:lang w:val="en-US"/>
        </w:rPr>
        <w:t>creating</w:t>
      </w:r>
      <w:r w:rsidR="00B10D83" w:rsidRPr="00543F9F">
        <w:rPr>
          <w:rFonts w:ascii="Calibri Light" w:hAnsi="Calibri Light" w:cs="Calibri Light"/>
          <w:sz w:val="24"/>
          <w:szCs w:val="24"/>
          <w:lang w:val="en-US"/>
        </w:rPr>
        <w:t xml:space="preserve"> new innovative products.</w:t>
      </w:r>
    </w:p>
    <w:p w14:paraId="1C841FB8" w14:textId="3C3D6FAA" w:rsidR="00DF5962" w:rsidRPr="00543F9F" w:rsidRDefault="009D7509"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165638" w:rsidRPr="00543F9F">
        <w:rPr>
          <w:rFonts w:ascii="Calibri Light" w:hAnsi="Calibri Light" w:cs="Calibri Light"/>
          <w:sz w:val="24"/>
          <w:szCs w:val="24"/>
          <w:lang w:val="en-US"/>
        </w:rPr>
        <w:t>Regarding</w:t>
      </w:r>
      <w:r w:rsidR="00492577" w:rsidRPr="00543F9F">
        <w:rPr>
          <w:rFonts w:ascii="Calibri Light" w:hAnsi="Calibri Light" w:cs="Calibri Light"/>
          <w:sz w:val="24"/>
          <w:szCs w:val="24"/>
          <w:lang w:val="en-US"/>
        </w:rPr>
        <w:t xml:space="preserve"> the future, both are expected to have a slight</w:t>
      </w:r>
      <w:r w:rsidR="00492577" w:rsidRPr="00543F9F">
        <w:rPr>
          <w:rFonts w:ascii="Calibri Light" w:hAnsi="Calibri Light" w:cs="Calibri Light"/>
          <w:color w:val="FF0000"/>
          <w:sz w:val="24"/>
          <w:szCs w:val="24"/>
          <w:lang w:val="en-US"/>
        </w:rPr>
        <w:t xml:space="preserve"> </w:t>
      </w:r>
      <w:proofErr w:type="gramStart"/>
      <w:r w:rsidR="00492577" w:rsidRPr="00543F9F">
        <w:rPr>
          <w:rFonts w:ascii="Calibri Light" w:hAnsi="Calibri Light" w:cs="Calibri Light"/>
          <w:sz w:val="24"/>
          <w:szCs w:val="24"/>
          <w:lang w:val="en-US"/>
        </w:rPr>
        <w:t>decrease 0,35</w:t>
      </w:r>
      <w:proofErr w:type="gramEnd"/>
      <w:r w:rsidR="00492577" w:rsidRPr="00543F9F">
        <w:rPr>
          <w:rFonts w:ascii="Calibri Light" w:hAnsi="Calibri Light" w:cs="Calibri Light"/>
          <w:sz w:val="24"/>
          <w:szCs w:val="24"/>
          <w:lang w:val="en-US"/>
        </w:rPr>
        <w:t xml:space="preserve">% every year for the next four financial years, but still </w:t>
      </w:r>
      <w:r w:rsidR="00F5333F" w:rsidRPr="00543F9F">
        <w:rPr>
          <w:rFonts w:ascii="Calibri Light" w:hAnsi="Calibri Light" w:cs="Calibri Light"/>
          <w:sz w:val="24"/>
          <w:szCs w:val="24"/>
          <w:lang w:val="en-US"/>
        </w:rPr>
        <w:t>d</w:t>
      </w:r>
      <w:r w:rsidR="00492577" w:rsidRPr="00543F9F">
        <w:rPr>
          <w:rFonts w:ascii="Calibri Light" w:hAnsi="Calibri Light" w:cs="Calibri Light"/>
          <w:sz w:val="24"/>
          <w:szCs w:val="24"/>
          <w:lang w:val="en-US"/>
        </w:rPr>
        <w:t>epreciations will be higher than CapEx. In the final year of DCF (2028), the two figures are set at the same value of 351, to ensure that Puma is not overvalued.</w:t>
      </w:r>
    </w:p>
    <w:p w14:paraId="1EB577AC" w14:textId="77777777" w:rsidR="00DF5962" w:rsidRPr="00543F9F" w:rsidRDefault="00DF5962">
      <w:pPr>
        <w:rPr>
          <w:rFonts w:ascii="Calibri Light" w:hAnsi="Calibri Light" w:cs="Calibri Light"/>
          <w:sz w:val="24"/>
          <w:szCs w:val="24"/>
          <w:lang w:val="en-US"/>
        </w:rPr>
      </w:pPr>
      <w:r w:rsidRPr="00543F9F">
        <w:rPr>
          <w:rFonts w:ascii="Calibri Light" w:hAnsi="Calibri Light" w:cs="Calibri Light"/>
          <w:sz w:val="24"/>
          <w:szCs w:val="24"/>
          <w:lang w:val="en-US"/>
        </w:rPr>
        <w:br w:type="page"/>
      </w:r>
    </w:p>
    <w:p w14:paraId="6C0991CC" w14:textId="2E9B1D5B" w:rsidR="009B54BC" w:rsidRPr="00543F9F" w:rsidRDefault="00DF5962" w:rsidP="00DF5962">
      <w:pPr>
        <w:pStyle w:val="Caption"/>
        <w:rPr>
          <w:rFonts w:ascii="Calibri Light" w:hAnsi="Calibri Light" w:cs="Calibri Light"/>
          <w:sz w:val="24"/>
          <w:szCs w:val="24"/>
          <w:lang w:val="en-US"/>
        </w:rPr>
      </w:pPr>
      <w:bookmarkStart w:id="70" w:name="_Toc173848765"/>
      <w:r w:rsidRPr="00543F9F">
        <w:rPr>
          <w:rFonts w:ascii="Calibri Light" w:hAnsi="Calibri Light" w:cs="Calibri Light"/>
          <w:sz w:val="24"/>
          <w:szCs w:val="24"/>
        </w:rPr>
        <w:lastRenderedPageBreak/>
        <w:t xml:space="preserve">Table </w:t>
      </w:r>
      <w:r w:rsidR="00061330" w:rsidRPr="00543F9F">
        <w:rPr>
          <w:rFonts w:ascii="Calibri Light" w:hAnsi="Calibri Light" w:cs="Calibri Light"/>
          <w:noProof/>
          <w:sz w:val="24"/>
          <w:szCs w:val="24"/>
        </w:rPr>
        <w:fldChar w:fldCharType="begin"/>
      </w:r>
      <w:r w:rsidR="00061330" w:rsidRPr="00543F9F">
        <w:rPr>
          <w:rFonts w:ascii="Calibri Light" w:hAnsi="Calibri Light" w:cs="Calibri Light"/>
          <w:noProof/>
          <w:sz w:val="24"/>
          <w:szCs w:val="24"/>
        </w:rPr>
        <w:instrText xml:space="preserve"> SEQ Table \* ARABIC </w:instrText>
      </w:r>
      <w:r w:rsidR="00061330" w:rsidRPr="00543F9F">
        <w:rPr>
          <w:rFonts w:ascii="Calibri Light" w:hAnsi="Calibri Light" w:cs="Calibri Light"/>
          <w:noProof/>
          <w:sz w:val="24"/>
          <w:szCs w:val="24"/>
        </w:rPr>
        <w:fldChar w:fldCharType="separate"/>
      </w:r>
      <w:r w:rsidR="00850926" w:rsidRPr="00543F9F">
        <w:rPr>
          <w:rFonts w:ascii="Calibri Light" w:hAnsi="Calibri Light" w:cs="Calibri Light"/>
          <w:noProof/>
          <w:sz w:val="24"/>
          <w:szCs w:val="24"/>
        </w:rPr>
        <w:t>10</w:t>
      </w:r>
      <w:bookmarkEnd w:id="70"/>
      <w:r w:rsidR="00061330" w:rsidRPr="00543F9F">
        <w:rPr>
          <w:rFonts w:ascii="Calibri Light" w:hAnsi="Calibri Light" w:cs="Calibri Light"/>
          <w:noProof/>
          <w:sz w:val="24"/>
          <w:szCs w:val="24"/>
        </w:rPr>
        <w:fldChar w:fldCharType="end"/>
      </w:r>
    </w:p>
    <w:p w14:paraId="39265F9C" w14:textId="0A5A4793" w:rsidR="00F4752F" w:rsidRPr="00543F9F" w:rsidRDefault="00DD07F6" w:rsidP="000A05E7">
      <w:pPr>
        <w:jc w:val="both"/>
        <w:rPr>
          <w:rFonts w:ascii="Calibri Light" w:hAnsi="Calibri Light" w:cs="Calibri Light"/>
          <w:sz w:val="24"/>
          <w:szCs w:val="24"/>
          <w:lang w:val="en-US"/>
        </w:rPr>
      </w:pPr>
      <w:r w:rsidRPr="00543F9F">
        <w:rPr>
          <w:rFonts w:ascii="Calibri Light" w:hAnsi="Calibri Light" w:cs="Calibri Light"/>
          <w:noProof/>
          <w:sz w:val="24"/>
          <w:szCs w:val="24"/>
          <w:lang w:eastAsia="el-GR"/>
        </w:rPr>
        <w:drawing>
          <wp:inline distT="0" distB="0" distL="0" distR="0" wp14:anchorId="16EF3E44" wp14:editId="092DDBD8">
            <wp:extent cx="5896523" cy="1287780"/>
            <wp:effectExtent l="0" t="0" r="9525" b="7620"/>
            <wp:docPr id="1222782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82071" name=""/>
                    <pic:cNvPicPr/>
                  </pic:nvPicPr>
                  <pic:blipFill>
                    <a:blip r:embed="rId40"/>
                    <a:stretch>
                      <a:fillRect/>
                    </a:stretch>
                  </pic:blipFill>
                  <pic:spPr>
                    <a:xfrm>
                      <a:off x="0" y="0"/>
                      <a:ext cx="5935164" cy="1296219"/>
                    </a:xfrm>
                    <a:prstGeom prst="rect">
                      <a:avLst/>
                    </a:prstGeom>
                  </pic:spPr>
                </pic:pic>
              </a:graphicData>
            </a:graphic>
          </wp:inline>
        </w:drawing>
      </w:r>
    </w:p>
    <w:p w14:paraId="594A14FC" w14:textId="5DE750A9" w:rsidR="00F4752F" w:rsidRPr="00543F9F" w:rsidRDefault="009D7509" w:rsidP="00F4752F">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2E1D95" w:rsidRPr="00543F9F">
        <w:rPr>
          <w:rFonts w:ascii="Calibri Light" w:hAnsi="Calibri Light" w:cs="Calibri Light"/>
          <w:sz w:val="24"/>
          <w:szCs w:val="24"/>
          <w:lang w:val="en-US"/>
        </w:rPr>
        <w:t>Figure 8</w:t>
      </w:r>
      <w:r w:rsidR="00F4752F" w:rsidRPr="00543F9F">
        <w:rPr>
          <w:rFonts w:ascii="Calibri Light" w:hAnsi="Calibri Light" w:cs="Calibri Light"/>
          <w:sz w:val="24"/>
          <w:szCs w:val="24"/>
          <w:lang w:val="en-US"/>
        </w:rPr>
        <w:t xml:space="preserve"> illustrates that although Investments and CapEx are growing at the same rate from 2019, Puma has high depreciations and that’s why future might be in danger since it has conditions of underinvestment</w:t>
      </w:r>
    </w:p>
    <w:p w14:paraId="52AEB5A2" w14:textId="051C4A05" w:rsidR="000D5F93" w:rsidRPr="00543F9F" w:rsidRDefault="00DF5962" w:rsidP="00DF5962">
      <w:pPr>
        <w:pStyle w:val="Caption"/>
        <w:rPr>
          <w:rFonts w:ascii="Calibri Light" w:hAnsi="Calibri Light" w:cs="Calibri Light"/>
          <w:sz w:val="24"/>
          <w:szCs w:val="24"/>
          <w:lang w:val="en-US"/>
        </w:rPr>
      </w:pPr>
      <w:bookmarkStart w:id="71" w:name="_Toc173848884"/>
      <w:r w:rsidRPr="00543F9F">
        <w:rPr>
          <w:rFonts w:ascii="Calibri Light" w:hAnsi="Calibri Light" w:cs="Calibri Light"/>
          <w:sz w:val="24"/>
          <w:szCs w:val="24"/>
        </w:rPr>
        <w:t xml:space="preserve">Figure </w:t>
      </w:r>
      <w:r w:rsidR="00061330" w:rsidRPr="00543F9F">
        <w:rPr>
          <w:rFonts w:ascii="Calibri Light" w:hAnsi="Calibri Light" w:cs="Calibri Light"/>
          <w:noProof/>
          <w:sz w:val="24"/>
          <w:szCs w:val="24"/>
        </w:rPr>
        <w:fldChar w:fldCharType="begin"/>
      </w:r>
      <w:r w:rsidR="00061330" w:rsidRPr="00543F9F">
        <w:rPr>
          <w:rFonts w:ascii="Calibri Light" w:hAnsi="Calibri Light" w:cs="Calibri Light"/>
          <w:noProof/>
          <w:sz w:val="24"/>
          <w:szCs w:val="24"/>
        </w:rPr>
        <w:instrText xml:space="preserve"> SEQ Figure \* ARABIC </w:instrText>
      </w:r>
      <w:r w:rsidR="00061330" w:rsidRPr="00543F9F">
        <w:rPr>
          <w:rFonts w:ascii="Calibri Light" w:hAnsi="Calibri Light" w:cs="Calibri Light"/>
          <w:noProof/>
          <w:sz w:val="24"/>
          <w:szCs w:val="24"/>
        </w:rPr>
        <w:fldChar w:fldCharType="separate"/>
      </w:r>
      <w:r w:rsidRPr="00543F9F">
        <w:rPr>
          <w:rFonts w:ascii="Calibri Light" w:hAnsi="Calibri Light" w:cs="Calibri Light"/>
          <w:noProof/>
          <w:sz w:val="24"/>
          <w:szCs w:val="24"/>
        </w:rPr>
        <w:t>8</w:t>
      </w:r>
      <w:bookmarkEnd w:id="71"/>
      <w:r w:rsidR="00061330" w:rsidRPr="00543F9F">
        <w:rPr>
          <w:rFonts w:ascii="Calibri Light" w:hAnsi="Calibri Light" w:cs="Calibri Light"/>
          <w:noProof/>
          <w:sz w:val="24"/>
          <w:szCs w:val="24"/>
        </w:rPr>
        <w:fldChar w:fldCharType="end"/>
      </w:r>
    </w:p>
    <w:p w14:paraId="6B2667E6" w14:textId="180B8160" w:rsidR="00F4752F" w:rsidRPr="00543F9F" w:rsidRDefault="00F4752F" w:rsidP="000A05E7">
      <w:pPr>
        <w:jc w:val="both"/>
        <w:rPr>
          <w:rFonts w:ascii="Calibri Light" w:hAnsi="Calibri Light" w:cs="Calibri Light"/>
          <w:sz w:val="24"/>
          <w:szCs w:val="24"/>
          <w:lang w:val="en-US"/>
        </w:rPr>
      </w:pPr>
      <w:r w:rsidRPr="00543F9F">
        <w:rPr>
          <w:rFonts w:ascii="Calibri Light" w:hAnsi="Calibri Light" w:cs="Calibri Light"/>
          <w:noProof/>
          <w:sz w:val="24"/>
          <w:szCs w:val="24"/>
          <w:lang w:eastAsia="el-GR"/>
        </w:rPr>
        <w:drawing>
          <wp:inline distT="0" distB="0" distL="0" distR="0" wp14:anchorId="0381B3B6" wp14:editId="7DC6F969">
            <wp:extent cx="3855720" cy="2209800"/>
            <wp:effectExtent l="0" t="0" r="11430" b="0"/>
            <wp:docPr id="1077817322" name="Chart 1">
              <a:extLst xmlns:a="http://schemas.openxmlformats.org/drawingml/2006/main">
                <a:ext uri="{FF2B5EF4-FFF2-40B4-BE49-F238E27FC236}">
                  <a16:creationId xmlns:a16="http://schemas.microsoft.com/office/drawing/2014/main" id="{9D37169E-1E43-2384-706A-FA42A59509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5EF8AD53" w14:textId="7193A5AF" w:rsidR="00B10D83" w:rsidRPr="00543F9F" w:rsidRDefault="002E1D95"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9B54BC" w:rsidRPr="00543F9F">
        <w:rPr>
          <w:rFonts w:ascii="Calibri Light" w:hAnsi="Calibri Light" w:cs="Calibri Light"/>
          <w:sz w:val="24"/>
          <w:szCs w:val="24"/>
          <w:lang w:val="en-US"/>
        </w:rPr>
        <w:t xml:space="preserve">It is </w:t>
      </w:r>
      <w:r w:rsidR="00A5185F" w:rsidRPr="00543F9F">
        <w:rPr>
          <w:rFonts w:ascii="Calibri Light" w:hAnsi="Calibri Light" w:cs="Calibri Light"/>
          <w:sz w:val="24"/>
          <w:szCs w:val="24"/>
          <w:lang w:val="en-US"/>
        </w:rPr>
        <w:t>crucially</w:t>
      </w:r>
      <w:r w:rsidR="009B54BC" w:rsidRPr="00543F9F">
        <w:rPr>
          <w:rFonts w:ascii="Calibri Light" w:hAnsi="Calibri Light" w:cs="Calibri Light"/>
          <w:sz w:val="24"/>
          <w:szCs w:val="24"/>
          <w:lang w:val="en-US"/>
        </w:rPr>
        <w:t xml:space="preserve"> important for every </w:t>
      </w:r>
      <w:r w:rsidR="00E32C4F" w:rsidRPr="00543F9F">
        <w:rPr>
          <w:rFonts w:ascii="Calibri Light" w:hAnsi="Calibri Light" w:cs="Calibri Light"/>
          <w:sz w:val="24"/>
          <w:szCs w:val="24"/>
          <w:lang w:val="en-US"/>
        </w:rPr>
        <w:t>business</w:t>
      </w:r>
      <w:r w:rsidR="009B54BC" w:rsidRPr="00543F9F">
        <w:rPr>
          <w:rFonts w:ascii="Calibri Light" w:hAnsi="Calibri Light" w:cs="Calibri Light"/>
          <w:sz w:val="24"/>
          <w:szCs w:val="24"/>
          <w:lang w:val="en-US"/>
        </w:rPr>
        <w:t xml:space="preserve"> to balance their Capex and their Depreciations to achieve sustainable operations and organic growth.</w:t>
      </w:r>
      <w:r w:rsidR="00E32C4F" w:rsidRPr="00543F9F">
        <w:rPr>
          <w:rFonts w:ascii="Calibri Light" w:hAnsi="Calibri Light" w:cs="Calibri Light"/>
          <w:sz w:val="24"/>
          <w:szCs w:val="24"/>
          <w:lang w:val="en-US"/>
        </w:rPr>
        <w:t xml:space="preserve"> </w:t>
      </w:r>
      <w:r w:rsidR="00DD07F6" w:rsidRPr="00543F9F">
        <w:rPr>
          <w:rFonts w:ascii="Calibri Light" w:hAnsi="Calibri Light" w:cs="Calibri Light"/>
          <w:sz w:val="24"/>
          <w:szCs w:val="24"/>
          <w:lang w:val="en-US"/>
        </w:rPr>
        <w:t xml:space="preserve">But when valuing a </w:t>
      </w:r>
      <w:r w:rsidR="00634758" w:rsidRPr="00543F9F">
        <w:rPr>
          <w:rFonts w:ascii="Calibri Light" w:hAnsi="Calibri Light" w:cs="Calibri Light"/>
          <w:sz w:val="24"/>
          <w:szCs w:val="24"/>
          <w:lang w:val="en-US"/>
        </w:rPr>
        <w:t>company,</w:t>
      </w:r>
      <w:r w:rsidR="00DD07F6" w:rsidRPr="00543F9F">
        <w:rPr>
          <w:rFonts w:ascii="Calibri Light" w:hAnsi="Calibri Light" w:cs="Calibri Light"/>
          <w:sz w:val="24"/>
          <w:szCs w:val="24"/>
          <w:lang w:val="en-US"/>
        </w:rPr>
        <w:t xml:space="preserve"> we must </w:t>
      </w:r>
      <w:r w:rsidR="00CC0142" w:rsidRPr="00543F9F">
        <w:rPr>
          <w:rFonts w:ascii="Calibri Light" w:hAnsi="Calibri Light" w:cs="Calibri Light"/>
          <w:sz w:val="24"/>
          <w:szCs w:val="24"/>
          <w:lang w:val="en-US"/>
        </w:rPr>
        <w:t>consider</w:t>
      </w:r>
      <w:r w:rsidR="00DD07F6" w:rsidRPr="00543F9F">
        <w:rPr>
          <w:rFonts w:ascii="Calibri Light" w:hAnsi="Calibri Light" w:cs="Calibri Light"/>
          <w:sz w:val="24"/>
          <w:szCs w:val="24"/>
          <w:lang w:val="en-US"/>
        </w:rPr>
        <w:t xml:space="preserve"> that there might be strategic reasons for a firm to choose a specific investment policy.</w:t>
      </w:r>
    </w:p>
    <w:p w14:paraId="46F9E4CA" w14:textId="5C3A4432" w:rsidR="003054D0" w:rsidRPr="00543F9F" w:rsidRDefault="00594D37" w:rsidP="002517DD">
      <w:pPr>
        <w:pStyle w:val="Heading2"/>
        <w:rPr>
          <w:rFonts w:ascii="Calibri Light" w:hAnsi="Calibri Light" w:cs="Calibri Light"/>
          <w:sz w:val="24"/>
          <w:szCs w:val="24"/>
          <w:lang w:val="en-US"/>
        </w:rPr>
      </w:pPr>
      <w:bookmarkStart w:id="72" w:name="_Toc173803252"/>
      <w:bookmarkStart w:id="73" w:name="_Toc174640846"/>
      <w:r w:rsidRPr="00543F9F">
        <w:rPr>
          <w:rFonts w:ascii="Calibri Light" w:hAnsi="Calibri Light" w:cs="Calibri Light"/>
          <w:sz w:val="24"/>
          <w:szCs w:val="24"/>
          <w:lang w:val="en-US"/>
        </w:rPr>
        <w:t xml:space="preserve">Working Capital </w:t>
      </w:r>
      <w:r w:rsidR="00C13A26" w:rsidRPr="00543F9F">
        <w:rPr>
          <w:rFonts w:ascii="Calibri Light" w:hAnsi="Calibri Light" w:cs="Calibri Light"/>
          <w:sz w:val="24"/>
          <w:szCs w:val="24"/>
          <w:lang w:val="en-US"/>
        </w:rPr>
        <w:t>(W.C.)</w:t>
      </w:r>
      <w:bookmarkEnd w:id="72"/>
      <w:bookmarkEnd w:id="73"/>
    </w:p>
    <w:p w14:paraId="3EDD8423" w14:textId="1D6391DB" w:rsidR="00A8061B" w:rsidRPr="00543F9F" w:rsidRDefault="002E1D95" w:rsidP="00A8061B">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0136B4" w:rsidRPr="00543F9F">
        <w:rPr>
          <w:rFonts w:ascii="Calibri Light" w:hAnsi="Calibri Light" w:cs="Calibri Light"/>
          <w:sz w:val="24"/>
          <w:szCs w:val="24"/>
          <w:lang w:val="en-US"/>
        </w:rPr>
        <w:t>The difference between current assets and current liabilities is equal to working capital</w:t>
      </w:r>
      <w:r w:rsidR="00404083" w:rsidRPr="00543F9F">
        <w:rPr>
          <w:rFonts w:ascii="Calibri Light" w:hAnsi="Calibri Light" w:cs="Calibri Light"/>
          <w:sz w:val="24"/>
          <w:szCs w:val="24"/>
          <w:lang w:val="en-US"/>
        </w:rPr>
        <w:t xml:space="preserve"> (</w:t>
      </w:r>
      <w:hyperlink r:id="rId42" w:history="1">
        <w:r w:rsidR="00404083" w:rsidRPr="00543F9F">
          <w:rPr>
            <w:rStyle w:val="Hyperlink"/>
            <w:rFonts w:ascii="Calibri Light" w:hAnsi="Calibri Light" w:cs="Calibri Light"/>
            <w:sz w:val="24"/>
            <w:szCs w:val="24"/>
            <w:lang w:val="en-US"/>
          </w:rPr>
          <w:t>https://corporatefinanceinstitute.com/resources/financial-modeling/working-capital-formula/</w:t>
        </w:r>
      </w:hyperlink>
      <w:r w:rsidR="00404083" w:rsidRPr="00543F9F">
        <w:rPr>
          <w:rFonts w:ascii="Calibri Light" w:hAnsi="Calibri Light" w:cs="Calibri Light"/>
          <w:sz w:val="24"/>
          <w:szCs w:val="24"/>
          <w:lang w:val="en-US"/>
        </w:rPr>
        <w:t xml:space="preserve">),  </w:t>
      </w:r>
      <w:r w:rsidR="000136B4" w:rsidRPr="00543F9F">
        <w:rPr>
          <w:rFonts w:ascii="Calibri Light" w:hAnsi="Calibri Light" w:cs="Calibri Light"/>
          <w:sz w:val="24"/>
          <w:szCs w:val="24"/>
          <w:lang w:val="en-US"/>
        </w:rPr>
        <w:t xml:space="preserve">but this can be slightly modified depending </w:t>
      </w:r>
      <w:r w:rsidR="003D11F3" w:rsidRPr="00543F9F">
        <w:rPr>
          <w:rFonts w:ascii="Calibri Light" w:hAnsi="Calibri Light" w:cs="Calibri Light"/>
          <w:sz w:val="24"/>
          <w:szCs w:val="24"/>
          <w:lang w:val="en-US"/>
        </w:rPr>
        <w:t>on</w:t>
      </w:r>
      <w:r w:rsidR="000136B4" w:rsidRPr="00543F9F">
        <w:rPr>
          <w:rFonts w:ascii="Calibri Light" w:hAnsi="Calibri Light" w:cs="Calibri Light"/>
          <w:sz w:val="24"/>
          <w:szCs w:val="24"/>
          <w:lang w:val="en-US"/>
        </w:rPr>
        <w:t xml:space="preserve"> the purpose of valuation. </w:t>
      </w:r>
      <w:r w:rsidR="00B87A33" w:rsidRPr="00543F9F">
        <w:rPr>
          <w:rFonts w:ascii="Calibri Light" w:hAnsi="Calibri Light" w:cs="Calibri Light"/>
          <w:sz w:val="24"/>
          <w:szCs w:val="24"/>
          <w:lang w:val="en-US"/>
        </w:rPr>
        <w:t xml:space="preserve">Puma on its balance sheet as a </w:t>
      </w:r>
      <w:r w:rsidR="00165638" w:rsidRPr="00543F9F">
        <w:rPr>
          <w:rFonts w:ascii="Calibri Light" w:hAnsi="Calibri Light" w:cs="Calibri Light"/>
          <w:sz w:val="24"/>
          <w:szCs w:val="24"/>
          <w:lang w:val="en-US"/>
        </w:rPr>
        <w:t>current</w:t>
      </w:r>
      <w:r w:rsidR="00B87A33" w:rsidRPr="00543F9F">
        <w:rPr>
          <w:rFonts w:ascii="Calibri Light" w:hAnsi="Calibri Light" w:cs="Calibri Light"/>
          <w:sz w:val="24"/>
          <w:szCs w:val="24"/>
          <w:lang w:val="en-US"/>
        </w:rPr>
        <w:t xml:space="preserve"> asset has its cash and equivalents, their inventories and receivables. </w:t>
      </w:r>
      <w:r w:rsidR="00C13A26" w:rsidRPr="00543F9F">
        <w:rPr>
          <w:rFonts w:ascii="Calibri Light" w:hAnsi="Calibri Light" w:cs="Calibri Light"/>
          <w:sz w:val="24"/>
          <w:szCs w:val="24"/>
          <w:lang w:val="en-US"/>
        </w:rPr>
        <w:t xml:space="preserve">W.C. represents the balance of the accounts related to the operating cycle and </w:t>
      </w:r>
      <w:r w:rsidR="000F3B2A" w:rsidRPr="00543F9F">
        <w:rPr>
          <w:rFonts w:ascii="Calibri Light" w:hAnsi="Calibri Light" w:cs="Calibri Light"/>
          <w:sz w:val="24"/>
          <w:szCs w:val="24"/>
          <w:lang w:val="en-US"/>
        </w:rPr>
        <w:t xml:space="preserve">includes funds that </w:t>
      </w:r>
      <w:r w:rsidR="006D159B" w:rsidRPr="00543F9F">
        <w:rPr>
          <w:rFonts w:ascii="Calibri Light" w:hAnsi="Calibri Light" w:cs="Calibri Light"/>
          <w:sz w:val="24"/>
          <w:szCs w:val="24"/>
          <w:lang w:val="en-US"/>
        </w:rPr>
        <w:t xml:space="preserve">the </w:t>
      </w:r>
      <w:r w:rsidR="000F3B2A" w:rsidRPr="00543F9F">
        <w:rPr>
          <w:rFonts w:ascii="Calibri Light" w:hAnsi="Calibri Light" w:cs="Calibri Light"/>
          <w:sz w:val="24"/>
          <w:szCs w:val="24"/>
          <w:lang w:val="en-US"/>
        </w:rPr>
        <w:t xml:space="preserve">company </w:t>
      </w:r>
      <w:r w:rsidR="00634758" w:rsidRPr="00543F9F">
        <w:rPr>
          <w:rFonts w:ascii="Calibri Light" w:hAnsi="Calibri Light" w:cs="Calibri Light"/>
          <w:sz w:val="24"/>
          <w:szCs w:val="24"/>
          <w:lang w:val="en-US"/>
        </w:rPr>
        <w:t>owes</w:t>
      </w:r>
      <w:r w:rsidR="000F3B2A" w:rsidRPr="00543F9F">
        <w:rPr>
          <w:rFonts w:ascii="Calibri Light" w:hAnsi="Calibri Light" w:cs="Calibri Light"/>
          <w:sz w:val="24"/>
          <w:szCs w:val="24"/>
          <w:lang w:val="en-US"/>
        </w:rPr>
        <w:t xml:space="preserve"> to suppliers such as </w:t>
      </w:r>
      <w:r w:rsidR="00C13A26" w:rsidRPr="00543F9F">
        <w:rPr>
          <w:rFonts w:ascii="Calibri Light" w:hAnsi="Calibri Light" w:cs="Calibri Light"/>
          <w:sz w:val="24"/>
          <w:szCs w:val="24"/>
          <w:lang w:val="en-US"/>
        </w:rPr>
        <w:t>accounts payable</w:t>
      </w:r>
      <w:r w:rsidR="00A8061B" w:rsidRPr="00543F9F">
        <w:rPr>
          <w:rFonts w:ascii="Calibri Light" w:hAnsi="Calibri Light" w:cs="Calibri Light"/>
          <w:sz w:val="24"/>
          <w:szCs w:val="24"/>
          <w:lang w:val="en-US"/>
        </w:rPr>
        <w:t xml:space="preserve"> </w:t>
      </w:r>
      <w:proofErr w:type="gramStart"/>
      <w:r w:rsidR="00A8061B" w:rsidRPr="00543F9F">
        <w:rPr>
          <w:rFonts w:ascii="Calibri Light" w:hAnsi="Calibri Light" w:cs="Calibri Light"/>
          <w:sz w:val="24"/>
          <w:szCs w:val="24"/>
          <w:lang w:val="en-US"/>
        </w:rPr>
        <w:t>current</w:t>
      </w:r>
      <w:proofErr w:type="gramEnd"/>
      <w:r w:rsidR="00A8061B" w:rsidRPr="00543F9F">
        <w:rPr>
          <w:rFonts w:ascii="Calibri Light" w:hAnsi="Calibri Light" w:cs="Calibri Light"/>
          <w:sz w:val="24"/>
          <w:szCs w:val="24"/>
          <w:lang w:val="en-US"/>
        </w:rPr>
        <w:t xml:space="preserve"> liabilities, short term borrowing, income taxes and provisions.  Moreover, </w:t>
      </w:r>
      <w:r w:rsidR="00161FC5" w:rsidRPr="00543F9F">
        <w:rPr>
          <w:rFonts w:ascii="Calibri Light" w:hAnsi="Calibri Light" w:cs="Calibri Light"/>
          <w:sz w:val="24"/>
          <w:szCs w:val="24"/>
          <w:lang w:val="en-US"/>
        </w:rPr>
        <w:t>it</w:t>
      </w:r>
      <w:r w:rsidR="00A879E0" w:rsidRPr="00543F9F">
        <w:rPr>
          <w:rFonts w:ascii="Calibri Light" w:hAnsi="Calibri Light" w:cs="Calibri Light"/>
          <w:sz w:val="24"/>
          <w:szCs w:val="24"/>
          <w:lang w:val="en-US"/>
        </w:rPr>
        <w:t xml:space="preserve"> </w:t>
      </w:r>
      <w:r w:rsidR="00A8061B" w:rsidRPr="00543F9F">
        <w:rPr>
          <w:rFonts w:ascii="Calibri Light" w:hAnsi="Calibri Light" w:cs="Calibri Light"/>
          <w:sz w:val="24"/>
          <w:szCs w:val="24"/>
          <w:lang w:val="en-US"/>
        </w:rPr>
        <w:t xml:space="preserve">includes </w:t>
      </w:r>
      <w:r w:rsidR="000F3B2A" w:rsidRPr="00543F9F">
        <w:rPr>
          <w:rFonts w:ascii="Calibri Light" w:hAnsi="Calibri Light" w:cs="Calibri Light"/>
          <w:sz w:val="24"/>
          <w:szCs w:val="24"/>
          <w:lang w:val="en-US"/>
        </w:rPr>
        <w:t xml:space="preserve">sales that customers have not paid </w:t>
      </w:r>
      <w:proofErr w:type="gramStart"/>
      <w:r w:rsidR="000F3B2A" w:rsidRPr="00543F9F">
        <w:rPr>
          <w:rFonts w:ascii="Calibri Light" w:hAnsi="Calibri Light" w:cs="Calibri Light"/>
          <w:sz w:val="24"/>
          <w:szCs w:val="24"/>
          <w:lang w:val="en-US"/>
        </w:rPr>
        <w:t>yet</w:t>
      </w:r>
      <w:proofErr w:type="gramEnd"/>
      <w:r w:rsidR="000F3B2A" w:rsidRPr="00543F9F">
        <w:rPr>
          <w:rFonts w:ascii="Calibri Light" w:hAnsi="Calibri Light" w:cs="Calibri Light"/>
          <w:sz w:val="24"/>
          <w:szCs w:val="24"/>
          <w:lang w:val="en-US"/>
        </w:rPr>
        <w:t xml:space="preserve"> which are the customer receivables in balance sheet and </w:t>
      </w:r>
      <w:r w:rsidR="00C13A26" w:rsidRPr="00543F9F">
        <w:rPr>
          <w:rFonts w:ascii="Calibri Light" w:hAnsi="Calibri Light" w:cs="Calibri Light"/>
          <w:sz w:val="24"/>
          <w:szCs w:val="24"/>
          <w:lang w:val="en-US"/>
        </w:rPr>
        <w:t>inventories</w:t>
      </w:r>
      <w:r w:rsidR="000F3B2A" w:rsidRPr="00543F9F">
        <w:rPr>
          <w:rFonts w:ascii="Calibri Light" w:hAnsi="Calibri Light" w:cs="Calibri Light"/>
          <w:sz w:val="24"/>
          <w:szCs w:val="24"/>
          <w:lang w:val="en-US"/>
        </w:rPr>
        <w:t xml:space="preserve"> that </w:t>
      </w:r>
      <w:r w:rsidR="006D159B" w:rsidRPr="00543F9F">
        <w:rPr>
          <w:rFonts w:ascii="Calibri Light" w:hAnsi="Calibri Light" w:cs="Calibri Light"/>
          <w:sz w:val="24"/>
          <w:szCs w:val="24"/>
          <w:lang w:val="en-US"/>
        </w:rPr>
        <w:t xml:space="preserve">the </w:t>
      </w:r>
      <w:r w:rsidR="000F3B2A" w:rsidRPr="00543F9F">
        <w:rPr>
          <w:rFonts w:ascii="Calibri Light" w:hAnsi="Calibri Light" w:cs="Calibri Light"/>
          <w:sz w:val="24"/>
          <w:szCs w:val="24"/>
          <w:lang w:val="en-US"/>
        </w:rPr>
        <w:t xml:space="preserve">company has. </w:t>
      </w:r>
      <w:r w:rsidR="00A8061B" w:rsidRPr="00543F9F">
        <w:rPr>
          <w:rFonts w:ascii="Calibri Light" w:hAnsi="Calibri Light" w:cs="Calibri Light"/>
          <w:sz w:val="24"/>
          <w:szCs w:val="24"/>
          <w:lang w:val="en-US"/>
        </w:rPr>
        <w:t xml:space="preserve">The balance of the three items represents the actual amount of money associated with the operating cycle of the </w:t>
      </w:r>
      <w:r w:rsidR="002A240A" w:rsidRPr="00543F9F">
        <w:rPr>
          <w:rFonts w:ascii="Calibri Light" w:hAnsi="Calibri Light" w:cs="Calibri Light"/>
          <w:sz w:val="24"/>
          <w:szCs w:val="24"/>
          <w:lang w:val="en-US"/>
        </w:rPr>
        <w:t>company</w:t>
      </w:r>
    </w:p>
    <w:p w14:paraId="1767CCF3" w14:textId="3BC9FDE8" w:rsidR="00AF7C8B" w:rsidRPr="00543F9F" w:rsidRDefault="002E1D95" w:rsidP="00A8061B">
      <w:pPr>
        <w:jc w:val="both"/>
        <w:rPr>
          <w:rFonts w:ascii="Calibri Light" w:hAnsi="Calibri Light" w:cs="Calibri Light"/>
          <w:sz w:val="24"/>
          <w:szCs w:val="24"/>
          <w:lang w:val="en-US"/>
        </w:rPr>
      </w:pPr>
      <w:r w:rsidRPr="00543F9F">
        <w:rPr>
          <w:rFonts w:ascii="Calibri Light" w:hAnsi="Calibri Light" w:cs="Calibri Light"/>
          <w:sz w:val="24"/>
          <w:szCs w:val="24"/>
          <w:lang w:val="en-US"/>
        </w:rPr>
        <w:lastRenderedPageBreak/>
        <w:tab/>
      </w:r>
      <w:r w:rsidR="00AF7C8B" w:rsidRPr="00543F9F">
        <w:rPr>
          <w:rFonts w:ascii="Calibri Light" w:hAnsi="Calibri Light" w:cs="Calibri Light"/>
          <w:sz w:val="24"/>
          <w:szCs w:val="24"/>
          <w:lang w:val="en-US"/>
        </w:rPr>
        <w:t>W.C has three important financial ratios. Days Sales Outstanding</w:t>
      </w:r>
      <w:r w:rsidR="008452C1" w:rsidRPr="00543F9F">
        <w:rPr>
          <w:rFonts w:ascii="Calibri Light" w:hAnsi="Calibri Light" w:cs="Calibri Light"/>
          <w:sz w:val="24"/>
          <w:szCs w:val="24"/>
          <w:lang w:val="en-US"/>
        </w:rPr>
        <w:t xml:space="preserve"> (D.S.O.)</w:t>
      </w:r>
      <w:r w:rsidR="00AF7C8B" w:rsidRPr="00543F9F">
        <w:rPr>
          <w:rFonts w:ascii="Calibri Light" w:hAnsi="Calibri Light" w:cs="Calibri Light"/>
          <w:sz w:val="24"/>
          <w:szCs w:val="24"/>
          <w:lang w:val="en-US"/>
        </w:rPr>
        <w:t xml:space="preserve"> Days Inventories Outstanding</w:t>
      </w:r>
      <w:r w:rsidR="008452C1" w:rsidRPr="00543F9F">
        <w:rPr>
          <w:rFonts w:ascii="Calibri Light" w:hAnsi="Calibri Light" w:cs="Calibri Light"/>
          <w:sz w:val="24"/>
          <w:szCs w:val="24"/>
          <w:lang w:val="en-US"/>
        </w:rPr>
        <w:t xml:space="preserve"> (D.I.O.) </w:t>
      </w:r>
      <w:r w:rsidR="008C08B7" w:rsidRPr="00543F9F">
        <w:rPr>
          <w:rFonts w:ascii="Calibri Light" w:hAnsi="Calibri Light" w:cs="Calibri Light"/>
          <w:sz w:val="24"/>
          <w:szCs w:val="24"/>
          <w:lang w:val="en-US"/>
        </w:rPr>
        <w:t>and Days Payables Outstanding</w:t>
      </w:r>
      <w:r w:rsidR="008452C1" w:rsidRPr="00543F9F">
        <w:rPr>
          <w:rFonts w:ascii="Calibri Light" w:hAnsi="Calibri Light" w:cs="Calibri Light"/>
          <w:sz w:val="24"/>
          <w:szCs w:val="24"/>
          <w:lang w:val="en-US"/>
        </w:rPr>
        <w:t xml:space="preserve"> (D.P.O.)</w:t>
      </w:r>
    </w:p>
    <w:p w14:paraId="18114A25" w14:textId="235C9F1E" w:rsidR="008452C1" w:rsidRPr="00543F9F" w:rsidRDefault="00161FC5" w:rsidP="00A8061B">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8452C1" w:rsidRPr="00543F9F">
        <w:rPr>
          <w:rFonts w:ascii="Calibri Light" w:hAnsi="Calibri Light" w:cs="Calibri Light"/>
          <w:sz w:val="24"/>
          <w:szCs w:val="24"/>
          <w:lang w:val="en-US"/>
        </w:rPr>
        <w:t xml:space="preserve">On </w:t>
      </w:r>
      <w:r w:rsidR="000C740E" w:rsidRPr="00543F9F">
        <w:rPr>
          <w:rFonts w:ascii="Calibri Light" w:hAnsi="Calibri Light" w:cs="Calibri Light"/>
          <w:sz w:val="24"/>
          <w:szCs w:val="24"/>
          <w:lang w:val="en-US"/>
        </w:rPr>
        <w:t>T</w:t>
      </w:r>
      <w:r w:rsidR="008452C1" w:rsidRPr="00543F9F">
        <w:rPr>
          <w:rFonts w:ascii="Calibri Light" w:hAnsi="Calibri Light" w:cs="Calibri Light"/>
          <w:sz w:val="24"/>
          <w:szCs w:val="24"/>
          <w:lang w:val="en-US"/>
        </w:rPr>
        <w:t>able</w:t>
      </w:r>
      <w:r w:rsidR="000C740E" w:rsidRPr="00543F9F">
        <w:rPr>
          <w:rFonts w:ascii="Calibri Light" w:hAnsi="Calibri Light" w:cs="Calibri Light"/>
          <w:sz w:val="24"/>
          <w:szCs w:val="24"/>
          <w:lang w:val="en-US"/>
        </w:rPr>
        <w:t xml:space="preserve"> </w:t>
      </w:r>
      <w:r w:rsidR="002E1D95" w:rsidRPr="00543F9F">
        <w:rPr>
          <w:rFonts w:ascii="Calibri Light" w:hAnsi="Calibri Light" w:cs="Calibri Light"/>
          <w:sz w:val="24"/>
          <w:szCs w:val="24"/>
          <w:lang w:val="en-US"/>
        </w:rPr>
        <w:t>11</w:t>
      </w:r>
      <w:r w:rsidR="008452C1" w:rsidRPr="00543F9F">
        <w:rPr>
          <w:rFonts w:ascii="Calibri Light" w:hAnsi="Calibri Light" w:cs="Calibri Light"/>
          <w:sz w:val="24"/>
          <w:szCs w:val="24"/>
          <w:lang w:val="en-US"/>
        </w:rPr>
        <w:t xml:space="preserve"> the statistics and the average of those ratios are provided</w:t>
      </w:r>
      <w:r w:rsidR="000D5F93" w:rsidRPr="00543F9F">
        <w:rPr>
          <w:rFonts w:ascii="Calibri Light" w:hAnsi="Calibri Light" w:cs="Calibri Light"/>
          <w:sz w:val="24"/>
          <w:szCs w:val="24"/>
          <w:lang w:val="en-US"/>
        </w:rPr>
        <w:t>.</w:t>
      </w:r>
    </w:p>
    <w:p w14:paraId="7167753E" w14:textId="619C91F5" w:rsidR="000D5F93" w:rsidRPr="00543F9F" w:rsidRDefault="00DF5962" w:rsidP="00DF5962">
      <w:pPr>
        <w:pStyle w:val="Caption"/>
        <w:rPr>
          <w:rFonts w:ascii="Calibri Light" w:hAnsi="Calibri Light" w:cs="Calibri Light"/>
          <w:sz w:val="24"/>
          <w:szCs w:val="24"/>
          <w:lang w:val="en-US"/>
        </w:rPr>
      </w:pPr>
      <w:bookmarkStart w:id="74" w:name="_Toc173848766"/>
      <w:r w:rsidRPr="00543F9F">
        <w:rPr>
          <w:rFonts w:ascii="Calibri Light" w:hAnsi="Calibri Light" w:cs="Calibri Light"/>
          <w:sz w:val="24"/>
          <w:szCs w:val="24"/>
        </w:rPr>
        <w:t xml:space="preserve">Table </w:t>
      </w:r>
      <w:r w:rsidR="00061330" w:rsidRPr="00543F9F">
        <w:rPr>
          <w:rFonts w:ascii="Calibri Light" w:hAnsi="Calibri Light" w:cs="Calibri Light"/>
          <w:noProof/>
          <w:sz w:val="24"/>
          <w:szCs w:val="24"/>
        </w:rPr>
        <w:fldChar w:fldCharType="begin"/>
      </w:r>
      <w:r w:rsidR="00061330" w:rsidRPr="00543F9F">
        <w:rPr>
          <w:rFonts w:ascii="Calibri Light" w:hAnsi="Calibri Light" w:cs="Calibri Light"/>
          <w:noProof/>
          <w:sz w:val="24"/>
          <w:szCs w:val="24"/>
        </w:rPr>
        <w:instrText xml:space="preserve"> SEQ Table \* ARABIC </w:instrText>
      </w:r>
      <w:r w:rsidR="00061330" w:rsidRPr="00543F9F">
        <w:rPr>
          <w:rFonts w:ascii="Calibri Light" w:hAnsi="Calibri Light" w:cs="Calibri Light"/>
          <w:noProof/>
          <w:sz w:val="24"/>
          <w:szCs w:val="24"/>
        </w:rPr>
        <w:fldChar w:fldCharType="separate"/>
      </w:r>
      <w:r w:rsidR="00850926" w:rsidRPr="00543F9F">
        <w:rPr>
          <w:rFonts w:ascii="Calibri Light" w:hAnsi="Calibri Light" w:cs="Calibri Light"/>
          <w:noProof/>
          <w:sz w:val="24"/>
          <w:szCs w:val="24"/>
        </w:rPr>
        <w:t>11</w:t>
      </w:r>
      <w:bookmarkEnd w:id="74"/>
      <w:r w:rsidR="00061330" w:rsidRPr="00543F9F">
        <w:rPr>
          <w:rFonts w:ascii="Calibri Light" w:hAnsi="Calibri Light" w:cs="Calibri Light"/>
          <w:noProof/>
          <w:sz w:val="24"/>
          <w:szCs w:val="24"/>
        </w:rPr>
        <w:fldChar w:fldCharType="end"/>
      </w:r>
    </w:p>
    <w:p w14:paraId="65EBDCA1" w14:textId="29703262" w:rsidR="008452C1" w:rsidRPr="00543F9F" w:rsidRDefault="008452C1" w:rsidP="00A8061B">
      <w:pPr>
        <w:jc w:val="both"/>
        <w:rPr>
          <w:rFonts w:ascii="Calibri Light" w:hAnsi="Calibri Light" w:cs="Calibri Light"/>
          <w:sz w:val="24"/>
          <w:szCs w:val="24"/>
          <w:lang w:val="en-US"/>
        </w:rPr>
      </w:pPr>
      <w:r w:rsidRPr="00543F9F">
        <w:rPr>
          <w:rFonts w:ascii="Calibri Light" w:hAnsi="Calibri Light" w:cs="Calibri Light"/>
          <w:noProof/>
          <w:sz w:val="24"/>
          <w:szCs w:val="24"/>
          <w:lang w:eastAsia="el-GR"/>
        </w:rPr>
        <w:drawing>
          <wp:inline distT="0" distB="0" distL="0" distR="0" wp14:anchorId="5049989E" wp14:editId="27F163EE">
            <wp:extent cx="5274310" cy="438785"/>
            <wp:effectExtent l="0" t="0" r="2540" b="0"/>
            <wp:docPr id="651849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49824" name=""/>
                    <pic:cNvPicPr/>
                  </pic:nvPicPr>
                  <pic:blipFill>
                    <a:blip r:embed="rId43"/>
                    <a:stretch>
                      <a:fillRect/>
                    </a:stretch>
                  </pic:blipFill>
                  <pic:spPr>
                    <a:xfrm>
                      <a:off x="0" y="0"/>
                      <a:ext cx="5274310" cy="438785"/>
                    </a:xfrm>
                    <a:prstGeom prst="rect">
                      <a:avLst/>
                    </a:prstGeom>
                  </pic:spPr>
                </pic:pic>
              </a:graphicData>
            </a:graphic>
          </wp:inline>
        </w:drawing>
      </w:r>
    </w:p>
    <w:p w14:paraId="426C6C4F" w14:textId="20F3D99D" w:rsidR="008955C9" w:rsidRPr="00543F9F" w:rsidRDefault="002E1D95" w:rsidP="00A8061B">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8955C9" w:rsidRPr="00543F9F">
        <w:rPr>
          <w:rFonts w:ascii="Calibri Light" w:hAnsi="Calibri Light" w:cs="Calibri Light"/>
          <w:sz w:val="24"/>
          <w:szCs w:val="24"/>
          <w:lang w:val="en-US"/>
        </w:rPr>
        <w:t xml:space="preserve">Puma has 44.79 </w:t>
      </w:r>
      <w:proofErr w:type="gramStart"/>
      <w:r w:rsidR="008955C9" w:rsidRPr="00543F9F">
        <w:rPr>
          <w:rFonts w:ascii="Calibri Light" w:hAnsi="Calibri Light" w:cs="Calibri Light"/>
          <w:sz w:val="24"/>
          <w:szCs w:val="24"/>
          <w:lang w:val="en-US"/>
        </w:rPr>
        <w:t>average of</w:t>
      </w:r>
      <w:proofErr w:type="gramEnd"/>
      <w:r w:rsidR="008955C9" w:rsidRPr="00543F9F">
        <w:rPr>
          <w:rFonts w:ascii="Calibri Light" w:hAnsi="Calibri Light" w:cs="Calibri Light"/>
          <w:sz w:val="24"/>
          <w:szCs w:val="24"/>
          <w:lang w:val="en-US"/>
        </w:rPr>
        <w:t xml:space="preserve"> D.S.</w:t>
      </w:r>
      <w:r w:rsidR="00DF1300" w:rsidRPr="00543F9F">
        <w:rPr>
          <w:rFonts w:ascii="Calibri Light" w:hAnsi="Calibri Light" w:cs="Calibri Light"/>
          <w:sz w:val="24"/>
          <w:szCs w:val="24"/>
          <w:lang w:val="en-US"/>
        </w:rPr>
        <w:t>O, which</w:t>
      </w:r>
      <w:r w:rsidR="008955C9" w:rsidRPr="00543F9F">
        <w:rPr>
          <w:rFonts w:ascii="Calibri Light" w:hAnsi="Calibri Light" w:cs="Calibri Light"/>
          <w:sz w:val="24"/>
          <w:szCs w:val="24"/>
          <w:lang w:val="en-US"/>
        </w:rPr>
        <w:t xml:space="preserve"> means that it needs that number of days to receive payment for a sale, which is high since it </w:t>
      </w:r>
      <w:r w:rsidR="005260D4" w:rsidRPr="00543F9F">
        <w:rPr>
          <w:rFonts w:ascii="Calibri Light" w:hAnsi="Calibri Light" w:cs="Calibri Light"/>
          <w:sz w:val="24"/>
          <w:szCs w:val="24"/>
          <w:lang w:val="en-US"/>
        </w:rPr>
        <w:t>is</w:t>
      </w:r>
      <w:r w:rsidR="008955C9" w:rsidRPr="00543F9F">
        <w:rPr>
          <w:rFonts w:ascii="Calibri Light" w:hAnsi="Calibri Light" w:cs="Calibri Light"/>
          <w:sz w:val="24"/>
          <w:szCs w:val="24"/>
          <w:lang w:val="en-US"/>
        </w:rPr>
        <w:t xml:space="preserve"> more than a month, so the company faces delays in receiving payment which can lead in a cash flow problem.</w:t>
      </w:r>
    </w:p>
    <w:p w14:paraId="30443203" w14:textId="25C5ABD6" w:rsidR="008955C9" w:rsidRPr="00543F9F" w:rsidRDefault="002E1D95" w:rsidP="00A8061B">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DF1300" w:rsidRPr="00543F9F">
        <w:rPr>
          <w:rFonts w:ascii="Calibri Light" w:hAnsi="Calibri Light" w:cs="Calibri Light"/>
          <w:sz w:val="24"/>
          <w:szCs w:val="24"/>
          <w:lang w:val="en-US"/>
        </w:rPr>
        <w:t>Puma in</w:t>
      </w:r>
      <w:r w:rsidR="008955C9" w:rsidRPr="00543F9F">
        <w:rPr>
          <w:rFonts w:ascii="Calibri Light" w:hAnsi="Calibri Light" w:cs="Calibri Light"/>
          <w:sz w:val="24"/>
          <w:szCs w:val="24"/>
          <w:lang w:val="en-US"/>
        </w:rPr>
        <w:t xml:space="preserve"> the last 10 years hold</w:t>
      </w:r>
      <w:r w:rsidR="00BD089B" w:rsidRPr="00543F9F">
        <w:rPr>
          <w:rFonts w:ascii="Calibri Light" w:hAnsi="Calibri Light" w:cs="Calibri Light"/>
          <w:sz w:val="24"/>
          <w:szCs w:val="24"/>
          <w:lang w:val="en-US"/>
        </w:rPr>
        <w:t>s</w:t>
      </w:r>
      <w:r w:rsidR="008955C9" w:rsidRPr="00543F9F">
        <w:rPr>
          <w:rFonts w:ascii="Calibri Light" w:hAnsi="Calibri Light" w:cs="Calibri Light"/>
          <w:sz w:val="24"/>
          <w:szCs w:val="24"/>
          <w:lang w:val="en-US"/>
        </w:rPr>
        <w:t xml:space="preserve"> its inventories for 135.33 days (D.I.O.) before turning it into sales, which is also high, so they face the risk of inventory </w:t>
      </w:r>
      <w:proofErr w:type="gramStart"/>
      <w:r w:rsidR="008955C9" w:rsidRPr="00543F9F">
        <w:rPr>
          <w:rFonts w:ascii="Calibri Light" w:hAnsi="Calibri Light" w:cs="Calibri Light"/>
          <w:sz w:val="24"/>
          <w:szCs w:val="24"/>
          <w:lang w:val="en-US"/>
        </w:rPr>
        <w:t>becom</w:t>
      </w:r>
      <w:r w:rsidR="00BD089B" w:rsidRPr="00543F9F">
        <w:rPr>
          <w:rFonts w:ascii="Calibri Light" w:hAnsi="Calibri Light" w:cs="Calibri Light"/>
          <w:sz w:val="24"/>
          <w:szCs w:val="24"/>
          <w:lang w:val="en-US"/>
        </w:rPr>
        <w:t>e</w:t>
      </w:r>
      <w:proofErr w:type="gramEnd"/>
      <w:r w:rsidR="008955C9" w:rsidRPr="00543F9F">
        <w:rPr>
          <w:rFonts w:ascii="Calibri Light" w:hAnsi="Calibri Light" w:cs="Calibri Light"/>
          <w:color w:val="FF0000"/>
          <w:sz w:val="24"/>
          <w:szCs w:val="24"/>
          <w:lang w:val="en-US"/>
        </w:rPr>
        <w:t xml:space="preserve"> </w:t>
      </w:r>
      <w:r w:rsidR="008955C9" w:rsidRPr="00543F9F">
        <w:rPr>
          <w:rFonts w:ascii="Calibri Light" w:hAnsi="Calibri Light" w:cs="Calibri Light"/>
          <w:sz w:val="24"/>
          <w:szCs w:val="24"/>
          <w:lang w:val="en-US"/>
        </w:rPr>
        <w:t xml:space="preserve">obsolete. </w:t>
      </w:r>
    </w:p>
    <w:p w14:paraId="514D26EF" w14:textId="035E8564" w:rsidR="00AF7C8B" w:rsidRPr="00543F9F" w:rsidRDefault="002E1D95" w:rsidP="00A8061B">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3054D0" w:rsidRPr="00543F9F">
        <w:rPr>
          <w:rFonts w:ascii="Calibri Light" w:hAnsi="Calibri Light" w:cs="Calibri Light"/>
          <w:sz w:val="24"/>
          <w:szCs w:val="24"/>
          <w:lang w:val="en-US"/>
        </w:rPr>
        <w:t>Also,</w:t>
      </w:r>
      <w:r w:rsidR="008955C9" w:rsidRPr="00543F9F">
        <w:rPr>
          <w:rFonts w:ascii="Calibri Light" w:hAnsi="Calibri Light" w:cs="Calibri Light"/>
          <w:sz w:val="24"/>
          <w:szCs w:val="24"/>
          <w:lang w:val="en-US"/>
        </w:rPr>
        <w:t xml:space="preserve"> the D.P.O. which is 104.38 days approximately </w:t>
      </w:r>
      <w:r w:rsidR="003054D0" w:rsidRPr="00543F9F">
        <w:rPr>
          <w:rFonts w:ascii="Calibri Light" w:hAnsi="Calibri Light" w:cs="Calibri Light"/>
          <w:sz w:val="24"/>
          <w:szCs w:val="24"/>
          <w:lang w:val="en-US"/>
        </w:rPr>
        <w:t>3,5 months</w:t>
      </w:r>
      <w:r w:rsidR="00A879E0" w:rsidRPr="00543F9F">
        <w:rPr>
          <w:rFonts w:ascii="Calibri Light" w:hAnsi="Calibri Light" w:cs="Calibri Light"/>
          <w:sz w:val="24"/>
          <w:szCs w:val="24"/>
          <w:lang w:val="en-US"/>
        </w:rPr>
        <w:t>,</w:t>
      </w:r>
      <w:r w:rsidR="008955C9" w:rsidRPr="00543F9F">
        <w:rPr>
          <w:rFonts w:ascii="Calibri Light" w:hAnsi="Calibri Light" w:cs="Calibri Light"/>
          <w:sz w:val="24"/>
          <w:szCs w:val="24"/>
          <w:lang w:val="en-US"/>
        </w:rPr>
        <w:t xml:space="preserve"> refers to the average number of days that takes Puma to pay back all its suppliers</w:t>
      </w:r>
      <w:r w:rsidR="003054D0" w:rsidRPr="00543F9F">
        <w:rPr>
          <w:rFonts w:ascii="Calibri Light" w:hAnsi="Calibri Light" w:cs="Calibri Light"/>
          <w:sz w:val="24"/>
          <w:szCs w:val="24"/>
          <w:lang w:val="en-US"/>
        </w:rPr>
        <w:t xml:space="preserve">. This means that Puma has </w:t>
      </w:r>
      <w:r w:rsidR="005260D4" w:rsidRPr="00543F9F">
        <w:rPr>
          <w:rFonts w:ascii="Calibri Light" w:hAnsi="Calibri Light" w:cs="Calibri Light"/>
          <w:sz w:val="24"/>
          <w:szCs w:val="24"/>
          <w:lang w:val="en-US"/>
        </w:rPr>
        <w:t>good</w:t>
      </w:r>
      <w:r w:rsidR="003054D0" w:rsidRPr="00543F9F">
        <w:rPr>
          <w:rFonts w:ascii="Calibri Light" w:hAnsi="Calibri Light" w:cs="Calibri Light"/>
          <w:sz w:val="24"/>
          <w:szCs w:val="24"/>
          <w:lang w:val="en-US"/>
        </w:rPr>
        <w:t xml:space="preserve"> credit term</w:t>
      </w:r>
      <w:r w:rsidR="00A5185F" w:rsidRPr="00543F9F">
        <w:rPr>
          <w:rFonts w:ascii="Calibri Light" w:hAnsi="Calibri Light" w:cs="Calibri Light"/>
          <w:sz w:val="24"/>
          <w:szCs w:val="24"/>
          <w:lang w:val="en-US"/>
        </w:rPr>
        <w:t xml:space="preserve">s </w:t>
      </w:r>
      <w:r w:rsidR="003054D0" w:rsidRPr="00543F9F">
        <w:rPr>
          <w:rFonts w:ascii="Calibri Light" w:hAnsi="Calibri Light" w:cs="Calibri Light"/>
          <w:sz w:val="24"/>
          <w:szCs w:val="24"/>
          <w:lang w:val="en-US"/>
        </w:rPr>
        <w:t xml:space="preserve">or that the company is unable to pay on time. </w:t>
      </w:r>
    </w:p>
    <w:p w14:paraId="5735E566" w14:textId="15B59487" w:rsidR="00B87A33" w:rsidRPr="00543F9F" w:rsidRDefault="000D5F93"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Below</w:t>
      </w:r>
      <w:r w:rsidR="00B87A33" w:rsidRPr="00543F9F">
        <w:rPr>
          <w:rFonts w:ascii="Calibri Light" w:hAnsi="Calibri Light" w:cs="Calibri Light"/>
          <w:sz w:val="24"/>
          <w:szCs w:val="24"/>
          <w:lang w:val="en-US"/>
        </w:rPr>
        <w:t xml:space="preserve"> is provided the calculation of historical working capital for Puma.</w:t>
      </w:r>
    </w:p>
    <w:p w14:paraId="778A9D67" w14:textId="36DB451D" w:rsidR="00DF5962" w:rsidRPr="00543F9F" w:rsidRDefault="00DF5962" w:rsidP="00DF5962">
      <w:pPr>
        <w:pStyle w:val="Caption"/>
        <w:rPr>
          <w:rFonts w:ascii="Calibri Light" w:hAnsi="Calibri Light" w:cs="Calibri Light"/>
          <w:sz w:val="24"/>
          <w:szCs w:val="24"/>
          <w:lang w:val="en-US"/>
        </w:rPr>
      </w:pPr>
      <w:bookmarkStart w:id="75" w:name="_Toc173848767"/>
      <w:r w:rsidRPr="00543F9F">
        <w:rPr>
          <w:rFonts w:ascii="Calibri Light" w:hAnsi="Calibri Light" w:cs="Calibri Light"/>
          <w:sz w:val="24"/>
          <w:szCs w:val="24"/>
        </w:rPr>
        <w:t xml:space="preserve">Table </w:t>
      </w:r>
      <w:r w:rsidR="00061330" w:rsidRPr="00543F9F">
        <w:rPr>
          <w:rFonts w:ascii="Calibri Light" w:hAnsi="Calibri Light" w:cs="Calibri Light"/>
          <w:noProof/>
          <w:sz w:val="24"/>
          <w:szCs w:val="24"/>
        </w:rPr>
        <w:fldChar w:fldCharType="begin"/>
      </w:r>
      <w:r w:rsidR="00061330" w:rsidRPr="00543F9F">
        <w:rPr>
          <w:rFonts w:ascii="Calibri Light" w:hAnsi="Calibri Light" w:cs="Calibri Light"/>
          <w:noProof/>
          <w:sz w:val="24"/>
          <w:szCs w:val="24"/>
        </w:rPr>
        <w:instrText xml:space="preserve"> SEQ Table \* ARABIC </w:instrText>
      </w:r>
      <w:r w:rsidR="00061330" w:rsidRPr="00543F9F">
        <w:rPr>
          <w:rFonts w:ascii="Calibri Light" w:hAnsi="Calibri Light" w:cs="Calibri Light"/>
          <w:noProof/>
          <w:sz w:val="24"/>
          <w:szCs w:val="24"/>
        </w:rPr>
        <w:fldChar w:fldCharType="separate"/>
      </w:r>
      <w:r w:rsidR="00850926" w:rsidRPr="00543F9F">
        <w:rPr>
          <w:rFonts w:ascii="Calibri Light" w:hAnsi="Calibri Light" w:cs="Calibri Light"/>
          <w:noProof/>
          <w:sz w:val="24"/>
          <w:szCs w:val="24"/>
        </w:rPr>
        <w:t>12</w:t>
      </w:r>
      <w:bookmarkEnd w:id="75"/>
      <w:r w:rsidR="00061330" w:rsidRPr="00543F9F">
        <w:rPr>
          <w:rFonts w:ascii="Calibri Light" w:hAnsi="Calibri Light" w:cs="Calibri Light"/>
          <w:noProof/>
          <w:sz w:val="24"/>
          <w:szCs w:val="24"/>
        </w:rPr>
        <w:fldChar w:fldCharType="end"/>
      </w:r>
    </w:p>
    <w:p w14:paraId="309D2FEB" w14:textId="6DDEBB5B" w:rsidR="00B87A33" w:rsidRPr="00543F9F" w:rsidRDefault="00B87A33" w:rsidP="000A05E7">
      <w:pPr>
        <w:jc w:val="both"/>
        <w:rPr>
          <w:rFonts w:ascii="Calibri Light" w:hAnsi="Calibri Light" w:cs="Calibri Light"/>
          <w:sz w:val="24"/>
          <w:szCs w:val="24"/>
          <w:lang w:val="en-US"/>
        </w:rPr>
      </w:pPr>
      <w:r w:rsidRPr="00543F9F">
        <w:rPr>
          <w:rFonts w:ascii="Calibri Light" w:hAnsi="Calibri Light" w:cs="Calibri Light"/>
          <w:noProof/>
          <w:sz w:val="24"/>
          <w:szCs w:val="24"/>
          <w:lang w:eastAsia="el-GR"/>
        </w:rPr>
        <w:drawing>
          <wp:inline distT="0" distB="0" distL="0" distR="0" wp14:anchorId="14C67EEF" wp14:editId="1E004775">
            <wp:extent cx="4381880" cy="701101"/>
            <wp:effectExtent l="0" t="0" r="0" b="3810"/>
            <wp:docPr id="440738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38592" name=""/>
                    <pic:cNvPicPr/>
                  </pic:nvPicPr>
                  <pic:blipFill>
                    <a:blip r:embed="rId44"/>
                    <a:stretch>
                      <a:fillRect/>
                    </a:stretch>
                  </pic:blipFill>
                  <pic:spPr>
                    <a:xfrm>
                      <a:off x="0" y="0"/>
                      <a:ext cx="4381880" cy="701101"/>
                    </a:xfrm>
                    <a:prstGeom prst="rect">
                      <a:avLst/>
                    </a:prstGeom>
                  </pic:spPr>
                </pic:pic>
              </a:graphicData>
            </a:graphic>
          </wp:inline>
        </w:drawing>
      </w:r>
    </w:p>
    <w:p w14:paraId="46015D47" w14:textId="3AD2BCC3" w:rsidR="00571118" w:rsidRPr="00543F9F" w:rsidRDefault="002E1D95"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B87A33" w:rsidRPr="00543F9F">
        <w:rPr>
          <w:rFonts w:ascii="Calibri Light" w:hAnsi="Calibri Light" w:cs="Calibri Light"/>
          <w:sz w:val="24"/>
          <w:szCs w:val="24"/>
          <w:lang w:val="en-US"/>
        </w:rPr>
        <w:t xml:space="preserve">For every year </w:t>
      </w:r>
      <w:r w:rsidR="00161FC5" w:rsidRPr="00543F9F">
        <w:rPr>
          <w:rFonts w:ascii="Calibri Light" w:hAnsi="Calibri Light" w:cs="Calibri Light"/>
          <w:sz w:val="24"/>
          <w:szCs w:val="24"/>
          <w:lang w:val="en-US"/>
        </w:rPr>
        <w:t>the</w:t>
      </w:r>
      <w:r w:rsidR="00A879E0" w:rsidRPr="00543F9F">
        <w:rPr>
          <w:rFonts w:ascii="Calibri Light" w:hAnsi="Calibri Light" w:cs="Calibri Light"/>
          <w:sz w:val="24"/>
          <w:szCs w:val="24"/>
          <w:lang w:val="en-US"/>
        </w:rPr>
        <w:t xml:space="preserve"> </w:t>
      </w:r>
      <w:r w:rsidR="00B87A33" w:rsidRPr="00543F9F">
        <w:rPr>
          <w:rFonts w:ascii="Calibri Light" w:hAnsi="Calibri Light" w:cs="Calibri Light"/>
          <w:sz w:val="24"/>
          <w:szCs w:val="24"/>
          <w:lang w:val="en-US"/>
        </w:rPr>
        <w:t xml:space="preserve">working capital is positive, </w:t>
      </w:r>
      <w:r w:rsidR="00A5185F" w:rsidRPr="00543F9F">
        <w:rPr>
          <w:rFonts w:ascii="Calibri Light" w:hAnsi="Calibri Light" w:cs="Calibri Light"/>
          <w:sz w:val="24"/>
          <w:szCs w:val="24"/>
          <w:lang w:val="en-US"/>
        </w:rPr>
        <w:t xml:space="preserve">which </w:t>
      </w:r>
      <w:r w:rsidR="00B87A33" w:rsidRPr="00543F9F">
        <w:rPr>
          <w:rFonts w:ascii="Calibri Light" w:hAnsi="Calibri Light" w:cs="Calibri Light"/>
          <w:sz w:val="24"/>
          <w:szCs w:val="24"/>
          <w:lang w:val="en-US"/>
        </w:rPr>
        <w:t xml:space="preserve">means that Puma has more current assets than current liabilities. This can be interpreted as a sign of financial health and stability through time. In addition, </w:t>
      </w:r>
      <w:r w:rsidR="00A5185F" w:rsidRPr="00543F9F">
        <w:rPr>
          <w:rFonts w:ascii="Calibri Light" w:hAnsi="Calibri Light" w:cs="Calibri Light"/>
          <w:sz w:val="24"/>
          <w:szCs w:val="24"/>
          <w:lang w:val="en-US"/>
        </w:rPr>
        <w:t xml:space="preserve">it </w:t>
      </w:r>
      <w:r w:rsidR="00B87A33" w:rsidRPr="00543F9F">
        <w:rPr>
          <w:rFonts w:ascii="Calibri Light" w:hAnsi="Calibri Light" w:cs="Calibri Light"/>
          <w:sz w:val="24"/>
          <w:szCs w:val="24"/>
          <w:lang w:val="en-US"/>
        </w:rPr>
        <w:t xml:space="preserve">implies liquidity for the </w:t>
      </w:r>
      <w:r w:rsidR="00A5185F" w:rsidRPr="00543F9F">
        <w:rPr>
          <w:rFonts w:ascii="Calibri Light" w:hAnsi="Calibri Light" w:cs="Calibri Light"/>
          <w:sz w:val="24"/>
          <w:szCs w:val="24"/>
          <w:lang w:val="en-US"/>
        </w:rPr>
        <w:t>company,</w:t>
      </w:r>
      <w:r w:rsidR="00B87A33" w:rsidRPr="00543F9F">
        <w:rPr>
          <w:rFonts w:ascii="Calibri Light" w:hAnsi="Calibri Light" w:cs="Calibri Light"/>
          <w:sz w:val="24"/>
          <w:szCs w:val="24"/>
          <w:lang w:val="en-US"/>
        </w:rPr>
        <w:t xml:space="preserve"> and it is proof of being able to cover its short-term liabilities like debts or bills. </w:t>
      </w:r>
      <w:r w:rsidR="002A240A" w:rsidRPr="00543F9F">
        <w:rPr>
          <w:rFonts w:ascii="Calibri Light" w:hAnsi="Calibri Light" w:cs="Calibri Light"/>
          <w:sz w:val="24"/>
          <w:szCs w:val="24"/>
          <w:lang w:val="en-US"/>
        </w:rPr>
        <w:t>Furthermore</w:t>
      </w:r>
      <w:r w:rsidR="00B87A33" w:rsidRPr="00543F9F">
        <w:rPr>
          <w:rFonts w:ascii="Calibri Light" w:hAnsi="Calibri Light" w:cs="Calibri Light"/>
          <w:sz w:val="24"/>
          <w:szCs w:val="24"/>
          <w:lang w:val="en-US"/>
        </w:rPr>
        <w:t xml:space="preserve">, it depicts efficient management in current assets, so since the working capital is </w:t>
      </w:r>
      <w:r w:rsidR="00A5185F" w:rsidRPr="00543F9F">
        <w:rPr>
          <w:rFonts w:ascii="Calibri Light" w:hAnsi="Calibri Light" w:cs="Calibri Light"/>
          <w:sz w:val="24"/>
          <w:szCs w:val="24"/>
          <w:lang w:val="en-US"/>
        </w:rPr>
        <w:t>positive,</w:t>
      </w:r>
      <w:r w:rsidR="00B87A33" w:rsidRPr="00543F9F">
        <w:rPr>
          <w:rFonts w:ascii="Calibri Light" w:hAnsi="Calibri Light" w:cs="Calibri Light"/>
          <w:sz w:val="24"/>
          <w:szCs w:val="24"/>
          <w:lang w:val="en-US"/>
        </w:rPr>
        <w:t xml:space="preserve"> they can use it more effectively in investments </w:t>
      </w:r>
      <w:r w:rsidR="004C583E" w:rsidRPr="00543F9F">
        <w:rPr>
          <w:rFonts w:ascii="Calibri Light" w:hAnsi="Calibri Light" w:cs="Calibri Light"/>
          <w:sz w:val="24"/>
          <w:szCs w:val="24"/>
          <w:lang w:val="en-US"/>
        </w:rPr>
        <w:t xml:space="preserve">for </w:t>
      </w:r>
      <w:proofErr w:type="gramStart"/>
      <w:r w:rsidR="004C583E" w:rsidRPr="00543F9F">
        <w:rPr>
          <w:rFonts w:ascii="Calibri Light" w:hAnsi="Calibri Light" w:cs="Calibri Light"/>
          <w:sz w:val="24"/>
          <w:szCs w:val="24"/>
          <w:lang w:val="en-US"/>
        </w:rPr>
        <w:t>growing</w:t>
      </w:r>
      <w:proofErr w:type="gramEnd"/>
      <w:r w:rsidR="004C583E" w:rsidRPr="00543F9F">
        <w:rPr>
          <w:rFonts w:ascii="Calibri Light" w:hAnsi="Calibri Light" w:cs="Calibri Light"/>
          <w:sz w:val="24"/>
          <w:szCs w:val="24"/>
          <w:lang w:val="en-US"/>
        </w:rPr>
        <w:t>.</w:t>
      </w:r>
    </w:p>
    <w:p w14:paraId="233CA083" w14:textId="4DD99495" w:rsidR="000C740E" w:rsidRPr="00543F9F" w:rsidRDefault="002E1D95"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2A240A" w:rsidRPr="00543F9F">
        <w:rPr>
          <w:rFonts w:ascii="Calibri Light" w:hAnsi="Calibri Light" w:cs="Calibri Light"/>
          <w:sz w:val="24"/>
          <w:szCs w:val="24"/>
          <w:lang w:val="en-US"/>
        </w:rPr>
        <w:t xml:space="preserve">To conclude, growth of the business is a phenomenon related to an increase </w:t>
      </w:r>
      <w:proofErr w:type="gramStart"/>
      <w:r w:rsidR="002A240A" w:rsidRPr="00543F9F">
        <w:rPr>
          <w:rFonts w:ascii="Calibri Light" w:hAnsi="Calibri Light" w:cs="Calibri Light"/>
          <w:sz w:val="24"/>
          <w:szCs w:val="24"/>
          <w:lang w:val="en-US"/>
        </w:rPr>
        <w:t>of</w:t>
      </w:r>
      <w:proofErr w:type="gramEnd"/>
      <w:r w:rsidR="002A240A" w:rsidRPr="00543F9F">
        <w:rPr>
          <w:rFonts w:ascii="Calibri Light" w:hAnsi="Calibri Light" w:cs="Calibri Light"/>
          <w:sz w:val="24"/>
          <w:szCs w:val="24"/>
          <w:lang w:val="en-US"/>
        </w:rPr>
        <w:t xml:space="preserve"> the amount of W.C.</w:t>
      </w:r>
    </w:p>
    <w:p w14:paraId="49B49502" w14:textId="6A0EB8DB" w:rsidR="00571118" w:rsidRPr="00543F9F" w:rsidRDefault="000C740E" w:rsidP="00D52813">
      <w:pPr>
        <w:rPr>
          <w:rFonts w:ascii="Calibri Light" w:hAnsi="Calibri Light" w:cs="Calibri Light"/>
          <w:sz w:val="24"/>
          <w:szCs w:val="24"/>
          <w:lang w:val="en-US"/>
        </w:rPr>
      </w:pPr>
      <w:r w:rsidRPr="00543F9F">
        <w:rPr>
          <w:rFonts w:ascii="Calibri Light" w:hAnsi="Calibri Light" w:cs="Calibri Light"/>
          <w:sz w:val="24"/>
          <w:szCs w:val="24"/>
          <w:lang w:val="en-US"/>
        </w:rPr>
        <w:br w:type="page"/>
      </w:r>
    </w:p>
    <w:p w14:paraId="1AFB55B1" w14:textId="5758C36D" w:rsidR="00594D37" w:rsidRPr="00543F9F" w:rsidRDefault="00594D37" w:rsidP="002517DD">
      <w:pPr>
        <w:pStyle w:val="Heading2"/>
        <w:rPr>
          <w:rFonts w:ascii="Calibri Light" w:hAnsi="Calibri Light" w:cs="Calibri Light"/>
          <w:sz w:val="24"/>
          <w:szCs w:val="24"/>
          <w:lang w:val="en-US"/>
        </w:rPr>
      </w:pPr>
      <w:bookmarkStart w:id="76" w:name="_Toc173803253"/>
      <w:bookmarkStart w:id="77" w:name="_Toc174640847"/>
      <w:r w:rsidRPr="00543F9F">
        <w:rPr>
          <w:rFonts w:ascii="Calibri Light" w:hAnsi="Calibri Light" w:cs="Calibri Light"/>
          <w:sz w:val="24"/>
          <w:szCs w:val="24"/>
          <w:lang w:val="en-US"/>
        </w:rPr>
        <w:lastRenderedPageBreak/>
        <w:t>Weighted Average Cost of Capital (WACC)</w:t>
      </w:r>
      <w:bookmarkEnd w:id="76"/>
      <w:bookmarkEnd w:id="77"/>
      <w:r w:rsidRPr="00543F9F">
        <w:rPr>
          <w:rFonts w:ascii="Calibri Light" w:hAnsi="Calibri Light" w:cs="Calibri Light"/>
          <w:sz w:val="24"/>
          <w:szCs w:val="24"/>
          <w:lang w:val="en-US"/>
        </w:rPr>
        <w:t xml:space="preserve"> </w:t>
      </w:r>
    </w:p>
    <w:p w14:paraId="43F46B08" w14:textId="2F25EDC6" w:rsidR="0013218F" w:rsidRPr="00543F9F" w:rsidRDefault="002E1D95"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594D37" w:rsidRPr="00543F9F">
        <w:rPr>
          <w:rFonts w:ascii="Calibri Light" w:hAnsi="Calibri Light" w:cs="Calibri Light"/>
          <w:sz w:val="24"/>
          <w:szCs w:val="24"/>
          <w:lang w:val="en-US"/>
        </w:rPr>
        <w:t xml:space="preserve">WACC is a method </w:t>
      </w:r>
      <w:r w:rsidR="00256EC1" w:rsidRPr="00543F9F">
        <w:rPr>
          <w:rFonts w:ascii="Calibri Light" w:hAnsi="Calibri Light" w:cs="Calibri Light"/>
          <w:sz w:val="24"/>
          <w:szCs w:val="24"/>
          <w:lang w:val="en-US"/>
        </w:rPr>
        <w:t xml:space="preserve">that </w:t>
      </w:r>
      <w:r w:rsidR="005260D4" w:rsidRPr="00543F9F">
        <w:rPr>
          <w:rFonts w:ascii="Calibri Light" w:hAnsi="Calibri Light" w:cs="Calibri Light"/>
          <w:sz w:val="24"/>
          <w:szCs w:val="24"/>
          <w:lang w:val="en-US"/>
        </w:rPr>
        <w:t>is used</w:t>
      </w:r>
      <w:r w:rsidR="00594D37" w:rsidRPr="00543F9F">
        <w:rPr>
          <w:rFonts w:ascii="Calibri Light" w:hAnsi="Calibri Light" w:cs="Calibri Light"/>
          <w:sz w:val="24"/>
          <w:szCs w:val="24"/>
          <w:lang w:val="en-US"/>
        </w:rPr>
        <w:t xml:space="preserve"> as a discount rate to calculate the </w:t>
      </w:r>
      <w:r w:rsidR="00571118" w:rsidRPr="00543F9F">
        <w:rPr>
          <w:rFonts w:ascii="Calibri Light" w:hAnsi="Calibri Light" w:cs="Calibri Light"/>
          <w:sz w:val="24"/>
          <w:szCs w:val="24"/>
          <w:lang w:val="en-US"/>
        </w:rPr>
        <w:t>present</w:t>
      </w:r>
      <w:r w:rsidR="00256EC1" w:rsidRPr="00543F9F">
        <w:rPr>
          <w:rFonts w:ascii="Calibri Light" w:hAnsi="Calibri Light" w:cs="Calibri Light"/>
          <w:sz w:val="24"/>
          <w:szCs w:val="24"/>
          <w:lang w:val="en-US"/>
        </w:rPr>
        <w:t xml:space="preserve"> value of the firm’s forecasted free cash </w:t>
      </w:r>
      <w:proofErr w:type="gramStart"/>
      <w:r w:rsidR="00256EC1" w:rsidRPr="00543F9F">
        <w:rPr>
          <w:rFonts w:ascii="Calibri Light" w:hAnsi="Calibri Light" w:cs="Calibri Light"/>
          <w:sz w:val="24"/>
          <w:szCs w:val="24"/>
          <w:lang w:val="en-US"/>
        </w:rPr>
        <w:t>flows</w:t>
      </w:r>
      <w:proofErr w:type="gramEnd"/>
      <w:r w:rsidR="00256EC1" w:rsidRPr="00543F9F">
        <w:rPr>
          <w:rFonts w:ascii="Calibri Light" w:hAnsi="Calibri Light" w:cs="Calibri Light"/>
          <w:sz w:val="24"/>
          <w:szCs w:val="24"/>
          <w:lang w:val="en-US"/>
        </w:rPr>
        <w:t xml:space="preserve"> and its terminal value.</w:t>
      </w:r>
      <w:r w:rsidR="00571118" w:rsidRPr="00543F9F">
        <w:rPr>
          <w:rFonts w:ascii="Calibri Light" w:hAnsi="Calibri Light" w:cs="Calibri Light"/>
          <w:sz w:val="24"/>
          <w:szCs w:val="24"/>
          <w:lang w:val="en-US"/>
        </w:rPr>
        <w:t xml:space="preserve"> The</w:t>
      </w:r>
      <w:r w:rsidR="00594D37" w:rsidRPr="00543F9F">
        <w:rPr>
          <w:rFonts w:ascii="Calibri Light" w:hAnsi="Calibri Light" w:cs="Calibri Light"/>
          <w:sz w:val="24"/>
          <w:szCs w:val="24"/>
          <w:lang w:val="en-US"/>
        </w:rPr>
        <w:t xml:space="preserve"> cost of capital </w:t>
      </w:r>
      <w:r w:rsidR="00256EC1" w:rsidRPr="00543F9F">
        <w:rPr>
          <w:rFonts w:ascii="Calibri Light" w:hAnsi="Calibri Light" w:cs="Calibri Light"/>
          <w:sz w:val="24"/>
          <w:szCs w:val="24"/>
          <w:lang w:val="en-US"/>
        </w:rPr>
        <w:t>is</w:t>
      </w:r>
      <w:r w:rsidR="00594D37" w:rsidRPr="00543F9F">
        <w:rPr>
          <w:rFonts w:ascii="Calibri Light" w:hAnsi="Calibri Light" w:cs="Calibri Light"/>
          <w:sz w:val="24"/>
          <w:szCs w:val="24"/>
          <w:lang w:val="en-US"/>
        </w:rPr>
        <w:t xml:space="preserve"> the average rate of return equity holders and debt investors require to cover the opportunity cost of investing in the firm. </w:t>
      </w:r>
      <w:r w:rsidR="00256EC1" w:rsidRPr="00543F9F">
        <w:rPr>
          <w:rFonts w:ascii="Calibri Light" w:hAnsi="Calibri Light" w:cs="Calibri Light"/>
          <w:sz w:val="24"/>
          <w:szCs w:val="24"/>
          <w:lang w:val="en-US"/>
        </w:rPr>
        <w:t xml:space="preserve">There are two different ways to calculate the WACC. </w:t>
      </w:r>
    </w:p>
    <w:p w14:paraId="45C4FA2F" w14:textId="62A6D975" w:rsidR="00256EC1" w:rsidRPr="00543F9F" w:rsidRDefault="002E1D95"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256EC1" w:rsidRPr="00543F9F">
        <w:rPr>
          <w:rFonts w:ascii="Calibri Light" w:hAnsi="Calibri Light" w:cs="Calibri Light"/>
          <w:sz w:val="24"/>
          <w:szCs w:val="24"/>
          <w:lang w:val="en-US"/>
        </w:rPr>
        <w:t xml:space="preserve">The first is with </w:t>
      </w:r>
      <w:r w:rsidR="009D7509" w:rsidRPr="00543F9F">
        <w:rPr>
          <w:rFonts w:ascii="Calibri Light" w:hAnsi="Calibri Light" w:cs="Calibri Light"/>
          <w:sz w:val="24"/>
          <w:szCs w:val="24"/>
          <w:lang w:val="en-US"/>
        </w:rPr>
        <w:t>equation 3.</w:t>
      </w:r>
    </w:p>
    <w:p w14:paraId="62E02D0D" w14:textId="78C4AC47" w:rsidR="00DF5962" w:rsidRPr="00543F9F" w:rsidRDefault="00DF5962" w:rsidP="00DF5962">
      <w:pPr>
        <w:pStyle w:val="Caption"/>
        <w:rPr>
          <w:rFonts w:ascii="Calibri Light" w:hAnsi="Calibri Light" w:cs="Calibri Light"/>
          <w:sz w:val="24"/>
          <w:szCs w:val="24"/>
          <w:lang w:val="en-US"/>
        </w:rPr>
      </w:pPr>
      <w:bookmarkStart w:id="78" w:name="_Toc173848929"/>
      <w:r w:rsidRPr="00543F9F">
        <w:rPr>
          <w:rFonts w:ascii="Calibri Light" w:hAnsi="Calibri Light" w:cs="Calibri Light"/>
          <w:sz w:val="24"/>
          <w:szCs w:val="24"/>
          <w:lang w:val="en-US"/>
        </w:rPr>
        <w:t xml:space="preserve">Equation </w:t>
      </w:r>
      <w:r w:rsidRPr="00543F9F">
        <w:rPr>
          <w:rFonts w:ascii="Calibri Light" w:hAnsi="Calibri Light" w:cs="Calibri Light"/>
          <w:sz w:val="24"/>
          <w:szCs w:val="24"/>
        </w:rPr>
        <w:fldChar w:fldCharType="begin"/>
      </w:r>
      <w:r w:rsidRPr="00543F9F">
        <w:rPr>
          <w:rFonts w:ascii="Calibri Light" w:hAnsi="Calibri Light" w:cs="Calibri Light"/>
          <w:sz w:val="24"/>
          <w:szCs w:val="24"/>
          <w:lang w:val="en-US"/>
        </w:rPr>
        <w:instrText xml:space="preserve"> SEQ Equation \* ARABIC </w:instrText>
      </w:r>
      <w:r w:rsidRPr="00543F9F">
        <w:rPr>
          <w:rFonts w:ascii="Calibri Light" w:hAnsi="Calibri Light" w:cs="Calibri Light"/>
          <w:sz w:val="24"/>
          <w:szCs w:val="24"/>
        </w:rPr>
        <w:fldChar w:fldCharType="separate"/>
      </w:r>
      <w:r w:rsidRPr="00543F9F">
        <w:rPr>
          <w:rFonts w:ascii="Calibri Light" w:hAnsi="Calibri Light" w:cs="Calibri Light"/>
          <w:noProof/>
          <w:sz w:val="24"/>
          <w:szCs w:val="24"/>
          <w:lang w:val="en-US"/>
        </w:rPr>
        <w:t>3</w:t>
      </w:r>
      <w:bookmarkEnd w:id="78"/>
      <w:r w:rsidRPr="00543F9F">
        <w:rPr>
          <w:rFonts w:ascii="Calibri Light" w:hAnsi="Calibri Light" w:cs="Calibri Light"/>
          <w:sz w:val="24"/>
          <w:szCs w:val="24"/>
        </w:rPr>
        <w:fldChar w:fldCharType="end"/>
      </w:r>
    </w:p>
    <w:p w14:paraId="57C69DD2" w14:textId="1EE476B8" w:rsidR="00256EC1" w:rsidRPr="00543F9F" w:rsidRDefault="003D11F3" w:rsidP="00DF5962">
      <w:pPr>
        <w:jc w:val="both"/>
        <w:rPr>
          <w:rFonts w:ascii="Calibri Light" w:hAnsi="Calibri Light" w:cs="Calibri Light"/>
          <w:sz w:val="24"/>
          <w:szCs w:val="24"/>
          <w:lang w:val="en-US"/>
        </w:rPr>
      </w:pPr>
      <w:r w:rsidRPr="00543F9F">
        <w:rPr>
          <w:rFonts w:ascii="Calibri Light" w:hAnsi="Calibri Light" w:cs="Calibri Light"/>
          <w:noProof/>
          <w:sz w:val="24"/>
          <w:szCs w:val="24"/>
          <w:lang w:eastAsia="el-GR"/>
        </w:rPr>
        <w:drawing>
          <wp:inline distT="0" distB="0" distL="0" distR="0" wp14:anchorId="3A791EAF" wp14:editId="17F867BB">
            <wp:extent cx="6089015" cy="158141"/>
            <wp:effectExtent l="0" t="0" r="6985" b="0"/>
            <wp:docPr id="11350541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00722" cy="158445"/>
                    </a:xfrm>
                    <a:prstGeom prst="rect">
                      <a:avLst/>
                    </a:prstGeom>
                    <a:noFill/>
                  </pic:spPr>
                </pic:pic>
              </a:graphicData>
            </a:graphic>
          </wp:inline>
        </w:drawing>
      </w:r>
      <w:r w:rsidR="002E1D95" w:rsidRPr="00543F9F">
        <w:rPr>
          <w:rFonts w:ascii="Calibri Light" w:hAnsi="Calibri Light" w:cs="Calibri Light"/>
          <w:sz w:val="24"/>
          <w:szCs w:val="24"/>
          <w:lang w:val="en-US"/>
        </w:rPr>
        <w:tab/>
      </w:r>
      <w:r w:rsidR="00DF5962" w:rsidRPr="00543F9F">
        <w:rPr>
          <w:rFonts w:ascii="Calibri Light" w:hAnsi="Calibri Light" w:cs="Calibri Light"/>
          <w:sz w:val="24"/>
          <w:szCs w:val="24"/>
          <w:lang w:val="en-US"/>
        </w:rPr>
        <w:t>E</w:t>
      </w:r>
      <w:r w:rsidR="00256EC1" w:rsidRPr="00543F9F">
        <w:rPr>
          <w:rFonts w:ascii="Calibri Light" w:hAnsi="Calibri Light" w:cs="Calibri Light"/>
          <w:sz w:val="24"/>
          <w:szCs w:val="24"/>
          <w:lang w:val="en-US"/>
        </w:rPr>
        <w:t>quation</w:t>
      </w:r>
      <w:r w:rsidR="00DF5962" w:rsidRPr="00543F9F">
        <w:rPr>
          <w:rFonts w:ascii="Calibri Light" w:hAnsi="Calibri Light" w:cs="Calibri Light"/>
          <w:sz w:val="24"/>
          <w:szCs w:val="24"/>
          <w:lang w:val="en-US"/>
        </w:rPr>
        <w:t xml:space="preserve"> 4</w:t>
      </w:r>
      <w:r w:rsidR="00256EC1" w:rsidRPr="00543F9F">
        <w:rPr>
          <w:rFonts w:ascii="Calibri Light" w:hAnsi="Calibri Light" w:cs="Calibri Light"/>
          <w:sz w:val="24"/>
          <w:szCs w:val="24"/>
          <w:lang w:val="en-US"/>
        </w:rPr>
        <w:t xml:space="preserve"> presents the second way to calculate the WACC</w:t>
      </w:r>
      <w:r w:rsidRPr="00543F9F">
        <w:rPr>
          <w:rFonts w:ascii="Calibri Light" w:hAnsi="Calibri Light" w:cs="Calibri Light"/>
          <w:sz w:val="24"/>
          <w:szCs w:val="24"/>
          <w:lang w:val="en-US"/>
        </w:rPr>
        <w:t>.</w:t>
      </w:r>
    </w:p>
    <w:p w14:paraId="1F6B88C3" w14:textId="0D43F250" w:rsidR="000D5F93" w:rsidRPr="00543F9F" w:rsidRDefault="00DF5962" w:rsidP="00DF5962">
      <w:pPr>
        <w:pStyle w:val="Caption"/>
        <w:keepNext/>
        <w:jc w:val="both"/>
        <w:rPr>
          <w:rFonts w:ascii="Calibri Light" w:hAnsi="Calibri Light" w:cs="Calibri Light"/>
          <w:sz w:val="24"/>
          <w:szCs w:val="24"/>
          <w:lang w:val="en-US"/>
        </w:rPr>
      </w:pPr>
      <w:bookmarkStart w:id="79" w:name="_Toc173848930"/>
      <w:r w:rsidRPr="00543F9F">
        <w:rPr>
          <w:rFonts w:ascii="Calibri Light" w:hAnsi="Calibri Light" w:cs="Calibri Light"/>
          <w:sz w:val="24"/>
          <w:szCs w:val="24"/>
        </w:rPr>
        <w:t xml:space="preserve">Equation </w:t>
      </w:r>
      <w:r w:rsidR="00061330" w:rsidRPr="00543F9F">
        <w:rPr>
          <w:rFonts w:ascii="Calibri Light" w:hAnsi="Calibri Light" w:cs="Calibri Light"/>
          <w:noProof/>
          <w:sz w:val="24"/>
          <w:szCs w:val="24"/>
        </w:rPr>
        <w:fldChar w:fldCharType="begin"/>
      </w:r>
      <w:r w:rsidR="00061330" w:rsidRPr="00543F9F">
        <w:rPr>
          <w:rFonts w:ascii="Calibri Light" w:hAnsi="Calibri Light" w:cs="Calibri Light"/>
          <w:noProof/>
          <w:sz w:val="24"/>
          <w:szCs w:val="24"/>
        </w:rPr>
        <w:instrText xml:space="preserve"> SEQ Equation \* ARABIC </w:instrText>
      </w:r>
      <w:r w:rsidR="00061330" w:rsidRPr="00543F9F">
        <w:rPr>
          <w:rFonts w:ascii="Calibri Light" w:hAnsi="Calibri Light" w:cs="Calibri Light"/>
          <w:noProof/>
          <w:sz w:val="24"/>
          <w:szCs w:val="24"/>
        </w:rPr>
        <w:fldChar w:fldCharType="separate"/>
      </w:r>
      <w:r w:rsidRPr="00543F9F">
        <w:rPr>
          <w:rFonts w:ascii="Calibri Light" w:hAnsi="Calibri Light" w:cs="Calibri Light"/>
          <w:noProof/>
          <w:sz w:val="24"/>
          <w:szCs w:val="24"/>
        </w:rPr>
        <w:t>4</w:t>
      </w:r>
      <w:bookmarkEnd w:id="79"/>
      <w:r w:rsidR="00061330" w:rsidRPr="00543F9F">
        <w:rPr>
          <w:rFonts w:ascii="Calibri Light" w:hAnsi="Calibri Light" w:cs="Calibri Light"/>
          <w:noProof/>
          <w:sz w:val="24"/>
          <w:szCs w:val="24"/>
        </w:rPr>
        <w:fldChar w:fldCharType="end"/>
      </w:r>
    </w:p>
    <w:p w14:paraId="55F5AF30" w14:textId="51D69C46" w:rsidR="00571118" w:rsidRPr="00543F9F" w:rsidRDefault="003D11F3" w:rsidP="000A05E7">
      <w:pPr>
        <w:jc w:val="both"/>
        <w:rPr>
          <w:rFonts w:ascii="Calibri Light" w:hAnsi="Calibri Light" w:cs="Calibri Light"/>
          <w:sz w:val="24"/>
          <w:szCs w:val="24"/>
          <w:lang w:val="en-US"/>
        </w:rPr>
      </w:pPr>
      <w:r w:rsidRPr="00543F9F">
        <w:rPr>
          <w:rFonts w:ascii="Calibri Light" w:hAnsi="Calibri Light" w:cs="Calibri Light"/>
          <w:noProof/>
          <w:sz w:val="24"/>
          <w:szCs w:val="24"/>
          <w:lang w:eastAsia="el-GR"/>
        </w:rPr>
        <w:drawing>
          <wp:inline distT="0" distB="0" distL="0" distR="0" wp14:anchorId="01507B66" wp14:editId="429C2BDF">
            <wp:extent cx="3840480" cy="1031504"/>
            <wp:effectExtent l="0" t="0" r="7620" b="0"/>
            <wp:docPr id="18429578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70679" cy="1039615"/>
                    </a:xfrm>
                    <a:prstGeom prst="rect">
                      <a:avLst/>
                    </a:prstGeom>
                    <a:noFill/>
                  </pic:spPr>
                </pic:pic>
              </a:graphicData>
            </a:graphic>
          </wp:inline>
        </w:drawing>
      </w:r>
    </w:p>
    <w:p w14:paraId="47216C3F" w14:textId="47545EB8" w:rsidR="009F77BB" w:rsidRPr="00543F9F" w:rsidRDefault="00594D37" w:rsidP="002517DD">
      <w:pPr>
        <w:pStyle w:val="Heading2"/>
        <w:rPr>
          <w:rFonts w:ascii="Calibri Light" w:hAnsi="Calibri Light" w:cs="Calibri Light"/>
          <w:sz w:val="24"/>
          <w:szCs w:val="24"/>
          <w:lang w:val="en-US"/>
        </w:rPr>
      </w:pPr>
      <w:bookmarkStart w:id="80" w:name="_Toc173803254"/>
      <w:bookmarkStart w:id="81" w:name="_Toc174640848"/>
      <w:r w:rsidRPr="00543F9F">
        <w:rPr>
          <w:rFonts w:ascii="Calibri Light" w:hAnsi="Calibri Light" w:cs="Calibri Light"/>
          <w:sz w:val="24"/>
          <w:szCs w:val="24"/>
          <w:lang w:val="en-US"/>
        </w:rPr>
        <w:t>Cost of Debt</w:t>
      </w:r>
      <w:bookmarkEnd w:id="80"/>
      <w:bookmarkEnd w:id="81"/>
    </w:p>
    <w:p w14:paraId="772E0BEC" w14:textId="283F9E57" w:rsidR="00992843" w:rsidRPr="00543F9F" w:rsidRDefault="002E1D95"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992843" w:rsidRPr="00543F9F">
        <w:rPr>
          <w:rFonts w:ascii="Calibri Light" w:hAnsi="Calibri Light" w:cs="Calibri Light"/>
          <w:sz w:val="24"/>
          <w:szCs w:val="24"/>
          <w:lang w:val="en-US"/>
        </w:rPr>
        <w:t xml:space="preserve">Cost of debt is the effective rate that </w:t>
      </w:r>
      <w:r w:rsidR="00A879E0" w:rsidRPr="00543F9F">
        <w:rPr>
          <w:rFonts w:ascii="Calibri Light" w:hAnsi="Calibri Light" w:cs="Calibri Light"/>
          <w:sz w:val="24"/>
          <w:szCs w:val="24"/>
          <w:lang w:val="en-US"/>
        </w:rPr>
        <w:t xml:space="preserve">A </w:t>
      </w:r>
      <w:r w:rsidR="00992843" w:rsidRPr="00543F9F">
        <w:rPr>
          <w:rFonts w:ascii="Calibri Light" w:hAnsi="Calibri Light" w:cs="Calibri Light"/>
          <w:sz w:val="24"/>
          <w:szCs w:val="24"/>
          <w:lang w:val="en-US"/>
        </w:rPr>
        <w:t xml:space="preserve">business pays on its debt. It is </w:t>
      </w:r>
      <w:r w:rsidR="00161FC5" w:rsidRPr="00543F9F">
        <w:rPr>
          <w:rFonts w:ascii="Calibri Light" w:hAnsi="Calibri Light" w:cs="Calibri Light"/>
          <w:sz w:val="24"/>
          <w:szCs w:val="24"/>
          <w:lang w:val="en-US"/>
        </w:rPr>
        <w:t>a</w:t>
      </w:r>
      <w:r w:rsidR="00A879E0" w:rsidRPr="00543F9F">
        <w:rPr>
          <w:rFonts w:ascii="Calibri Light" w:hAnsi="Calibri Light" w:cs="Calibri Light"/>
          <w:sz w:val="24"/>
          <w:szCs w:val="24"/>
          <w:lang w:val="en-US"/>
        </w:rPr>
        <w:t xml:space="preserve"> </w:t>
      </w:r>
      <w:r w:rsidR="00992843" w:rsidRPr="00543F9F">
        <w:rPr>
          <w:rFonts w:ascii="Calibri Light" w:hAnsi="Calibri Light" w:cs="Calibri Light"/>
          <w:sz w:val="24"/>
          <w:szCs w:val="24"/>
          <w:lang w:val="en-US"/>
        </w:rPr>
        <w:t>crucial component when valuing a company since it provides information about financing costs of business and has a major role in the total capital structure of a firm.</w:t>
      </w:r>
    </w:p>
    <w:p w14:paraId="5CE96BB6" w14:textId="3232DEE6" w:rsidR="009F77BB" w:rsidRPr="00543F9F" w:rsidRDefault="002E1D95"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9F77BB" w:rsidRPr="00543F9F">
        <w:rPr>
          <w:rFonts w:ascii="Calibri Light" w:hAnsi="Calibri Light" w:cs="Calibri Light"/>
          <w:sz w:val="24"/>
          <w:szCs w:val="24"/>
          <w:lang w:val="en-US"/>
        </w:rPr>
        <w:t xml:space="preserve">From Bloomberg the cost </w:t>
      </w:r>
      <w:r w:rsidR="00992843" w:rsidRPr="00543F9F">
        <w:rPr>
          <w:rFonts w:ascii="Calibri Light" w:hAnsi="Calibri Light" w:cs="Calibri Light"/>
          <w:sz w:val="24"/>
          <w:szCs w:val="24"/>
          <w:lang w:val="en-US"/>
        </w:rPr>
        <w:t>of</w:t>
      </w:r>
      <w:r w:rsidR="009F77BB" w:rsidRPr="00543F9F">
        <w:rPr>
          <w:rFonts w:ascii="Calibri Light" w:hAnsi="Calibri Light" w:cs="Calibri Light"/>
          <w:sz w:val="24"/>
          <w:szCs w:val="24"/>
          <w:lang w:val="en-US"/>
        </w:rPr>
        <w:t xml:space="preserve"> debt of Puma is 3.68</w:t>
      </w:r>
      <w:r w:rsidR="00992843" w:rsidRPr="00543F9F">
        <w:rPr>
          <w:rFonts w:ascii="Calibri Light" w:hAnsi="Calibri Light" w:cs="Calibri Light"/>
          <w:sz w:val="24"/>
          <w:szCs w:val="24"/>
          <w:lang w:val="en-US"/>
        </w:rPr>
        <w:t xml:space="preserve">. Since Puma </w:t>
      </w:r>
      <w:r w:rsidR="00932565" w:rsidRPr="00543F9F">
        <w:rPr>
          <w:rFonts w:ascii="Calibri Light" w:hAnsi="Calibri Light" w:cs="Calibri Light"/>
          <w:sz w:val="24"/>
          <w:szCs w:val="24"/>
          <w:lang w:val="en-US"/>
        </w:rPr>
        <w:t>is a</w:t>
      </w:r>
      <w:r w:rsidR="00992843" w:rsidRPr="00543F9F">
        <w:rPr>
          <w:rFonts w:ascii="Calibri Light" w:hAnsi="Calibri Light" w:cs="Calibri Light"/>
          <w:sz w:val="24"/>
          <w:szCs w:val="24"/>
          <w:lang w:val="en-US"/>
        </w:rPr>
        <w:t xml:space="preserve"> company with 45% proportion of debt in its capital structure, </w:t>
      </w:r>
      <w:r w:rsidR="00161FC5" w:rsidRPr="00543F9F">
        <w:rPr>
          <w:rFonts w:ascii="Calibri Light" w:hAnsi="Calibri Light" w:cs="Calibri Light"/>
          <w:sz w:val="24"/>
          <w:szCs w:val="24"/>
          <w:lang w:val="en-US"/>
        </w:rPr>
        <w:t>the</w:t>
      </w:r>
      <w:r w:rsidR="00A879E0" w:rsidRPr="00543F9F">
        <w:rPr>
          <w:rFonts w:ascii="Calibri Light" w:hAnsi="Calibri Light" w:cs="Calibri Light"/>
          <w:sz w:val="24"/>
          <w:szCs w:val="24"/>
          <w:lang w:val="en-US"/>
        </w:rPr>
        <w:t xml:space="preserve"> </w:t>
      </w:r>
      <w:r w:rsidR="00992843" w:rsidRPr="00543F9F">
        <w:rPr>
          <w:rFonts w:ascii="Calibri Light" w:hAnsi="Calibri Light" w:cs="Calibri Light"/>
          <w:sz w:val="24"/>
          <w:szCs w:val="24"/>
          <w:lang w:val="en-US"/>
        </w:rPr>
        <w:t xml:space="preserve">cost of debt has a significant influence on its operations.  </w:t>
      </w:r>
    </w:p>
    <w:p w14:paraId="3608D943" w14:textId="50337A09" w:rsidR="00541F30" w:rsidRPr="00543F9F" w:rsidRDefault="002E1D95"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541F30" w:rsidRPr="00543F9F">
        <w:rPr>
          <w:rFonts w:ascii="Calibri Light" w:hAnsi="Calibri Light" w:cs="Calibri Light"/>
          <w:sz w:val="24"/>
          <w:szCs w:val="24"/>
          <w:lang w:val="en-US"/>
        </w:rPr>
        <w:t xml:space="preserve">To understand the impact of debt we need to compare </w:t>
      </w:r>
      <w:r w:rsidR="00161FC5" w:rsidRPr="00543F9F">
        <w:rPr>
          <w:rFonts w:ascii="Calibri Light" w:hAnsi="Calibri Light" w:cs="Calibri Light"/>
          <w:sz w:val="24"/>
          <w:szCs w:val="24"/>
          <w:lang w:val="en-US"/>
        </w:rPr>
        <w:t>the</w:t>
      </w:r>
      <w:r w:rsidR="00A879E0" w:rsidRPr="00543F9F">
        <w:rPr>
          <w:rFonts w:ascii="Calibri Light" w:hAnsi="Calibri Light" w:cs="Calibri Light"/>
          <w:sz w:val="24"/>
          <w:szCs w:val="24"/>
          <w:lang w:val="en-US"/>
        </w:rPr>
        <w:t xml:space="preserve"> </w:t>
      </w:r>
      <w:r w:rsidR="00541F30" w:rsidRPr="00543F9F">
        <w:rPr>
          <w:rFonts w:ascii="Calibri Light" w:hAnsi="Calibri Light" w:cs="Calibri Light"/>
          <w:sz w:val="24"/>
          <w:szCs w:val="24"/>
          <w:lang w:val="en-US"/>
        </w:rPr>
        <w:t xml:space="preserve">cost of debt with WACC. In Puma’s case </w:t>
      </w:r>
      <w:r w:rsidR="00161FC5" w:rsidRPr="00543F9F">
        <w:rPr>
          <w:rFonts w:ascii="Calibri Light" w:hAnsi="Calibri Light" w:cs="Calibri Light"/>
          <w:sz w:val="24"/>
          <w:szCs w:val="24"/>
          <w:lang w:val="en-US"/>
        </w:rPr>
        <w:t>the</w:t>
      </w:r>
      <w:r w:rsidR="00A879E0" w:rsidRPr="00543F9F">
        <w:rPr>
          <w:rFonts w:ascii="Calibri Light" w:hAnsi="Calibri Light" w:cs="Calibri Light"/>
          <w:sz w:val="24"/>
          <w:szCs w:val="24"/>
          <w:lang w:val="en-US"/>
        </w:rPr>
        <w:t xml:space="preserve"> </w:t>
      </w:r>
      <w:r w:rsidR="00541F30" w:rsidRPr="00543F9F">
        <w:rPr>
          <w:rFonts w:ascii="Calibri Light" w:hAnsi="Calibri Light" w:cs="Calibri Light"/>
          <w:sz w:val="24"/>
          <w:szCs w:val="24"/>
          <w:lang w:val="en-US"/>
        </w:rPr>
        <w:t xml:space="preserve">cost of </w:t>
      </w:r>
      <w:r w:rsidR="00DF1300" w:rsidRPr="00543F9F">
        <w:rPr>
          <w:rFonts w:ascii="Calibri Light" w:hAnsi="Calibri Light" w:cs="Calibri Light"/>
          <w:sz w:val="24"/>
          <w:szCs w:val="24"/>
          <w:lang w:val="en-US"/>
        </w:rPr>
        <w:t>debt</w:t>
      </w:r>
      <w:r w:rsidR="00541F30" w:rsidRPr="00543F9F">
        <w:rPr>
          <w:rFonts w:ascii="Calibri Light" w:hAnsi="Calibri Light" w:cs="Calibri Light"/>
          <w:sz w:val="24"/>
          <w:szCs w:val="24"/>
          <w:lang w:val="en-US"/>
        </w:rPr>
        <w:t xml:space="preserve"> is lower than WACC, which means that the debt is not so expensive and does not increase the financial risk.</w:t>
      </w:r>
    </w:p>
    <w:p w14:paraId="2AA8F7A0" w14:textId="0DBCEF4E" w:rsidR="000C740E" w:rsidRPr="00543F9F" w:rsidRDefault="002E1D95"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541F30" w:rsidRPr="00543F9F">
        <w:rPr>
          <w:rFonts w:ascii="Calibri Light" w:hAnsi="Calibri Light" w:cs="Calibri Light"/>
          <w:sz w:val="24"/>
          <w:szCs w:val="24"/>
          <w:lang w:val="en-US"/>
        </w:rPr>
        <w:t xml:space="preserve">To evaluate whether the returns that are generated are profit taking into consideration the amount of debt, we need to compare </w:t>
      </w:r>
      <w:r w:rsidR="00161FC5" w:rsidRPr="00543F9F">
        <w:rPr>
          <w:rFonts w:ascii="Calibri Light" w:hAnsi="Calibri Light" w:cs="Calibri Light"/>
          <w:sz w:val="24"/>
          <w:szCs w:val="24"/>
          <w:lang w:val="en-US"/>
        </w:rPr>
        <w:t>the</w:t>
      </w:r>
      <w:r w:rsidR="00A879E0" w:rsidRPr="00543F9F">
        <w:rPr>
          <w:rFonts w:ascii="Calibri Light" w:hAnsi="Calibri Light" w:cs="Calibri Light"/>
          <w:sz w:val="24"/>
          <w:szCs w:val="24"/>
          <w:lang w:val="en-US"/>
        </w:rPr>
        <w:t xml:space="preserve"> </w:t>
      </w:r>
      <w:r w:rsidR="00541F30" w:rsidRPr="00543F9F">
        <w:rPr>
          <w:rFonts w:ascii="Calibri Light" w:hAnsi="Calibri Light" w:cs="Calibri Light"/>
          <w:sz w:val="24"/>
          <w:szCs w:val="24"/>
          <w:lang w:val="en-US"/>
        </w:rPr>
        <w:t xml:space="preserve">cost of debt with ROCE. Puma has ROCE equal to 25.10% which is higher than the cost of debt. This can be interpreted as the returns are sufficient to cover borrowing costs. </w:t>
      </w:r>
    </w:p>
    <w:p w14:paraId="331E6FDA" w14:textId="313606CB" w:rsidR="00992843" w:rsidRPr="00543F9F" w:rsidRDefault="000C740E" w:rsidP="00D52813">
      <w:pPr>
        <w:rPr>
          <w:rFonts w:ascii="Calibri Light" w:hAnsi="Calibri Light" w:cs="Calibri Light"/>
          <w:sz w:val="24"/>
          <w:szCs w:val="24"/>
          <w:lang w:val="en-US"/>
        </w:rPr>
      </w:pPr>
      <w:r w:rsidRPr="00543F9F">
        <w:rPr>
          <w:rFonts w:ascii="Calibri Light" w:hAnsi="Calibri Light" w:cs="Calibri Light"/>
          <w:sz w:val="24"/>
          <w:szCs w:val="24"/>
          <w:lang w:val="en-US"/>
        </w:rPr>
        <w:br w:type="page"/>
      </w:r>
    </w:p>
    <w:p w14:paraId="5D200F89" w14:textId="7B2A8E7B" w:rsidR="00594D37" w:rsidRPr="00543F9F" w:rsidRDefault="00594D37" w:rsidP="002517DD">
      <w:pPr>
        <w:pStyle w:val="Heading2"/>
        <w:rPr>
          <w:rFonts w:ascii="Calibri Light" w:hAnsi="Calibri Light" w:cs="Calibri Light"/>
          <w:sz w:val="24"/>
          <w:szCs w:val="24"/>
          <w:lang w:val="en-US"/>
        </w:rPr>
      </w:pPr>
      <w:bookmarkStart w:id="82" w:name="_Toc173803255"/>
      <w:bookmarkStart w:id="83" w:name="_Toc174640849"/>
      <w:r w:rsidRPr="00543F9F">
        <w:rPr>
          <w:rFonts w:ascii="Calibri Light" w:hAnsi="Calibri Light" w:cs="Calibri Light"/>
          <w:sz w:val="24"/>
          <w:szCs w:val="24"/>
          <w:lang w:val="en-US"/>
        </w:rPr>
        <w:lastRenderedPageBreak/>
        <w:t>Cost of Equity</w:t>
      </w:r>
      <w:bookmarkEnd w:id="82"/>
      <w:bookmarkEnd w:id="83"/>
      <w:r w:rsidRPr="00543F9F">
        <w:rPr>
          <w:rFonts w:ascii="Calibri Light" w:hAnsi="Calibri Light" w:cs="Calibri Light"/>
          <w:sz w:val="24"/>
          <w:szCs w:val="24"/>
          <w:lang w:val="en-US"/>
        </w:rPr>
        <w:t xml:space="preserve"> </w:t>
      </w:r>
    </w:p>
    <w:p w14:paraId="270CDA68" w14:textId="1A866B9F" w:rsidR="0013218F" w:rsidRPr="00543F9F" w:rsidRDefault="002E1D95"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13218F" w:rsidRPr="00543F9F">
        <w:rPr>
          <w:rFonts w:ascii="Calibri Light" w:hAnsi="Calibri Light" w:cs="Calibri Light"/>
          <w:sz w:val="24"/>
          <w:szCs w:val="24"/>
          <w:lang w:val="en-US"/>
        </w:rPr>
        <w:t xml:space="preserve">There are 3 key variables that determine </w:t>
      </w:r>
      <w:r w:rsidR="00A879E0" w:rsidRPr="00543F9F">
        <w:rPr>
          <w:rFonts w:ascii="Calibri Light" w:hAnsi="Calibri Light" w:cs="Calibri Light"/>
          <w:sz w:val="24"/>
          <w:szCs w:val="24"/>
          <w:lang w:val="en-US"/>
        </w:rPr>
        <w:t xml:space="preserve">THE </w:t>
      </w:r>
      <w:r w:rsidR="0013218F" w:rsidRPr="00543F9F">
        <w:rPr>
          <w:rFonts w:ascii="Calibri Light" w:hAnsi="Calibri Light" w:cs="Calibri Light"/>
          <w:sz w:val="24"/>
          <w:szCs w:val="24"/>
          <w:lang w:val="en-US"/>
        </w:rPr>
        <w:t xml:space="preserve">cost of equity. The </w:t>
      </w:r>
      <w:r w:rsidR="00986CAA" w:rsidRPr="00543F9F">
        <w:rPr>
          <w:rFonts w:ascii="Calibri Light" w:hAnsi="Calibri Light" w:cs="Calibri Light"/>
          <w:sz w:val="24"/>
          <w:szCs w:val="24"/>
          <w:lang w:val="en-US"/>
        </w:rPr>
        <w:t>risk-free</w:t>
      </w:r>
      <w:r w:rsidR="0013218F" w:rsidRPr="00543F9F">
        <w:rPr>
          <w:rFonts w:ascii="Calibri Light" w:hAnsi="Calibri Light" w:cs="Calibri Light"/>
          <w:sz w:val="24"/>
          <w:szCs w:val="24"/>
          <w:lang w:val="en-US"/>
        </w:rPr>
        <w:t xml:space="preserve"> rate, the market risk premium and </w:t>
      </w:r>
      <w:r w:rsidR="0013218F" w:rsidRPr="00543F9F">
        <w:rPr>
          <w:rFonts w:ascii="Calibri Light" w:hAnsi="Calibri Light" w:cs="Calibri Light"/>
          <w:sz w:val="24"/>
          <w:szCs w:val="24"/>
        </w:rPr>
        <w:t>β</w:t>
      </w:r>
      <w:r w:rsidR="0013218F" w:rsidRPr="00543F9F">
        <w:rPr>
          <w:rFonts w:ascii="Calibri Light" w:hAnsi="Calibri Light" w:cs="Calibri Light"/>
          <w:sz w:val="24"/>
          <w:szCs w:val="24"/>
          <w:lang w:val="en-US"/>
        </w:rPr>
        <w:t xml:space="preserve">. </w:t>
      </w:r>
    </w:p>
    <w:p w14:paraId="54211FD3" w14:textId="6BF9CC95" w:rsidR="00594D37" w:rsidRPr="00543F9F" w:rsidRDefault="002E1D95" w:rsidP="000A05E7">
      <w:pPr>
        <w:jc w:val="both"/>
        <w:rPr>
          <w:rFonts w:ascii="Calibri Light" w:hAnsi="Calibri Light" w:cs="Calibri Light"/>
          <w:sz w:val="24"/>
          <w:szCs w:val="24"/>
          <w:lang w:val="en-GB"/>
        </w:rPr>
      </w:pPr>
      <w:r w:rsidRPr="00543F9F">
        <w:rPr>
          <w:rFonts w:ascii="Calibri Light" w:hAnsi="Calibri Light" w:cs="Calibri Light"/>
          <w:sz w:val="24"/>
          <w:szCs w:val="24"/>
          <w:lang w:val="en-US"/>
        </w:rPr>
        <w:tab/>
      </w:r>
      <w:r w:rsidR="0013218F" w:rsidRPr="00543F9F">
        <w:rPr>
          <w:rFonts w:ascii="Calibri Light" w:hAnsi="Calibri Light" w:cs="Calibri Light"/>
          <w:sz w:val="24"/>
          <w:szCs w:val="24"/>
          <w:lang w:val="en-US"/>
        </w:rPr>
        <w:t>Below it’s the equation of Capital Asset Pricing Model (C.A.P.M.)</w:t>
      </w:r>
      <w:r w:rsidR="0013218F" w:rsidRPr="00543F9F">
        <w:rPr>
          <w:rFonts w:ascii="Calibri Light" w:hAnsi="Calibri Light" w:cs="Calibri Light"/>
          <w:sz w:val="24"/>
          <w:szCs w:val="24"/>
          <w:lang w:val="en-GB"/>
        </w:rPr>
        <w:t xml:space="preserve"> which is used </w:t>
      </w:r>
      <w:r w:rsidR="00605642" w:rsidRPr="00543F9F">
        <w:rPr>
          <w:rFonts w:ascii="Calibri Light" w:hAnsi="Calibri Light" w:cs="Calibri Light"/>
          <w:sz w:val="24"/>
          <w:szCs w:val="24"/>
          <w:lang w:val="en-GB"/>
        </w:rPr>
        <w:t>to</w:t>
      </w:r>
      <w:r w:rsidR="0013218F" w:rsidRPr="00543F9F">
        <w:rPr>
          <w:rFonts w:ascii="Calibri Light" w:hAnsi="Calibri Light" w:cs="Calibri Light"/>
          <w:sz w:val="24"/>
          <w:szCs w:val="24"/>
          <w:lang w:val="en-GB"/>
        </w:rPr>
        <w:t xml:space="preserve"> calculate the cost of </w:t>
      </w:r>
      <w:r w:rsidR="00605642" w:rsidRPr="00543F9F">
        <w:rPr>
          <w:rFonts w:ascii="Calibri Light" w:hAnsi="Calibri Light" w:cs="Calibri Light"/>
          <w:sz w:val="24"/>
          <w:szCs w:val="24"/>
          <w:lang w:val="en-GB"/>
        </w:rPr>
        <w:t>equity</w:t>
      </w:r>
      <w:r w:rsidR="00986CAA" w:rsidRPr="00543F9F">
        <w:rPr>
          <w:rFonts w:ascii="Calibri Light" w:hAnsi="Calibri Light" w:cs="Calibri Light"/>
          <w:sz w:val="24"/>
          <w:szCs w:val="24"/>
          <w:lang w:val="en-GB"/>
        </w:rPr>
        <w:t>.</w:t>
      </w:r>
    </w:p>
    <w:p w14:paraId="4EF583CF" w14:textId="2937C138" w:rsidR="000D5F93" w:rsidRPr="00543F9F" w:rsidRDefault="00DF5962" w:rsidP="00DF5962">
      <w:pPr>
        <w:pStyle w:val="Caption"/>
        <w:rPr>
          <w:rFonts w:ascii="Calibri Light" w:hAnsi="Calibri Light" w:cs="Calibri Light"/>
          <w:sz w:val="24"/>
          <w:szCs w:val="24"/>
          <w:lang w:val="en-GB"/>
        </w:rPr>
      </w:pPr>
      <w:bookmarkStart w:id="84" w:name="_Toc173848931"/>
      <w:r w:rsidRPr="00543F9F">
        <w:rPr>
          <w:rFonts w:ascii="Calibri Light" w:hAnsi="Calibri Light" w:cs="Calibri Light"/>
          <w:sz w:val="24"/>
          <w:szCs w:val="24"/>
        </w:rPr>
        <w:t xml:space="preserve">Equation </w:t>
      </w:r>
      <w:r w:rsidR="00061330" w:rsidRPr="00543F9F">
        <w:rPr>
          <w:rFonts w:ascii="Calibri Light" w:hAnsi="Calibri Light" w:cs="Calibri Light"/>
          <w:noProof/>
          <w:sz w:val="24"/>
          <w:szCs w:val="24"/>
        </w:rPr>
        <w:fldChar w:fldCharType="begin"/>
      </w:r>
      <w:r w:rsidR="00061330" w:rsidRPr="00543F9F">
        <w:rPr>
          <w:rFonts w:ascii="Calibri Light" w:hAnsi="Calibri Light" w:cs="Calibri Light"/>
          <w:noProof/>
          <w:sz w:val="24"/>
          <w:szCs w:val="24"/>
        </w:rPr>
        <w:instrText xml:space="preserve"> SEQ Equation \* ARABIC </w:instrText>
      </w:r>
      <w:r w:rsidR="00061330" w:rsidRPr="00543F9F">
        <w:rPr>
          <w:rFonts w:ascii="Calibri Light" w:hAnsi="Calibri Light" w:cs="Calibri Light"/>
          <w:noProof/>
          <w:sz w:val="24"/>
          <w:szCs w:val="24"/>
        </w:rPr>
        <w:fldChar w:fldCharType="separate"/>
      </w:r>
      <w:r w:rsidRPr="00543F9F">
        <w:rPr>
          <w:rFonts w:ascii="Calibri Light" w:hAnsi="Calibri Light" w:cs="Calibri Light"/>
          <w:noProof/>
          <w:sz w:val="24"/>
          <w:szCs w:val="24"/>
        </w:rPr>
        <w:t>5</w:t>
      </w:r>
      <w:bookmarkEnd w:id="84"/>
      <w:r w:rsidR="00061330" w:rsidRPr="00543F9F">
        <w:rPr>
          <w:rFonts w:ascii="Calibri Light" w:hAnsi="Calibri Light" w:cs="Calibri Light"/>
          <w:noProof/>
          <w:sz w:val="24"/>
          <w:szCs w:val="24"/>
        </w:rPr>
        <w:fldChar w:fldCharType="end"/>
      </w:r>
    </w:p>
    <w:p w14:paraId="59BB9F91" w14:textId="443EC016" w:rsidR="0013218F" w:rsidRPr="00543F9F" w:rsidRDefault="00605642" w:rsidP="000A05E7">
      <w:pPr>
        <w:jc w:val="both"/>
        <w:rPr>
          <w:rFonts w:ascii="Calibri Light" w:hAnsi="Calibri Light" w:cs="Calibri Light"/>
          <w:sz w:val="24"/>
          <w:szCs w:val="24"/>
          <w:lang w:val="en-GB"/>
        </w:rPr>
      </w:pPr>
      <w:r w:rsidRPr="00543F9F">
        <w:rPr>
          <w:rFonts w:ascii="Calibri Light" w:hAnsi="Calibri Light" w:cs="Calibri Light"/>
          <w:noProof/>
          <w:sz w:val="24"/>
          <w:szCs w:val="24"/>
          <w:lang w:eastAsia="el-GR"/>
        </w:rPr>
        <w:drawing>
          <wp:inline distT="0" distB="0" distL="0" distR="0" wp14:anchorId="365BE05D" wp14:editId="34163AA8">
            <wp:extent cx="5274310" cy="264795"/>
            <wp:effectExtent l="0" t="0" r="2540" b="1905"/>
            <wp:docPr id="525578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78183" name=""/>
                    <pic:cNvPicPr/>
                  </pic:nvPicPr>
                  <pic:blipFill>
                    <a:blip r:embed="rId47"/>
                    <a:stretch>
                      <a:fillRect/>
                    </a:stretch>
                  </pic:blipFill>
                  <pic:spPr>
                    <a:xfrm>
                      <a:off x="0" y="0"/>
                      <a:ext cx="5274310" cy="264795"/>
                    </a:xfrm>
                    <a:prstGeom prst="rect">
                      <a:avLst/>
                    </a:prstGeom>
                  </pic:spPr>
                </pic:pic>
              </a:graphicData>
            </a:graphic>
          </wp:inline>
        </w:drawing>
      </w:r>
    </w:p>
    <w:p w14:paraId="02E32B59" w14:textId="77777777" w:rsidR="00594D37" w:rsidRPr="00543F9F" w:rsidRDefault="00594D37" w:rsidP="002517DD">
      <w:pPr>
        <w:pStyle w:val="Heading2"/>
        <w:rPr>
          <w:rFonts w:ascii="Calibri Light" w:hAnsi="Calibri Light" w:cs="Calibri Light"/>
          <w:sz w:val="24"/>
          <w:szCs w:val="24"/>
          <w:lang w:val="en-US"/>
        </w:rPr>
      </w:pPr>
      <w:bookmarkStart w:id="85" w:name="_Toc173803256"/>
      <w:bookmarkStart w:id="86" w:name="_Toc174640850"/>
      <w:r w:rsidRPr="00543F9F">
        <w:rPr>
          <w:rFonts w:ascii="Calibri Light" w:hAnsi="Calibri Light" w:cs="Calibri Light"/>
          <w:sz w:val="24"/>
          <w:szCs w:val="24"/>
          <w:lang w:val="en-US"/>
        </w:rPr>
        <w:t>Risk Free Rate</w:t>
      </w:r>
      <w:bookmarkEnd w:id="85"/>
      <w:bookmarkEnd w:id="86"/>
      <w:r w:rsidRPr="00543F9F">
        <w:rPr>
          <w:rFonts w:ascii="Calibri Light" w:hAnsi="Calibri Light" w:cs="Calibri Light"/>
          <w:sz w:val="24"/>
          <w:szCs w:val="24"/>
          <w:lang w:val="en-US"/>
        </w:rPr>
        <w:t xml:space="preserve"> </w:t>
      </w:r>
    </w:p>
    <w:p w14:paraId="69532BA8" w14:textId="692A6A09" w:rsidR="00B12C70" w:rsidRPr="00543F9F" w:rsidRDefault="002E1D95"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986CAA" w:rsidRPr="00543F9F">
        <w:rPr>
          <w:rFonts w:ascii="Calibri Light" w:hAnsi="Calibri Light" w:cs="Calibri Light"/>
          <w:sz w:val="24"/>
          <w:szCs w:val="24"/>
          <w:lang w:val="en-US"/>
        </w:rPr>
        <w:t xml:space="preserve">The risk-free rate is the theoretical return on an investment with no risk of financial loss, typically represented by the yield on government bonds, such as Germany or U.S. since they are considered bonds with high liquidity and lower credit risk than other countries. </w:t>
      </w:r>
    </w:p>
    <w:p w14:paraId="37AF4FF7" w14:textId="78E44C61" w:rsidR="00594D37" w:rsidRPr="00543F9F" w:rsidRDefault="00594D37" w:rsidP="002517DD">
      <w:pPr>
        <w:pStyle w:val="Heading2"/>
        <w:rPr>
          <w:rFonts w:ascii="Calibri Light" w:hAnsi="Calibri Light" w:cs="Calibri Light"/>
          <w:sz w:val="24"/>
          <w:szCs w:val="24"/>
          <w:lang w:val="en-US"/>
        </w:rPr>
      </w:pPr>
      <w:bookmarkStart w:id="87" w:name="_Toc173803257"/>
      <w:bookmarkStart w:id="88" w:name="_Toc174640851"/>
      <w:r w:rsidRPr="00543F9F">
        <w:rPr>
          <w:rFonts w:ascii="Calibri Light" w:hAnsi="Calibri Light" w:cs="Calibri Light"/>
          <w:sz w:val="24"/>
          <w:szCs w:val="24"/>
          <w:lang w:val="en-US"/>
        </w:rPr>
        <w:t xml:space="preserve">Equity Beta </w:t>
      </w:r>
      <w:r w:rsidR="00986CAA" w:rsidRPr="00543F9F">
        <w:rPr>
          <w:rFonts w:ascii="Calibri Light" w:hAnsi="Calibri Light" w:cs="Calibri Light"/>
          <w:sz w:val="24"/>
          <w:szCs w:val="24"/>
          <w:lang w:val="en-US"/>
        </w:rPr>
        <w:t>(</w:t>
      </w:r>
      <w:r w:rsidR="00986CAA" w:rsidRPr="00543F9F">
        <w:rPr>
          <w:rFonts w:ascii="Calibri Light" w:hAnsi="Calibri Light" w:cs="Calibri Light"/>
          <w:sz w:val="24"/>
          <w:szCs w:val="24"/>
        </w:rPr>
        <w:t>β</w:t>
      </w:r>
      <w:r w:rsidR="00986CAA" w:rsidRPr="00543F9F">
        <w:rPr>
          <w:rFonts w:ascii="Calibri Light" w:hAnsi="Calibri Light" w:cs="Calibri Light"/>
          <w:sz w:val="24"/>
          <w:szCs w:val="24"/>
          <w:lang w:val="en-US"/>
        </w:rPr>
        <w:t>)</w:t>
      </w:r>
      <w:bookmarkEnd w:id="87"/>
      <w:bookmarkEnd w:id="88"/>
    </w:p>
    <w:p w14:paraId="500EAC04" w14:textId="465C6923" w:rsidR="00B12C70" w:rsidRPr="00543F9F" w:rsidRDefault="002E1D95"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B12C70" w:rsidRPr="00543F9F">
        <w:rPr>
          <w:rFonts w:ascii="Calibri Light" w:hAnsi="Calibri Light" w:cs="Calibri Light"/>
          <w:sz w:val="24"/>
          <w:szCs w:val="24"/>
          <w:lang w:val="en-US"/>
        </w:rPr>
        <w:t xml:space="preserve">Beta is a measure of a stock's volatility relative to the overall market. It measures the systematic risk that every company cannot eliminate. Every company has its own </w:t>
      </w:r>
      <w:r w:rsidR="00605642" w:rsidRPr="00543F9F">
        <w:rPr>
          <w:rFonts w:ascii="Calibri Light" w:hAnsi="Calibri Light" w:cs="Calibri Light"/>
          <w:sz w:val="24"/>
          <w:szCs w:val="24"/>
          <w:lang w:val="en-US"/>
        </w:rPr>
        <w:t>beta,</w:t>
      </w:r>
      <w:r w:rsidR="00B12C70" w:rsidRPr="00543F9F">
        <w:rPr>
          <w:rFonts w:ascii="Calibri Light" w:hAnsi="Calibri Light" w:cs="Calibri Light"/>
          <w:sz w:val="24"/>
          <w:szCs w:val="24"/>
          <w:lang w:val="en-US"/>
        </w:rPr>
        <w:t xml:space="preserve"> and it compares it with the market which has beta of 1. </w:t>
      </w:r>
      <w:r w:rsidR="00A5185F" w:rsidRPr="00543F9F">
        <w:rPr>
          <w:rFonts w:ascii="Calibri Light" w:hAnsi="Calibri Light" w:cs="Calibri Light"/>
          <w:sz w:val="24"/>
          <w:szCs w:val="24"/>
          <w:lang w:val="en-US"/>
        </w:rPr>
        <w:t>So,</w:t>
      </w:r>
      <w:r w:rsidR="00B12C70" w:rsidRPr="00543F9F">
        <w:rPr>
          <w:rFonts w:ascii="Calibri Light" w:hAnsi="Calibri Light" w:cs="Calibri Light"/>
          <w:sz w:val="24"/>
          <w:szCs w:val="24"/>
          <w:lang w:val="en-US"/>
        </w:rPr>
        <w:t xml:space="preserve"> companies </w:t>
      </w:r>
      <w:r w:rsidR="00A5185F" w:rsidRPr="00543F9F">
        <w:rPr>
          <w:rFonts w:ascii="Calibri Light" w:hAnsi="Calibri Light" w:cs="Calibri Light"/>
          <w:sz w:val="24"/>
          <w:szCs w:val="24"/>
          <w:lang w:val="en-US"/>
        </w:rPr>
        <w:t xml:space="preserve">which </w:t>
      </w:r>
      <w:r w:rsidR="00605642" w:rsidRPr="00543F9F">
        <w:rPr>
          <w:rFonts w:ascii="Calibri Light" w:hAnsi="Calibri Light" w:cs="Calibri Light"/>
          <w:sz w:val="24"/>
          <w:szCs w:val="24"/>
          <w:lang w:val="en-US"/>
        </w:rPr>
        <w:t>have</w:t>
      </w:r>
      <w:r w:rsidR="00B12C70" w:rsidRPr="00543F9F">
        <w:rPr>
          <w:rFonts w:ascii="Calibri Light" w:hAnsi="Calibri Light" w:cs="Calibri Light"/>
          <w:sz w:val="24"/>
          <w:szCs w:val="24"/>
          <w:lang w:val="en-US"/>
        </w:rPr>
        <w:t xml:space="preserve"> beta equal to 1 are expected to have the same return with the market</w:t>
      </w:r>
      <w:r w:rsidR="00434B73" w:rsidRPr="00543F9F">
        <w:rPr>
          <w:rFonts w:ascii="Calibri Light" w:hAnsi="Calibri Light" w:cs="Calibri Light"/>
          <w:sz w:val="24"/>
          <w:szCs w:val="24"/>
          <w:lang w:val="en-US"/>
        </w:rPr>
        <w:t>. A beta lower than 1 indicates lower volatility than the market. On the other hand, those companies with beta greater than one, like Puma with 1.12, tend to have higher volatility than the market and they face more risk</w:t>
      </w:r>
    </w:p>
    <w:p w14:paraId="2F66433E" w14:textId="77777777" w:rsidR="00594D37" w:rsidRPr="00543F9F" w:rsidRDefault="00594D37" w:rsidP="002517DD">
      <w:pPr>
        <w:pStyle w:val="Heading2"/>
        <w:rPr>
          <w:rFonts w:ascii="Calibri Light" w:hAnsi="Calibri Light" w:cs="Calibri Light"/>
          <w:sz w:val="24"/>
          <w:szCs w:val="24"/>
          <w:lang w:val="en-US"/>
        </w:rPr>
      </w:pPr>
      <w:bookmarkStart w:id="89" w:name="_Toc173803258"/>
      <w:bookmarkStart w:id="90" w:name="_Toc174640852"/>
      <w:r w:rsidRPr="00543F9F">
        <w:rPr>
          <w:rFonts w:ascii="Calibri Light" w:hAnsi="Calibri Light" w:cs="Calibri Light"/>
          <w:sz w:val="24"/>
          <w:szCs w:val="24"/>
          <w:lang w:val="en-US"/>
        </w:rPr>
        <w:t>Equity Risk Premium</w:t>
      </w:r>
      <w:bookmarkEnd w:id="89"/>
      <w:bookmarkEnd w:id="90"/>
      <w:r w:rsidRPr="00543F9F">
        <w:rPr>
          <w:rFonts w:ascii="Calibri Light" w:hAnsi="Calibri Light" w:cs="Calibri Light"/>
          <w:sz w:val="24"/>
          <w:szCs w:val="24"/>
          <w:lang w:val="en-US"/>
        </w:rPr>
        <w:t xml:space="preserve">  </w:t>
      </w:r>
    </w:p>
    <w:p w14:paraId="1FA2BD7F" w14:textId="623A3CCE" w:rsidR="006C62FB" w:rsidRPr="00543F9F" w:rsidRDefault="006C62FB"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932565" w:rsidRPr="00543F9F">
        <w:rPr>
          <w:rFonts w:ascii="Calibri Light" w:hAnsi="Calibri Light" w:cs="Calibri Light"/>
          <w:sz w:val="24"/>
          <w:szCs w:val="24"/>
          <w:lang w:val="en-US"/>
        </w:rPr>
        <w:t>Equity Risk Premium is the difference between market return and risk-free rate</w:t>
      </w:r>
      <w:r w:rsidRPr="00543F9F">
        <w:rPr>
          <w:rFonts w:ascii="Calibri Light" w:hAnsi="Calibri Light" w:cs="Calibri Light"/>
          <w:sz w:val="24"/>
          <w:szCs w:val="24"/>
          <w:lang w:val="en-US"/>
        </w:rPr>
        <w:t xml:space="preserve">. It is considered as the extra money you expect to earn by investing in stocks instead of safer investments like government bonds. So, it is the reward for taking higher </w:t>
      </w:r>
      <w:proofErr w:type="gramStart"/>
      <w:r w:rsidRPr="00543F9F">
        <w:rPr>
          <w:rFonts w:ascii="Calibri Light" w:hAnsi="Calibri Light" w:cs="Calibri Light"/>
          <w:sz w:val="24"/>
          <w:szCs w:val="24"/>
          <w:lang w:val="en-US"/>
        </w:rPr>
        <w:t>risk</w:t>
      </w:r>
      <w:proofErr w:type="gramEnd"/>
      <w:r w:rsidRPr="00543F9F">
        <w:rPr>
          <w:rFonts w:ascii="Calibri Light" w:hAnsi="Calibri Light" w:cs="Calibri Light"/>
          <w:sz w:val="24"/>
          <w:szCs w:val="24"/>
          <w:lang w:val="en-US"/>
        </w:rPr>
        <w:t xml:space="preserve"> on the stock market.</w:t>
      </w:r>
    </w:p>
    <w:p w14:paraId="1B936F65" w14:textId="203E82C0" w:rsidR="00594D37" w:rsidRPr="00543F9F" w:rsidRDefault="00594D37" w:rsidP="002517DD">
      <w:pPr>
        <w:pStyle w:val="Heading2"/>
        <w:rPr>
          <w:rFonts w:ascii="Calibri Light" w:hAnsi="Calibri Light" w:cs="Calibri Light"/>
          <w:sz w:val="24"/>
          <w:szCs w:val="24"/>
          <w:lang w:val="en-US"/>
        </w:rPr>
      </w:pPr>
      <w:bookmarkStart w:id="91" w:name="_Toc173803259"/>
      <w:bookmarkStart w:id="92" w:name="_Toc174640853"/>
      <w:r w:rsidRPr="00543F9F">
        <w:rPr>
          <w:rFonts w:ascii="Calibri Light" w:hAnsi="Calibri Light" w:cs="Calibri Light"/>
          <w:sz w:val="24"/>
          <w:szCs w:val="24"/>
          <w:lang w:val="en-US"/>
        </w:rPr>
        <w:t xml:space="preserve">Terminal Value </w:t>
      </w:r>
      <w:r w:rsidR="006C56A7" w:rsidRPr="00543F9F">
        <w:rPr>
          <w:rFonts w:ascii="Calibri Light" w:hAnsi="Calibri Light" w:cs="Calibri Light"/>
          <w:sz w:val="24"/>
          <w:szCs w:val="24"/>
          <w:lang w:val="en-US"/>
        </w:rPr>
        <w:t>(TV)</w:t>
      </w:r>
      <w:bookmarkEnd w:id="91"/>
      <w:bookmarkEnd w:id="92"/>
    </w:p>
    <w:p w14:paraId="0A4EE44A" w14:textId="0668A1AC" w:rsidR="00DD4A7B" w:rsidRPr="00543F9F" w:rsidRDefault="002E1D95"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594D37" w:rsidRPr="00543F9F">
        <w:rPr>
          <w:rFonts w:ascii="Calibri Light" w:hAnsi="Calibri Light" w:cs="Calibri Light"/>
          <w:sz w:val="24"/>
          <w:szCs w:val="24"/>
          <w:lang w:val="en-US"/>
        </w:rPr>
        <w:t>The TV</w:t>
      </w:r>
      <w:r w:rsidR="006C56A7" w:rsidRPr="00543F9F">
        <w:rPr>
          <w:rFonts w:ascii="Calibri Light" w:hAnsi="Calibri Light" w:cs="Calibri Light"/>
          <w:sz w:val="24"/>
          <w:szCs w:val="24"/>
          <w:lang w:val="en-US"/>
        </w:rPr>
        <w:t xml:space="preserve"> </w:t>
      </w:r>
      <w:r w:rsidR="003A113E" w:rsidRPr="00543F9F">
        <w:rPr>
          <w:rFonts w:ascii="Calibri Light" w:hAnsi="Calibri Light" w:cs="Calibri Light"/>
          <w:sz w:val="24"/>
          <w:szCs w:val="24"/>
          <w:lang w:val="en-US"/>
        </w:rPr>
        <w:t>depicts</w:t>
      </w:r>
      <w:r w:rsidR="00594D37" w:rsidRPr="00543F9F">
        <w:rPr>
          <w:rFonts w:ascii="Calibri Light" w:hAnsi="Calibri Light" w:cs="Calibri Light"/>
          <w:sz w:val="24"/>
          <w:szCs w:val="24"/>
          <w:lang w:val="en-US"/>
        </w:rPr>
        <w:t xml:space="preserve"> the potential</w:t>
      </w:r>
      <w:r w:rsidR="003A113E" w:rsidRPr="00543F9F">
        <w:rPr>
          <w:rFonts w:ascii="Calibri Light" w:hAnsi="Calibri Light" w:cs="Calibri Light"/>
          <w:sz w:val="24"/>
          <w:szCs w:val="24"/>
          <w:lang w:val="en-US"/>
        </w:rPr>
        <w:t>-estimated</w:t>
      </w:r>
      <w:r w:rsidR="00594D37" w:rsidRPr="00543F9F">
        <w:rPr>
          <w:rFonts w:ascii="Calibri Light" w:hAnsi="Calibri Light" w:cs="Calibri Light"/>
          <w:sz w:val="24"/>
          <w:szCs w:val="24"/>
          <w:lang w:val="en-US"/>
        </w:rPr>
        <w:t xml:space="preserve"> future growth of a company</w:t>
      </w:r>
      <w:r w:rsidR="003A113E" w:rsidRPr="00543F9F">
        <w:rPr>
          <w:rFonts w:ascii="Calibri Light" w:hAnsi="Calibri Light" w:cs="Calibri Light"/>
          <w:sz w:val="24"/>
          <w:szCs w:val="24"/>
          <w:lang w:val="en-US"/>
        </w:rPr>
        <w:t xml:space="preserve">. </w:t>
      </w:r>
      <w:r w:rsidR="00DD4A7B" w:rsidRPr="00543F9F">
        <w:rPr>
          <w:rFonts w:ascii="Calibri Light" w:hAnsi="Calibri Light" w:cs="Calibri Light"/>
          <w:sz w:val="24"/>
          <w:szCs w:val="24"/>
          <w:lang w:val="en-US"/>
        </w:rPr>
        <w:t>It</w:t>
      </w:r>
      <w:r w:rsidR="00605642" w:rsidRPr="00543F9F">
        <w:rPr>
          <w:rFonts w:ascii="Calibri Light" w:hAnsi="Calibri Light" w:cs="Calibri Light"/>
          <w:sz w:val="24"/>
          <w:szCs w:val="24"/>
          <w:lang w:val="en-US"/>
        </w:rPr>
        <w:t xml:space="preserve"> </w:t>
      </w:r>
      <w:proofErr w:type="gramStart"/>
      <w:r w:rsidR="00605642" w:rsidRPr="00543F9F">
        <w:rPr>
          <w:rFonts w:ascii="Calibri Light" w:hAnsi="Calibri Light" w:cs="Calibri Light"/>
          <w:sz w:val="24"/>
          <w:szCs w:val="24"/>
          <w:lang w:val="en-US"/>
        </w:rPr>
        <w:t>takes into account</w:t>
      </w:r>
      <w:proofErr w:type="gramEnd"/>
      <w:r w:rsidR="00605642" w:rsidRPr="00543F9F">
        <w:rPr>
          <w:rFonts w:ascii="Calibri Light" w:hAnsi="Calibri Light" w:cs="Calibri Light"/>
          <w:sz w:val="24"/>
          <w:szCs w:val="24"/>
          <w:lang w:val="en-US"/>
        </w:rPr>
        <w:t xml:space="preserve"> the last</w:t>
      </w:r>
      <w:r w:rsidR="00DD4A7B" w:rsidRPr="00543F9F">
        <w:rPr>
          <w:rFonts w:ascii="Calibri Light" w:hAnsi="Calibri Light" w:cs="Calibri Light"/>
          <w:sz w:val="24"/>
          <w:szCs w:val="24"/>
          <w:lang w:val="en-US"/>
        </w:rPr>
        <w:t xml:space="preserve"> forecasted free cash flows from </w:t>
      </w:r>
      <w:proofErr w:type="gramStart"/>
      <w:r w:rsidR="00DD4A7B" w:rsidRPr="00543F9F">
        <w:rPr>
          <w:rFonts w:ascii="Calibri Light" w:hAnsi="Calibri Light" w:cs="Calibri Light"/>
          <w:sz w:val="24"/>
          <w:szCs w:val="24"/>
          <w:lang w:val="en-US"/>
        </w:rPr>
        <w:t>DCF</w:t>
      </w:r>
      <w:proofErr w:type="gramEnd"/>
      <w:r w:rsidR="00605642" w:rsidRPr="00543F9F">
        <w:rPr>
          <w:rFonts w:ascii="Calibri Light" w:hAnsi="Calibri Light" w:cs="Calibri Light"/>
          <w:sz w:val="24"/>
          <w:szCs w:val="24"/>
          <w:lang w:val="en-US"/>
        </w:rPr>
        <w:t xml:space="preserve"> the CAGR and the WACC</w:t>
      </w:r>
    </w:p>
    <w:p w14:paraId="5A2AEDE8" w14:textId="4A680622" w:rsidR="006C56A7" w:rsidRPr="00543F9F" w:rsidRDefault="002E1D95"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6C56A7" w:rsidRPr="00543F9F">
        <w:rPr>
          <w:rFonts w:ascii="Calibri Light" w:hAnsi="Calibri Light" w:cs="Calibri Light"/>
          <w:sz w:val="24"/>
          <w:szCs w:val="24"/>
          <w:lang w:val="en-US"/>
        </w:rPr>
        <w:t xml:space="preserve">TV can be calculated with </w:t>
      </w:r>
      <w:r w:rsidRPr="00543F9F">
        <w:rPr>
          <w:rFonts w:ascii="Calibri Light" w:hAnsi="Calibri Light" w:cs="Calibri Light"/>
          <w:sz w:val="24"/>
          <w:szCs w:val="24"/>
          <w:lang w:val="en-US"/>
        </w:rPr>
        <w:t>equation 6</w:t>
      </w:r>
    </w:p>
    <w:p w14:paraId="71C950D8" w14:textId="05687352" w:rsidR="000D5F93" w:rsidRPr="00543F9F" w:rsidRDefault="00DF5962" w:rsidP="00DF5962">
      <w:pPr>
        <w:pStyle w:val="Caption"/>
        <w:rPr>
          <w:rFonts w:ascii="Calibri Light" w:hAnsi="Calibri Light" w:cs="Calibri Light"/>
          <w:sz w:val="24"/>
          <w:szCs w:val="24"/>
          <w:lang w:val="en-US"/>
        </w:rPr>
      </w:pPr>
      <w:bookmarkStart w:id="93" w:name="_Toc173848932"/>
      <w:r w:rsidRPr="00543F9F">
        <w:rPr>
          <w:rFonts w:ascii="Calibri Light" w:hAnsi="Calibri Light" w:cs="Calibri Light"/>
          <w:sz w:val="24"/>
          <w:szCs w:val="24"/>
        </w:rPr>
        <w:t xml:space="preserve">Equation </w:t>
      </w:r>
      <w:r w:rsidR="00061330" w:rsidRPr="00543F9F">
        <w:rPr>
          <w:rFonts w:ascii="Calibri Light" w:hAnsi="Calibri Light" w:cs="Calibri Light"/>
          <w:noProof/>
          <w:sz w:val="24"/>
          <w:szCs w:val="24"/>
        </w:rPr>
        <w:fldChar w:fldCharType="begin"/>
      </w:r>
      <w:r w:rsidR="00061330" w:rsidRPr="00543F9F">
        <w:rPr>
          <w:rFonts w:ascii="Calibri Light" w:hAnsi="Calibri Light" w:cs="Calibri Light"/>
          <w:noProof/>
          <w:sz w:val="24"/>
          <w:szCs w:val="24"/>
        </w:rPr>
        <w:instrText xml:space="preserve"> SEQ Equation \* ARABIC </w:instrText>
      </w:r>
      <w:r w:rsidR="00061330" w:rsidRPr="00543F9F">
        <w:rPr>
          <w:rFonts w:ascii="Calibri Light" w:hAnsi="Calibri Light" w:cs="Calibri Light"/>
          <w:noProof/>
          <w:sz w:val="24"/>
          <w:szCs w:val="24"/>
        </w:rPr>
        <w:fldChar w:fldCharType="separate"/>
      </w:r>
      <w:r w:rsidRPr="00543F9F">
        <w:rPr>
          <w:rFonts w:ascii="Calibri Light" w:hAnsi="Calibri Light" w:cs="Calibri Light"/>
          <w:noProof/>
          <w:sz w:val="24"/>
          <w:szCs w:val="24"/>
        </w:rPr>
        <w:t>6</w:t>
      </w:r>
      <w:bookmarkEnd w:id="93"/>
      <w:r w:rsidR="00061330" w:rsidRPr="00543F9F">
        <w:rPr>
          <w:rFonts w:ascii="Calibri Light" w:hAnsi="Calibri Light" w:cs="Calibri Light"/>
          <w:noProof/>
          <w:sz w:val="24"/>
          <w:szCs w:val="24"/>
        </w:rPr>
        <w:fldChar w:fldCharType="end"/>
      </w:r>
    </w:p>
    <w:p w14:paraId="40800DEC" w14:textId="2A2A2861" w:rsidR="006C56A7" w:rsidRPr="00543F9F" w:rsidRDefault="006C56A7" w:rsidP="000A05E7">
      <w:pPr>
        <w:jc w:val="both"/>
        <w:rPr>
          <w:rFonts w:ascii="Calibri Light" w:hAnsi="Calibri Light" w:cs="Calibri Light"/>
          <w:sz w:val="24"/>
          <w:szCs w:val="24"/>
          <w:lang w:val="en-US"/>
        </w:rPr>
      </w:pPr>
      <w:r w:rsidRPr="00543F9F">
        <w:rPr>
          <w:rFonts w:ascii="Calibri Light" w:hAnsi="Calibri Light" w:cs="Calibri Light"/>
          <w:noProof/>
          <w:sz w:val="24"/>
          <w:szCs w:val="24"/>
          <w:lang w:eastAsia="el-GR"/>
        </w:rPr>
        <w:drawing>
          <wp:inline distT="0" distB="0" distL="0" distR="0" wp14:anchorId="2E5BE3A9" wp14:editId="3DD1D179">
            <wp:extent cx="3825240" cy="1218588"/>
            <wp:effectExtent l="0" t="0" r="3810" b="635"/>
            <wp:docPr id="153864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4417" name=""/>
                    <pic:cNvPicPr/>
                  </pic:nvPicPr>
                  <pic:blipFill>
                    <a:blip r:embed="rId48"/>
                    <a:stretch>
                      <a:fillRect/>
                    </a:stretch>
                  </pic:blipFill>
                  <pic:spPr>
                    <a:xfrm>
                      <a:off x="0" y="0"/>
                      <a:ext cx="3841890" cy="1223892"/>
                    </a:xfrm>
                    <a:prstGeom prst="rect">
                      <a:avLst/>
                    </a:prstGeom>
                  </pic:spPr>
                </pic:pic>
              </a:graphicData>
            </a:graphic>
          </wp:inline>
        </w:drawing>
      </w:r>
    </w:p>
    <w:p w14:paraId="4792097E" w14:textId="13C01D45" w:rsidR="00DD4A7B" w:rsidRPr="00543F9F" w:rsidRDefault="002E1D95"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lastRenderedPageBreak/>
        <w:tab/>
      </w:r>
      <w:r w:rsidR="006C56A7" w:rsidRPr="00543F9F">
        <w:rPr>
          <w:rFonts w:ascii="Calibri Light" w:hAnsi="Calibri Light" w:cs="Calibri Light"/>
          <w:sz w:val="24"/>
          <w:szCs w:val="24"/>
          <w:lang w:val="en-US"/>
        </w:rPr>
        <w:t>The final free cash flow for Puma is forecasted at 584 million with 1% CAGR and 7.65% was the WACC</w:t>
      </w:r>
      <w:r w:rsidR="00605642" w:rsidRPr="00543F9F">
        <w:rPr>
          <w:rFonts w:ascii="Calibri Light" w:hAnsi="Calibri Light" w:cs="Calibri Light"/>
          <w:sz w:val="24"/>
          <w:szCs w:val="24"/>
          <w:lang w:val="en-US"/>
        </w:rPr>
        <w:t>.</w:t>
      </w:r>
    </w:p>
    <w:p w14:paraId="6B52DC38" w14:textId="6A029CBB" w:rsidR="00594D37" w:rsidRPr="00543F9F" w:rsidRDefault="00594D37" w:rsidP="002517DD">
      <w:pPr>
        <w:pStyle w:val="Heading2"/>
        <w:rPr>
          <w:rFonts w:ascii="Calibri Light" w:hAnsi="Calibri Light" w:cs="Calibri Light"/>
          <w:sz w:val="24"/>
          <w:szCs w:val="24"/>
          <w:lang w:val="en-US"/>
        </w:rPr>
      </w:pPr>
      <w:bookmarkStart w:id="94" w:name="_Toc173803260"/>
      <w:bookmarkStart w:id="95" w:name="_Toc174640854"/>
      <w:r w:rsidRPr="00543F9F">
        <w:rPr>
          <w:rFonts w:ascii="Calibri Light" w:hAnsi="Calibri Light" w:cs="Calibri Light"/>
          <w:sz w:val="24"/>
          <w:szCs w:val="24"/>
          <w:lang w:val="en-US"/>
        </w:rPr>
        <w:t>Enterprise Value</w:t>
      </w:r>
      <w:bookmarkEnd w:id="94"/>
      <w:bookmarkEnd w:id="95"/>
      <w:r w:rsidRPr="00543F9F">
        <w:rPr>
          <w:rFonts w:ascii="Calibri Light" w:hAnsi="Calibri Light" w:cs="Calibri Light"/>
          <w:sz w:val="24"/>
          <w:szCs w:val="24"/>
          <w:lang w:val="en-US"/>
        </w:rPr>
        <w:t xml:space="preserve"> </w:t>
      </w:r>
    </w:p>
    <w:p w14:paraId="32D3E9F3" w14:textId="2DF8EB8C" w:rsidR="004F3877" w:rsidRPr="00543F9F" w:rsidRDefault="00FD46D5"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4F3877" w:rsidRPr="00543F9F">
        <w:rPr>
          <w:rFonts w:ascii="Calibri Light" w:hAnsi="Calibri Light" w:cs="Calibri Light"/>
          <w:sz w:val="24"/>
          <w:szCs w:val="24"/>
          <w:lang w:val="en-US"/>
        </w:rPr>
        <w:t xml:space="preserve">A </w:t>
      </w:r>
      <w:r w:rsidR="009C1C4E" w:rsidRPr="00543F9F">
        <w:rPr>
          <w:rFonts w:ascii="Calibri Light" w:hAnsi="Calibri Light" w:cs="Calibri Light"/>
          <w:sz w:val="24"/>
          <w:szCs w:val="24"/>
          <w:lang w:val="en-US"/>
        </w:rPr>
        <w:t>firm’s</w:t>
      </w:r>
      <w:r w:rsidR="004F3877" w:rsidRPr="00543F9F">
        <w:rPr>
          <w:rFonts w:ascii="Calibri Light" w:hAnsi="Calibri Light" w:cs="Calibri Light"/>
          <w:sz w:val="24"/>
          <w:szCs w:val="24"/>
          <w:lang w:val="en-US"/>
        </w:rPr>
        <w:t xml:space="preserve"> </w:t>
      </w:r>
      <w:r w:rsidR="006C56A7" w:rsidRPr="00543F9F">
        <w:rPr>
          <w:rFonts w:ascii="Calibri Light" w:hAnsi="Calibri Light" w:cs="Calibri Light"/>
          <w:sz w:val="24"/>
          <w:szCs w:val="24"/>
          <w:lang w:val="en-US"/>
        </w:rPr>
        <w:t>forecasted</w:t>
      </w:r>
      <w:r w:rsidR="004F3877" w:rsidRPr="00543F9F">
        <w:rPr>
          <w:rFonts w:ascii="Calibri Light" w:hAnsi="Calibri Light" w:cs="Calibri Light"/>
          <w:sz w:val="24"/>
          <w:szCs w:val="24"/>
          <w:lang w:val="en-US"/>
        </w:rPr>
        <w:t xml:space="preserve"> free cash flow and terminal value will allow for calculation of the enterprise value.</w:t>
      </w:r>
    </w:p>
    <w:p w14:paraId="0585CD94" w14:textId="04763D6D" w:rsidR="006C56A7" w:rsidRPr="00543F9F" w:rsidRDefault="00FD46D5"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594D37" w:rsidRPr="00543F9F">
        <w:rPr>
          <w:rFonts w:ascii="Calibri Light" w:hAnsi="Calibri Light" w:cs="Calibri Light"/>
          <w:sz w:val="24"/>
          <w:szCs w:val="24"/>
          <w:lang w:val="en-US"/>
        </w:rPr>
        <w:t xml:space="preserve">The enterprise value of </w:t>
      </w:r>
      <w:r w:rsidR="006C56A7" w:rsidRPr="00543F9F">
        <w:rPr>
          <w:rFonts w:ascii="Calibri Light" w:hAnsi="Calibri Light" w:cs="Calibri Light"/>
          <w:sz w:val="24"/>
          <w:szCs w:val="24"/>
          <w:lang w:val="en-US"/>
        </w:rPr>
        <w:t>a firm</w:t>
      </w:r>
      <w:r w:rsidR="00594D37" w:rsidRPr="00543F9F">
        <w:rPr>
          <w:rFonts w:ascii="Calibri Light" w:hAnsi="Calibri Light" w:cs="Calibri Light"/>
          <w:sz w:val="24"/>
          <w:szCs w:val="24"/>
          <w:lang w:val="en-US"/>
        </w:rPr>
        <w:t xml:space="preserve"> </w:t>
      </w:r>
      <w:r w:rsidR="004F3877" w:rsidRPr="00543F9F">
        <w:rPr>
          <w:rFonts w:ascii="Calibri Light" w:hAnsi="Calibri Light" w:cs="Calibri Light"/>
          <w:sz w:val="24"/>
          <w:szCs w:val="24"/>
          <w:lang w:val="en-US"/>
        </w:rPr>
        <w:t xml:space="preserve">is the </w:t>
      </w:r>
      <w:r w:rsidR="006C56A7" w:rsidRPr="00543F9F">
        <w:rPr>
          <w:rFonts w:ascii="Calibri Light" w:hAnsi="Calibri Light" w:cs="Calibri Light"/>
          <w:sz w:val="24"/>
          <w:szCs w:val="24"/>
          <w:lang w:val="en-US"/>
        </w:rPr>
        <w:t xml:space="preserve">total </w:t>
      </w:r>
      <w:r w:rsidR="004F3877" w:rsidRPr="00543F9F">
        <w:rPr>
          <w:rFonts w:ascii="Calibri Light" w:hAnsi="Calibri Light" w:cs="Calibri Light"/>
          <w:sz w:val="24"/>
          <w:szCs w:val="24"/>
          <w:lang w:val="en-US"/>
        </w:rPr>
        <w:t>sum of</w:t>
      </w:r>
      <w:r w:rsidR="00594D37" w:rsidRPr="00543F9F">
        <w:rPr>
          <w:rFonts w:ascii="Calibri Light" w:hAnsi="Calibri Light" w:cs="Calibri Light"/>
          <w:sz w:val="24"/>
          <w:szCs w:val="24"/>
          <w:lang w:val="en-US"/>
        </w:rPr>
        <w:t xml:space="preserve"> the net present value of the discounted forecasted free cash flows and the discounted terminal value</w:t>
      </w:r>
      <w:r w:rsidRPr="00543F9F">
        <w:rPr>
          <w:rFonts w:ascii="Calibri Light" w:hAnsi="Calibri Light" w:cs="Calibri Light"/>
          <w:sz w:val="24"/>
          <w:szCs w:val="24"/>
          <w:lang w:val="en-US"/>
        </w:rPr>
        <w:t xml:space="preserve"> as it </w:t>
      </w:r>
      <w:r w:rsidR="00A5185F" w:rsidRPr="00543F9F">
        <w:rPr>
          <w:rFonts w:ascii="Calibri Light" w:hAnsi="Calibri Light" w:cs="Calibri Light"/>
          <w:sz w:val="24"/>
          <w:szCs w:val="24"/>
          <w:lang w:val="en-US"/>
        </w:rPr>
        <w:t>is depicted</w:t>
      </w:r>
      <w:r w:rsidR="00273375" w:rsidRPr="00543F9F">
        <w:rPr>
          <w:rFonts w:ascii="Calibri Light" w:hAnsi="Calibri Light" w:cs="Calibri Light"/>
          <w:sz w:val="24"/>
          <w:szCs w:val="24"/>
          <w:lang w:val="en-US"/>
        </w:rPr>
        <w:t xml:space="preserve"> </w:t>
      </w:r>
      <w:r w:rsidRPr="00543F9F">
        <w:rPr>
          <w:rFonts w:ascii="Calibri Light" w:hAnsi="Calibri Light" w:cs="Calibri Light"/>
          <w:sz w:val="24"/>
          <w:szCs w:val="24"/>
          <w:lang w:val="en-US"/>
        </w:rPr>
        <w:t xml:space="preserve">below </w:t>
      </w:r>
      <w:proofErr w:type="gramStart"/>
      <w:r w:rsidRPr="00543F9F">
        <w:rPr>
          <w:rFonts w:ascii="Calibri Light" w:hAnsi="Calibri Light" w:cs="Calibri Light"/>
          <w:sz w:val="24"/>
          <w:szCs w:val="24"/>
          <w:lang w:val="en-US"/>
        </w:rPr>
        <w:t>on</w:t>
      </w:r>
      <w:proofErr w:type="gramEnd"/>
      <w:r w:rsidRPr="00543F9F">
        <w:rPr>
          <w:rFonts w:ascii="Calibri Light" w:hAnsi="Calibri Light" w:cs="Calibri Light"/>
          <w:sz w:val="24"/>
          <w:szCs w:val="24"/>
          <w:lang w:val="en-US"/>
        </w:rPr>
        <w:t xml:space="preserve"> equation 7.</w:t>
      </w:r>
    </w:p>
    <w:p w14:paraId="5A6A9666" w14:textId="43A453B6" w:rsidR="00DF5962" w:rsidRPr="00543F9F" w:rsidRDefault="00DF5962" w:rsidP="00DF5962">
      <w:pPr>
        <w:pStyle w:val="Caption"/>
        <w:rPr>
          <w:rFonts w:ascii="Calibri Light" w:hAnsi="Calibri Light" w:cs="Calibri Light"/>
          <w:sz w:val="24"/>
          <w:szCs w:val="24"/>
          <w:lang w:val="en-US"/>
        </w:rPr>
      </w:pPr>
      <w:bookmarkStart w:id="96" w:name="_Toc173848933"/>
      <w:r w:rsidRPr="00543F9F">
        <w:rPr>
          <w:rFonts w:ascii="Calibri Light" w:hAnsi="Calibri Light" w:cs="Calibri Light"/>
          <w:sz w:val="24"/>
          <w:szCs w:val="24"/>
        </w:rPr>
        <w:t xml:space="preserve">Equation </w:t>
      </w:r>
      <w:r w:rsidR="00061330" w:rsidRPr="00543F9F">
        <w:rPr>
          <w:rFonts w:ascii="Calibri Light" w:hAnsi="Calibri Light" w:cs="Calibri Light"/>
          <w:noProof/>
          <w:sz w:val="24"/>
          <w:szCs w:val="24"/>
        </w:rPr>
        <w:fldChar w:fldCharType="begin"/>
      </w:r>
      <w:r w:rsidR="00061330" w:rsidRPr="00543F9F">
        <w:rPr>
          <w:rFonts w:ascii="Calibri Light" w:hAnsi="Calibri Light" w:cs="Calibri Light"/>
          <w:noProof/>
          <w:sz w:val="24"/>
          <w:szCs w:val="24"/>
        </w:rPr>
        <w:instrText xml:space="preserve"> SEQ Equation \* ARABIC </w:instrText>
      </w:r>
      <w:r w:rsidR="00061330" w:rsidRPr="00543F9F">
        <w:rPr>
          <w:rFonts w:ascii="Calibri Light" w:hAnsi="Calibri Light" w:cs="Calibri Light"/>
          <w:noProof/>
          <w:sz w:val="24"/>
          <w:szCs w:val="24"/>
        </w:rPr>
        <w:fldChar w:fldCharType="separate"/>
      </w:r>
      <w:r w:rsidRPr="00543F9F">
        <w:rPr>
          <w:rFonts w:ascii="Calibri Light" w:hAnsi="Calibri Light" w:cs="Calibri Light"/>
          <w:noProof/>
          <w:sz w:val="24"/>
          <w:szCs w:val="24"/>
        </w:rPr>
        <w:t>7</w:t>
      </w:r>
      <w:bookmarkEnd w:id="96"/>
      <w:r w:rsidR="00061330" w:rsidRPr="00543F9F">
        <w:rPr>
          <w:rFonts w:ascii="Calibri Light" w:hAnsi="Calibri Light" w:cs="Calibri Light"/>
          <w:noProof/>
          <w:sz w:val="24"/>
          <w:szCs w:val="24"/>
        </w:rPr>
        <w:fldChar w:fldCharType="end"/>
      </w:r>
    </w:p>
    <w:p w14:paraId="3732924F" w14:textId="79991FDC" w:rsidR="006C56A7" w:rsidRPr="00543F9F" w:rsidRDefault="006C56A7" w:rsidP="000A05E7">
      <w:pPr>
        <w:jc w:val="both"/>
        <w:rPr>
          <w:rFonts w:ascii="Calibri Light" w:hAnsi="Calibri Light" w:cs="Calibri Light"/>
          <w:sz w:val="24"/>
          <w:szCs w:val="24"/>
          <w:lang w:val="en-US"/>
        </w:rPr>
      </w:pPr>
      <w:r w:rsidRPr="00543F9F">
        <w:rPr>
          <w:rFonts w:ascii="Calibri Light" w:hAnsi="Calibri Light" w:cs="Calibri Light"/>
          <w:noProof/>
          <w:sz w:val="24"/>
          <w:szCs w:val="24"/>
          <w:lang w:eastAsia="el-GR"/>
        </w:rPr>
        <w:drawing>
          <wp:inline distT="0" distB="0" distL="0" distR="0" wp14:anchorId="026839A1" wp14:editId="68CD2552">
            <wp:extent cx="3672840" cy="967957"/>
            <wp:effectExtent l="0" t="0" r="3810" b="3810"/>
            <wp:docPr id="832961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61786" name=""/>
                    <pic:cNvPicPr/>
                  </pic:nvPicPr>
                  <pic:blipFill>
                    <a:blip r:embed="rId49"/>
                    <a:stretch>
                      <a:fillRect/>
                    </a:stretch>
                  </pic:blipFill>
                  <pic:spPr>
                    <a:xfrm>
                      <a:off x="0" y="0"/>
                      <a:ext cx="3721503" cy="980782"/>
                    </a:xfrm>
                    <a:prstGeom prst="rect">
                      <a:avLst/>
                    </a:prstGeom>
                  </pic:spPr>
                </pic:pic>
              </a:graphicData>
            </a:graphic>
          </wp:inline>
        </w:drawing>
      </w:r>
    </w:p>
    <w:p w14:paraId="33E3177F" w14:textId="7C69C2BC" w:rsidR="006E31BB" w:rsidRPr="00543F9F" w:rsidRDefault="00FD46D5"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6C56A7" w:rsidRPr="00543F9F">
        <w:rPr>
          <w:rFonts w:ascii="Calibri Light" w:hAnsi="Calibri Light" w:cs="Calibri Light"/>
          <w:sz w:val="24"/>
          <w:szCs w:val="24"/>
          <w:lang w:val="en-US"/>
        </w:rPr>
        <w:t>Pumas’ enterprise value calculated as 8748</w:t>
      </w:r>
      <w:r w:rsidR="00F5333F" w:rsidRPr="00543F9F">
        <w:rPr>
          <w:rFonts w:ascii="Calibri Light" w:hAnsi="Calibri Light" w:cs="Calibri Light"/>
          <w:sz w:val="24"/>
          <w:szCs w:val="24"/>
          <w:lang w:val="en-US"/>
        </w:rPr>
        <w:t>€</w:t>
      </w:r>
      <w:r w:rsidR="006C56A7" w:rsidRPr="00543F9F">
        <w:rPr>
          <w:rFonts w:ascii="Calibri Light" w:hAnsi="Calibri Light" w:cs="Calibri Light"/>
          <w:sz w:val="24"/>
          <w:szCs w:val="24"/>
          <w:lang w:val="en-US"/>
        </w:rPr>
        <w:t xml:space="preserve"> and terminal value as 8869</w:t>
      </w:r>
      <w:r w:rsidR="00F5333F" w:rsidRPr="00543F9F">
        <w:rPr>
          <w:rFonts w:ascii="Calibri Light" w:hAnsi="Calibri Light" w:cs="Calibri Light"/>
          <w:sz w:val="24"/>
          <w:szCs w:val="24"/>
          <w:lang w:val="en-US"/>
        </w:rPr>
        <w:t>€</w:t>
      </w:r>
      <w:r w:rsidR="006C56A7" w:rsidRPr="00543F9F">
        <w:rPr>
          <w:rFonts w:ascii="Calibri Light" w:hAnsi="Calibri Light" w:cs="Calibri Light"/>
          <w:sz w:val="24"/>
          <w:szCs w:val="24"/>
          <w:lang w:val="en-US"/>
        </w:rPr>
        <w:t>.</w:t>
      </w:r>
    </w:p>
    <w:p w14:paraId="0E51AAC5" w14:textId="4226BEA5" w:rsidR="00594D37" w:rsidRPr="00543F9F" w:rsidRDefault="00594D37" w:rsidP="002517DD">
      <w:pPr>
        <w:pStyle w:val="Heading2"/>
        <w:rPr>
          <w:rFonts w:ascii="Calibri Light" w:hAnsi="Calibri Light" w:cs="Calibri Light"/>
          <w:sz w:val="24"/>
          <w:szCs w:val="24"/>
          <w:lang w:val="en-US"/>
        </w:rPr>
      </w:pPr>
      <w:bookmarkStart w:id="97" w:name="_Toc173803261"/>
      <w:bookmarkStart w:id="98" w:name="_Toc174640855"/>
      <w:r w:rsidRPr="00543F9F">
        <w:rPr>
          <w:rFonts w:ascii="Calibri Light" w:hAnsi="Calibri Light" w:cs="Calibri Light"/>
          <w:sz w:val="24"/>
          <w:szCs w:val="24"/>
          <w:lang w:val="en-US"/>
        </w:rPr>
        <w:t>Equity Value</w:t>
      </w:r>
      <w:bookmarkEnd w:id="97"/>
      <w:bookmarkEnd w:id="98"/>
      <w:r w:rsidRPr="00543F9F">
        <w:rPr>
          <w:rFonts w:ascii="Calibri Light" w:hAnsi="Calibri Light" w:cs="Calibri Light"/>
          <w:sz w:val="24"/>
          <w:szCs w:val="24"/>
          <w:lang w:val="en-US"/>
        </w:rPr>
        <w:t xml:space="preserve"> </w:t>
      </w:r>
    </w:p>
    <w:p w14:paraId="5742470A" w14:textId="10B4A1F1" w:rsidR="00050CAE" w:rsidRPr="00543F9F" w:rsidRDefault="00FD46D5"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91109F" w:rsidRPr="00543F9F">
        <w:rPr>
          <w:rFonts w:ascii="Calibri Light" w:hAnsi="Calibri Light" w:cs="Calibri Light"/>
          <w:sz w:val="24"/>
          <w:szCs w:val="24"/>
          <w:lang w:val="en-US"/>
        </w:rPr>
        <w:t xml:space="preserve">Equity value or market capitalization represents the total value of a company's outstanding shares of stock. </w:t>
      </w:r>
    </w:p>
    <w:p w14:paraId="610F0F1B" w14:textId="1EC1C76A" w:rsidR="00050CAE" w:rsidRPr="00543F9F" w:rsidRDefault="0091109F"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It is calculated by the</w:t>
      </w:r>
      <w:r w:rsidR="00FD46D5" w:rsidRPr="00543F9F">
        <w:rPr>
          <w:rFonts w:ascii="Calibri Light" w:hAnsi="Calibri Light" w:cs="Calibri Light"/>
          <w:sz w:val="24"/>
          <w:szCs w:val="24"/>
          <w:lang w:val="en-US"/>
        </w:rPr>
        <w:t xml:space="preserve"> </w:t>
      </w:r>
      <w:r w:rsidRPr="00543F9F">
        <w:rPr>
          <w:rFonts w:ascii="Calibri Light" w:hAnsi="Calibri Light" w:cs="Calibri Light"/>
          <w:sz w:val="24"/>
          <w:szCs w:val="24"/>
          <w:lang w:val="en-US"/>
        </w:rPr>
        <w:t>formula</w:t>
      </w:r>
      <w:r w:rsidR="00FD46D5" w:rsidRPr="00543F9F">
        <w:rPr>
          <w:rFonts w:ascii="Calibri Light" w:hAnsi="Calibri Light" w:cs="Calibri Light"/>
          <w:sz w:val="24"/>
          <w:szCs w:val="24"/>
          <w:lang w:val="en-US"/>
        </w:rPr>
        <w:t xml:space="preserve"> which is in equation 8.</w:t>
      </w:r>
    </w:p>
    <w:p w14:paraId="4B1A7707" w14:textId="6F35A121" w:rsidR="000D5F93" w:rsidRPr="00543F9F" w:rsidRDefault="00DF5962" w:rsidP="00DF5962">
      <w:pPr>
        <w:pStyle w:val="Caption"/>
        <w:rPr>
          <w:rFonts w:ascii="Calibri Light" w:hAnsi="Calibri Light" w:cs="Calibri Light"/>
          <w:sz w:val="24"/>
          <w:szCs w:val="24"/>
          <w:lang w:val="en-US"/>
        </w:rPr>
      </w:pPr>
      <w:bookmarkStart w:id="99" w:name="_Toc173848934"/>
      <w:r w:rsidRPr="00543F9F">
        <w:rPr>
          <w:rFonts w:ascii="Calibri Light" w:hAnsi="Calibri Light" w:cs="Calibri Light"/>
          <w:sz w:val="24"/>
          <w:szCs w:val="24"/>
        </w:rPr>
        <w:t xml:space="preserve">Equation </w:t>
      </w:r>
      <w:r w:rsidR="00061330" w:rsidRPr="00543F9F">
        <w:rPr>
          <w:rFonts w:ascii="Calibri Light" w:hAnsi="Calibri Light" w:cs="Calibri Light"/>
          <w:noProof/>
          <w:sz w:val="24"/>
          <w:szCs w:val="24"/>
        </w:rPr>
        <w:fldChar w:fldCharType="begin"/>
      </w:r>
      <w:r w:rsidR="00061330" w:rsidRPr="00543F9F">
        <w:rPr>
          <w:rFonts w:ascii="Calibri Light" w:hAnsi="Calibri Light" w:cs="Calibri Light"/>
          <w:noProof/>
          <w:sz w:val="24"/>
          <w:szCs w:val="24"/>
        </w:rPr>
        <w:instrText xml:space="preserve"> SEQ Equation \* ARABIC </w:instrText>
      </w:r>
      <w:r w:rsidR="00061330" w:rsidRPr="00543F9F">
        <w:rPr>
          <w:rFonts w:ascii="Calibri Light" w:hAnsi="Calibri Light" w:cs="Calibri Light"/>
          <w:noProof/>
          <w:sz w:val="24"/>
          <w:szCs w:val="24"/>
        </w:rPr>
        <w:fldChar w:fldCharType="separate"/>
      </w:r>
      <w:r w:rsidRPr="00543F9F">
        <w:rPr>
          <w:rFonts w:ascii="Calibri Light" w:hAnsi="Calibri Light" w:cs="Calibri Light"/>
          <w:noProof/>
          <w:sz w:val="24"/>
          <w:szCs w:val="24"/>
        </w:rPr>
        <w:t>8</w:t>
      </w:r>
      <w:bookmarkEnd w:id="99"/>
      <w:r w:rsidR="00061330" w:rsidRPr="00543F9F">
        <w:rPr>
          <w:rFonts w:ascii="Calibri Light" w:hAnsi="Calibri Light" w:cs="Calibri Light"/>
          <w:noProof/>
          <w:sz w:val="24"/>
          <w:szCs w:val="24"/>
        </w:rPr>
        <w:fldChar w:fldCharType="end"/>
      </w:r>
    </w:p>
    <w:p w14:paraId="75D94DB9" w14:textId="4CF72D97" w:rsidR="00050CAE" w:rsidRPr="00543F9F" w:rsidRDefault="00050CAE" w:rsidP="000A05E7">
      <w:pPr>
        <w:jc w:val="both"/>
        <w:rPr>
          <w:rFonts w:ascii="Calibri Light" w:hAnsi="Calibri Light" w:cs="Calibri Light"/>
          <w:sz w:val="24"/>
          <w:szCs w:val="24"/>
          <w:lang w:val="en-US"/>
        </w:rPr>
      </w:pPr>
      <w:r w:rsidRPr="00543F9F">
        <w:rPr>
          <w:rFonts w:ascii="Calibri Light" w:hAnsi="Calibri Light" w:cs="Calibri Light"/>
          <w:noProof/>
          <w:sz w:val="24"/>
          <w:szCs w:val="24"/>
          <w:lang w:eastAsia="el-GR"/>
        </w:rPr>
        <w:drawing>
          <wp:inline distT="0" distB="0" distL="0" distR="0" wp14:anchorId="419CD68B" wp14:editId="6762C629">
            <wp:extent cx="3665220" cy="984041"/>
            <wp:effectExtent l="0" t="0" r="0" b="6985"/>
            <wp:docPr id="101599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95187" name=""/>
                    <pic:cNvPicPr/>
                  </pic:nvPicPr>
                  <pic:blipFill>
                    <a:blip r:embed="rId50"/>
                    <a:stretch>
                      <a:fillRect/>
                    </a:stretch>
                  </pic:blipFill>
                  <pic:spPr>
                    <a:xfrm>
                      <a:off x="0" y="0"/>
                      <a:ext cx="3715774" cy="997614"/>
                    </a:xfrm>
                    <a:prstGeom prst="rect">
                      <a:avLst/>
                    </a:prstGeom>
                  </pic:spPr>
                </pic:pic>
              </a:graphicData>
            </a:graphic>
          </wp:inline>
        </w:drawing>
      </w:r>
    </w:p>
    <w:p w14:paraId="6D6C90F6" w14:textId="403BF212" w:rsidR="00050CAE" w:rsidRPr="00543F9F" w:rsidRDefault="00FD46D5"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0A05E7" w:rsidRPr="00543F9F">
        <w:rPr>
          <w:rFonts w:ascii="Calibri Light" w:hAnsi="Calibri Light" w:cs="Calibri Light"/>
          <w:sz w:val="24"/>
          <w:szCs w:val="24"/>
          <w:lang w:val="en-US"/>
        </w:rPr>
        <w:t>Using that formula, equity value was equal to 8.870</w:t>
      </w:r>
      <w:r w:rsidR="00F5333F" w:rsidRPr="00543F9F">
        <w:rPr>
          <w:rFonts w:ascii="Calibri Light" w:hAnsi="Calibri Light" w:cs="Calibri Light"/>
          <w:sz w:val="24"/>
          <w:szCs w:val="24"/>
          <w:lang w:val="en-US"/>
        </w:rPr>
        <w:t>€</w:t>
      </w:r>
      <w:r w:rsidR="000A05E7" w:rsidRPr="00543F9F">
        <w:rPr>
          <w:rFonts w:ascii="Calibri Light" w:hAnsi="Calibri Light" w:cs="Calibri Light"/>
          <w:sz w:val="24"/>
          <w:szCs w:val="24"/>
          <w:lang w:val="en-US"/>
        </w:rPr>
        <w:t xml:space="preserve">. Total debt was found by summing long-term borrowings from non-current liabilities and short-term liabilities from current liabilities which is the total debt, and the minus cash and equivalents. </w:t>
      </w:r>
    </w:p>
    <w:p w14:paraId="4F3A1CCB" w14:textId="62BD09F7" w:rsidR="000A05E7" w:rsidRPr="00543F9F" w:rsidRDefault="00FD46D5"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0A05E7" w:rsidRPr="00543F9F">
        <w:rPr>
          <w:rFonts w:ascii="Calibri Light" w:hAnsi="Calibri Light" w:cs="Calibri Light"/>
          <w:sz w:val="24"/>
          <w:szCs w:val="24"/>
          <w:lang w:val="en-US"/>
        </w:rPr>
        <w:t xml:space="preserve">Financial Investments </w:t>
      </w:r>
      <w:proofErr w:type="gramStart"/>
      <w:r w:rsidR="000A05E7" w:rsidRPr="00543F9F">
        <w:rPr>
          <w:rFonts w:ascii="Calibri Light" w:hAnsi="Calibri Light" w:cs="Calibri Light"/>
          <w:sz w:val="24"/>
          <w:szCs w:val="24"/>
          <w:lang w:val="en-US"/>
        </w:rPr>
        <w:t>is</w:t>
      </w:r>
      <w:proofErr w:type="gramEnd"/>
      <w:r w:rsidR="000A05E7" w:rsidRPr="00543F9F">
        <w:rPr>
          <w:rFonts w:ascii="Calibri Light" w:hAnsi="Calibri Light" w:cs="Calibri Light"/>
          <w:sz w:val="24"/>
          <w:szCs w:val="24"/>
          <w:lang w:val="en-US"/>
        </w:rPr>
        <w:t xml:space="preserve"> the sum of investing activities from cash flow statement and short-long term investments.</w:t>
      </w:r>
    </w:p>
    <w:p w14:paraId="37C5479A" w14:textId="4778D15C" w:rsidR="000D5F93" w:rsidRPr="00543F9F" w:rsidRDefault="00DF5962" w:rsidP="00DF5962">
      <w:pPr>
        <w:pStyle w:val="Caption"/>
        <w:rPr>
          <w:rFonts w:ascii="Calibri Light" w:hAnsi="Calibri Light" w:cs="Calibri Light"/>
          <w:sz w:val="24"/>
          <w:szCs w:val="24"/>
          <w:lang w:val="en-US"/>
        </w:rPr>
      </w:pPr>
      <w:bookmarkStart w:id="100" w:name="_Toc173848768"/>
      <w:r w:rsidRPr="00543F9F">
        <w:rPr>
          <w:rFonts w:ascii="Calibri Light" w:hAnsi="Calibri Light" w:cs="Calibri Light"/>
          <w:sz w:val="24"/>
          <w:szCs w:val="24"/>
        </w:rPr>
        <w:t xml:space="preserve">Table </w:t>
      </w:r>
      <w:r w:rsidR="00061330" w:rsidRPr="00543F9F">
        <w:rPr>
          <w:rFonts w:ascii="Calibri Light" w:hAnsi="Calibri Light" w:cs="Calibri Light"/>
          <w:noProof/>
          <w:sz w:val="24"/>
          <w:szCs w:val="24"/>
        </w:rPr>
        <w:fldChar w:fldCharType="begin"/>
      </w:r>
      <w:r w:rsidR="00061330" w:rsidRPr="00543F9F">
        <w:rPr>
          <w:rFonts w:ascii="Calibri Light" w:hAnsi="Calibri Light" w:cs="Calibri Light"/>
          <w:noProof/>
          <w:sz w:val="24"/>
          <w:szCs w:val="24"/>
        </w:rPr>
        <w:instrText xml:space="preserve"> SEQ Table \* ARABIC </w:instrText>
      </w:r>
      <w:r w:rsidR="00061330" w:rsidRPr="00543F9F">
        <w:rPr>
          <w:rFonts w:ascii="Calibri Light" w:hAnsi="Calibri Light" w:cs="Calibri Light"/>
          <w:noProof/>
          <w:sz w:val="24"/>
          <w:szCs w:val="24"/>
        </w:rPr>
        <w:fldChar w:fldCharType="separate"/>
      </w:r>
      <w:r w:rsidR="00850926" w:rsidRPr="00543F9F">
        <w:rPr>
          <w:rFonts w:ascii="Calibri Light" w:hAnsi="Calibri Light" w:cs="Calibri Light"/>
          <w:noProof/>
          <w:sz w:val="24"/>
          <w:szCs w:val="24"/>
        </w:rPr>
        <w:t>13</w:t>
      </w:r>
      <w:bookmarkEnd w:id="100"/>
      <w:r w:rsidR="00061330" w:rsidRPr="00543F9F">
        <w:rPr>
          <w:rFonts w:ascii="Calibri Light" w:hAnsi="Calibri Light" w:cs="Calibri Light"/>
          <w:noProof/>
          <w:sz w:val="24"/>
          <w:szCs w:val="24"/>
        </w:rPr>
        <w:fldChar w:fldCharType="end"/>
      </w:r>
    </w:p>
    <w:p w14:paraId="041AC9E9" w14:textId="2F9FA8A3" w:rsidR="00050CAE" w:rsidRPr="00543F9F" w:rsidRDefault="000A05E7" w:rsidP="000A05E7">
      <w:pPr>
        <w:jc w:val="both"/>
        <w:rPr>
          <w:rFonts w:ascii="Calibri Light" w:hAnsi="Calibri Light" w:cs="Calibri Light"/>
          <w:sz w:val="24"/>
          <w:szCs w:val="24"/>
          <w:lang w:val="en-US"/>
        </w:rPr>
      </w:pPr>
      <w:r w:rsidRPr="00543F9F">
        <w:rPr>
          <w:rFonts w:ascii="Calibri Light" w:hAnsi="Calibri Light" w:cs="Calibri Light"/>
          <w:noProof/>
          <w:sz w:val="24"/>
          <w:szCs w:val="24"/>
          <w:lang w:eastAsia="el-GR"/>
        </w:rPr>
        <w:drawing>
          <wp:inline distT="0" distB="0" distL="0" distR="0" wp14:anchorId="7E941BD5" wp14:editId="608B013A">
            <wp:extent cx="3672840" cy="941358"/>
            <wp:effectExtent l="0" t="0" r="3810" b="0"/>
            <wp:docPr id="606797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97943" name=""/>
                    <pic:cNvPicPr/>
                  </pic:nvPicPr>
                  <pic:blipFill>
                    <a:blip r:embed="rId51"/>
                    <a:stretch>
                      <a:fillRect/>
                    </a:stretch>
                  </pic:blipFill>
                  <pic:spPr>
                    <a:xfrm>
                      <a:off x="0" y="0"/>
                      <a:ext cx="3721516" cy="953834"/>
                    </a:xfrm>
                    <a:prstGeom prst="rect">
                      <a:avLst/>
                    </a:prstGeom>
                  </pic:spPr>
                </pic:pic>
              </a:graphicData>
            </a:graphic>
          </wp:inline>
        </w:drawing>
      </w:r>
    </w:p>
    <w:p w14:paraId="32F75AF9" w14:textId="77777777" w:rsidR="00594D37" w:rsidRPr="00543F9F" w:rsidRDefault="00594D37" w:rsidP="002517DD">
      <w:pPr>
        <w:pStyle w:val="Heading2"/>
        <w:rPr>
          <w:rFonts w:ascii="Calibri Light" w:hAnsi="Calibri Light" w:cs="Calibri Light"/>
          <w:sz w:val="24"/>
          <w:szCs w:val="24"/>
          <w:lang w:val="en-US"/>
        </w:rPr>
      </w:pPr>
      <w:bookmarkStart w:id="101" w:name="_Toc173803262"/>
      <w:bookmarkStart w:id="102" w:name="_Toc174640856"/>
      <w:r w:rsidRPr="00543F9F">
        <w:rPr>
          <w:rFonts w:ascii="Calibri Light" w:hAnsi="Calibri Light" w:cs="Calibri Light"/>
          <w:sz w:val="24"/>
          <w:szCs w:val="24"/>
          <w:lang w:val="en-US"/>
        </w:rPr>
        <w:lastRenderedPageBreak/>
        <w:t>Equity Value per Share</w:t>
      </w:r>
      <w:bookmarkEnd w:id="101"/>
      <w:bookmarkEnd w:id="102"/>
      <w:r w:rsidRPr="00543F9F">
        <w:rPr>
          <w:rFonts w:ascii="Calibri Light" w:hAnsi="Calibri Light" w:cs="Calibri Light"/>
          <w:sz w:val="24"/>
          <w:szCs w:val="24"/>
          <w:lang w:val="en-US"/>
        </w:rPr>
        <w:t xml:space="preserve"> </w:t>
      </w:r>
    </w:p>
    <w:p w14:paraId="7236F8A7" w14:textId="51EC2920" w:rsidR="00050CAE" w:rsidRPr="00543F9F" w:rsidRDefault="00421EF6"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594D37" w:rsidRPr="00543F9F">
        <w:rPr>
          <w:rFonts w:ascii="Calibri Light" w:hAnsi="Calibri Light" w:cs="Calibri Light"/>
          <w:sz w:val="24"/>
          <w:szCs w:val="24"/>
          <w:lang w:val="en-US"/>
        </w:rPr>
        <w:t xml:space="preserve">Equity value per </w:t>
      </w:r>
      <w:r w:rsidR="006E31BB" w:rsidRPr="00543F9F">
        <w:rPr>
          <w:rFonts w:ascii="Calibri Light" w:hAnsi="Calibri Light" w:cs="Calibri Light"/>
          <w:sz w:val="24"/>
          <w:szCs w:val="24"/>
          <w:lang w:val="en-US"/>
        </w:rPr>
        <w:t>share</w:t>
      </w:r>
      <w:r w:rsidR="00050CAE" w:rsidRPr="00543F9F">
        <w:rPr>
          <w:rFonts w:ascii="Calibri Light" w:hAnsi="Calibri Light" w:cs="Calibri Light"/>
          <w:sz w:val="24"/>
          <w:szCs w:val="24"/>
          <w:lang w:val="en-US"/>
        </w:rPr>
        <w:t xml:space="preserve"> is calculated by the </w:t>
      </w:r>
      <w:proofErr w:type="gramStart"/>
      <w:r w:rsidR="00050CAE" w:rsidRPr="00543F9F">
        <w:rPr>
          <w:rFonts w:ascii="Calibri Light" w:hAnsi="Calibri Light" w:cs="Calibri Light"/>
          <w:sz w:val="24"/>
          <w:szCs w:val="24"/>
          <w:lang w:val="en-US"/>
        </w:rPr>
        <w:t>below</w:t>
      </w:r>
      <w:r w:rsidR="00594D37" w:rsidRPr="00543F9F">
        <w:rPr>
          <w:rFonts w:ascii="Calibri Light" w:hAnsi="Calibri Light" w:cs="Calibri Light"/>
          <w:sz w:val="24"/>
          <w:szCs w:val="24"/>
          <w:lang w:val="en-US"/>
        </w:rPr>
        <w:t xml:space="preserve"> formula</w:t>
      </w:r>
      <w:proofErr w:type="gramEnd"/>
      <w:r w:rsidR="00050CAE" w:rsidRPr="00543F9F">
        <w:rPr>
          <w:rFonts w:ascii="Calibri Light" w:hAnsi="Calibri Light" w:cs="Calibri Light"/>
          <w:sz w:val="24"/>
          <w:szCs w:val="24"/>
          <w:lang w:val="en-US"/>
        </w:rPr>
        <w:t>.</w:t>
      </w:r>
      <w:r w:rsidR="00594D37" w:rsidRPr="00543F9F">
        <w:rPr>
          <w:rFonts w:ascii="Calibri Light" w:hAnsi="Calibri Light" w:cs="Calibri Light"/>
          <w:sz w:val="24"/>
          <w:szCs w:val="24"/>
          <w:lang w:val="en-US"/>
        </w:rPr>
        <w:t xml:space="preserve"> </w:t>
      </w:r>
    </w:p>
    <w:p w14:paraId="0683B185" w14:textId="4339474C" w:rsidR="000D5F93" w:rsidRPr="00543F9F" w:rsidRDefault="00DF5962" w:rsidP="00DF5962">
      <w:pPr>
        <w:pStyle w:val="Caption"/>
        <w:rPr>
          <w:rFonts w:ascii="Calibri Light" w:hAnsi="Calibri Light" w:cs="Calibri Light"/>
          <w:sz w:val="24"/>
          <w:szCs w:val="24"/>
          <w:lang w:val="en-US"/>
        </w:rPr>
      </w:pPr>
      <w:bookmarkStart w:id="103" w:name="_Toc173848935"/>
      <w:r w:rsidRPr="00543F9F">
        <w:rPr>
          <w:rFonts w:ascii="Calibri Light" w:hAnsi="Calibri Light" w:cs="Calibri Light"/>
          <w:sz w:val="24"/>
          <w:szCs w:val="24"/>
        </w:rPr>
        <w:t xml:space="preserve">Equation </w:t>
      </w:r>
      <w:r w:rsidR="00061330" w:rsidRPr="00543F9F">
        <w:rPr>
          <w:rFonts w:ascii="Calibri Light" w:hAnsi="Calibri Light" w:cs="Calibri Light"/>
          <w:noProof/>
          <w:sz w:val="24"/>
          <w:szCs w:val="24"/>
        </w:rPr>
        <w:fldChar w:fldCharType="begin"/>
      </w:r>
      <w:r w:rsidR="00061330" w:rsidRPr="00543F9F">
        <w:rPr>
          <w:rFonts w:ascii="Calibri Light" w:hAnsi="Calibri Light" w:cs="Calibri Light"/>
          <w:noProof/>
          <w:sz w:val="24"/>
          <w:szCs w:val="24"/>
        </w:rPr>
        <w:instrText xml:space="preserve"> SEQ Equation \* ARABIC </w:instrText>
      </w:r>
      <w:r w:rsidR="00061330" w:rsidRPr="00543F9F">
        <w:rPr>
          <w:rFonts w:ascii="Calibri Light" w:hAnsi="Calibri Light" w:cs="Calibri Light"/>
          <w:noProof/>
          <w:sz w:val="24"/>
          <w:szCs w:val="24"/>
        </w:rPr>
        <w:fldChar w:fldCharType="separate"/>
      </w:r>
      <w:r w:rsidRPr="00543F9F">
        <w:rPr>
          <w:rFonts w:ascii="Calibri Light" w:hAnsi="Calibri Light" w:cs="Calibri Light"/>
          <w:noProof/>
          <w:sz w:val="24"/>
          <w:szCs w:val="24"/>
        </w:rPr>
        <w:t>9</w:t>
      </w:r>
      <w:bookmarkEnd w:id="103"/>
      <w:r w:rsidR="00061330" w:rsidRPr="00543F9F">
        <w:rPr>
          <w:rFonts w:ascii="Calibri Light" w:hAnsi="Calibri Light" w:cs="Calibri Light"/>
          <w:noProof/>
          <w:sz w:val="24"/>
          <w:szCs w:val="24"/>
        </w:rPr>
        <w:fldChar w:fldCharType="end"/>
      </w:r>
    </w:p>
    <w:p w14:paraId="7968B0C0" w14:textId="4FCABC1E" w:rsidR="00050CAE" w:rsidRPr="00543F9F" w:rsidRDefault="00050CAE" w:rsidP="000A05E7">
      <w:pPr>
        <w:jc w:val="both"/>
        <w:rPr>
          <w:rFonts w:ascii="Calibri Light" w:hAnsi="Calibri Light" w:cs="Calibri Light"/>
          <w:sz w:val="24"/>
          <w:szCs w:val="24"/>
          <w:lang w:val="en-US"/>
        </w:rPr>
      </w:pPr>
      <w:r w:rsidRPr="00543F9F">
        <w:rPr>
          <w:rFonts w:ascii="Calibri Light" w:hAnsi="Calibri Light" w:cs="Calibri Light"/>
          <w:noProof/>
          <w:sz w:val="24"/>
          <w:szCs w:val="24"/>
          <w:lang w:eastAsia="el-GR"/>
        </w:rPr>
        <w:drawing>
          <wp:inline distT="0" distB="0" distL="0" distR="0" wp14:anchorId="3DD22BEB" wp14:editId="10E62B3E">
            <wp:extent cx="3489960" cy="805576"/>
            <wp:effectExtent l="0" t="0" r="0" b="0"/>
            <wp:docPr id="1708819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63198" cy="822481"/>
                    </a:xfrm>
                    <a:prstGeom prst="rect">
                      <a:avLst/>
                    </a:prstGeom>
                    <a:noFill/>
                  </pic:spPr>
                </pic:pic>
              </a:graphicData>
            </a:graphic>
          </wp:inline>
        </w:drawing>
      </w:r>
    </w:p>
    <w:p w14:paraId="1DEE61C2" w14:textId="09343B39" w:rsidR="00050CAE" w:rsidRPr="00543F9F" w:rsidRDefault="00FD46D5"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050CAE" w:rsidRPr="00543F9F">
        <w:rPr>
          <w:rFonts w:ascii="Calibri Light" w:hAnsi="Calibri Light" w:cs="Calibri Light"/>
          <w:sz w:val="24"/>
          <w:szCs w:val="24"/>
          <w:lang w:val="en-US"/>
        </w:rPr>
        <w:t>E</w:t>
      </w:r>
      <w:r w:rsidR="00594D37" w:rsidRPr="00543F9F">
        <w:rPr>
          <w:rFonts w:ascii="Calibri Light" w:hAnsi="Calibri Light" w:cs="Calibri Light"/>
          <w:sz w:val="24"/>
          <w:szCs w:val="24"/>
          <w:lang w:val="en-US"/>
        </w:rPr>
        <w:t xml:space="preserve">quity value </w:t>
      </w:r>
      <w:r w:rsidR="00050CAE" w:rsidRPr="00543F9F">
        <w:rPr>
          <w:rFonts w:ascii="Calibri Light" w:hAnsi="Calibri Light" w:cs="Calibri Light"/>
          <w:sz w:val="24"/>
          <w:szCs w:val="24"/>
          <w:lang w:val="en-US"/>
        </w:rPr>
        <w:t>of Puma</w:t>
      </w:r>
      <w:r w:rsidR="00594D37" w:rsidRPr="00543F9F">
        <w:rPr>
          <w:rFonts w:ascii="Calibri Light" w:hAnsi="Calibri Light" w:cs="Calibri Light"/>
          <w:sz w:val="24"/>
          <w:szCs w:val="24"/>
          <w:lang w:val="en-US"/>
        </w:rPr>
        <w:t xml:space="preserve"> was</w:t>
      </w:r>
      <w:r w:rsidR="00050CAE" w:rsidRPr="00543F9F">
        <w:rPr>
          <w:rFonts w:ascii="Calibri Light" w:hAnsi="Calibri Light" w:cs="Calibri Light"/>
          <w:sz w:val="24"/>
          <w:szCs w:val="24"/>
          <w:lang w:val="en-US"/>
        </w:rPr>
        <w:t xml:space="preserve"> 8.870</w:t>
      </w:r>
      <w:r w:rsidR="00594D37" w:rsidRPr="00543F9F">
        <w:rPr>
          <w:rFonts w:ascii="Calibri Light" w:hAnsi="Calibri Light" w:cs="Calibri Light"/>
          <w:sz w:val="24"/>
          <w:szCs w:val="24"/>
          <w:lang w:val="en-US"/>
        </w:rPr>
        <w:t xml:space="preserve"> divided by </w:t>
      </w:r>
      <w:r w:rsidR="00050CAE" w:rsidRPr="00543F9F">
        <w:rPr>
          <w:rFonts w:ascii="Calibri Light" w:hAnsi="Calibri Light" w:cs="Calibri Light"/>
          <w:sz w:val="24"/>
          <w:szCs w:val="24"/>
          <w:lang w:val="en-US"/>
        </w:rPr>
        <w:t>149.920 outstanding</w:t>
      </w:r>
      <w:r w:rsidR="00594D37" w:rsidRPr="00543F9F">
        <w:rPr>
          <w:rFonts w:ascii="Calibri Light" w:hAnsi="Calibri Light" w:cs="Calibri Light"/>
          <w:sz w:val="24"/>
          <w:szCs w:val="24"/>
          <w:lang w:val="en-US"/>
        </w:rPr>
        <w:t xml:space="preserve"> shares</w:t>
      </w:r>
      <w:r w:rsidR="00050CAE" w:rsidRPr="00543F9F">
        <w:rPr>
          <w:rFonts w:ascii="Calibri Light" w:hAnsi="Calibri Light" w:cs="Calibri Light"/>
          <w:sz w:val="24"/>
          <w:szCs w:val="24"/>
          <w:lang w:val="en-US"/>
        </w:rPr>
        <w:t>, which gives 59.53 value per share</w:t>
      </w:r>
    </w:p>
    <w:p w14:paraId="1251980B" w14:textId="2351F2DD" w:rsidR="000D5F93" w:rsidRPr="00543F9F" w:rsidRDefault="00DF5962" w:rsidP="00DF5962">
      <w:pPr>
        <w:pStyle w:val="Caption"/>
        <w:rPr>
          <w:rFonts w:ascii="Calibri Light" w:hAnsi="Calibri Light" w:cs="Calibri Light"/>
          <w:sz w:val="24"/>
          <w:szCs w:val="24"/>
          <w:lang w:val="en-US"/>
        </w:rPr>
      </w:pPr>
      <w:bookmarkStart w:id="104" w:name="_Toc173848769"/>
      <w:r w:rsidRPr="00543F9F">
        <w:rPr>
          <w:rFonts w:ascii="Calibri Light" w:hAnsi="Calibri Light" w:cs="Calibri Light"/>
          <w:sz w:val="24"/>
          <w:szCs w:val="24"/>
        </w:rPr>
        <w:t xml:space="preserve">Table </w:t>
      </w:r>
      <w:r w:rsidR="00061330" w:rsidRPr="00543F9F">
        <w:rPr>
          <w:rFonts w:ascii="Calibri Light" w:hAnsi="Calibri Light" w:cs="Calibri Light"/>
          <w:noProof/>
          <w:sz w:val="24"/>
          <w:szCs w:val="24"/>
        </w:rPr>
        <w:fldChar w:fldCharType="begin"/>
      </w:r>
      <w:r w:rsidR="00061330" w:rsidRPr="00543F9F">
        <w:rPr>
          <w:rFonts w:ascii="Calibri Light" w:hAnsi="Calibri Light" w:cs="Calibri Light"/>
          <w:noProof/>
          <w:sz w:val="24"/>
          <w:szCs w:val="24"/>
        </w:rPr>
        <w:instrText xml:space="preserve"> SEQ Table \* ARABIC </w:instrText>
      </w:r>
      <w:r w:rsidR="00061330" w:rsidRPr="00543F9F">
        <w:rPr>
          <w:rFonts w:ascii="Calibri Light" w:hAnsi="Calibri Light" w:cs="Calibri Light"/>
          <w:noProof/>
          <w:sz w:val="24"/>
          <w:szCs w:val="24"/>
        </w:rPr>
        <w:fldChar w:fldCharType="separate"/>
      </w:r>
      <w:r w:rsidR="00850926" w:rsidRPr="00543F9F">
        <w:rPr>
          <w:rFonts w:ascii="Calibri Light" w:hAnsi="Calibri Light" w:cs="Calibri Light"/>
          <w:noProof/>
          <w:sz w:val="24"/>
          <w:szCs w:val="24"/>
        </w:rPr>
        <w:t>14</w:t>
      </w:r>
      <w:bookmarkEnd w:id="104"/>
      <w:r w:rsidR="00061330" w:rsidRPr="00543F9F">
        <w:rPr>
          <w:rFonts w:ascii="Calibri Light" w:hAnsi="Calibri Light" w:cs="Calibri Light"/>
          <w:noProof/>
          <w:sz w:val="24"/>
          <w:szCs w:val="24"/>
        </w:rPr>
        <w:fldChar w:fldCharType="end"/>
      </w:r>
    </w:p>
    <w:p w14:paraId="14CD34FB" w14:textId="061010D7" w:rsidR="006B011A" w:rsidRPr="00543F9F" w:rsidRDefault="000A05E7" w:rsidP="000A05E7">
      <w:pPr>
        <w:jc w:val="both"/>
        <w:rPr>
          <w:rFonts w:ascii="Calibri Light" w:hAnsi="Calibri Light" w:cs="Calibri Light"/>
          <w:sz w:val="24"/>
          <w:szCs w:val="24"/>
          <w:lang w:val="en-US"/>
        </w:rPr>
      </w:pPr>
      <w:r w:rsidRPr="00543F9F">
        <w:rPr>
          <w:rFonts w:ascii="Calibri Light" w:hAnsi="Calibri Light" w:cs="Calibri Light"/>
          <w:noProof/>
          <w:sz w:val="24"/>
          <w:szCs w:val="24"/>
          <w:lang w:eastAsia="el-GR"/>
        </w:rPr>
        <w:drawing>
          <wp:inline distT="0" distB="0" distL="0" distR="0" wp14:anchorId="043F034F" wp14:editId="7B4BD1A2">
            <wp:extent cx="3528060" cy="560604"/>
            <wp:effectExtent l="0" t="0" r="0" b="0"/>
            <wp:docPr id="12545603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9343" cy="571931"/>
                    </a:xfrm>
                    <a:prstGeom prst="rect">
                      <a:avLst/>
                    </a:prstGeom>
                    <a:noFill/>
                  </pic:spPr>
                </pic:pic>
              </a:graphicData>
            </a:graphic>
          </wp:inline>
        </w:drawing>
      </w:r>
    </w:p>
    <w:p w14:paraId="18E88AB3" w14:textId="3B7ACB1B" w:rsidR="00282BEF" w:rsidRPr="00543F9F" w:rsidRDefault="00282BEF" w:rsidP="002517DD">
      <w:pPr>
        <w:pStyle w:val="Heading2"/>
        <w:rPr>
          <w:rFonts w:ascii="Calibri Light" w:hAnsi="Calibri Light" w:cs="Calibri Light"/>
          <w:sz w:val="24"/>
          <w:szCs w:val="24"/>
          <w:lang w:val="en-US"/>
        </w:rPr>
      </w:pPr>
      <w:bookmarkStart w:id="105" w:name="_Toc173803263"/>
      <w:bookmarkStart w:id="106" w:name="_Toc174640857"/>
      <w:r w:rsidRPr="00543F9F">
        <w:rPr>
          <w:rFonts w:ascii="Calibri Light" w:hAnsi="Calibri Light" w:cs="Calibri Light"/>
          <w:sz w:val="24"/>
          <w:szCs w:val="24"/>
          <w:lang w:val="en-US"/>
        </w:rPr>
        <w:t>Sensitivity Analysis</w:t>
      </w:r>
      <w:bookmarkEnd w:id="105"/>
      <w:bookmarkEnd w:id="106"/>
    </w:p>
    <w:p w14:paraId="0E7D572C" w14:textId="3B36565C" w:rsidR="00521DFE" w:rsidRPr="00543F9F" w:rsidRDefault="0077781A"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521DFE" w:rsidRPr="00543F9F">
        <w:rPr>
          <w:rFonts w:ascii="Calibri Light" w:hAnsi="Calibri Light" w:cs="Calibri Light"/>
          <w:sz w:val="24"/>
          <w:szCs w:val="24"/>
          <w:lang w:val="en-US"/>
        </w:rPr>
        <w:t xml:space="preserve">For doing </w:t>
      </w:r>
      <w:r w:rsidR="00332891" w:rsidRPr="00543F9F">
        <w:rPr>
          <w:rFonts w:ascii="Calibri Light" w:hAnsi="Calibri Light" w:cs="Calibri Light"/>
          <w:sz w:val="24"/>
          <w:szCs w:val="24"/>
          <w:lang w:val="en-US"/>
        </w:rPr>
        <w:t>this</w:t>
      </w:r>
      <w:r w:rsidR="00521DFE" w:rsidRPr="00543F9F">
        <w:rPr>
          <w:rFonts w:ascii="Calibri Light" w:hAnsi="Calibri Light" w:cs="Calibri Light"/>
          <w:sz w:val="24"/>
          <w:szCs w:val="24"/>
          <w:lang w:val="en-US"/>
        </w:rPr>
        <w:t xml:space="preserve"> part, I used the </w:t>
      </w:r>
      <w:proofErr w:type="gramStart"/>
      <w:r w:rsidR="00521DFE" w:rsidRPr="00543F9F">
        <w:rPr>
          <w:rFonts w:ascii="Calibri Light" w:hAnsi="Calibri Light" w:cs="Calibri Light"/>
          <w:sz w:val="24"/>
          <w:szCs w:val="24"/>
          <w:lang w:val="en-US"/>
        </w:rPr>
        <w:t>produced data</w:t>
      </w:r>
      <w:proofErr w:type="gramEnd"/>
      <w:r w:rsidR="00521DFE" w:rsidRPr="00543F9F">
        <w:rPr>
          <w:rFonts w:ascii="Calibri Light" w:hAnsi="Calibri Light" w:cs="Calibri Light"/>
          <w:sz w:val="24"/>
          <w:szCs w:val="24"/>
          <w:lang w:val="en-US"/>
        </w:rPr>
        <w:t xml:space="preserve"> from the DCF, the WACC is 7.65% and the growth rate 1%, the E.V is 8748 </w:t>
      </w:r>
      <w:r w:rsidR="00332891" w:rsidRPr="00543F9F">
        <w:rPr>
          <w:rFonts w:ascii="Calibri Light" w:hAnsi="Calibri Light" w:cs="Calibri Light"/>
          <w:sz w:val="24"/>
          <w:szCs w:val="24"/>
          <w:lang w:val="en-US"/>
        </w:rPr>
        <w:t>million</w:t>
      </w:r>
      <w:r w:rsidRPr="00543F9F">
        <w:rPr>
          <w:rFonts w:ascii="Calibri Light" w:hAnsi="Calibri Light" w:cs="Calibri Light"/>
          <w:sz w:val="24"/>
          <w:szCs w:val="24"/>
          <w:lang w:val="en-US"/>
        </w:rPr>
        <w:t xml:space="preserve"> €</w:t>
      </w:r>
      <w:r w:rsidR="00521DFE" w:rsidRPr="00543F9F">
        <w:rPr>
          <w:rFonts w:ascii="Calibri Light" w:hAnsi="Calibri Light" w:cs="Calibri Light"/>
          <w:sz w:val="24"/>
          <w:szCs w:val="24"/>
          <w:lang w:val="en-US"/>
        </w:rPr>
        <w:t xml:space="preserve">. </w:t>
      </w:r>
    </w:p>
    <w:p w14:paraId="0E49AAF5" w14:textId="77777777" w:rsidR="00282BEF" w:rsidRPr="00543F9F" w:rsidRDefault="00282BEF" w:rsidP="002517DD">
      <w:pPr>
        <w:pStyle w:val="Heading3"/>
        <w:rPr>
          <w:rFonts w:ascii="Calibri Light" w:hAnsi="Calibri Light" w:cs="Calibri Light"/>
          <w:sz w:val="24"/>
          <w:szCs w:val="24"/>
          <w:lang w:val="en-US"/>
        </w:rPr>
      </w:pPr>
      <w:bookmarkStart w:id="107" w:name="_Toc173803264"/>
      <w:bookmarkStart w:id="108" w:name="_Toc174640858"/>
      <w:r w:rsidRPr="00543F9F">
        <w:rPr>
          <w:rFonts w:ascii="Calibri Light" w:hAnsi="Calibri Light" w:cs="Calibri Light"/>
          <w:sz w:val="24"/>
          <w:szCs w:val="24"/>
          <w:lang w:val="en-US"/>
        </w:rPr>
        <w:t>Enterprise Sensitivity Analysis</w:t>
      </w:r>
      <w:bookmarkEnd w:id="107"/>
      <w:bookmarkEnd w:id="108"/>
      <w:r w:rsidRPr="00543F9F">
        <w:rPr>
          <w:rFonts w:ascii="Calibri Light" w:hAnsi="Calibri Light" w:cs="Calibri Light"/>
          <w:sz w:val="24"/>
          <w:szCs w:val="24"/>
          <w:lang w:val="en-US"/>
        </w:rPr>
        <w:t xml:space="preserve"> </w:t>
      </w:r>
    </w:p>
    <w:p w14:paraId="47CF818F" w14:textId="45BE93BB" w:rsidR="00282BEF" w:rsidRPr="00543F9F" w:rsidRDefault="0077781A" w:rsidP="00282BEF">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282BEF" w:rsidRPr="00543F9F">
        <w:rPr>
          <w:rFonts w:ascii="Calibri Light" w:hAnsi="Calibri Light" w:cs="Calibri Light"/>
          <w:sz w:val="24"/>
          <w:szCs w:val="24"/>
          <w:lang w:val="en-US"/>
        </w:rPr>
        <w:t>The two tables</w:t>
      </w:r>
      <w:r w:rsidR="00273375" w:rsidRPr="00543F9F">
        <w:rPr>
          <w:rFonts w:ascii="Calibri Light" w:hAnsi="Calibri Light" w:cs="Calibri Light"/>
          <w:sz w:val="24"/>
          <w:szCs w:val="24"/>
          <w:lang w:val="en-US"/>
        </w:rPr>
        <w:t xml:space="preserve"> </w:t>
      </w:r>
      <w:r w:rsidR="00A5185F" w:rsidRPr="00543F9F">
        <w:rPr>
          <w:rFonts w:ascii="Calibri Light" w:hAnsi="Calibri Light" w:cs="Calibri Light"/>
          <w:sz w:val="24"/>
          <w:szCs w:val="24"/>
          <w:lang w:val="en-US"/>
        </w:rPr>
        <w:t xml:space="preserve">below </w:t>
      </w:r>
      <w:r w:rsidR="00282BEF" w:rsidRPr="00543F9F">
        <w:rPr>
          <w:rFonts w:ascii="Calibri Light" w:hAnsi="Calibri Light" w:cs="Calibri Light"/>
          <w:sz w:val="24"/>
          <w:szCs w:val="24"/>
          <w:lang w:val="en-US"/>
        </w:rPr>
        <w:t>represent the sensitivity analysis for the enterprise value of Puma. This type of analysis allows investors to determine how possible changes in values of WACC and growth rate WOULD affect the enterprise value.</w:t>
      </w:r>
    </w:p>
    <w:p w14:paraId="0C293779" w14:textId="495CE1F1" w:rsidR="009057A2" w:rsidRPr="00543F9F" w:rsidRDefault="0077781A" w:rsidP="00282BEF">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9057A2" w:rsidRPr="00543F9F">
        <w:rPr>
          <w:rFonts w:ascii="Calibri Light" w:hAnsi="Calibri Light" w:cs="Calibri Light"/>
          <w:sz w:val="24"/>
          <w:szCs w:val="24"/>
          <w:lang w:val="en-US"/>
        </w:rPr>
        <w:t>In the table, the WACC fluctuates 0.5% up and down and the g remains unchanged.</w:t>
      </w:r>
      <w:r w:rsidR="00664B5F" w:rsidRPr="00543F9F">
        <w:rPr>
          <w:rFonts w:ascii="Calibri Light" w:hAnsi="Calibri Light" w:cs="Calibri Light"/>
          <w:sz w:val="24"/>
          <w:szCs w:val="24"/>
          <w:lang w:val="en-US"/>
        </w:rPr>
        <w:t xml:space="preserve"> </w:t>
      </w:r>
      <w:r w:rsidR="009057A2" w:rsidRPr="00543F9F">
        <w:rPr>
          <w:rFonts w:ascii="Calibri Light" w:hAnsi="Calibri Light" w:cs="Calibri Light"/>
          <w:sz w:val="24"/>
          <w:szCs w:val="24"/>
          <w:lang w:val="en-US"/>
        </w:rPr>
        <w:t xml:space="preserve">In the case that WACC decreases the E.V. of the company increases. This is </w:t>
      </w:r>
      <w:r w:rsidR="00664B5F" w:rsidRPr="00543F9F">
        <w:rPr>
          <w:rFonts w:ascii="Calibri Light" w:hAnsi="Calibri Light" w:cs="Calibri Light"/>
          <w:sz w:val="24"/>
          <w:szCs w:val="24"/>
          <w:lang w:val="en-US"/>
        </w:rPr>
        <w:t>because</w:t>
      </w:r>
      <w:r w:rsidR="009057A2" w:rsidRPr="00543F9F">
        <w:rPr>
          <w:rFonts w:ascii="Calibri Light" w:hAnsi="Calibri Light" w:cs="Calibri Light"/>
          <w:sz w:val="24"/>
          <w:szCs w:val="24"/>
          <w:lang w:val="en-US"/>
        </w:rPr>
        <w:t xml:space="preserve"> the EV</w:t>
      </w:r>
      <w:r w:rsidR="00664B5F" w:rsidRPr="00543F9F">
        <w:rPr>
          <w:rFonts w:ascii="Calibri Light" w:hAnsi="Calibri Light" w:cs="Calibri Light"/>
          <w:sz w:val="24"/>
          <w:szCs w:val="24"/>
          <w:lang w:val="en-US"/>
        </w:rPr>
        <w:t xml:space="preserve"> formula incorporates T.V. which has WACC in the nominator. Since the nominator decreases the T.V would increase, and this leads to higher E.V. On the other hand, for the same reason, when WACC increases, the E.V will be lower.</w:t>
      </w:r>
    </w:p>
    <w:p w14:paraId="14891A08" w14:textId="5C584B0B" w:rsidR="00E76F7D" w:rsidRPr="00543F9F" w:rsidRDefault="00DF5962" w:rsidP="00DF5962">
      <w:pPr>
        <w:pStyle w:val="Caption"/>
        <w:rPr>
          <w:rFonts w:ascii="Calibri Light" w:hAnsi="Calibri Light" w:cs="Calibri Light"/>
          <w:sz w:val="24"/>
          <w:szCs w:val="24"/>
          <w:lang w:val="en-US"/>
        </w:rPr>
      </w:pPr>
      <w:bookmarkStart w:id="109" w:name="_Toc173848770"/>
      <w:r w:rsidRPr="00543F9F">
        <w:rPr>
          <w:rFonts w:ascii="Calibri Light" w:hAnsi="Calibri Light" w:cs="Calibri Light"/>
          <w:sz w:val="24"/>
          <w:szCs w:val="24"/>
        </w:rPr>
        <w:t xml:space="preserve">Table </w:t>
      </w:r>
      <w:r w:rsidR="00061330" w:rsidRPr="00543F9F">
        <w:rPr>
          <w:rFonts w:ascii="Calibri Light" w:hAnsi="Calibri Light" w:cs="Calibri Light"/>
          <w:noProof/>
          <w:sz w:val="24"/>
          <w:szCs w:val="24"/>
        </w:rPr>
        <w:fldChar w:fldCharType="begin"/>
      </w:r>
      <w:r w:rsidR="00061330" w:rsidRPr="00543F9F">
        <w:rPr>
          <w:rFonts w:ascii="Calibri Light" w:hAnsi="Calibri Light" w:cs="Calibri Light"/>
          <w:noProof/>
          <w:sz w:val="24"/>
          <w:szCs w:val="24"/>
        </w:rPr>
        <w:instrText xml:space="preserve"> SEQ Table \* ARABIC </w:instrText>
      </w:r>
      <w:r w:rsidR="00061330" w:rsidRPr="00543F9F">
        <w:rPr>
          <w:rFonts w:ascii="Calibri Light" w:hAnsi="Calibri Light" w:cs="Calibri Light"/>
          <w:noProof/>
          <w:sz w:val="24"/>
          <w:szCs w:val="24"/>
        </w:rPr>
        <w:fldChar w:fldCharType="separate"/>
      </w:r>
      <w:r w:rsidR="00850926" w:rsidRPr="00543F9F">
        <w:rPr>
          <w:rFonts w:ascii="Calibri Light" w:hAnsi="Calibri Light" w:cs="Calibri Light"/>
          <w:noProof/>
          <w:sz w:val="24"/>
          <w:szCs w:val="24"/>
        </w:rPr>
        <w:t>15</w:t>
      </w:r>
      <w:bookmarkEnd w:id="109"/>
      <w:r w:rsidR="00061330" w:rsidRPr="00543F9F">
        <w:rPr>
          <w:rFonts w:ascii="Calibri Light" w:hAnsi="Calibri Light" w:cs="Calibri Light"/>
          <w:noProof/>
          <w:sz w:val="24"/>
          <w:szCs w:val="24"/>
        </w:rPr>
        <w:fldChar w:fldCharType="end"/>
      </w:r>
    </w:p>
    <w:p w14:paraId="7382390B" w14:textId="08EB69CE" w:rsidR="00282BEF" w:rsidRPr="00543F9F" w:rsidRDefault="00664B5F" w:rsidP="00282BEF">
      <w:pPr>
        <w:jc w:val="both"/>
        <w:rPr>
          <w:rFonts w:ascii="Calibri Light" w:hAnsi="Calibri Light" w:cs="Calibri Light"/>
          <w:sz w:val="24"/>
          <w:szCs w:val="24"/>
          <w:lang w:val="en-US"/>
        </w:rPr>
      </w:pPr>
      <w:r w:rsidRPr="00543F9F">
        <w:rPr>
          <w:rFonts w:ascii="Calibri Light" w:hAnsi="Calibri Light" w:cs="Calibri Light"/>
          <w:noProof/>
          <w:sz w:val="24"/>
          <w:szCs w:val="24"/>
          <w:lang w:eastAsia="el-GR"/>
        </w:rPr>
        <w:drawing>
          <wp:inline distT="0" distB="0" distL="0" distR="0" wp14:anchorId="718F3092" wp14:editId="4711E6D0">
            <wp:extent cx="2270760" cy="1273406"/>
            <wp:effectExtent l="0" t="0" r="0" b="3175"/>
            <wp:docPr id="1455618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18492" name=""/>
                    <pic:cNvPicPr/>
                  </pic:nvPicPr>
                  <pic:blipFill>
                    <a:blip r:embed="rId54"/>
                    <a:stretch>
                      <a:fillRect/>
                    </a:stretch>
                  </pic:blipFill>
                  <pic:spPr>
                    <a:xfrm>
                      <a:off x="0" y="0"/>
                      <a:ext cx="2291977" cy="1285304"/>
                    </a:xfrm>
                    <a:prstGeom prst="rect">
                      <a:avLst/>
                    </a:prstGeom>
                  </pic:spPr>
                </pic:pic>
              </a:graphicData>
            </a:graphic>
          </wp:inline>
        </w:drawing>
      </w:r>
    </w:p>
    <w:p w14:paraId="416CF30A" w14:textId="0B54A4F5" w:rsidR="00282BEF" w:rsidRPr="00543F9F" w:rsidRDefault="0077781A" w:rsidP="00282BEF">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282BEF" w:rsidRPr="00543F9F">
        <w:rPr>
          <w:rFonts w:ascii="Calibri Light" w:hAnsi="Calibri Light" w:cs="Calibri Light"/>
          <w:sz w:val="24"/>
          <w:szCs w:val="24"/>
          <w:lang w:val="en-US"/>
        </w:rPr>
        <w:t xml:space="preserve">If the growth rate was to increase </w:t>
      </w:r>
      <w:r w:rsidR="00664B5F" w:rsidRPr="00543F9F">
        <w:rPr>
          <w:rFonts w:ascii="Calibri Light" w:hAnsi="Calibri Light" w:cs="Calibri Light"/>
          <w:sz w:val="24"/>
          <w:szCs w:val="24"/>
          <w:lang w:val="en-US"/>
        </w:rPr>
        <w:t>to 1.55</w:t>
      </w:r>
      <w:r w:rsidR="00282BEF" w:rsidRPr="00543F9F">
        <w:rPr>
          <w:rFonts w:ascii="Calibri Light" w:hAnsi="Calibri Light" w:cs="Calibri Light"/>
          <w:sz w:val="24"/>
          <w:szCs w:val="24"/>
          <w:lang w:val="en-US"/>
        </w:rPr>
        <w:t xml:space="preserve"> and WACC remained the same enterprise value would increase to </w:t>
      </w:r>
      <w:r w:rsidR="00664B5F" w:rsidRPr="00543F9F">
        <w:rPr>
          <w:rFonts w:ascii="Calibri Light" w:hAnsi="Calibri Light" w:cs="Calibri Light"/>
          <w:sz w:val="24"/>
          <w:szCs w:val="24"/>
          <w:lang w:val="en-US"/>
        </w:rPr>
        <w:t>9322</w:t>
      </w:r>
      <w:r w:rsidR="00282BEF" w:rsidRPr="00543F9F">
        <w:rPr>
          <w:rFonts w:ascii="Calibri Light" w:hAnsi="Calibri Light" w:cs="Calibri Light"/>
          <w:sz w:val="24"/>
          <w:szCs w:val="24"/>
          <w:lang w:val="en-US"/>
        </w:rPr>
        <w:t xml:space="preserve"> million</w:t>
      </w:r>
      <w:r w:rsidR="00664B5F" w:rsidRPr="00543F9F">
        <w:rPr>
          <w:rFonts w:ascii="Calibri Light" w:hAnsi="Calibri Light" w:cs="Calibri Light"/>
          <w:sz w:val="24"/>
          <w:szCs w:val="24"/>
          <w:lang w:val="en-US"/>
        </w:rPr>
        <w:t xml:space="preserve"> €</w:t>
      </w:r>
      <w:r w:rsidR="00E76F7D" w:rsidRPr="00543F9F">
        <w:rPr>
          <w:rFonts w:ascii="Calibri Light" w:hAnsi="Calibri Light" w:cs="Calibri Light"/>
          <w:sz w:val="24"/>
          <w:szCs w:val="24"/>
          <w:lang w:val="en-US"/>
        </w:rPr>
        <w:t xml:space="preserve"> as it is provided on the following table.</w:t>
      </w:r>
      <w:r w:rsidR="00664B5F" w:rsidRPr="00543F9F">
        <w:rPr>
          <w:rFonts w:ascii="Calibri Light" w:hAnsi="Calibri Light" w:cs="Calibri Light"/>
          <w:sz w:val="24"/>
          <w:szCs w:val="24"/>
          <w:lang w:val="en-US"/>
        </w:rPr>
        <w:t xml:space="preserve"> In the opposite case E.V would be lower. This happens because the T.V value in the nominator despite the WACC has also the growth rate.</w:t>
      </w:r>
      <w:r w:rsidR="00E76F7D" w:rsidRPr="00543F9F">
        <w:rPr>
          <w:rFonts w:ascii="Calibri Light" w:hAnsi="Calibri Light" w:cs="Calibri Light"/>
          <w:sz w:val="24"/>
          <w:szCs w:val="24"/>
          <w:lang w:val="en-US"/>
        </w:rPr>
        <w:t xml:space="preserve"> WACC is higher than g, so in the </w:t>
      </w:r>
      <w:r w:rsidR="00E76F7D" w:rsidRPr="00543F9F">
        <w:rPr>
          <w:rFonts w:ascii="Calibri Light" w:hAnsi="Calibri Light" w:cs="Calibri Light"/>
          <w:sz w:val="24"/>
          <w:szCs w:val="24"/>
          <w:lang w:val="en-US"/>
        </w:rPr>
        <w:lastRenderedPageBreak/>
        <w:t>case that g increases the sum of those two decreases and in the opposite case the sum increases.</w:t>
      </w:r>
    </w:p>
    <w:p w14:paraId="3C467336" w14:textId="13870FFA" w:rsidR="00E76F7D" w:rsidRPr="00543F9F" w:rsidRDefault="00DF5962" w:rsidP="00DF5962">
      <w:pPr>
        <w:pStyle w:val="Caption"/>
        <w:rPr>
          <w:rFonts w:ascii="Calibri Light" w:hAnsi="Calibri Light" w:cs="Calibri Light"/>
          <w:sz w:val="24"/>
          <w:szCs w:val="24"/>
          <w:lang w:val="en-US"/>
        </w:rPr>
      </w:pPr>
      <w:bookmarkStart w:id="110" w:name="_Toc173848771"/>
      <w:r w:rsidRPr="00543F9F">
        <w:rPr>
          <w:rFonts w:ascii="Calibri Light" w:hAnsi="Calibri Light" w:cs="Calibri Light"/>
          <w:sz w:val="24"/>
          <w:szCs w:val="24"/>
        </w:rPr>
        <w:t xml:space="preserve">Table </w:t>
      </w:r>
      <w:r w:rsidR="00061330" w:rsidRPr="00543F9F">
        <w:rPr>
          <w:rFonts w:ascii="Calibri Light" w:hAnsi="Calibri Light" w:cs="Calibri Light"/>
          <w:noProof/>
          <w:sz w:val="24"/>
          <w:szCs w:val="24"/>
        </w:rPr>
        <w:fldChar w:fldCharType="begin"/>
      </w:r>
      <w:r w:rsidR="00061330" w:rsidRPr="00543F9F">
        <w:rPr>
          <w:rFonts w:ascii="Calibri Light" w:hAnsi="Calibri Light" w:cs="Calibri Light"/>
          <w:noProof/>
          <w:sz w:val="24"/>
          <w:szCs w:val="24"/>
        </w:rPr>
        <w:instrText xml:space="preserve"> SEQ Table \* ARABIC </w:instrText>
      </w:r>
      <w:r w:rsidR="00061330" w:rsidRPr="00543F9F">
        <w:rPr>
          <w:rFonts w:ascii="Calibri Light" w:hAnsi="Calibri Light" w:cs="Calibri Light"/>
          <w:noProof/>
          <w:sz w:val="24"/>
          <w:szCs w:val="24"/>
        </w:rPr>
        <w:fldChar w:fldCharType="separate"/>
      </w:r>
      <w:r w:rsidR="00850926" w:rsidRPr="00543F9F">
        <w:rPr>
          <w:rFonts w:ascii="Calibri Light" w:hAnsi="Calibri Light" w:cs="Calibri Light"/>
          <w:noProof/>
          <w:sz w:val="24"/>
          <w:szCs w:val="24"/>
        </w:rPr>
        <w:t>16</w:t>
      </w:r>
      <w:bookmarkEnd w:id="110"/>
      <w:r w:rsidR="00061330" w:rsidRPr="00543F9F">
        <w:rPr>
          <w:rFonts w:ascii="Calibri Light" w:hAnsi="Calibri Light" w:cs="Calibri Light"/>
          <w:noProof/>
          <w:sz w:val="24"/>
          <w:szCs w:val="24"/>
        </w:rPr>
        <w:fldChar w:fldCharType="end"/>
      </w:r>
    </w:p>
    <w:p w14:paraId="515B05E1" w14:textId="5D4BA5B6" w:rsidR="004D64CC" w:rsidRPr="00543F9F" w:rsidRDefault="00E76F7D" w:rsidP="000A05E7">
      <w:pPr>
        <w:jc w:val="both"/>
        <w:rPr>
          <w:rFonts w:ascii="Calibri Light" w:hAnsi="Calibri Light" w:cs="Calibri Light"/>
          <w:sz w:val="24"/>
          <w:szCs w:val="24"/>
          <w:lang w:val="en-US"/>
        </w:rPr>
      </w:pPr>
      <w:r w:rsidRPr="00543F9F">
        <w:rPr>
          <w:rFonts w:ascii="Calibri Light" w:hAnsi="Calibri Light" w:cs="Calibri Light"/>
          <w:noProof/>
          <w:sz w:val="24"/>
          <w:szCs w:val="24"/>
          <w:lang w:eastAsia="el-GR"/>
        </w:rPr>
        <w:drawing>
          <wp:inline distT="0" distB="0" distL="0" distR="0" wp14:anchorId="74AB7DB9" wp14:editId="38681039">
            <wp:extent cx="2232660" cy="1079427"/>
            <wp:effectExtent l="0" t="0" r="0" b="6985"/>
            <wp:docPr id="130624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55633" cy="1090534"/>
                    </a:xfrm>
                    <a:prstGeom prst="rect">
                      <a:avLst/>
                    </a:prstGeom>
                    <a:noFill/>
                  </pic:spPr>
                </pic:pic>
              </a:graphicData>
            </a:graphic>
          </wp:inline>
        </w:drawing>
      </w:r>
    </w:p>
    <w:p w14:paraId="29A7A775" w14:textId="445D7B96" w:rsidR="00E76F7D" w:rsidRPr="00543F9F" w:rsidRDefault="00E76F7D" w:rsidP="002517DD">
      <w:pPr>
        <w:pStyle w:val="Heading3"/>
        <w:rPr>
          <w:rFonts w:ascii="Calibri Light" w:hAnsi="Calibri Light" w:cs="Calibri Light"/>
          <w:sz w:val="24"/>
          <w:szCs w:val="24"/>
          <w:lang w:val="en-US"/>
        </w:rPr>
      </w:pPr>
      <w:bookmarkStart w:id="111" w:name="_Toc173803265"/>
      <w:bookmarkStart w:id="112" w:name="_Toc174640859"/>
      <w:r w:rsidRPr="00543F9F">
        <w:rPr>
          <w:rFonts w:ascii="Calibri Light" w:hAnsi="Calibri Light" w:cs="Calibri Light"/>
          <w:sz w:val="24"/>
          <w:szCs w:val="24"/>
          <w:lang w:val="en-US"/>
        </w:rPr>
        <w:t>Equity Share Price Sensitivity Analysis</w:t>
      </w:r>
      <w:bookmarkEnd w:id="111"/>
      <w:bookmarkEnd w:id="112"/>
    </w:p>
    <w:p w14:paraId="1B318C82" w14:textId="2AA25598" w:rsidR="00332891" w:rsidRPr="00543F9F" w:rsidRDefault="0077781A" w:rsidP="00521DFE">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97353B" w:rsidRPr="00543F9F">
        <w:rPr>
          <w:rFonts w:ascii="Calibri Light" w:hAnsi="Calibri Light" w:cs="Calibri Light"/>
          <w:sz w:val="24"/>
          <w:szCs w:val="24"/>
          <w:lang w:val="en-US"/>
        </w:rPr>
        <w:t>Table 17</w:t>
      </w:r>
      <w:r w:rsidR="00521DFE" w:rsidRPr="00543F9F">
        <w:rPr>
          <w:rFonts w:ascii="Calibri Light" w:hAnsi="Calibri Light" w:cs="Calibri Light"/>
          <w:sz w:val="24"/>
          <w:szCs w:val="24"/>
          <w:lang w:val="en-US"/>
        </w:rPr>
        <w:t xml:space="preserve"> demonstrates how any changes in WACC and growth rates will impact equity share price.</w:t>
      </w:r>
      <w:r w:rsidR="00005D41" w:rsidRPr="00543F9F">
        <w:rPr>
          <w:rFonts w:ascii="Calibri Light" w:hAnsi="Calibri Light" w:cs="Calibri Light"/>
          <w:sz w:val="24"/>
          <w:szCs w:val="24"/>
          <w:lang w:val="en-US"/>
        </w:rPr>
        <w:t xml:space="preserve"> </w:t>
      </w:r>
      <w:r w:rsidR="00521DFE" w:rsidRPr="00543F9F">
        <w:rPr>
          <w:rFonts w:ascii="Calibri Light" w:hAnsi="Calibri Light" w:cs="Calibri Light"/>
          <w:sz w:val="24"/>
          <w:szCs w:val="24"/>
          <w:lang w:val="en-US"/>
        </w:rPr>
        <w:t xml:space="preserve">If WACC </w:t>
      </w:r>
      <w:r w:rsidR="001806F5" w:rsidRPr="00543F9F">
        <w:rPr>
          <w:rFonts w:ascii="Calibri Light" w:hAnsi="Calibri Light" w:cs="Calibri Light"/>
          <w:sz w:val="24"/>
          <w:szCs w:val="24"/>
          <w:lang w:val="en-US"/>
        </w:rPr>
        <w:t>increases</w:t>
      </w:r>
      <w:r w:rsidR="00332891" w:rsidRPr="00543F9F">
        <w:rPr>
          <w:rFonts w:ascii="Calibri Light" w:hAnsi="Calibri Light" w:cs="Calibri Light"/>
          <w:sz w:val="24"/>
          <w:szCs w:val="24"/>
          <w:lang w:val="en-US"/>
        </w:rPr>
        <w:t xml:space="preserve"> 0.25% </w:t>
      </w:r>
      <w:r w:rsidR="00521DFE" w:rsidRPr="00543F9F">
        <w:rPr>
          <w:rFonts w:ascii="Calibri Light" w:hAnsi="Calibri Light" w:cs="Calibri Light"/>
          <w:sz w:val="24"/>
          <w:szCs w:val="24"/>
          <w:lang w:val="en-US"/>
        </w:rPr>
        <w:t xml:space="preserve">per cent and growth </w:t>
      </w:r>
      <w:r w:rsidR="00332891" w:rsidRPr="00543F9F">
        <w:rPr>
          <w:rFonts w:ascii="Calibri Light" w:hAnsi="Calibri Light" w:cs="Calibri Light"/>
          <w:sz w:val="24"/>
          <w:szCs w:val="24"/>
          <w:lang w:val="en-US"/>
        </w:rPr>
        <w:t>remains steady</w:t>
      </w:r>
      <w:r w:rsidR="00521DFE" w:rsidRPr="00543F9F">
        <w:rPr>
          <w:rFonts w:ascii="Calibri Light" w:hAnsi="Calibri Light" w:cs="Calibri Light"/>
          <w:sz w:val="24"/>
          <w:szCs w:val="24"/>
          <w:lang w:val="en-US"/>
        </w:rPr>
        <w:t xml:space="preserve">, the sensitivity analysis </w:t>
      </w:r>
      <w:r w:rsidR="00332891" w:rsidRPr="00543F9F">
        <w:rPr>
          <w:rFonts w:ascii="Calibri Light" w:hAnsi="Calibri Light" w:cs="Calibri Light"/>
          <w:sz w:val="24"/>
          <w:szCs w:val="24"/>
          <w:lang w:val="en-US"/>
        </w:rPr>
        <w:t>provides</w:t>
      </w:r>
      <w:r w:rsidR="00521DFE" w:rsidRPr="00543F9F">
        <w:rPr>
          <w:rFonts w:ascii="Calibri Light" w:hAnsi="Calibri Light" w:cs="Calibri Light"/>
          <w:sz w:val="24"/>
          <w:szCs w:val="24"/>
          <w:lang w:val="en-US"/>
        </w:rPr>
        <w:t xml:space="preserve"> that equity</w:t>
      </w:r>
      <w:r w:rsidR="00332891" w:rsidRPr="00543F9F">
        <w:rPr>
          <w:rFonts w:ascii="Calibri Light" w:hAnsi="Calibri Light" w:cs="Calibri Light"/>
          <w:sz w:val="24"/>
          <w:szCs w:val="24"/>
          <w:lang w:val="en-US"/>
        </w:rPr>
        <w:t xml:space="preserve"> value</w:t>
      </w:r>
      <w:r w:rsidR="00521DFE" w:rsidRPr="00543F9F">
        <w:rPr>
          <w:rFonts w:ascii="Calibri Light" w:hAnsi="Calibri Light" w:cs="Calibri Light"/>
          <w:sz w:val="24"/>
          <w:szCs w:val="24"/>
          <w:lang w:val="en-US"/>
        </w:rPr>
        <w:t xml:space="preserve"> share price</w:t>
      </w:r>
      <w:r w:rsidR="00332891" w:rsidRPr="00543F9F">
        <w:rPr>
          <w:rFonts w:ascii="Calibri Light" w:hAnsi="Calibri Light" w:cs="Calibri Light"/>
          <w:sz w:val="24"/>
          <w:szCs w:val="24"/>
          <w:lang w:val="en-US"/>
        </w:rPr>
        <w:t xml:space="preserve"> would decrease</w:t>
      </w:r>
      <w:r w:rsidR="00521DFE" w:rsidRPr="00543F9F">
        <w:rPr>
          <w:rFonts w:ascii="Calibri Light" w:hAnsi="Calibri Light" w:cs="Calibri Light"/>
          <w:sz w:val="24"/>
          <w:szCs w:val="24"/>
          <w:lang w:val="en-US"/>
        </w:rPr>
        <w:t>.</w:t>
      </w:r>
      <w:r w:rsidR="00332891" w:rsidRPr="00543F9F">
        <w:rPr>
          <w:rFonts w:ascii="Calibri Light" w:hAnsi="Calibri Light" w:cs="Calibri Light"/>
          <w:sz w:val="24"/>
          <w:szCs w:val="24"/>
          <w:lang w:val="en-US"/>
        </w:rPr>
        <w:t xml:space="preserve"> A higher WACC reduces the present value of future cash flows as it increases the discount rate. Since the equity value per share is based on the present value of future cash </w:t>
      </w:r>
      <w:proofErr w:type="gramStart"/>
      <w:r w:rsidR="00332891" w:rsidRPr="00543F9F">
        <w:rPr>
          <w:rFonts w:ascii="Calibri Light" w:hAnsi="Calibri Light" w:cs="Calibri Light"/>
          <w:sz w:val="24"/>
          <w:szCs w:val="24"/>
          <w:lang w:val="en-US"/>
        </w:rPr>
        <w:t>flows</w:t>
      </w:r>
      <w:proofErr w:type="gramEnd"/>
      <w:r w:rsidR="00332891" w:rsidRPr="00543F9F">
        <w:rPr>
          <w:rFonts w:ascii="Calibri Light" w:hAnsi="Calibri Light" w:cs="Calibri Light"/>
          <w:sz w:val="24"/>
          <w:szCs w:val="24"/>
          <w:lang w:val="en-US"/>
        </w:rPr>
        <w:t>, a higher WACC can reduce this value. On the other hand, lower WACC means lower discount rate, so in the case of reducing WACC, the Equity value per share is going to increase.</w:t>
      </w:r>
    </w:p>
    <w:p w14:paraId="39F53654" w14:textId="08F5BBE5" w:rsidR="00586C33" w:rsidRPr="00543F9F" w:rsidRDefault="00DF5962" w:rsidP="00DF5962">
      <w:pPr>
        <w:pStyle w:val="Caption"/>
        <w:rPr>
          <w:rFonts w:ascii="Calibri Light" w:hAnsi="Calibri Light" w:cs="Calibri Light"/>
          <w:sz w:val="24"/>
          <w:szCs w:val="24"/>
        </w:rPr>
      </w:pPr>
      <w:bookmarkStart w:id="113" w:name="_Toc173848772"/>
      <w:r w:rsidRPr="00543F9F">
        <w:rPr>
          <w:rFonts w:ascii="Calibri Light" w:hAnsi="Calibri Light" w:cs="Calibri Light"/>
          <w:sz w:val="24"/>
          <w:szCs w:val="24"/>
        </w:rPr>
        <w:t xml:space="preserve">Table </w:t>
      </w:r>
      <w:r w:rsidR="00061330" w:rsidRPr="00543F9F">
        <w:rPr>
          <w:rFonts w:ascii="Calibri Light" w:hAnsi="Calibri Light" w:cs="Calibri Light"/>
          <w:noProof/>
          <w:sz w:val="24"/>
          <w:szCs w:val="24"/>
        </w:rPr>
        <w:fldChar w:fldCharType="begin"/>
      </w:r>
      <w:r w:rsidR="00061330" w:rsidRPr="00543F9F">
        <w:rPr>
          <w:rFonts w:ascii="Calibri Light" w:hAnsi="Calibri Light" w:cs="Calibri Light"/>
          <w:noProof/>
          <w:sz w:val="24"/>
          <w:szCs w:val="24"/>
        </w:rPr>
        <w:instrText xml:space="preserve"> SEQ Table \* ARABIC </w:instrText>
      </w:r>
      <w:r w:rsidR="00061330" w:rsidRPr="00543F9F">
        <w:rPr>
          <w:rFonts w:ascii="Calibri Light" w:hAnsi="Calibri Light" w:cs="Calibri Light"/>
          <w:noProof/>
          <w:sz w:val="24"/>
          <w:szCs w:val="24"/>
        </w:rPr>
        <w:fldChar w:fldCharType="separate"/>
      </w:r>
      <w:r w:rsidR="00850926" w:rsidRPr="00543F9F">
        <w:rPr>
          <w:rFonts w:ascii="Calibri Light" w:hAnsi="Calibri Light" w:cs="Calibri Light"/>
          <w:noProof/>
          <w:sz w:val="24"/>
          <w:szCs w:val="24"/>
        </w:rPr>
        <w:t>17</w:t>
      </w:r>
      <w:bookmarkEnd w:id="113"/>
      <w:r w:rsidR="00061330" w:rsidRPr="00543F9F">
        <w:rPr>
          <w:rFonts w:ascii="Calibri Light" w:hAnsi="Calibri Light" w:cs="Calibri Light"/>
          <w:noProof/>
          <w:sz w:val="24"/>
          <w:szCs w:val="24"/>
        </w:rPr>
        <w:fldChar w:fldCharType="end"/>
      </w:r>
    </w:p>
    <w:p w14:paraId="7A6B2ACC" w14:textId="60194449" w:rsidR="00332891" w:rsidRPr="00543F9F" w:rsidRDefault="00332891" w:rsidP="00521DFE">
      <w:pPr>
        <w:jc w:val="both"/>
        <w:rPr>
          <w:rFonts w:ascii="Calibri Light" w:hAnsi="Calibri Light" w:cs="Calibri Light"/>
          <w:sz w:val="24"/>
          <w:szCs w:val="24"/>
          <w:lang w:val="en-US"/>
        </w:rPr>
      </w:pPr>
      <w:r w:rsidRPr="00543F9F">
        <w:rPr>
          <w:rFonts w:ascii="Calibri Light" w:hAnsi="Calibri Light" w:cs="Calibri Light"/>
          <w:noProof/>
          <w:sz w:val="24"/>
          <w:szCs w:val="24"/>
          <w:lang w:eastAsia="el-GR"/>
        </w:rPr>
        <w:drawing>
          <wp:inline distT="0" distB="0" distL="0" distR="0" wp14:anchorId="2E700F3E" wp14:editId="6BFC2475">
            <wp:extent cx="2293620" cy="1003020"/>
            <wp:effectExtent l="0" t="0" r="0" b="6985"/>
            <wp:docPr id="1164692902" name="Picture 1"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92902" name="Picture 1" descr="A screen shot of a screen&#10;&#10;Description automatically generated"/>
                    <pic:cNvPicPr/>
                  </pic:nvPicPr>
                  <pic:blipFill>
                    <a:blip r:embed="rId56"/>
                    <a:stretch>
                      <a:fillRect/>
                    </a:stretch>
                  </pic:blipFill>
                  <pic:spPr>
                    <a:xfrm>
                      <a:off x="0" y="0"/>
                      <a:ext cx="2316758" cy="1013139"/>
                    </a:xfrm>
                    <a:prstGeom prst="rect">
                      <a:avLst/>
                    </a:prstGeom>
                  </pic:spPr>
                </pic:pic>
              </a:graphicData>
            </a:graphic>
          </wp:inline>
        </w:drawing>
      </w:r>
    </w:p>
    <w:p w14:paraId="3C99C278" w14:textId="7C8CBD18" w:rsidR="00586C33" w:rsidRPr="00543F9F" w:rsidRDefault="00370DB5" w:rsidP="00521DFE">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A00D17" w:rsidRPr="00543F9F">
        <w:rPr>
          <w:rFonts w:ascii="Calibri Light" w:hAnsi="Calibri Light" w:cs="Calibri Light"/>
          <w:sz w:val="24"/>
          <w:szCs w:val="24"/>
          <w:lang w:val="en-US"/>
        </w:rPr>
        <w:t xml:space="preserve">The value of equity share price is directly related </w:t>
      </w:r>
      <w:proofErr w:type="gramStart"/>
      <w:r w:rsidR="00A00D17" w:rsidRPr="00543F9F">
        <w:rPr>
          <w:rFonts w:ascii="Calibri Light" w:hAnsi="Calibri Light" w:cs="Calibri Light"/>
          <w:sz w:val="24"/>
          <w:szCs w:val="24"/>
          <w:lang w:val="en-US"/>
        </w:rPr>
        <w:t>with</w:t>
      </w:r>
      <w:proofErr w:type="gramEnd"/>
      <w:r w:rsidR="00A00D17" w:rsidRPr="00543F9F">
        <w:rPr>
          <w:rFonts w:ascii="Calibri Light" w:hAnsi="Calibri Light" w:cs="Calibri Light"/>
          <w:sz w:val="24"/>
          <w:szCs w:val="24"/>
          <w:lang w:val="en-US"/>
        </w:rPr>
        <w:t xml:space="preserve"> the present value of future cash flows, which are influenced by the growth rate. In the </w:t>
      </w:r>
      <w:proofErr w:type="gramStart"/>
      <w:r w:rsidR="00A00D17" w:rsidRPr="00543F9F">
        <w:rPr>
          <w:rFonts w:ascii="Calibri Light" w:hAnsi="Calibri Light" w:cs="Calibri Light"/>
          <w:sz w:val="24"/>
          <w:szCs w:val="24"/>
          <w:lang w:val="en-US"/>
        </w:rPr>
        <w:t>case</w:t>
      </w:r>
      <w:proofErr w:type="gramEnd"/>
      <w:r w:rsidR="00A00D17" w:rsidRPr="00543F9F">
        <w:rPr>
          <w:rFonts w:ascii="Calibri Light" w:hAnsi="Calibri Light" w:cs="Calibri Light"/>
          <w:sz w:val="24"/>
          <w:szCs w:val="24"/>
          <w:lang w:val="en-US"/>
        </w:rPr>
        <w:t xml:space="preserve"> that growth rate increases companies are expected to have higher cash flows. Thus, when</w:t>
      </w:r>
      <w:r w:rsidR="00521DFE" w:rsidRPr="00543F9F">
        <w:rPr>
          <w:rFonts w:ascii="Calibri Light" w:hAnsi="Calibri Light" w:cs="Calibri Light"/>
          <w:sz w:val="24"/>
          <w:szCs w:val="24"/>
          <w:lang w:val="en-US"/>
        </w:rPr>
        <w:t xml:space="preserve"> WACC</w:t>
      </w:r>
      <w:r w:rsidR="00633D9E" w:rsidRPr="00543F9F">
        <w:rPr>
          <w:rFonts w:ascii="Calibri Light" w:hAnsi="Calibri Light" w:cs="Calibri Light"/>
          <w:sz w:val="24"/>
          <w:szCs w:val="24"/>
          <w:lang w:val="en-US"/>
        </w:rPr>
        <w:t xml:space="preserve"> </w:t>
      </w:r>
      <w:r w:rsidR="00521DFE" w:rsidRPr="00543F9F">
        <w:rPr>
          <w:rFonts w:ascii="Calibri Light" w:hAnsi="Calibri Light" w:cs="Calibri Light"/>
          <w:sz w:val="24"/>
          <w:szCs w:val="24"/>
          <w:lang w:val="en-US"/>
        </w:rPr>
        <w:t>remain</w:t>
      </w:r>
      <w:r w:rsidR="00633D9E" w:rsidRPr="00543F9F">
        <w:rPr>
          <w:rFonts w:ascii="Calibri Light" w:hAnsi="Calibri Light" w:cs="Calibri Light"/>
          <w:sz w:val="24"/>
          <w:szCs w:val="24"/>
          <w:lang w:val="en-US"/>
        </w:rPr>
        <w:t>s</w:t>
      </w:r>
      <w:r w:rsidR="00521DFE" w:rsidRPr="00543F9F">
        <w:rPr>
          <w:rFonts w:ascii="Calibri Light" w:hAnsi="Calibri Light" w:cs="Calibri Light"/>
          <w:sz w:val="24"/>
          <w:szCs w:val="24"/>
          <w:lang w:val="en-US"/>
        </w:rPr>
        <w:t xml:space="preserve"> at </w:t>
      </w:r>
      <w:r w:rsidR="00332891" w:rsidRPr="00543F9F">
        <w:rPr>
          <w:rFonts w:ascii="Calibri Light" w:hAnsi="Calibri Light" w:cs="Calibri Light"/>
          <w:sz w:val="24"/>
          <w:szCs w:val="24"/>
          <w:lang w:val="en-US"/>
        </w:rPr>
        <w:t xml:space="preserve">7.65% </w:t>
      </w:r>
      <w:r w:rsidR="00521DFE" w:rsidRPr="00543F9F">
        <w:rPr>
          <w:rFonts w:ascii="Calibri Light" w:hAnsi="Calibri Light" w:cs="Calibri Light"/>
          <w:sz w:val="24"/>
          <w:szCs w:val="24"/>
          <w:lang w:val="en-US"/>
        </w:rPr>
        <w:t>and growth</w:t>
      </w:r>
      <w:r w:rsidR="00633D9E" w:rsidRPr="00543F9F">
        <w:rPr>
          <w:rFonts w:ascii="Calibri Light" w:hAnsi="Calibri Light" w:cs="Calibri Light"/>
          <w:sz w:val="24"/>
          <w:szCs w:val="24"/>
          <w:lang w:val="en-US"/>
        </w:rPr>
        <w:t xml:space="preserve"> rate</w:t>
      </w:r>
      <w:r w:rsidR="00521DFE" w:rsidRPr="00543F9F">
        <w:rPr>
          <w:rFonts w:ascii="Calibri Light" w:hAnsi="Calibri Light" w:cs="Calibri Light"/>
          <w:sz w:val="24"/>
          <w:szCs w:val="24"/>
          <w:lang w:val="en-US"/>
        </w:rPr>
        <w:t xml:space="preserve"> increase</w:t>
      </w:r>
      <w:r w:rsidR="00633D9E" w:rsidRPr="00543F9F">
        <w:rPr>
          <w:rFonts w:ascii="Calibri Light" w:hAnsi="Calibri Light" w:cs="Calibri Light"/>
          <w:sz w:val="24"/>
          <w:szCs w:val="24"/>
          <w:lang w:val="en-US"/>
        </w:rPr>
        <w:t xml:space="preserve">s from 1% to 1.05%, the </w:t>
      </w:r>
      <w:r w:rsidR="00521DFE" w:rsidRPr="00543F9F">
        <w:rPr>
          <w:rFonts w:ascii="Calibri Light" w:hAnsi="Calibri Light" w:cs="Calibri Light"/>
          <w:sz w:val="24"/>
          <w:szCs w:val="24"/>
          <w:lang w:val="en-US"/>
        </w:rPr>
        <w:t>equity share price</w:t>
      </w:r>
      <w:r w:rsidR="00633D9E" w:rsidRPr="00543F9F">
        <w:rPr>
          <w:rFonts w:ascii="Calibri Light" w:hAnsi="Calibri Light" w:cs="Calibri Light"/>
          <w:sz w:val="24"/>
          <w:szCs w:val="24"/>
          <w:lang w:val="en-US"/>
        </w:rPr>
        <w:t xml:space="preserve"> would be higher</w:t>
      </w:r>
      <w:r w:rsidR="00586C33" w:rsidRPr="00543F9F">
        <w:rPr>
          <w:rFonts w:ascii="Calibri Light" w:hAnsi="Calibri Light" w:cs="Calibri Light"/>
          <w:sz w:val="24"/>
          <w:szCs w:val="24"/>
          <w:lang w:val="en-US"/>
        </w:rPr>
        <w:t xml:space="preserve">, as table provides at 8925 </w:t>
      </w:r>
      <w:proofErr w:type="gramStart"/>
      <w:r w:rsidR="00A00D17" w:rsidRPr="00543F9F">
        <w:rPr>
          <w:rFonts w:ascii="Calibri Light" w:hAnsi="Calibri Light" w:cs="Calibri Light"/>
          <w:sz w:val="24"/>
          <w:szCs w:val="24"/>
          <w:lang w:val="en-US"/>
        </w:rPr>
        <w:t>million</w:t>
      </w:r>
      <w:r w:rsidR="00586C33" w:rsidRPr="00543F9F">
        <w:rPr>
          <w:rFonts w:ascii="Calibri Light" w:hAnsi="Calibri Light" w:cs="Calibri Light"/>
          <w:sz w:val="24"/>
          <w:szCs w:val="24"/>
          <w:lang w:val="en-US"/>
        </w:rPr>
        <w:t xml:space="preserve"> of</w:t>
      </w:r>
      <w:proofErr w:type="gramEnd"/>
      <w:r w:rsidR="00586C33" w:rsidRPr="00543F9F">
        <w:rPr>
          <w:rFonts w:ascii="Calibri Light" w:hAnsi="Calibri Light" w:cs="Calibri Light"/>
          <w:sz w:val="24"/>
          <w:szCs w:val="24"/>
          <w:lang w:val="en-US"/>
        </w:rPr>
        <w:t xml:space="preserve"> euro.</w:t>
      </w:r>
      <w:r w:rsidR="004D64CC" w:rsidRPr="00543F9F">
        <w:rPr>
          <w:rFonts w:ascii="Calibri Light" w:hAnsi="Calibri Light" w:cs="Calibri Light"/>
          <w:sz w:val="24"/>
          <w:szCs w:val="24"/>
          <w:lang w:val="en-US"/>
        </w:rPr>
        <w:t xml:space="preserve"> </w:t>
      </w:r>
      <w:r w:rsidR="00586C33" w:rsidRPr="00543F9F">
        <w:rPr>
          <w:rFonts w:ascii="Calibri Light" w:hAnsi="Calibri Light" w:cs="Calibri Light"/>
          <w:sz w:val="24"/>
          <w:szCs w:val="24"/>
          <w:lang w:val="en-US"/>
        </w:rPr>
        <w:t>In contrast, in the case that growth rate is lower than 1%, the equity value per share will also be lower.</w:t>
      </w:r>
      <w:r w:rsidR="00A00D17" w:rsidRPr="00543F9F">
        <w:rPr>
          <w:rFonts w:ascii="Calibri Light" w:hAnsi="Calibri Light" w:cs="Calibri Light"/>
          <w:sz w:val="24"/>
          <w:szCs w:val="24"/>
          <w:lang w:val="en-US"/>
        </w:rPr>
        <w:t xml:space="preserve"> </w:t>
      </w:r>
      <w:r w:rsidR="004D64CC" w:rsidRPr="00543F9F">
        <w:rPr>
          <w:rFonts w:ascii="Calibri Light" w:hAnsi="Calibri Light" w:cs="Calibri Light"/>
          <w:sz w:val="24"/>
          <w:szCs w:val="24"/>
          <w:lang w:val="en-US"/>
        </w:rPr>
        <w:t>Since the equity value per share based on the present value of future cash flows, a decrease in the growth rate will reduce the equity value per share.</w:t>
      </w:r>
    </w:p>
    <w:p w14:paraId="454AD053" w14:textId="6FB3D455" w:rsidR="00586C33" w:rsidRPr="00543F9F" w:rsidRDefault="00DF5962" w:rsidP="00DF5962">
      <w:pPr>
        <w:pStyle w:val="Caption"/>
        <w:rPr>
          <w:rFonts w:ascii="Calibri Light" w:hAnsi="Calibri Light" w:cs="Calibri Light"/>
          <w:sz w:val="24"/>
          <w:szCs w:val="24"/>
          <w:lang w:val="en-US"/>
        </w:rPr>
      </w:pPr>
      <w:bookmarkStart w:id="114" w:name="_Toc173848773"/>
      <w:r w:rsidRPr="00543F9F">
        <w:rPr>
          <w:rFonts w:ascii="Calibri Light" w:hAnsi="Calibri Light" w:cs="Calibri Light"/>
          <w:sz w:val="24"/>
          <w:szCs w:val="24"/>
        </w:rPr>
        <w:t xml:space="preserve">Table </w:t>
      </w:r>
      <w:r w:rsidR="00061330" w:rsidRPr="00543F9F">
        <w:rPr>
          <w:rFonts w:ascii="Calibri Light" w:hAnsi="Calibri Light" w:cs="Calibri Light"/>
          <w:noProof/>
          <w:sz w:val="24"/>
          <w:szCs w:val="24"/>
        </w:rPr>
        <w:fldChar w:fldCharType="begin"/>
      </w:r>
      <w:r w:rsidR="00061330" w:rsidRPr="00543F9F">
        <w:rPr>
          <w:rFonts w:ascii="Calibri Light" w:hAnsi="Calibri Light" w:cs="Calibri Light"/>
          <w:noProof/>
          <w:sz w:val="24"/>
          <w:szCs w:val="24"/>
        </w:rPr>
        <w:instrText xml:space="preserve"> SEQ Table \* ARABIC </w:instrText>
      </w:r>
      <w:r w:rsidR="00061330" w:rsidRPr="00543F9F">
        <w:rPr>
          <w:rFonts w:ascii="Calibri Light" w:hAnsi="Calibri Light" w:cs="Calibri Light"/>
          <w:noProof/>
          <w:sz w:val="24"/>
          <w:szCs w:val="24"/>
        </w:rPr>
        <w:fldChar w:fldCharType="separate"/>
      </w:r>
      <w:r w:rsidR="00850926" w:rsidRPr="00543F9F">
        <w:rPr>
          <w:rFonts w:ascii="Calibri Light" w:hAnsi="Calibri Light" w:cs="Calibri Light"/>
          <w:noProof/>
          <w:sz w:val="24"/>
          <w:szCs w:val="24"/>
        </w:rPr>
        <w:t>18</w:t>
      </w:r>
      <w:bookmarkEnd w:id="114"/>
      <w:r w:rsidR="00061330" w:rsidRPr="00543F9F">
        <w:rPr>
          <w:rFonts w:ascii="Calibri Light" w:hAnsi="Calibri Light" w:cs="Calibri Light"/>
          <w:noProof/>
          <w:sz w:val="24"/>
          <w:szCs w:val="24"/>
        </w:rPr>
        <w:fldChar w:fldCharType="end"/>
      </w:r>
    </w:p>
    <w:p w14:paraId="276EB54A" w14:textId="00AF59AA" w:rsidR="00957BEA" w:rsidRPr="00543F9F" w:rsidRDefault="00586C33" w:rsidP="000A05E7">
      <w:pPr>
        <w:jc w:val="both"/>
        <w:rPr>
          <w:rFonts w:ascii="Calibri Light" w:hAnsi="Calibri Light" w:cs="Calibri Light"/>
          <w:sz w:val="24"/>
          <w:szCs w:val="24"/>
          <w:lang w:val="en-US"/>
        </w:rPr>
      </w:pPr>
      <w:r w:rsidRPr="00543F9F">
        <w:rPr>
          <w:rFonts w:ascii="Calibri Light" w:hAnsi="Calibri Light" w:cs="Calibri Light"/>
          <w:noProof/>
          <w:sz w:val="24"/>
          <w:szCs w:val="24"/>
          <w:lang w:eastAsia="el-GR"/>
        </w:rPr>
        <w:drawing>
          <wp:inline distT="0" distB="0" distL="0" distR="0" wp14:anchorId="59AEA2C8" wp14:editId="793378C4">
            <wp:extent cx="2948940" cy="925947"/>
            <wp:effectExtent l="0" t="0" r="3810" b="7620"/>
            <wp:docPr id="1831396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65200" cy="931053"/>
                    </a:xfrm>
                    <a:prstGeom prst="rect">
                      <a:avLst/>
                    </a:prstGeom>
                    <a:noFill/>
                  </pic:spPr>
                </pic:pic>
              </a:graphicData>
            </a:graphic>
          </wp:inline>
        </w:drawing>
      </w:r>
      <w:r w:rsidR="00774CD5" w:rsidRPr="00543F9F">
        <w:rPr>
          <w:rFonts w:ascii="Calibri Light" w:hAnsi="Calibri Light" w:cs="Calibri Light"/>
          <w:sz w:val="24"/>
          <w:szCs w:val="24"/>
          <w:lang w:val="en-US"/>
        </w:rPr>
        <w:br w:type="page"/>
      </w:r>
    </w:p>
    <w:p w14:paraId="6055F0CC" w14:textId="54859B78" w:rsidR="004D64CC" w:rsidRPr="00543F9F" w:rsidRDefault="00AF1245" w:rsidP="002517DD">
      <w:pPr>
        <w:pStyle w:val="Heading2"/>
        <w:rPr>
          <w:rFonts w:ascii="Calibri Light" w:hAnsi="Calibri Light" w:cs="Calibri Light"/>
          <w:sz w:val="24"/>
          <w:szCs w:val="24"/>
          <w:lang w:val="en-US"/>
        </w:rPr>
      </w:pPr>
      <w:bookmarkStart w:id="115" w:name="_Toc173803266"/>
      <w:bookmarkStart w:id="116" w:name="_Toc174640860"/>
      <w:r w:rsidRPr="00543F9F">
        <w:rPr>
          <w:rFonts w:ascii="Calibri Light" w:hAnsi="Calibri Light" w:cs="Calibri Light"/>
          <w:sz w:val="24"/>
          <w:szCs w:val="24"/>
          <w:lang w:val="en-US"/>
        </w:rPr>
        <w:lastRenderedPageBreak/>
        <w:t>Scenario Analysis</w:t>
      </w:r>
      <w:bookmarkEnd w:id="115"/>
      <w:bookmarkEnd w:id="116"/>
    </w:p>
    <w:p w14:paraId="597CEB05" w14:textId="7DB107A8" w:rsidR="00957BEA" w:rsidRPr="00543F9F" w:rsidRDefault="00370DB5"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AF1245" w:rsidRPr="00543F9F">
        <w:rPr>
          <w:rFonts w:ascii="Calibri Light" w:hAnsi="Calibri Light" w:cs="Calibri Light"/>
          <w:sz w:val="24"/>
          <w:szCs w:val="24"/>
          <w:lang w:val="en-US"/>
        </w:rPr>
        <w:t xml:space="preserve">In Scenario Analysis </w:t>
      </w:r>
      <w:r w:rsidR="0097353B" w:rsidRPr="00543F9F">
        <w:rPr>
          <w:rFonts w:ascii="Calibri Light" w:hAnsi="Calibri Light" w:cs="Calibri Light"/>
          <w:sz w:val="24"/>
          <w:szCs w:val="24"/>
          <w:lang w:val="en-US"/>
        </w:rPr>
        <w:t>section</w:t>
      </w:r>
      <w:r w:rsidR="00AF1245" w:rsidRPr="00543F9F">
        <w:rPr>
          <w:rFonts w:ascii="Calibri Light" w:hAnsi="Calibri Light" w:cs="Calibri Light"/>
          <w:sz w:val="24"/>
          <w:szCs w:val="24"/>
          <w:lang w:val="en-US"/>
        </w:rPr>
        <w:t xml:space="preserve"> </w:t>
      </w:r>
      <w:r w:rsidR="00C85ABE" w:rsidRPr="00543F9F">
        <w:rPr>
          <w:rFonts w:ascii="Calibri Light" w:hAnsi="Calibri Light" w:cs="Calibri Light"/>
          <w:sz w:val="24"/>
          <w:szCs w:val="24"/>
          <w:lang w:val="en-US"/>
        </w:rPr>
        <w:t>two different cases are presented</w:t>
      </w:r>
      <w:r w:rsidR="00AF1245" w:rsidRPr="00543F9F">
        <w:rPr>
          <w:rFonts w:ascii="Calibri Light" w:hAnsi="Calibri Light" w:cs="Calibri Light"/>
          <w:sz w:val="24"/>
          <w:szCs w:val="24"/>
          <w:lang w:val="en-US"/>
        </w:rPr>
        <w:t>. A bullish case which is an extremely aggressive scenario and a bearish-pessimistic case which is a conservative scenario.</w:t>
      </w:r>
    </w:p>
    <w:p w14:paraId="4753B559" w14:textId="77777777" w:rsidR="005B3D28" w:rsidRPr="00543F9F" w:rsidRDefault="005B3D28" w:rsidP="00957BEA">
      <w:pPr>
        <w:jc w:val="both"/>
        <w:rPr>
          <w:rFonts w:ascii="Calibri Light" w:hAnsi="Calibri Light" w:cs="Calibri Light"/>
          <w:sz w:val="24"/>
          <w:szCs w:val="24"/>
          <w:lang w:val="en-US"/>
        </w:rPr>
        <w:sectPr w:rsidR="005B3D28" w:rsidRPr="00543F9F" w:rsidSect="009A0929">
          <w:type w:val="continuous"/>
          <w:pgSz w:w="11906" w:h="16838"/>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41D42FF" w14:textId="1DB1990A" w:rsidR="007366E9" w:rsidRPr="00543F9F" w:rsidRDefault="00DF5962" w:rsidP="00DF5962">
      <w:pPr>
        <w:pStyle w:val="Caption"/>
        <w:jc w:val="both"/>
        <w:rPr>
          <w:rFonts w:ascii="Calibri Light" w:hAnsi="Calibri Light" w:cs="Calibri Light"/>
          <w:sz w:val="24"/>
          <w:szCs w:val="24"/>
          <w:lang w:val="en-US"/>
        </w:rPr>
      </w:pPr>
      <w:r w:rsidRPr="00543F9F">
        <w:rPr>
          <w:rFonts w:ascii="Calibri Light" w:hAnsi="Calibri Light" w:cs="Calibri Light"/>
          <w:i w:val="0"/>
          <w:iCs w:val="0"/>
          <w:sz w:val="24"/>
          <w:szCs w:val="24"/>
          <w:lang w:val="en-US"/>
        </w:rPr>
        <w:tab/>
      </w:r>
      <w:bookmarkStart w:id="117" w:name="_Toc173848774"/>
      <w:r w:rsidR="0097353B" w:rsidRPr="00543F9F">
        <w:rPr>
          <w:rFonts w:ascii="Calibri Light" w:hAnsi="Calibri Light" w:cs="Calibri Light"/>
          <w:i w:val="0"/>
          <w:iCs w:val="0"/>
          <w:color w:val="auto"/>
          <w:sz w:val="24"/>
          <w:szCs w:val="24"/>
          <w:lang w:val="en-US"/>
        </w:rPr>
        <w:t>Table 19 is a</w:t>
      </w:r>
      <w:r w:rsidR="007366E9" w:rsidRPr="00543F9F">
        <w:rPr>
          <w:rFonts w:ascii="Calibri Light" w:hAnsi="Calibri Light" w:cs="Calibri Light"/>
          <w:i w:val="0"/>
          <w:iCs w:val="0"/>
          <w:color w:val="auto"/>
          <w:sz w:val="24"/>
          <w:szCs w:val="24"/>
          <w:lang w:val="en-US"/>
        </w:rPr>
        <w:t xml:space="preserve"> </w:t>
      </w:r>
      <w:r w:rsidR="008C6283" w:rsidRPr="00543F9F">
        <w:rPr>
          <w:rFonts w:ascii="Calibri Light" w:hAnsi="Calibri Light" w:cs="Calibri Light"/>
          <w:i w:val="0"/>
          <w:iCs w:val="0"/>
          <w:color w:val="auto"/>
          <w:sz w:val="24"/>
          <w:szCs w:val="24"/>
          <w:lang w:val="en-US"/>
        </w:rPr>
        <w:t xml:space="preserve">screenshot of </w:t>
      </w:r>
      <w:r w:rsidR="007366E9" w:rsidRPr="00543F9F">
        <w:rPr>
          <w:rFonts w:ascii="Calibri Light" w:hAnsi="Calibri Light" w:cs="Calibri Light"/>
          <w:i w:val="0"/>
          <w:iCs w:val="0"/>
          <w:color w:val="auto"/>
          <w:sz w:val="24"/>
          <w:szCs w:val="24"/>
          <w:lang w:val="en-US"/>
        </w:rPr>
        <w:t xml:space="preserve">Excel </w:t>
      </w:r>
      <w:r w:rsidR="008C6283" w:rsidRPr="00543F9F">
        <w:rPr>
          <w:rFonts w:ascii="Calibri Light" w:hAnsi="Calibri Light" w:cs="Calibri Light"/>
          <w:i w:val="0"/>
          <w:iCs w:val="0"/>
          <w:color w:val="auto"/>
          <w:sz w:val="24"/>
          <w:szCs w:val="24"/>
          <w:lang w:val="en-US"/>
        </w:rPr>
        <w:t xml:space="preserve">spreadsheet </w:t>
      </w:r>
      <w:r w:rsidR="0097353B" w:rsidRPr="00543F9F">
        <w:rPr>
          <w:rFonts w:ascii="Calibri Light" w:hAnsi="Calibri Light" w:cs="Calibri Light"/>
          <w:i w:val="0"/>
          <w:iCs w:val="0"/>
          <w:color w:val="auto"/>
          <w:sz w:val="24"/>
          <w:szCs w:val="24"/>
          <w:lang w:val="en-US"/>
        </w:rPr>
        <w:t xml:space="preserve">which </w:t>
      </w:r>
      <w:r w:rsidR="007366E9" w:rsidRPr="00543F9F">
        <w:rPr>
          <w:rFonts w:ascii="Calibri Light" w:hAnsi="Calibri Light" w:cs="Calibri Light"/>
          <w:i w:val="0"/>
          <w:iCs w:val="0"/>
          <w:color w:val="auto"/>
          <w:sz w:val="24"/>
          <w:szCs w:val="24"/>
          <w:lang w:val="en-US"/>
        </w:rPr>
        <w:t>presents</w:t>
      </w:r>
      <w:r w:rsidR="00957BEA" w:rsidRPr="00543F9F">
        <w:rPr>
          <w:rFonts w:ascii="Calibri Light" w:hAnsi="Calibri Light" w:cs="Calibri Light"/>
          <w:i w:val="0"/>
          <w:iCs w:val="0"/>
          <w:color w:val="auto"/>
          <w:sz w:val="24"/>
          <w:szCs w:val="24"/>
          <w:lang w:val="en-US"/>
        </w:rPr>
        <w:t xml:space="preserve"> </w:t>
      </w:r>
      <w:r w:rsidR="00273375" w:rsidRPr="00543F9F">
        <w:rPr>
          <w:rFonts w:ascii="Calibri Light" w:hAnsi="Calibri Light" w:cs="Calibri Light"/>
          <w:i w:val="0"/>
          <w:iCs w:val="0"/>
          <w:color w:val="auto"/>
          <w:sz w:val="24"/>
          <w:szCs w:val="24"/>
          <w:lang w:val="en-US"/>
        </w:rPr>
        <w:t xml:space="preserve">A </w:t>
      </w:r>
      <w:r w:rsidR="00957BEA" w:rsidRPr="00543F9F">
        <w:rPr>
          <w:rFonts w:ascii="Calibri Light" w:hAnsi="Calibri Light" w:cs="Calibri Light"/>
          <w:i w:val="0"/>
          <w:iCs w:val="0"/>
          <w:color w:val="auto"/>
          <w:sz w:val="24"/>
          <w:szCs w:val="24"/>
          <w:lang w:val="en-US"/>
        </w:rPr>
        <w:t>bearish case</w:t>
      </w:r>
      <w:r w:rsidR="008C6283" w:rsidRPr="00543F9F">
        <w:rPr>
          <w:rFonts w:ascii="Calibri Light" w:hAnsi="Calibri Light" w:cs="Calibri Light"/>
          <w:i w:val="0"/>
          <w:iCs w:val="0"/>
          <w:color w:val="auto"/>
          <w:sz w:val="24"/>
          <w:szCs w:val="24"/>
          <w:lang w:val="en-US"/>
        </w:rPr>
        <w:t xml:space="preserve"> scenario. A hypothetical negative growth rate and a higher than the historical average WACC were used </w:t>
      </w:r>
      <w:r w:rsidR="00957BEA" w:rsidRPr="00543F9F">
        <w:rPr>
          <w:rFonts w:ascii="Calibri Light" w:hAnsi="Calibri Light" w:cs="Calibri Light"/>
          <w:i w:val="0"/>
          <w:iCs w:val="0"/>
          <w:color w:val="auto"/>
          <w:sz w:val="24"/>
          <w:szCs w:val="24"/>
          <w:lang w:val="en-US"/>
        </w:rPr>
        <w:t>to find the effect</w:t>
      </w:r>
      <w:r w:rsidR="007366E9" w:rsidRPr="00543F9F">
        <w:rPr>
          <w:rFonts w:ascii="Calibri Light" w:hAnsi="Calibri Light" w:cs="Calibri Light"/>
          <w:i w:val="0"/>
          <w:iCs w:val="0"/>
          <w:color w:val="auto"/>
          <w:sz w:val="24"/>
          <w:szCs w:val="24"/>
          <w:lang w:val="en-US"/>
        </w:rPr>
        <w:t xml:space="preserve"> </w:t>
      </w:r>
      <w:r w:rsidR="00957BEA" w:rsidRPr="00543F9F">
        <w:rPr>
          <w:rFonts w:ascii="Calibri Light" w:hAnsi="Calibri Light" w:cs="Calibri Light"/>
          <w:i w:val="0"/>
          <w:iCs w:val="0"/>
          <w:color w:val="auto"/>
          <w:sz w:val="24"/>
          <w:szCs w:val="24"/>
          <w:lang w:val="en-US"/>
        </w:rPr>
        <w:t>on the enterprise value and equity value.</w:t>
      </w:r>
      <w:r w:rsidR="0097353B" w:rsidRPr="00543F9F">
        <w:rPr>
          <w:rFonts w:ascii="Calibri Light" w:hAnsi="Calibri Light" w:cs="Calibri Light"/>
          <w:i w:val="0"/>
          <w:iCs w:val="0"/>
          <w:color w:val="auto"/>
          <w:sz w:val="24"/>
          <w:szCs w:val="24"/>
          <w:lang w:val="en-US"/>
        </w:rPr>
        <w:t xml:space="preserve"> </w:t>
      </w:r>
      <w:r w:rsidR="00D86CD1" w:rsidRPr="00543F9F">
        <w:rPr>
          <w:rFonts w:ascii="Calibri Light" w:hAnsi="Calibri Light" w:cs="Calibri Light"/>
          <w:i w:val="0"/>
          <w:iCs w:val="0"/>
          <w:color w:val="auto"/>
          <w:sz w:val="24"/>
          <w:szCs w:val="24"/>
          <w:lang w:val="en-US"/>
        </w:rPr>
        <w:t>Pumas’</w:t>
      </w:r>
      <w:r w:rsidR="00024983" w:rsidRPr="00543F9F">
        <w:rPr>
          <w:rFonts w:ascii="Calibri Light" w:hAnsi="Calibri Light" w:cs="Calibri Light"/>
          <w:i w:val="0"/>
          <w:iCs w:val="0"/>
          <w:color w:val="auto"/>
          <w:sz w:val="24"/>
          <w:szCs w:val="24"/>
          <w:lang w:val="en-US"/>
        </w:rPr>
        <w:t xml:space="preserve"> TV</w:t>
      </w:r>
      <w:r w:rsidR="00D86CD1" w:rsidRPr="00543F9F">
        <w:rPr>
          <w:rFonts w:ascii="Calibri Light" w:hAnsi="Calibri Light" w:cs="Calibri Light"/>
          <w:i w:val="0"/>
          <w:iCs w:val="0"/>
          <w:color w:val="auto"/>
          <w:sz w:val="24"/>
          <w:szCs w:val="24"/>
          <w:lang w:val="en-US"/>
        </w:rPr>
        <w:t xml:space="preserve">, </w:t>
      </w:r>
      <w:r w:rsidR="00024983" w:rsidRPr="00543F9F">
        <w:rPr>
          <w:rFonts w:ascii="Calibri Light" w:hAnsi="Calibri Light" w:cs="Calibri Light"/>
          <w:i w:val="0"/>
          <w:iCs w:val="0"/>
          <w:color w:val="auto"/>
          <w:sz w:val="24"/>
          <w:szCs w:val="24"/>
          <w:lang w:val="en-US"/>
        </w:rPr>
        <w:t>EV</w:t>
      </w:r>
      <w:r w:rsidR="00D86CD1" w:rsidRPr="00543F9F">
        <w:rPr>
          <w:rFonts w:ascii="Calibri Light" w:hAnsi="Calibri Light" w:cs="Calibri Light"/>
          <w:i w:val="0"/>
          <w:iCs w:val="0"/>
          <w:color w:val="auto"/>
          <w:sz w:val="24"/>
          <w:szCs w:val="24"/>
          <w:lang w:val="en-US"/>
        </w:rPr>
        <w:t xml:space="preserve"> and equity value have significantly fallen. Especially Equity value per share dropped </w:t>
      </w:r>
      <w:proofErr w:type="gramStart"/>
      <w:r w:rsidR="00D86CD1" w:rsidRPr="00543F9F">
        <w:rPr>
          <w:rFonts w:ascii="Calibri Light" w:hAnsi="Calibri Light" w:cs="Calibri Light"/>
          <w:i w:val="0"/>
          <w:iCs w:val="0"/>
          <w:color w:val="auto"/>
          <w:sz w:val="24"/>
          <w:szCs w:val="24"/>
          <w:lang w:val="en-US"/>
        </w:rPr>
        <w:t>at</w:t>
      </w:r>
      <w:proofErr w:type="gramEnd"/>
      <w:r w:rsidR="00D86CD1" w:rsidRPr="00543F9F">
        <w:rPr>
          <w:rFonts w:ascii="Calibri Light" w:hAnsi="Calibri Light" w:cs="Calibri Light"/>
          <w:i w:val="0"/>
          <w:iCs w:val="0"/>
          <w:color w:val="auto"/>
          <w:sz w:val="24"/>
          <w:szCs w:val="24"/>
          <w:lang w:val="en-US"/>
        </w:rPr>
        <w:t xml:space="preserve"> 14.47 euros from 59.54 euros which</w:t>
      </w:r>
      <w:r w:rsidR="00273375" w:rsidRPr="00543F9F">
        <w:rPr>
          <w:rFonts w:ascii="Calibri Light" w:hAnsi="Calibri Light" w:cs="Calibri Light"/>
          <w:i w:val="0"/>
          <w:iCs w:val="0"/>
          <w:color w:val="auto"/>
          <w:sz w:val="24"/>
          <w:szCs w:val="24"/>
          <w:lang w:val="en-US"/>
        </w:rPr>
        <w:t xml:space="preserve"> </w:t>
      </w:r>
      <w:r w:rsidR="006E5DF7" w:rsidRPr="00543F9F">
        <w:rPr>
          <w:rFonts w:ascii="Calibri Light" w:hAnsi="Calibri Light" w:cs="Calibri Light"/>
          <w:i w:val="0"/>
          <w:iCs w:val="0"/>
          <w:color w:val="auto"/>
          <w:sz w:val="24"/>
          <w:szCs w:val="24"/>
          <w:lang w:val="en-US"/>
        </w:rPr>
        <w:t xml:space="preserve">was </w:t>
      </w:r>
      <w:r w:rsidR="00D86CD1" w:rsidRPr="00543F9F">
        <w:rPr>
          <w:rFonts w:ascii="Calibri Light" w:hAnsi="Calibri Light" w:cs="Calibri Light"/>
          <w:i w:val="0"/>
          <w:iCs w:val="0"/>
          <w:color w:val="auto"/>
          <w:sz w:val="24"/>
          <w:szCs w:val="24"/>
          <w:lang w:val="en-US"/>
        </w:rPr>
        <w:t>produced by DCF</w:t>
      </w:r>
      <w:r w:rsidR="00D86CD1" w:rsidRPr="00543F9F">
        <w:rPr>
          <w:rFonts w:ascii="Calibri Light" w:hAnsi="Calibri Light" w:cs="Calibri Light"/>
          <w:sz w:val="24"/>
          <w:szCs w:val="24"/>
          <w:lang w:val="en-US"/>
        </w:rPr>
        <w:t xml:space="preserve">. </w:t>
      </w:r>
      <w:r w:rsidR="00774CD5" w:rsidRPr="00543F9F">
        <w:rPr>
          <w:rFonts w:ascii="Calibri Light" w:hAnsi="Calibri Light" w:cs="Calibri Light"/>
          <w:sz w:val="24"/>
          <w:szCs w:val="24"/>
          <w:lang w:val="en-US"/>
        </w:rPr>
        <w:br w:type="column"/>
      </w:r>
      <w:r w:rsidRPr="00543F9F">
        <w:rPr>
          <w:rFonts w:ascii="Calibri Light" w:hAnsi="Calibri Light" w:cs="Calibri Light"/>
          <w:sz w:val="24"/>
          <w:szCs w:val="24"/>
          <w:lang w:val="en-US"/>
        </w:rPr>
        <w:t xml:space="preserve">Table </w:t>
      </w:r>
      <w:r w:rsidR="00061330" w:rsidRPr="00543F9F">
        <w:rPr>
          <w:rFonts w:ascii="Calibri Light" w:hAnsi="Calibri Light" w:cs="Calibri Light"/>
          <w:noProof/>
          <w:sz w:val="24"/>
          <w:szCs w:val="24"/>
        </w:rPr>
        <w:fldChar w:fldCharType="begin"/>
      </w:r>
      <w:r w:rsidR="00061330" w:rsidRPr="00543F9F">
        <w:rPr>
          <w:rFonts w:ascii="Calibri Light" w:hAnsi="Calibri Light" w:cs="Calibri Light"/>
          <w:noProof/>
          <w:sz w:val="24"/>
          <w:szCs w:val="24"/>
          <w:lang w:val="en-US"/>
        </w:rPr>
        <w:instrText xml:space="preserve"> SEQ Table \* ARABIC </w:instrText>
      </w:r>
      <w:r w:rsidR="00061330" w:rsidRPr="00543F9F">
        <w:rPr>
          <w:rFonts w:ascii="Calibri Light" w:hAnsi="Calibri Light" w:cs="Calibri Light"/>
          <w:noProof/>
          <w:sz w:val="24"/>
          <w:szCs w:val="24"/>
        </w:rPr>
        <w:fldChar w:fldCharType="separate"/>
      </w:r>
      <w:r w:rsidR="00850926" w:rsidRPr="00543F9F">
        <w:rPr>
          <w:rFonts w:ascii="Calibri Light" w:hAnsi="Calibri Light" w:cs="Calibri Light"/>
          <w:noProof/>
          <w:sz w:val="24"/>
          <w:szCs w:val="24"/>
          <w:lang w:val="en-US"/>
        </w:rPr>
        <w:t>19</w:t>
      </w:r>
      <w:bookmarkEnd w:id="117"/>
      <w:r w:rsidR="00061330" w:rsidRPr="00543F9F">
        <w:rPr>
          <w:rFonts w:ascii="Calibri Light" w:hAnsi="Calibri Light" w:cs="Calibri Light"/>
          <w:noProof/>
          <w:sz w:val="24"/>
          <w:szCs w:val="24"/>
        </w:rPr>
        <w:fldChar w:fldCharType="end"/>
      </w:r>
    </w:p>
    <w:p w14:paraId="2C537DC7" w14:textId="39914A2F" w:rsidR="000C740E" w:rsidRPr="00543F9F" w:rsidRDefault="007366E9" w:rsidP="00957BEA">
      <w:pPr>
        <w:jc w:val="both"/>
        <w:rPr>
          <w:rFonts w:ascii="Calibri Light" w:hAnsi="Calibri Light" w:cs="Calibri Light"/>
          <w:sz w:val="24"/>
          <w:szCs w:val="24"/>
          <w:lang w:val="en-US"/>
        </w:rPr>
      </w:pPr>
      <w:r w:rsidRPr="00543F9F">
        <w:rPr>
          <w:rFonts w:ascii="Calibri Light" w:hAnsi="Calibri Light" w:cs="Calibri Light"/>
          <w:noProof/>
          <w:sz w:val="24"/>
          <w:szCs w:val="24"/>
          <w:lang w:eastAsia="el-GR"/>
        </w:rPr>
        <w:drawing>
          <wp:inline distT="0" distB="0" distL="0" distR="0" wp14:anchorId="75882A93" wp14:editId="03D646D6">
            <wp:extent cx="2377646" cy="4176122"/>
            <wp:effectExtent l="0" t="0" r="3810" b="0"/>
            <wp:docPr id="781949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49279" name=""/>
                    <pic:cNvPicPr/>
                  </pic:nvPicPr>
                  <pic:blipFill>
                    <a:blip r:embed="rId58"/>
                    <a:stretch>
                      <a:fillRect/>
                    </a:stretch>
                  </pic:blipFill>
                  <pic:spPr>
                    <a:xfrm>
                      <a:off x="0" y="0"/>
                      <a:ext cx="2377646" cy="4176122"/>
                    </a:xfrm>
                    <a:prstGeom prst="rect">
                      <a:avLst/>
                    </a:prstGeom>
                  </pic:spPr>
                </pic:pic>
              </a:graphicData>
            </a:graphic>
          </wp:inline>
        </w:drawing>
      </w:r>
    </w:p>
    <w:p w14:paraId="7160EA33" w14:textId="77777777" w:rsidR="005B3D28" w:rsidRPr="00543F9F" w:rsidRDefault="005B3D28">
      <w:pPr>
        <w:rPr>
          <w:rFonts w:ascii="Calibri Light" w:hAnsi="Calibri Light" w:cs="Calibri Light"/>
          <w:sz w:val="24"/>
          <w:szCs w:val="24"/>
          <w:lang w:val="en-US"/>
        </w:rPr>
        <w:sectPr w:rsidR="005B3D28" w:rsidRPr="00543F9F" w:rsidSect="00995406">
          <w:type w:val="continuous"/>
          <w:pgSz w:w="11906" w:h="16838"/>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15D7C9B0" w14:textId="77777777" w:rsidR="000C740E" w:rsidRPr="00543F9F" w:rsidRDefault="000C740E">
      <w:pPr>
        <w:rPr>
          <w:rFonts w:ascii="Calibri Light" w:hAnsi="Calibri Light" w:cs="Calibri Light"/>
          <w:sz w:val="24"/>
          <w:szCs w:val="24"/>
          <w:lang w:val="en-US"/>
        </w:rPr>
      </w:pPr>
      <w:r w:rsidRPr="00543F9F">
        <w:rPr>
          <w:rFonts w:ascii="Calibri Light" w:hAnsi="Calibri Light" w:cs="Calibri Light"/>
          <w:sz w:val="24"/>
          <w:szCs w:val="24"/>
          <w:lang w:val="en-US"/>
        </w:rPr>
        <w:br w:type="page"/>
      </w:r>
    </w:p>
    <w:p w14:paraId="77D03924" w14:textId="77777777" w:rsidR="005B3D28" w:rsidRPr="00543F9F" w:rsidRDefault="005B3D28" w:rsidP="00D923B8">
      <w:pPr>
        <w:jc w:val="both"/>
        <w:rPr>
          <w:rFonts w:ascii="Calibri Light" w:hAnsi="Calibri Light" w:cs="Calibri Light"/>
          <w:sz w:val="24"/>
          <w:szCs w:val="24"/>
          <w:lang w:val="en-US"/>
        </w:rPr>
        <w:sectPr w:rsidR="005B3D28" w:rsidRPr="00543F9F" w:rsidSect="00C834A3">
          <w:type w:val="continuous"/>
          <w:pgSz w:w="11906" w:h="16838"/>
          <w:pgMar w:top="1440" w:right="1800" w:bottom="1440" w:left="1800" w:header="708" w:footer="708" w:gutter="0"/>
          <w:pgBorders w:display="notFirstPage" w:offsetFrom="page">
            <w:top w:val="single" w:sz="4" w:space="24" w:color="auto"/>
            <w:left w:val="single" w:sz="4" w:space="24" w:color="auto"/>
            <w:bottom w:val="single" w:sz="4" w:space="24" w:color="auto"/>
            <w:right w:val="single" w:sz="4" w:space="24" w:color="auto"/>
          </w:pgBorders>
          <w:cols w:space="708"/>
          <w:docGrid w:linePitch="360"/>
        </w:sectPr>
      </w:pPr>
    </w:p>
    <w:p w14:paraId="525657A6" w14:textId="66CFB103" w:rsidR="002517DD" w:rsidRPr="00543F9F" w:rsidRDefault="00DF5962" w:rsidP="00DF5962">
      <w:pPr>
        <w:pStyle w:val="Caption"/>
        <w:jc w:val="both"/>
        <w:rPr>
          <w:rFonts w:ascii="Calibri Light" w:hAnsi="Calibri Light" w:cs="Calibri Light"/>
          <w:sz w:val="24"/>
          <w:szCs w:val="24"/>
          <w:lang w:val="en-US"/>
        </w:rPr>
      </w:pPr>
      <w:r w:rsidRPr="00543F9F">
        <w:rPr>
          <w:rFonts w:ascii="Calibri Light" w:hAnsi="Calibri Light" w:cs="Calibri Light"/>
          <w:i w:val="0"/>
          <w:iCs w:val="0"/>
          <w:sz w:val="24"/>
          <w:szCs w:val="24"/>
          <w:lang w:val="en-US"/>
        </w:rPr>
        <w:lastRenderedPageBreak/>
        <w:tab/>
      </w:r>
      <w:bookmarkStart w:id="118" w:name="_Toc173848775"/>
      <w:r w:rsidR="00D86CD1" w:rsidRPr="00543F9F">
        <w:rPr>
          <w:rFonts w:ascii="Calibri Light" w:hAnsi="Calibri Light" w:cs="Calibri Light"/>
          <w:i w:val="0"/>
          <w:iCs w:val="0"/>
          <w:color w:val="auto"/>
          <w:sz w:val="24"/>
          <w:szCs w:val="24"/>
          <w:lang w:val="en-US"/>
        </w:rPr>
        <w:t xml:space="preserve">On the other scenario, the bullish case, </w:t>
      </w:r>
      <w:r w:rsidR="00D923B8" w:rsidRPr="00543F9F">
        <w:rPr>
          <w:rFonts w:ascii="Calibri Light" w:hAnsi="Calibri Light" w:cs="Calibri Light"/>
          <w:i w:val="0"/>
          <w:iCs w:val="0"/>
          <w:color w:val="auto"/>
          <w:sz w:val="24"/>
          <w:szCs w:val="24"/>
          <w:lang w:val="en-US"/>
        </w:rPr>
        <w:t>6% growth rate which is higher than the historical average and 3.65% for WACC were used to analyze this case. Table</w:t>
      </w:r>
      <w:r w:rsidR="00957BEA" w:rsidRPr="00543F9F">
        <w:rPr>
          <w:rFonts w:ascii="Calibri Light" w:hAnsi="Calibri Light" w:cs="Calibri Light"/>
          <w:i w:val="0"/>
          <w:iCs w:val="0"/>
          <w:color w:val="auto"/>
          <w:sz w:val="24"/>
          <w:szCs w:val="24"/>
          <w:lang w:val="en-US"/>
        </w:rPr>
        <w:t xml:space="preserve"> </w:t>
      </w:r>
      <w:r w:rsidR="0097353B" w:rsidRPr="00543F9F">
        <w:rPr>
          <w:rFonts w:ascii="Calibri Light" w:hAnsi="Calibri Light" w:cs="Calibri Light"/>
          <w:i w:val="0"/>
          <w:iCs w:val="0"/>
          <w:color w:val="auto"/>
          <w:sz w:val="24"/>
          <w:szCs w:val="24"/>
          <w:lang w:val="en-US"/>
        </w:rPr>
        <w:t>20</w:t>
      </w:r>
      <w:r w:rsidR="00957BEA" w:rsidRPr="00543F9F">
        <w:rPr>
          <w:rFonts w:ascii="Calibri Light" w:hAnsi="Calibri Light" w:cs="Calibri Light"/>
          <w:i w:val="0"/>
          <w:iCs w:val="0"/>
          <w:color w:val="auto"/>
          <w:sz w:val="24"/>
          <w:szCs w:val="24"/>
          <w:lang w:val="en-US"/>
        </w:rPr>
        <w:t xml:space="preserve"> presents the findings. In this case </w:t>
      </w:r>
      <w:r w:rsidR="00D923B8" w:rsidRPr="00543F9F">
        <w:rPr>
          <w:rFonts w:ascii="Calibri Light" w:hAnsi="Calibri Light" w:cs="Calibri Light"/>
          <w:i w:val="0"/>
          <w:iCs w:val="0"/>
          <w:color w:val="auto"/>
          <w:sz w:val="24"/>
          <w:szCs w:val="24"/>
          <w:lang w:val="en-US"/>
        </w:rPr>
        <w:t xml:space="preserve">terminal value, enterprise value and equity value are higher. Since the growth rate is very high the </w:t>
      </w:r>
      <w:r w:rsidR="000D5F93" w:rsidRPr="00543F9F">
        <w:rPr>
          <w:rFonts w:ascii="Calibri Light" w:hAnsi="Calibri Light" w:cs="Calibri Light"/>
          <w:i w:val="0"/>
          <w:iCs w:val="0"/>
          <w:color w:val="auto"/>
          <w:sz w:val="24"/>
          <w:szCs w:val="24"/>
          <w:lang w:val="en-US"/>
        </w:rPr>
        <w:t>company</w:t>
      </w:r>
      <w:r w:rsidR="00D923B8" w:rsidRPr="00543F9F">
        <w:rPr>
          <w:rFonts w:ascii="Calibri Light" w:hAnsi="Calibri Light" w:cs="Calibri Light"/>
          <w:i w:val="0"/>
          <w:iCs w:val="0"/>
          <w:color w:val="auto"/>
          <w:sz w:val="24"/>
          <w:szCs w:val="24"/>
          <w:lang w:val="en-US"/>
        </w:rPr>
        <w:t xml:space="preserve"> is expected to produce more revenue which influence</w:t>
      </w:r>
      <w:r w:rsidR="00A5185F" w:rsidRPr="00543F9F">
        <w:rPr>
          <w:rFonts w:ascii="Calibri Light" w:hAnsi="Calibri Light" w:cs="Calibri Light"/>
          <w:i w:val="0"/>
          <w:iCs w:val="0"/>
          <w:color w:val="auto"/>
          <w:sz w:val="24"/>
          <w:szCs w:val="24"/>
          <w:lang w:val="en-US"/>
        </w:rPr>
        <w:t>s</w:t>
      </w:r>
      <w:r w:rsidR="00D923B8" w:rsidRPr="00543F9F">
        <w:rPr>
          <w:rFonts w:ascii="Calibri Light" w:hAnsi="Calibri Light" w:cs="Calibri Light"/>
          <w:i w:val="0"/>
          <w:iCs w:val="0"/>
          <w:color w:val="auto"/>
          <w:sz w:val="24"/>
          <w:szCs w:val="24"/>
          <w:lang w:val="en-US"/>
        </w:rPr>
        <w:t xml:space="preserve"> the values.</w:t>
      </w:r>
      <w:r w:rsidR="00774CD5" w:rsidRPr="00543F9F">
        <w:rPr>
          <w:rFonts w:ascii="Calibri Light" w:hAnsi="Calibri Light" w:cs="Calibri Light"/>
          <w:sz w:val="24"/>
          <w:szCs w:val="24"/>
          <w:lang w:val="en-US"/>
        </w:rPr>
        <w:br w:type="column"/>
      </w:r>
      <w:r w:rsidRPr="00543F9F">
        <w:rPr>
          <w:rFonts w:ascii="Calibri Light" w:hAnsi="Calibri Light" w:cs="Calibri Light"/>
          <w:sz w:val="24"/>
          <w:szCs w:val="24"/>
          <w:lang w:val="en-US"/>
        </w:rPr>
        <w:t xml:space="preserve">Table </w:t>
      </w:r>
      <w:r w:rsidR="00061330" w:rsidRPr="00543F9F">
        <w:rPr>
          <w:rFonts w:ascii="Calibri Light" w:hAnsi="Calibri Light" w:cs="Calibri Light"/>
          <w:noProof/>
          <w:sz w:val="24"/>
          <w:szCs w:val="24"/>
        </w:rPr>
        <w:fldChar w:fldCharType="begin"/>
      </w:r>
      <w:r w:rsidR="00061330" w:rsidRPr="00543F9F">
        <w:rPr>
          <w:rFonts w:ascii="Calibri Light" w:hAnsi="Calibri Light" w:cs="Calibri Light"/>
          <w:noProof/>
          <w:sz w:val="24"/>
          <w:szCs w:val="24"/>
          <w:lang w:val="en-US"/>
        </w:rPr>
        <w:instrText xml:space="preserve"> SEQ Table \* ARABIC </w:instrText>
      </w:r>
      <w:r w:rsidR="00061330" w:rsidRPr="00543F9F">
        <w:rPr>
          <w:rFonts w:ascii="Calibri Light" w:hAnsi="Calibri Light" w:cs="Calibri Light"/>
          <w:noProof/>
          <w:sz w:val="24"/>
          <w:szCs w:val="24"/>
        </w:rPr>
        <w:fldChar w:fldCharType="separate"/>
      </w:r>
      <w:r w:rsidR="00850926" w:rsidRPr="00543F9F">
        <w:rPr>
          <w:rFonts w:ascii="Calibri Light" w:hAnsi="Calibri Light" w:cs="Calibri Light"/>
          <w:noProof/>
          <w:sz w:val="24"/>
          <w:szCs w:val="24"/>
          <w:lang w:val="en-US"/>
        </w:rPr>
        <w:t>20</w:t>
      </w:r>
      <w:bookmarkEnd w:id="118"/>
      <w:r w:rsidR="00061330" w:rsidRPr="00543F9F">
        <w:rPr>
          <w:rFonts w:ascii="Calibri Light" w:hAnsi="Calibri Light" w:cs="Calibri Light"/>
          <w:noProof/>
          <w:sz w:val="24"/>
          <w:szCs w:val="24"/>
        </w:rPr>
        <w:fldChar w:fldCharType="end"/>
      </w:r>
    </w:p>
    <w:p w14:paraId="7A09245A" w14:textId="7047F7EC" w:rsidR="00404493" w:rsidRPr="00543F9F" w:rsidRDefault="00D923B8" w:rsidP="000A05E7">
      <w:pPr>
        <w:jc w:val="both"/>
        <w:rPr>
          <w:rFonts w:ascii="Calibri Light" w:hAnsi="Calibri Light" w:cs="Calibri Light"/>
          <w:sz w:val="24"/>
          <w:szCs w:val="24"/>
          <w:lang w:val="en-US"/>
        </w:rPr>
      </w:pPr>
      <w:r w:rsidRPr="00543F9F">
        <w:rPr>
          <w:rFonts w:ascii="Calibri Light" w:hAnsi="Calibri Light" w:cs="Calibri Light"/>
          <w:noProof/>
          <w:sz w:val="24"/>
          <w:szCs w:val="24"/>
          <w:lang w:eastAsia="el-GR"/>
        </w:rPr>
        <w:drawing>
          <wp:inline distT="0" distB="0" distL="0" distR="0" wp14:anchorId="747FC873" wp14:editId="6539DDAF">
            <wp:extent cx="2530059" cy="4206605"/>
            <wp:effectExtent l="0" t="0" r="3810" b="3810"/>
            <wp:docPr id="718126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26256" name=""/>
                    <pic:cNvPicPr/>
                  </pic:nvPicPr>
                  <pic:blipFill>
                    <a:blip r:embed="rId59"/>
                    <a:stretch>
                      <a:fillRect/>
                    </a:stretch>
                  </pic:blipFill>
                  <pic:spPr>
                    <a:xfrm>
                      <a:off x="0" y="0"/>
                      <a:ext cx="2530059" cy="4206605"/>
                    </a:xfrm>
                    <a:prstGeom prst="rect">
                      <a:avLst/>
                    </a:prstGeom>
                  </pic:spPr>
                </pic:pic>
              </a:graphicData>
            </a:graphic>
          </wp:inline>
        </w:drawing>
      </w:r>
    </w:p>
    <w:p w14:paraId="0A2D1D95" w14:textId="77777777" w:rsidR="005B3D28" w:rsidRPr="00543F9F" w:rsidRDefault="005B3D28">
      <w:pPr>
        <w:rPr>
          <w:rFonts w:ascii="Calibri Light" w:hAnsi="Calibri Light" w:cs="Calibri Light"/>
          <w:sz w:val="24"/>
          <w:szCs w:val="24"/>
          <w:lang w:val="en-US"/>
        </w:rPr>
        <w:sectPr w:rsidR="005B3D28" w:rsidRPr="00543F9F" w:rsidSect="00995406">
          <w:type w:val="continuous"/>
          <w:pgSz w:w="11906" w:h="16838"/>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320B22EF" w14:textId="620F7FE9" w:rsidR="004D64CC" w:rsidRPr="00543F9F" w:rsidRDefault="00404493" w:rsidP="00D52813">
      <w:pPr>
        <w:rPr>
          <w:rFonts w:ascii="Calibri Light" w:hAnsi="Calibri Light" w:cs="Calibri Light"/>
          <w:sz w:val="24"/>
          <w:szCs w:val="24"/>
          <w:lang w:val="en-US"/>
        </w:rPr>
      </w:pPr>
      <w:r w:rsidRPr="00543F9F">
        <w:rPr>
          <w:rFonts w:ascii="Calibri Light" w:hAnsi="Calibri Light" w:cs="Calibri Light"/>
          <w:sz w:val="24"/>
          <w:szCs w:val="24"/>
          <w:lang w:val="en-US"/>
        </w:rPr>
        <w:br w:type="page"/>
      </w:r>
    </w:p>
    <w:p w14:paraId="59C7427C" w14:textId="0AE7CF52" w:rsidR="002055A2" w:rsidRPr="00543F9F" w:rsidRDefault="002055A2" w:rsidP="002517DD">
      <w:pPr>
        <w:pStyle w:val="Heading2"/>
        <w:rPr>
          <w:rFonts w:ascii="Calibri Light" w:hAnsi="Calibri Light" w:cs="Calibri Light"/>
          <w:sz w:val="24"/>
          <w:szCs w:val="24"/>
          <w:lang w:val="en-US"/>
        </w:rPr>
      </w:pPr>
      <w:bookmarkStart w:id="119" w:name="_Toc173803267"/>
      <w:bookmarkStart w:id="120" w:name="_Toc174640861"/>
      <w:r w:rsidRPr="00543F9F">
        <w:rPr>
          <w:rFonts w:ascii="Calibri Light" w:hAnsi="Calibri Light" w:cs="Calibri Light"/>
          <w:sz w:val="24"/>
          <w:szCs w:val="24"/>
          <w:lang w:val="en-US"/>
        </w:rPr>
        <w:lastRenderedPageBreak/>
        <w:t>Relative Valuation</w:t>
      </w:r>
      <w:bookmarkEnd w:id="119"/>
      <w:bookmarkEnd w:id="120"/>
    </w:p>
    <w:p w14:paraId="509D6EF6" w14:textId="71A4AC80" w:rsidR="006B011A" w:rsidRPr="00543F9F" w:rsidRDefault="00370DB5"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6B011A" w:rsidRPr="00543F9F">
        <w:rPr>
          <w:rFonts w:ascii="Calibri Light" w:hAnsi="Calibri Light" w:cs="Calibri Light"/>
          <w:sz w:val="24"/>
          <w:szCs w:val="24"/>
          <w:lang w:val="en-US"/>
        </w:rPr>
        <w:t xml:space="preserve">Relative valuation is a method in which the current value of a company is compared with other </w:t>
      </w:r>
      <w:r w:rsidR="007C2A40" w:rsidRPr="00543F9F">
        <w:rPr>
          <w:rFonts w:ascii="Calibri Light" w:hAnsi="Calibri Light" w:cs="Calibri Light"/>
          <w:sz w:val="24"/>
          <w:szCs w:val="24"/>
          <w:lang w:val="en-US"/>
        </w:rPr>
        <w:t>similar business</w:t>
      </w:r>
      <w:r w:rsidR="006E5DF7" w:rsidRPr="00543F9F">
        <w:rPr>
          <w:rFonts w:ascii="Calibri Light" w:hAnsi="Calibri Light" w:cs="Calibri Light"/>
          <w:sz w:val="24"/>
          <w:szCs w:val="24"/>
          <w:lang w:val="en-US"/>
        </w:rPr>
        <w:t>es</w:t>
      </w:r>
      <w:r w:rsidR="007C2A40" w:rsidRPr="00543F9F">
        <w:rPr>
          <w:rFonts w:ascii="Calibri Light" w:hAnsi="Calibri Light" w:cs="Calibri Light"/>
          <w:sz w:val="24"/>
          <w:szCs w:val="24"/>
          <w:lang w:val="en-US"/>
        </w:rPr>
        <w:t xml:space="preserve"> with the use of financial multiples such as P/E, EV/EBITDA, EV/REVENUE. In that case the ratios of competitors of Puma have been used to do the analysis, since there are companies on the same market.</w:t>
      </w:r>
    </w:p>
    <w:p w14:paraId="506338FC" w14:textId="77777777" w:rsidR="00143488" w:rsidRPr="00543F9F" w:rsidRDefault="00143488" w:rsidP="002517DD">
      <w:pPr>
        <w:pStyle w:val="Heading3"/>
        <w:rPr>
          <w:rFonts w:ascii="Calibri Light" w:hAnsi="Calibri Light" w:cs="Calibri Light"/>
          <w:sz w:val="24"/>
          <w:szCs w:val="24"/>
          <w:lang w:val="en-US"/>
        </w:rPr>
        <w:sectPr w:rsidR="00143488" w:rsidRPr="00543F9F" w:rsidSect="00995406">
          <w:type w:val="continuous"/>
          <w:pgSz w:w="11906" w:h="16838"/>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bookmarkStart w:id="121" w:name="_Toc173803268"/>
    </w:p>
    <w:p w14:paraId="677A87CB" w14:textId="76586CB7" w:rsidR="002055A2" w:rsidRPr="00543F9F" w:rsidRDefault="002055A2" w:rsidP="002517DD">
      <w:pPr>
        <w:pStyle w:val="Heading3"/>
        <w:rPr>
          <w:rFonts w:ascii="Calibri Light" w:hAnsi="Calibri Light" w:cs="Calibri Light"/>
          <w:sz w:val="24"/>
          <w:szCs w:val="24"/>
          <w:lang w:val="en-US"/>
        </w:rPr>
      </w:pPr>
      <w:bookmarkStart w:id="122" w:name="_Toc174640862"/>
      <w:r w:rsidRPr="00543F9F">
        <w:rPr>
          <w:rFonts w:ascii="Calibri Light" w:hAnsi="Calibri Light" w:cs="Calibri Light"/>
          <w:sz w:val="24"/>
          <w:szCs w:val="24"/>
          <w:lang w:val="en-US"/>
        </w:rPr>
        <w:t>P/E</w:t>
      </w:r>
      <w:bookmarkEnd w:id="121"/>
      <w:bookmarkEnd w:id="122"/>
    </w:p>
    <w:p w14:paraId="7BBB0146" w14:textId="68580084" w:rsidR="000D5F93" w:rsidRPr="00543F9F" w:rsidRDefault="00370DB5"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2055A2" w:rsidRPr="00543F9F">
        <w:rPr>
          <w:rFonts w:ascii="Calibri Light" w:hAnsi="Calibri Light" w:cs="Calibri Light"/>
          <w:sz w:val="24"/>
          <w:szCs w:val="24"/>
          <w:lang w:val="en-US"/>
        </w:rPr>
        <w:t>The P/E Multiple for Puma for FY2023 was 23.43</w:t>
      </w:r>
      <w:proofErr w:type="gramStart"/>
      <w:r w:rsidR="002055A2" w:rsidRPr="00543F9F">
        <w:rPr>
          <w:rFonts w:ascii="Calibri Light" w:hAnsi="Calibri Light" w:cs="Calibri Light"/>
          <w:sz w:val="24"/>
          <w:szCs w:val="24"/>
          <w:lang w:val="en-US"/>
        </w:rPr>
        <w:t xml:space="preserve"> Compared</w:t>
      </w:r>
      <w:proofErr w:type="gramEnd"/>
      <w:r w:rsidR="002055A2" w:rsidRPr="00543F9F">
        <w:rPr>
          <w:rFonts w:ascii="Calibri Light" w:hAnsi="Calibri Light" w:cs="Calibri Light"/>
          <w:sz w:val="24"/>
          <w:szCs w:val="24"/>
          <w:lang w:val="en-US"/>
        </w:rPr>
        <w:t xml:space="preserve"> to the average of 22.62 of its competitive peers suggests that Puma is </w:t>
      </w:r>
      <w:r w:rsidR="00793AD3" w:rsidRPr="00543F9F">
        <w:rPr>
          <w:rFonts w:ascii="Calibri Light" w:hAnsi="Calibri Light" w:cs="Calibri Light"/>
          <w:sz w:val="24"/>
          <w:szCs w:val="24"/>
          <w:lang w:val="en-US"/>
        </w:rPr>
        <w:t>overvalued</w:t>
      </w:r>
      <w:r w:rsidR="002055A2" w:rsidRPr="00543F9F">
        <w:rPr>
          <w:rFonts w:ascii="Calibri Light" w:hAnsi="Calibri Light" w:cs="Calibri Light"/>
          <w:sz w:val="24"/>
          <w:szCs w:val="24"/>
          <w:lang w:val="en-US"/>
        </w:rPr>
        <w:t xml:space="preserve"> by </w:t>
      </w:r>
      <w:r w:rsidR="00793AD3" w:rsidRPr="00543F9F">
        <w:rPr>
          <w:rFonts w:ascii="Calibri Light" w:hAnsi="Calibri Light" w:cs="Calibri Light"/>
          <w:sz w:val="24"/>
          <w:szCs w:val="24"/>
          <w:lang w:val="en-US"/>
        </w:rPr>
        <w:t>0.81 units</w:t>
      </w:r>
      <w:r w:rsidR="00774CD5" w:rsidRPr="00543F9F">
        <w:rPr>
          <w:rFonts w:ascii="Calibri Light" w:hAnsi="Calibri Light" w:cs="Calibri Light"/>
          <w:sz w:val="24"/>
          <w:szCs w:val="24"/>
          <w:lang w:val="en-US"/>
        </w:rPr>
        <w:t>.</w:t>
      </w:r>
      <w:r w:rsidR="00774CD5" w:rsidRPr="00543F9F">
        <w:rPr>
          <w:rFonts w:ascii="Calibri Light" w:hAnsi="Calibri Light" w:cs="Calibri Light"/>
          <w:sz w:val="24"/>
          <w:szCs w:val="24"/>
          <w:lang w:val="en-US"/>
        </w:rPr>
        <w:br w:type="column"/>
      </w:r>
    </w:p>
    <w:p w14:paraId="6140CAEE" w14:textId="4C289732" w:rsidR="00DF5962" w:rsidRPr="00543F9F" w:rsidRDefault="00DF5962" w:rsidP="00DF5962">
      <w:pPr>
        <w:pStyle w:val="Caption"/>
        <w:rPr>
          <w:rFonts w:ascii="Calibri Light" w:hAnsi="Calibri Light" w:cs="Calibri Light"/>
          <w:sz w:val="24"/>
          <w:szCs w:val="24"/>
          <w:lang w:val="en-US"/>
        </w:rPr>
      </w:pPr>
      <w:bookmarkStart w:id="123" w:name="_Toc173848776"/>
      <w:r w:rsidRPr="00543F9F">
        <w:rPr>
          <w:rFonts w:ascii="Calibri Light" w:hAnsi="Calibri Light" w:cs="Calibri Light"/>
          <w:sz w:val="24"/>
          <w:szCs w:val="24"/>
        </w:rPr>
        <w:t xml:space="preserve">Table </w:t>
      </w:r>
      <w:r w:rsidR="00061330" w:rsidRPr="00543F9F">
        <w:rPr>
          <w:rFonts w:ascii="Calibri Light" w:hAnsi="Calibri Light" w:cs="Calibri Light"/>
          <w:noProof/>
          <w:sz w:val="24"/>
          <w:szCs w:val="24"/>
        </w:rPr>
        <w:fldChar w:fldCharType="begin"/>
      </w:r>
      <w:r w:rsidR="00061330" w:rsidRPr="00543F9F">
        <w:rPr>
          <w:rFonts w:ascii="Calibri Light" w:hAnsi="Calibri Light" w:cs="Calibri Light"/>
          <w:noProof/>
          <w:sz w:val="24"/>
          <w:szCs w:val="24"/>
        </w:rPr>
        <w:instrText xml:space="preserve"> SEQ Table \* ARABIC </w:instrText>
      </w:r>
      <w:r w:rsidR="00061330" w:rsidRPr="00543F9F">
        <w:rPr>
          <w:rFonts w:ascii="Calibri Light" w:hAnsi="Calibri Light" w:cs="Calibri Light"/>
          <w:noProof/>
          <w:sz w:val="24"/>
          <w:szCs w:val="24"/>
        </w:rPr>
        <w:fldChar w:fldCharType="separate"/>
      </w:r>
      <w:r w:rsidR="00850926" w:rsidRPr="00543F9F">
        <w:rPr>
          <w:rFonts w:ascii="Calibri Light" w:hAnsi="Calibri Light" w:cs="Calibri Light"/>
          <w:noProof/>
          <w:sz w:val="24"/>
          <w:szCs w:val="24"/>
        </w:rPr>
        <w:t>21</w:t>
      </w:r>
      <w:bookmarkEnd w:id="123"/>
      <w:r w:rsidR="00061330" w:rsidRPr="00543F9F">
        <w:rPr>
          <w:rFonts w:ascii="Calibri Light" w:hAnsi="Calibri Light" w:cs="Calibri Light"/>
          <w:noProof/>
          <w:sz w:val="24"/>
          <w:szCs w:val="24"/>
        </w:rPr>
        <w:fldChar w:fldCharType="end"/>
      </w:r>
    </w:p>
    <w:p w14:paraId="3B850B60" w14:textId="573C88B1" w:rsidR="00930732" w:rsidRPr="00543F9F" w:rsidRDefault="00930732" w:rsidP="000A05E7">
      <w:pPr>
        <w:jc w:val="both"/>
        <w:rPr>
          <w:rFonts w:ascii="Calibri Light" w:hAnsi="Calibri Light" w:cs="Calibri Light"/>
          <w:sz w:val="24"/>
          <w:szCs w:val="24"/>
          <w:lang w:val="en-US"/>
        </w:rPr>
      </w:pPr>
      <w:r w:rsidRPr="00543F9F">
        <w:rPr>
          <w:rFonts w:ascii="Calibri Light" w:hAnsi="Calibri Light" w:cs="Calibri Light"/>
          <w:noProof/>
          <w:sz w:val="24"/>
          <w:szCs w:val="24"/>
          <w:lang w:eastAsia="el-GR"/>
        </w:rPr>
        <w:drawing>
          <wp:inline distT="0" distB="0" distL="0" distR="0" wp14:anchorId="551433D3" wp14:editId="77AFEAB1">
            <wp:extent cx="1866312" cy="1516380"/>
            <wp:effectExtent l="0" t="0" r="635" b="7620"/>
            <wp:docPr id="1613963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63846" name=""/>
                    <pic:cNvPicPr/>
                  </pic:nvPicPr>
                  <pic:blipFill>
                    <a:blip r:embed="rId60"/>
                    <a:stretch>
                      <a:fillRect/>
                    </a:stretch>
                  </pic:blipFill>
                  <pic:spPr>
                    <a:xfrm>
                      <a:off x="0" y="0"/>
                      <a:ext cx="1885324" cy="1531828"/>
                    </a:xfrm>
                    <a:prstGeom prst="rect">
                      <a:avLst/>
                    </a:prstGeom>
                  </pic:spPr>
                </pic:pic>
              </a:graphicData>
            </a:graphic>
          </wp:inline>
        </w:drawing>
      </w:r>
    </w:p>
    <w:p w14:paraId="098DF5EA" w14:textId="0AFD017F" w:rsidR="00143488" w:rsidRPr="00543F9F" w:rsidRDefault="00143488" w:rsidP="002517DD">
      <w:pPr>
        <w:pStyle w:val="Heading3"/>
        <w:rPr>
          <w:rFonts w:ascii="Calibri Light" w:hAnsi="Calibri Light" w:cs="Calibri Light"/>
          <w:sz w:val="24"/>
          <w:szCs w:val="24"/>
          <w:lang w:val="en-US"/>
        </w:rPr>
        <w:sectPr w:rsidR="00143488" w:rsidRPr="00543F9F" w:rsidSect="00143488">
          <w:type w:val="continuous"/>
          <w:pgSz w:w="11906" w:h="16838"/>
          <w:pgMar w:top="1440" w:right="1800" w:bottom="1440" w:left="1800" w:header="708" w:footer="708" w:gutter="0"/>
          <w:pgBorders w:display="notFirstPage" w:offsetFrom="page">
            <w:top w:val="single" w:sz="4" w:space="24" w:color="auto"/>
            <w:left w:val="single" w:sz="4" w:space="24" w:color="auto"/>
            <w:bottom w:val="single" w:sz="4" w:space="24" w:color="auto"/>
            <w:right w:val="single" w:sz="4" w:space="24" w:color="auto"/>
          </w:pgBorders>
          <w:cols w:num="2" w:space="708"/>
          <w:docGrid w:linePitch="360"/>
        </w:sectPr>
      </w:pPr>
      <w:bookmarkStart w:id="124" w:name="_Toc173803269"/>
    </w:p>
    <w:p w14:paraId="0A53B33B" w14:textId="77777777" w:rsidR="005F4477" w:rsidRPr="00543F9F" w:rsidRDefault="005F4477" w:rsidP="002517DD">
      <w:pPr>
        <w:pStyle w:val="Heading3"/>
        <w:rPr>
          <w:rFonts w:ascii="Calibri Light" w:hAnsi="Calibri Light" w:cs="Calibri Light"/>
          <w:sz w:val="24"/>
          <w:szCs w:val="24"/>
          <w:lang w:val="en-US"/>
        </w:rPr>
      </w:pPr>
      <w:bookmarkStart w:id="125" w:name="_Toc174640863"/>
      <w:r w:rsidRPr="00543F9F">
        <w:rPr>
          <w:rFonts w:ascii="Calibri Light" w:hAnsi="Calibri Light" w:cs="Calibri Light"/>
          <w:sz w:val="24"/>
          <w:szCs w:val="24"/>
          <w:lang w:val="en-US"/>
        </w:rPr>
        <w:t>EV/EBITDA</w:t>
      </w:r>
      <w:bookmarkEnd w:id="124"/>
      <w:bookmarkEnd w:id="125"/>
      <w:r w:rsidRPr="00543F9F">
        <w:rPr>
          <w:rFonts w:ascii="Calibri Light" w:hAnsi="Calibri Light" w:cs="Calibri Light"/>
          <w:sz w:val="24"/>
          <w:szCs w:val="24"/>
          <w:lang w:val="en-US"/>
        </w:rPr>
        <w:t xml:space="preserve"> </w:t>
      </w:r>
    </w:p>
    <w:p w14:paraId="3D72B857" w14:textId="3A445A1F" w:rsidR="00503BA2" w:rsidRPr="00543F9F" w:rsidRDefault="00370DB5"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503BA2" w:rsidRPr="00543F9F">
        <w:rPr>
          <w:rFonts w:ascii="Calibri Light" w:hAnsi="Calibri Light" w:cs="Calibri Light"/>
          <w:sz w:val="24"/>
          <w:szCs w:val="24"/>
          <w:lang w:val="en-US"/>
        </w:rPr>
        <w:t xml:space="preserve">The EV/EBITDA multiple is a financial valuation metric that compares a company's EV to its EBITDA. </w:t>
      </w:r>
    </w:p>
    <w:p w14:paraId="78221DA3" w14:textId="6B422E53" w:rsidR="00930732" w:rsidRPr="00543F9F" w:rsidRDefault="00370DB5"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5F4477" w:rsidRPr="00543F9F">
        <w:rPr>
          <w:rFonts w:ascii="Calibri Light" w:hAnsi="Calibri Light" w:cs="Calibri Light"/>
          <w:sz w:val="24"/>
          <w:szCs w:val="24"/>
          <w:lang w:val="en-US"/>
        </w:rPr>
        <w:t>The EV/EBITDA multiple for Puma was 13.72 in FY2023</w:t>
      </w:r>
      <w:r w:rsidR="00C258F2" w:rsidRPr="00543F9F">
        <w:rPr>
          <w:rFonts w:ascii="Calibri Light" w:hAnsi="Calibri Light" w:cs="Calibri Light"/>
          <w:sz w:val="24"/>
          <w:szCs w:val="24"/>
          <w:lang w:val="en-US"/>
        </w:rPr>
        <w:t xml:space="preserve">. </w:t>
      </w:r>
      <w:r w:rsidR="005F4477" w:rsidRPr="00543F9F">
        <w:rPr>
          <w:rFonts w:ascii="Calibri Light" w:hAnsi="Calibri Light" w:cs="Calibri Light"/>
          <w:sz w:val="24"/>
          <w:szCs w:val="24"/>
          <w:lang w:val="en-US"/>
        </w:rPr>
        <w:t xml:space="preserve">This means Puma is undervalued by 3.46 units </w:t>
      </w:r>
      <w:r w:rsidR="00C258F2" w:rsidRPr="00543F9F">
        <w:rPr>
          <w:rFonts w:ascii="Calibri Light" w:hAnsi="Calibri Light" w:cs="Calibri Light"/>
          <w:sz w:val="24"/>
          <w:szCs w:val="24"/>
          <w:lang w:val="en-US"/>
        </w:rPr>
        <w:t>for that year.</w:t>
      </w:r>
    </w:p>
    <w:p w14:paraId="4270C0FC" w14:textId="620A6D88" w:rsidR="000D5F93" w:rsidRPr="00543F9F" w:rsidRDefault="00DF5962" w:rsidP="00DF5962">
      <w:pPr>
        <w:pStyle w:val="Caption"/>
        <w:rPr>
          <w:rFonts w:ascii="Calibri Light" w:hAnsi="Calibri Light" w:cs="Calibri Light"/>
          <w:sz w:val="24"/>
          <w:szCs w:val="24"/>
          <w:lang w:val="en-US"/>
        </w:rPr>
      </w:pPr>
      <w:bookmarkStart w:id="126" w:name="_Toc173848777"/>
      <w:r w:rsidRPr="00543F9F">
        <w:rPr>
          <w:rFonts w:ascii="Calibri Light" w:hAnsi="Calibri Light" w:cs="Calibri Light"/>
          <w:sz w:val="24"/>
          <w:szCs w:val="24"/>
          <w:lang w:val="en-US"/>
        </w:rPr>
        <w:t xml:space="preserve">Table </w:t>
      </w:r>
      <w:r w:rsidRPr="00543F9F">
        <w:rPr>
          <w:rFonts w:ascii="Calibri Light" w:hAnsi="Calibri Light" w:cs="Calibri Light"/>
          <w:sz w:val="24"/>
          <w:szCs w:val="24"/>
        </w:rPr>
        <w:fldChar w:fldCharType="begin"/>
      </w:r>
      <w:r w:rsidRPr="00543F9F">
        <w:rPr>
          <w:rFonts w:ascii="Calibri Light" w:hAnsi="Calibri Light" w:cs="Calibri Light"/>
          <w:sz w:val="24"/>
          <w:szCs w:val="24"/>
          <w:lang w:val="en-US"/>
        </w:rPr>
        <w:instrText xml:space="preserve"> SEQ Table \* ARABIC </w:instrText>
      </w:r>
      <w:r w:rsidRPr="00543F9F">
        <w:rPr>
          <w:rFonts w:ascii="Calibri Light" w:hAnsi="Calibri Light" w:cs="Calibri Light"/>
          <w:sz w:val="24"/>
          <w:szCs w:val="24"/>
        </w:rPr>
        <w:fldChar w:fldCharType="separate"/>
      </w:r>
      <w:r w:rsidR="00850926" w:rsidRPr="00543F9F">
        <w:rPr>
          <w:rFonts w:ascii="Calibri Light" w:hAnsi="Calibri Light" w:cs="Calibri Light"/>
          <w:noProof/>
          <w:sz w:val="24"/>
          <w:szCs w:val="24"/>
          <w:lang w:val="en-US"/>
        </w:rPr>
        <w:t>22</w:t>
      </w:r>
      <w:bookmarkEnd w:id="126"/>
      <w:r w:rsidRPr="00543F9F">
        <w:rPr>
          <w:rFonts w:ascii="Calibri Light" w:hAnsi="Calibri Light" w:cs="Calibri Light"/>
          <w:sz w:val="24"/>
          <w:szCs w:val="24"/>
        </w:rPr>
        <w:fldChar w:fldCharType="end"/>
      </w:r>
    </w:p>
    <w:p w14:paraId="77D056B0" w14:textId="4854C00C" w:rsidR="00930732" w:rsidRPr="00543F9F" w:rsidRDefault="00930732" w:rsidP="000A05E7">
      <w:pPr>
        <w:jc w:val="both"/>
        <w:rPr>
          <w:rFonts w:ascii="Calibri Light" w:hAnsi="Calibri Light" w:cs="Calibri Light"/>
          <w:sz w:val="24"/>
          <w:szCs w:val="24"/>
          <w:lang w:val="en-US"/>
        </w:rPr>
      </w:pPr>
      <w:r w:rsidRPr="00543F9F">
        <w:rPr>
          <w:rFonts w:ascii="Calibri Light" w:hAnsi="Calibri Light" w:cs="Calibri Light"/>
          <w:noProof/>
          <w:sz w:val="24"/>
          <w:szCs w:val="24"/>
          <w:lang w:eastAsia="el-GR"/>
        </w:rPr>
        <w:drawing>
          <wp:anchor distT="0" distB="0" distL="114300" distR="114300" simplePos="0" relativeHeight="251658240" behindDoc="0" locked="0" layoutInCell="1" allowOverlap="1" wp14:anchorId="1A5F3398" wp14:editId="75581E71">
            <wp:simplePos x="0" y="0"/>
            <wp:positionH relativeFrom="column">
              <wp:posOffset>3175</wp:posOffset>
            </wp:positionH>
            <wp:positionV relativeFrom="paragraph">
              <wp:posOffset>-2540</wp:posOffset>
            </wp:positionV>
            <wp:extent cx="2187575" cy="1386840"/>
            <wp:effectExtent l="0" t="0" r="3175" b="3810"/>
            <wp:wrapSquare wrapText="bothSides"/>
            <wp:docPr id="1956282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87575" cy="1386840"/>
                    </a:xfrm>
                    <a:prstGeom prst="rect">
                      <a:avLst/>
                    </a:prstGeom>
                    <a:noFill/>
                  </pic:spPr>
                </pic:pic>
              </a:graphicData>
            </a:graphic>
          </wp:anchor>
        </w:drawing>
      </w:r>
    </w:p>
    <w:p w14:paraId="261FC7BC" w14:textId="77777777" w:rsidR="00143488" w:rsidRPr="00543F9F" w:rsidRDefault="00143488" w:rsidP="002517DD">
      <w:pPr>
        <w:pStyle w:val="Heading3"/>
        <w:rPr>
          <w:rFonts w:ascii="Calibri Light" w:hAnsi="Calibri Light" w:cs="Calibri Light"/>
          <w:sz w:val="24"/>
          <w:szCs w:val="24"/>
          <w:lang w:val="en-US"/>
        </w:rPr>
        <w:sectPr w:rsidR="00143488" w:rsidRPr="00543F9F" w:rsidSect="00143488">
          <w:type w:val="continuous"/>
          <w:pgSz w:w="11906" w:h="16838"/>
          <w:pgMar w:top="1440" w:right="1800" w:bottom="1440" w:left="1800" w:header="708" w:footer="708" w:gutter="0"/>
          <w:pgBorders w:display="notFirstPage" w:offsetFrom="page">
            <w:top w:val="single" w:sz="4" w:space="24" w:color="auto"/>
            <w:left w:val="single" w:sz="4" w:space="24" w:color="auto"/>
            <w:bottom w:val="single" w:sz="4" w:space="24" w:color="auto"/>
            <w:right w:val="single" w:sz="4" w:space="24" w:color="auto"/>
          </w:pgBorders>
          <w:cols w:num="2" w:space="708"/>
          <w:docGrid w:linePitch="360"/>
        </w:sectPr>
      </w:pPr>
      <w:bookmarkStart w:id="127" w:name="_Toc173803270"/>
    </w:p>
    <w:p w14:paraId="4C1FF580" w14:textId="35A436A0" w:rsidR="00503BA2" w:rsidRPr="00543F9F" w:rsidRDefault="00503BA2" w:rsidP="002517DD">
      <w:pPr>
        <w:pStyle w:val="Heading3"/>
        <w:rPr>
          <w:rFonts w:ascii="Calibri Light" w:hAnsi="Calibri Light" w:cs="Calibri Light"/>
          <w:sz w:val="24"/>
          <w:szCs w:val="24"/>
          <w:lang w:val="en-US"/>
        </w:rPr>
      </w:pPr>
      <w:bookmarkStart w:id="128" w:name="_Toc174640864"/>
      <w:r w:rsidRPr="00543F9F">
        <w:rPr>
          <w:rFonts w:ascii="Calibri Light" w:hAnsi="Calibri Light" w:cs="Calibri Light"/>
          <w:sz w:val="24"/>
          <w:szCs w:val="24"/>
          <w:lang w:val="en-US"/>
        </w:rPr>
        <w:t>EV/REV</w:t>
      </w:r>
      <w:bookmarkEnd w:id="127"/>
      <w:bookmarkEnd w:id="128"/>
      <w:r w:rsidRPr="00543F9F">
        <w:rPr>
          <w:rFonts w:ascii="Calibri Light" w:hAnsi="Calibri Light" w:cs="Calibri Light"/>
          <w:sz w:val="24"/>
          <w:szCs w:val="24"/>
          <w:lang w:val="en-US"/>
        </w:rPr>
        <w:t xml:space="preserve"> </w:t>
      </w:r>
    </w:p>
    <w:p w14:paraId="4032B2B0" w14:textId="4657F331" w:rsidR="000D5F93" w:rsidRPr="00543F9F" w:rsidRDefault="005139AC" w:rsidP="000A05E7">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503BA2" w:rsidRPr="00543F9F">
        <w:rPr>
          <w:rFonts w:ascii="Calibri Light" w:hAnsi="Calibri Light" w:cs="Calibri Light"/>
          <w:sz w:val="24"/>
          <w:szCs w:val="24"/>
          <w:lang w:val="en-US"/>
        </w:rPr>
        <w:t xml:space="preserve">The enterprise value compared to </w:t>
      </w:r>
      <w:r w:rsidR="00C258F2" w:rsidRPr="00543F9F">
        <w:rPr>
          <w:rFonts w:ascii="Calibri Light" w:hAnsi="Calibri Light" w:cs="Calibri Light"/>
          <w:sz w:val="24"/>
          <w:szCs w:val="24"/>
          <w:lang w:val="en-US"/>
        </w:rPr>
        <w:t>Puma</w:t>
      </w:r>
      <w:r w:rsidR="00503BA2" w:rsidRPr="00543F9F">
        <w:rPr>
          <w:rFonts w:ascii="Calibri Light" w:hAnsi="Calibri Light" w:cs="Calibri Light"/>
          <w:sz w:val="24"/>
          <w:szCs w:val="24"/>
          <w:lang w:val="en-US"/>
        </w:rPr>
        <w:t xml:space="preserve"> priced low, this implies that the Group has good projects</w:t>
      </w:r>
      <w:r w:rsidR="00C258F2" w:rsidRPr="00543F9F">
        <w:rPr>
          <w:rFonts w:ascii="Calibri Light" w:hAnsi="Calibri Light" w:cs="Calibri Light"/>
          <w:sz w:val="24"/>
          <w:szCs w:val="24"/>
          <w:lang w:val="en-US"/>
        </w:rPr>
        <w:t xml:space="preserve"> to do in the foreseeable future. That multiple</w:t>
      </w:r>
      <w:r w:rsidR="00503BA2" w:rsidRPr="00543F9F">
        <w:rPr>
          <w:rFonts w:ascii="Calibri Light" w:hAnsi="Calibri Light" w:cs="Calibri Light"/>
          <w:sz w:val="24"/>
          <w:szCs w:val="24"/>
          <w:lang w:val="en-US"/>
        </w:rPr>
        <w:t xml:space="preserve"> for </w:t>
      </w:r>
      <w:r w:rsidR="00C258F2" w:rsidRPr="00543F9F">
        <w:rPr>
          <w:rFonts w:ascii="Calibri Light" w:hAnsi="Calibri Light" w:cs="Calibri Light"/>
          <w:sz w:val="24"/>
          <w:szCs w:val="24"/>
          <w:lang w:val="en-US"/>
        </w:rPr>
        <w:t>Puma</w:t>
      </w:r>
      <w:r w:rsidR="00503BA2" w:rsidRPr="00543F9F">
        <w:rPr>
          <w:rFonts w:ascii="Calibri Light" w:hAnsi="Calibri Light" w:cs="Calibri Light"/>
          <w:sz w:val="24"/>
          <w:szCs w:val="24"/>
          <w:lang w:val="en-US"/>
        </w:rPr>
        <w:t xml:space="preserve"> in FY20</w:t>
      </w:r>
      <w:r w:rsidR="00C258F2" w:rsidRPr="00543F9F">
        <w:rPr>
          <w:rFonts w:ascii="Calibri Light" w:hAnsi="Calibri Light" w:cs="Calibri Light"/>
          <w:sz w:val="24"/>
          <w:szCs w:val="24"/>
          <w:lang w:val="en-US"/>
        </w:rPr>
        <w:t xml:space="preserve">23 </w:t>
      </w:r>
      <w:r w:rsidR="00503BA2" w:rsidRPr="00543F9F">
        <w:rPr>
          <w:rFonts w:ascii="Calibri Light" w:hAnsi="Calibri Light" w:cs="Calibri Light"/>
          <w:sz w:val="24"/>
          <w:szCs w:val="24"/>
          <w:lang w:val="en-US"/>
        </w:rPr>
        <w:t xml:space="preserve">was </w:t>
      </w:r>
      <w:r w:rsidR="00C258F2" w:rsidRPr="00543F9F">
        <w:rPr>
          <w:rFonts w:ascii="Calibri Light" w:hAnsi="Calibri Light" w:cs="Calibri Light"/>
          <w:sz w:val="24"/>
          <w:szCs w:val="24"/>
          <w:lang w:val="en-US"/>
        </w:rPr>
        <w:t xml:space="preserve">equal to one, </w:t>
      </w:r>
      <w:r w:rsidR="00503BA2" w:rsidRPr="00543F9F">
        <w:rPr>
          <w:rFonts w:ascii="Calibri Light" w:hAnsi="Calibri Light" w:cs="Calibri Light"/>
          <w:sz w:val="24"/>
          <w:szCs w:val="24"/>
          <w:lang w:val="en-US"/>
        </w:rPr>
        <w:t>compared to the multiple of</w:t>
      </w:r>
      <w:r w:rsidR="00C258F2" w:rsidRPr="00543F9F">
        <w:rPr>
          <w:rFonts w:ascii="Calibri Light" w:hAnsi="Calibri Light" w:cs="Calibri Light"/>
          <w:sz w:val="24"/>
          <w:szCs w:val="24"/>
          <w:lang w:val="en-US"/>
        </w:rPr>
        <w:t xml:space="preserve"> 1.67</w:t>
      </w:r>
      <w:r w:rsidR="00503BA2" w:rsidRPr="00543F9F">
        <w:rPr>
          <w:rFonts w:ascii="Calibri Light" w:hAnsi="Calibri Light" w:cs="Calibri Light"/>
          <w:sz w:val="24"/>
          <w:szCs w:val="24"/>
          <w:lang w:val="en-US"/>
        </w:rPr>
        <w:t xml:space="preserve"> of its peers.</w:t>
      </w:r>
    </w:p>
    <w:p w14:paraId="01A7ABA7" w14:textId="28D46B7D" w:rsidR="00DF5962" w:rsidRPr="00543F9F" w:rsidRDefault="00DF5962" w:rsidP="00DF5962">
      <w:pPr>
        <w:pStyle w:val="Caption"/>
        <w:rPr>
          <w:rFonts w:ascii="Calibri Light" w:hAnsi="Calibri Light" w:cs="Calibri Light"/>
          <w:sz w:val="24"/>
          <w:szCs w:val="24"/>
          <w:lang w:val="en-US"/>
        </w:rPr>
      </w:pPr>
      <w:bookmarkStart w:id="129" w:name="_Toc173848778"/>
      <w:r w:rsidRPr="00543F9F">
        <w:rPr>
          <w:rFonts w:ascii="Calibri Light" w:hAnsi="Calibri Light" w:cs="Calibri Light"/>
          <w:sz w:val="24"/>
          <w:szCs w:val="24"/>
        </w:rPr>
        <w:t xml:space="preserve">Table </w:t>
      </w:r>
      <w:r w:rsidR="00061330" w:rsidRPr="00543F9F">
        <w:rPr>
          <w:rFonts w:ascii="Calibri Light" w:hAnsi="Calibri Light" w:cs="Calibri Light"/>
          <w:noProof/>
          <w:sz w:val="24"/>
          <w:szCs w:val="24"/>
        </w:rPr>
        <w:fldChar w:fldCharType="begin"/>
      </w:r>
      <w:r w:rsidR="00061330" w:rsidRPr="00543F9F">
        <w:rPr>
          <w:rFonts w:ascii="Calibri Light" w:hAnsi="Calibri Light" w:cs="Calibri Light"/>
          <w:noProof/>
          <w:sz w:val="24"/>
          <w:szCs w:val="24"/>
        </w:rPr>
        <w:instrText xml:space="preserve"> SEQ Table \* ARABIC </w:instrText>
      </w:r>
      <w:r w:rsidR="00061330" w:rsidRPr="00543F9F">
        <w:rPr>
          <w:rFonts w:ascii="Calibri Light" w:hAnsi="Calibri Light" w:cs="Calibri Light"/>
          <w:noProof/>
          <w:sz w:val="24"/>
          <w:szCs w:val="24"/>
        </w:rPr>
        <w:fldChar w:fldCharType="separate"/>
      </w:r>
      <w:r w:rsidR="00850926" w:rsidRPr="00543F9F">
        <w:rPr>
          <w:rFonts w:ascii="Calibri Light" w:hAnsi="Calibri Light" w:cs="Calibri Light"/>
          <w:noProof/>
          <w:sz w:val="24"/>
          <w:szCs w:val="24"/>
        </w:rPr>
        <w:t>23</w:t>
      </w:r>
      <w:bookmarkEnd w:id="129"/>
      <w:r w:rsidR="00061330" w:rsidRPr="00543F9F">
        <w:rPr>
          <w:rFonts w:ascii="Calibri Light" w:hAnsi="Calibri Light" w:cs="Calibri Light"/>
          <w:noProof/>
          <w:sz w:val="24"/>
          <w:szCs w:val="24"/>
        </w:rPr>
        <w:fldChar w:fldCharType="end"/>
      </w:r>
    </w:p>
    <w:p w14:paraId="5C9D5CFF" w14:textId="1245D1A9" w:rsidR="00404493" w:rsidRPr="00543F9F" w:rsidRDefault="00930732" w:rsidP="000A05E7">
      <w:pPr>
        <w:jc w:val="both"/>
        <w:rPr>
          <w:rFonts w:ascii="Calibri Light" w:hAnsi="Calibri Light" w:cs="Calibri Light"/>
          <w:sz w:val="24"/>
          <w:szCs w:val="24"/>
          <w:lang w:val="en-US"/>
        </w:rPr>
      </w:pPr>
      <w:r w:rsidRPr="00543F9F">
        <w:rPr>
          <w:rFonts w:ascii="Calibri Light" w:hAnsi="Calibri Light" w:cs="Calibri Light"/>
          <w:noProof/>
          <w:sz w:val="24"/>
          <w:szCs w:val="24"/>
          <w:lang w:eastAsia="el-GR"/>
        </w:rPr>
        <w:drawing>
          <wp:inline distT="0" distB="0" distL="0" distR="0" wp14:anchorId="65BF9163" wp14:editId="793026A9">
            <wp:extent cx="2186109" cy="1348740"/>
            <wp:effectExtent l="0" t="0" r="5080" b="3810"/>
            <wp:docPr id="21023859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91909" cy="1352318"/>
                    </a:xfrm>
                    <a:prstGeom prst="rect">
                      <a:avLst/>
                    </a:prstGeom>
                    <a:noFill/>
                  </pic:spPr>
                </pic:pic>
              </a:graphicData>
            </a:graphic>
          </wp:inline>
        </w:drawing>
      </w:r>
    </w:p>
    <w:p w14:paraId="1B912F39" w14:textId="77777777" w:rsidR="00143488" w:rsidRPr="00543F9F" w:rsidRDefault="00143488">
      <w:pPr>
        <w:rPr>
          <w:rFonts w:ascii="Calibri Light" w:hAnsi="Calibri Light" w:cs="Calibri Light"/>
          <w:sz w:val="24"/>
          <w:szCs w:val="24"/>
          <w:lang w:val="en-US"/>
        </w:rPr>
        <w:sectPr w:rsidR="00143488" w:rsidRPr="00543F9F" w:rsidSect="00143488">
          <w:type w:val="continuous"/>
          <w:pgSz w:w="11906" w:h="16838"/>
          <w:pgMar w:top="1440" w:right="1800" w:bottom="1440" w:left="1800" w:header="708" w:footer="708" w:gutter="0"/>
          <w:pgBorders w:display="notFirstPage" w:offsetFrom="page">
            <w:top w:val="single" w:sz="4" w:space="24" w:color="auto"/>
            <w:left w:val="single" w:sz="4" w:space="24" w:color="auto"/>
            <w:bottom w:val="single" w:sz="4" w:space="24" w:color="auto"/>
            <w:right w:val="single" w:sz="4" w:space="24" w:color="auto"/>
          </w:pgBorders>
          <w:cols w:num="2" w:space="708"/>
          <w:docGrid w:linePitch="360"/>
        </w:sectPr>
      </w:pPr>
    </w:p>
    <w:p w14:paraId="5FD53B03" w14:textId="07AAED7C" w:rsidR="00503BA2" w:rsidRPr="00543F9F" w:rsidRDefault="00404493" w:rsidP="00D52813">
      <w:pPr>
        <w:rPr>
          <w:rFonts w:ascii="Calibri Light" w:hAnsi="Calibri Light" w:cs="Calibri Light"/>
          <w:sz w:val="24"/>
          <w:szCs w:val="24"/>
          <w:lang w:val="en-US"/>
        </w:rPr>
      </w:pPr>
      <w:r w:rsidRPr="00543F9F">
        <w:rPr>
          <w:rFonts w:ascii="Calibri Light" w:hAnsi="Calibri Light" w:cs="Calibri Light"/>
          <w:sz w:val="24"/>
          <w:szCs w:val="24"/>
          <w:lang w:val="en-US"/>
        </w:rPr>
        <w:br w:type="page"/>
      </w:r>
    </w:p>
    <w:p w14:paraId="0E6156D5" w14:textId="5518E76A" w:rsidR="00B7149B" w:rsidRPr="00543F9F" w:rsidRDefault="00B7149B" w:rsidP="002517DD">
      <w:pPr>
        <w:pStyle w:val="Heading1"/>
        <w:rPr>
          <w:rFonts w:ascii="Calibri Light" w:hAnsi="Calibri Light" w:cs="Calibri Light"/>
          <w:sz w:val="24"/>
          <w:szCs w:val="24"/>
          <w:lang w:val="en-US"/>
        </w:rPr>
      </w:pPr>
      <w:bookmarkStart w:id="130" w:name="_Toc173803271"/>
      <w:bookmarkStart w:id="131" w:name="_Toc174640865"/>
      <w:r w:rsidRPr="00543F9F">
        <w:rPr>
          <w:rFonts w:ascii="Calibri Light" w:hAnsi="Calibri Light" w:cs="Calibri Light"/>
          <w:sz w:val="24"/>
          <w:szCs w:val="24"/>
          <w:lang w:val="en-US"/>
        </w:rPr>
        <w:lastRenderedPageBreak/>
        <w:t>Conclusion</w:t>
      </w:r>
      <w:bookmarkEnd w:id="130"/>
      <w:bookmarkEnd w:id="131"/>
      <w:r w:rsidRPr="00543F9F">
        <w:rPr>
          <w:rFonts w:ascii="Calibri Light" w:hAnsi="Calibri Light" w:cs="Calibri Light"/>
          <w:sz w:val="24"/>
          <w:szCs w:val="24"/>
          <w:lang w:val="en-US"/>
        </w:rPr>
        <w:t xml:space="preserve"> </w:t>
      </w:r>
    </w:p>
    <w:p w14:paraId="1B5A0E5C" w14:textId="37197E1C" w:rsidR="00B7149B" w:rsidRPr="00543F9F" w:rsidRDefault="005139AC" w:rsidP="00B7149B">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B7149B" w:rsidRPr="00543F9F">
        <w:rPr>
          <w:rFonts w:ascii="Calibri Light" w:hAnsi="Calibri Light" w:cs="Calibri Light"/>
          <w:sz w:val="24"/>
          <w:szCs w:val="24"/>
          <w:lang w:val="en-US"/>
        </w:rPr>
        <w:t xml:space="preserve">This thesis was aimed at performing an equity valuation of Germany-based sports goods company Puma. Using DCF model to value the company and </w:t>
      </w:r>
      <w:proofErr w:type="gramStart"/>
      <w:r w:rsidR="00B7149B" w:rsidRPr="00543F9F">
        <w:rPr>
          <w:rFonts w:ascii="Calibri Light" w:hAnsi="Calibri Light" w:cs="Calibri Light"/>
          <w:sz w:val="24"/>
          <w:szCs w:val="24"/>
          <w:lang w:val="en-US"/>
        </w:rPr>
        <w:t>finding</w:t>
      </w:r>
      <w:proofErr w:type="gramEnd"/>
      <w:r w:rsidR="00B7149B" w:rsidRPr="00543F9F">
        <w:rPr>
          <w:rFonts w:ascii="Calibri Light" w:hAnsi="Calibri Light" w:cs="Calibri Light"/>
          <w:sz w:val="24"/>
          <w:szCs w:val="24"/>
          <w:lang w:val="en-US"/>
        </w:rPr>
        <w:t xml:space="preserve"> the equity and enterprise value</w:t>
      </w:r>
      <w:r w:rsidR="00DA5A98" w:rsidRPr="00543F9F">
        <w:rPr>
          <w:rFonts w:ascii="Calibri Light" w:hAnsi="Calibri Light" w:cs="Calibri Light"/>
          <w:sz w:val="24"/>
          <w:szCs w:val="24"/>
          <w:lang w:val="en-US"/>
        </w:rPr>
        <w:t>.</w:t>
      </w:r>
      <w:r w:rsidR="00B7149B" w:rsidRPr="00543F9F">
        <w:rPr>
          <w:rFonts w:ascii="Calibri Light" w:hAnsi="Calibri Light" w:cs="Calibri Light"/>
          <w:sz w:val="24"/>
          <w:szCs w:val="24"/>
          <w:lang w:val="en-US"/>
        </w:rPr>
        <w:t xml:space="preserve"> </w:t>
      </w:r>
    </w:p>
    <w:p w14:paraId="51A402E7" w14:textId="6807D3CF" w:rsidR="00B10425" w:rsidRPr="00543F9F" w:rsidRDefault="005139AC" w:rsidP="00B7149B">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B10425" w:rsidRPr="00543F9F">
        <w:rPr>
          <w:rFonts w:ascii="Calibri Light" w:hAnsi="Calibri Light" w:cs="Calibri Light"/>
          <w:sz w:val="24"/>
          <w:szCs w:val="24"/>
          <w:lang w:val="en-US"/>
        </w:rPr>
        <w:t xml:space="preserve">Since Puma has limited capacity for organic growth, the company strategically focuses on innovative products, on sustainability, on brand image and high-profile collaborations, such as those with English champions Manchester City and with seven times European champions AC Milan, to achieve growth. </w:t>
      </w:r>
    </w:p>
    <w:p w14:paraId="2CAEA3C2" w14:textId="525B8ACE" w:rsidR="0050394B" w:rsidRPr="00543F9F" w:rsidRDefault="005139AC" w:rsidP="00B7149B">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50394B" w:rsidRPr="00543F9F">
        <w:rPr>
          <w:rFonts w:ascii="Calibri Light" w:hAnsi="Calibri Light" w:cs="Calibri Light"/>
          <w:sz w:val="24"/>
          <w:szCs w:val="24"/>
          <w:lang w:val="en-US"/>
        </w:rPr>
        <w:t>After identifying the value drivers, the next step involved making forecasts for the conducting of DCF. The DCF model revealed that Puma has an enterprise value of 8,748€ million and an equity value of 8,870 million</w:t>
      </w:r>
      <w:r w:rsidRPr="00543F9F">
        <w:rPr>
          <w:rFonts w:ascii="Calibri Light" w:hAnsi="Calibri Light" w:cs="Calibri Light"/>
          <w:sz w:val="24"/>
          <w:szCs w:val="24"/>
          <w:lang w:val="en-US"/>
        </w:rPr>
        <w:t xml:space="preserve"> €.</w:t>
      </w:r>
      <w:r w:rsidR="0050394B" w:rsidRPr="00543F9F">
        <w:rPr>
          <w:rFonts w:ascii="Calibri Light" w:hAnsi="Calibri Light" w:cs="Calibri Light"/>
          <w:sz w:val="24"/>
          <w:szCs w:val="24"/>
          <w:lang w:val="en-US"/>
        </w:rPr>
        <w:t xml:space="preserve"> The current share price is 43.15€, with 149,200 outstanding shares.</w:t>
      </w:r>
    </w:p>
    <w:p w14:paraId="1E017C9E" w14:textId="0DE9F82B" w:rsidR="006D159B" w:rsidRPr="00543F9F" w:rsidRDefault="005139AC" w:rsidP="00B7149B">
      <w:pPr>
        <w:jc w:val="both"/>
        <w:rPr>
          <w:rFonts w:ascii="Calibri Light" w:hAnsi="Calibri Light" w:cs="Calibri Light"/>
          <w:sz w:val="24"/>
          <w:szCs w:val="24"/>
          <w:lang w:val="en-US"/>
        </w:rPr>
      </w:pPr>
      <w:r w:rsidRPr="00543F9F">
        <w:rPr>
          <w:rFonts w:ascii="Calibri Light" w:hAnsi="Calibri Light" w:cs="Calibri Light"/>
          <w:sz w:val="24"/>
          <w:szCs w:val="24"/>
          <w:lang w:val="en-US"/>
        </w:rPr>
        <w:tab/>
      </w:r>
      <w:r w:rsidR="00B7149B" w:rsidRPr="00543F9F">
        <w:rPr>
          <w:rFonts w:ascii="Calibri Light" w:hAnsi="Calibri Light" w:cs="Calibri Light"/>
          <w:sz w:val="24"/>
          <w:szCs w:val="24"/>
          <w:lang w:val="en-US"/>
        </w:rPr>
        <w:t xml:space="preserve">A sensitivity and </w:t>
      </w:r>
      <w:r w:rsidR="0050394B" w:rsidRPr="00543F9F">
        <w:rPr>
          <w:rFonts w:ascii="Calibri Light" w:hAnsi="Calibri Light" w:cs="Calibri Light"/>
          <w:sz w:val="24"/>
          <w:szCs w:val="24"/>
          <w:lang w:val="en-US"/>
        </w:rPr>
        <w:t>scenario</w:t>
      </w:r>
      <w:r w:rsidR="00B7149B" w:rsidRPr="00543F9F">
        <w:rPr>
          <w:rFonts w:ascii="Calibri Light" w:hAnsi="Calibri Light" w:cs="Calibri Light"/>
          <w:sz w:val="24"/>
          <w:szCs w:val="24"/>
          <w:lang w:val="en-US"/>
        </w:rPr>
        <w:t xml:space="preserve"> analysis </w:t>
      </w:r>
      <w:r w:rsidR="0050394B" w:rsidRPr="00543F9F">
        <w:rPr>
          <w:rFonts w:ascii="Calibri Light" w:hAnsi="Calibri Light" w:cs="Calibri Light"/>
          <w:sz w:val="24"/>
          <w:szCs w:val="24"/>
          <w:lang w:val="en-US"/>
        </w:rPr>
        <w:t>were</w:t>
      </w:r>
      <w:r w:rsidR="00B7149B" w:rsidRPr="00543F9F">
        <w:rPr>
          <w:rFonts w:ascii="Calibri Light" w:hAnsi="Calibri Light" w:cs="Calibri Light"/>
          <w:sz w:val="24"/>
          <w:szCs w:val="24"/>
          <w:lang w:val="en-US"/>
        </w:rPr>
        <w:t xml:space="preserve"> performed to </w:t>
      </w:r>
      <w:r w:rsidR="0050394B" w:rsidRPr="00543F9F">
        <w:rPr>
          <w:rFonts w:ascii="Calibri Light" w:hAnsi="Calibri Light" w:cs="Calibri Light"/>
          <w:sz w:val="24"/>
          <w:szCs w:val="24"/>
          <w:lang w:val="en-US"/>
        </w:rPr>
        <w:t>check</w:t>
      </w:r>
      <w:r w:rsidR="00B7149B" w:rsidRPr="00543F9F">
        <w:rPr>
          <w:rFonts w:ascii="Calibri Light" w:hAnsi="Calibri Light" w:cs="Calibri Light"/>
          <w:sz w:val="24"/>
          <w:szCs w:val="24"/>
          <w:lang w:val="en-US"/>
        </w:rPr>
        <w:t xml:space="preserve"> the forecasted assumptions. The sensitivity analysis showed how </w:t>
      </w:r>
      <w:r w:rsidR="00D923B8" w:rsidRPr="00543F9F">
        <w:rPr>
          <w:rFonts w:ascii="Calibri Light" w:hAnsi="Calibri Light" w:cs="Calibri Light"/>
          <w:sz w:val="24"/>
          <w:szCs w:val="24"/>
          <w:lang w:val="en-US"/>
        </w:rPr>
        <w:t>any fluctuations</w:t>
      </w:r>
      <w:r w:rsidR="00B7149B" w:rsidRPr="00543F9F">
        <w:rPr>
          <w:rFonts w:ascii="Calibri Light" w:hAnsi="Calibri Light" w:cs="Calibri Light"/>
          <w:sz w:val="24"/>
          <w:szCs w:val="24"/>
          <w:lang w:val="en-US"/>
        </w:rPr>
        <w:t xml:space="preserve"> in growth</w:t>
      </w:r>
      <w:r w:rsidR="00D923B8" w:rsidRPr="00543F9F">
        <w:rPr>
          <w:rFonts w:ascii="Calibri Light" w:hAnsi="Calibri Light" w:cs="Calibri Light"/>
          <w:sz w:val="24"/>
          <w:szCs w:val="24"/>
          <w:lang w:val="en-US"/>
        </w:rPr>
        <w:t xml:space="preserve"> rate</w:t>
      </w:r>
      <w:r w:rsidR="00B7149B" w:rsidRPr="00543F9F">
        <w:rPr>
          <w:rFonts w:ascii="Calibri Light" w:hAnsi="Calibri Light" w:cs="Calibri Light"/>
          <w:sz w:val="24"/>
          <w:szCs w:val="24"/>
          <w:lang w:val="en-US"/>
        </w:rPr>
        <w:t xml:space="preserve"> and WACC </w:t>
      </w:r>
      <w:r w:rsidR="0050394B" w:rsidRPr="00543F9F">
        <w:rPr>
          <w:rFonts w:ascii="Calibri Light" w:hAnsi="Calibri Light" w:cs="Calibri Light"/>
          <w:sz w:val="24"/>
          <w:szCs w:val="24"/>
          <w:lang w:val="en-US"/>
        </w:rPr>
        <w:t>influence the enterprise value</w:t>
      </w:r>
      <w:r w:rsidR="00D923B8" w:rsidRPr="00543F9F">
        <w:rPr>
          <w:rFonts w:ascii="Calibri Light" w:hAnsi="Calibri Light" w:cs="Calibri Light"/>
          <w:sz w:val="24"/>
          <w:szCs w:val="24"/>
          <w:lang w:val="en-US"/>
        </w:rPr>
        <w:t xml:space="preserve"> of Puma. Moreover, a</w:t>
      </w:r>
      <w:r w:rsidR="00B7149B" w:rsidRPr="00543F9F">
        <w:rPr>
          <w:rFonts w:ascii="Calibri Light" w:hAnsi="Calibri Light" w:cs="Calibri Light"/>
          <w:sz w:val="24"/>
          <w:szCs w:val="24"/>
          <w:lang w:val="en-US"/>
        </w:rPr>
        <w:t xml:space="preserve"> scenario analysis was </w:t>
      </w:r>
      <w:r w:rsidR="00D923B8" w:rsidRPr="00543F9F">
        <w:rPr>
          <w:rFonts w:ascii="Calibri Light" w:hAnsi="Calibri Light" w:cs="Calibri Light"/>
          <w:sz w:val="24"/>
          <w:szCs w:val="24"/>
          <w:lang w:val="en-US"/>
        </w:rPr>
        <w:t>done</w:t>
      </w:r>
      <w:r w:rsidR="00B7149B" w:rsidRPr="00543F9F">
        <w:rPr>
          <w:rFonts w:ascii="Calibri Light" w:hAnsi="Calibri Light" w:cs="Calibri Light"/>
          <w:sz w:val="24"/>
          <w:szCs w:val="24"/>
          <w:lang w:val="en-US"/>
        </w:rPr>
        <w:t xml:space="preserve"> presenting</w:t>
      </w:r>
      <w:r w:rsidR="00D923B8" w:rsidRPr="00543F9F">
        <w:rPr>
          <w:rFonts w:ascii="Calibri Light" w:hAnsi="Calibri Light" w:cs="Calibri Light"/>
          <w:sz w:val="24"/>
          <w:szCs w:val="24"/>
          <w:lang w:val="en-US"/>
        </w:rPr>
        <w:t xml:space="preserve"> 2 different extreme cases</w:t>
      </w:r>
      <w:r w:rsidR="00B7149B" w:rsidRPr="00543F9F">
        <w:rPr>
          <w:rFonts w:ascii="Calibri Light" w:hAnsi="Calibri Light" w:cs="Calibri Light"/>
          <w:sz w:val="24"/>
          <w:szCs w:val="24"/>
          <w:lang w:val="en-US"/>
        </w:rPr>
        <w:t xml:space="preserve">, a bullish case and a bearish case and the effects </w:t>
      </w:r>
      <w:r w:rsidR="00D923B8" w:rsidRPr="00543F9F">
        <w:rPr>
          <w:rFonts w:ascii="Calibri Light" w:hAnsi="Calibri Light" w:cs="Calibri Light"/>
          <w:sz w:val="24"/>
          <w:szCs w:val="24"/>
          <w:lang w:val="en-US"/>
        </w:rPr>
        <w:t>that the scenarios</w:t>
      </w:r>
      <w:r w:rsidR="00B7149B" w:rsidRPr="00543F9F">
        <w:rPr>
          <w:rFonts w:ascii="Calibri Light" w:hAnsi="Calibri Light" w:cs="Calibri Light"/>
          <w:sz w:val="24"/>
          <w:szCs w:val="24"/>
          <w:lang w:val="en-US"/>
        </w:rPr>
        <w:t xml:space="preserve"> </w:t>
      </w:r>
      <w:r w:rsidR="00D923B8" w:rsidRPr="00543F9F">
        <w:rPr>
          <w:rFonts w:ascii="Calibri Light" w:hAnsi="Calibri Light" w:cs="Calibri Light"/>
          <w:sz w:val="24"/>
          <w:szCs w:val="24"/>
          <w:lang w:val="en-US"/>
        </w:rPr>
        <w:t>have</w:t>
      </w:r>
      <w:r w:rsidR="00B7149B" w:rsidRPr="00543F9F">
        <w:rPr>
          <w:rFonts w:ascii="Calibri Light" w:hAnsi="Calibri Light" w:cs="Calibri Light"/>
          <w:sz w:val="24"/>
          <w:szCs w:val="24"/>
          <w:lang w:val="en-US"/>
        </w:rPr>
        <w:t xml:space="preserve"> on the enterprise value and equity value. The </w:t>
      </w:r>
      <w:r w:rsidR="00D923B8" w:rsidRPr="00543F9F">
        <w:rPr>
          <w:rFonts w:ascii="Calibri Light" w:hAnsi="Calibri Light" w:cs="Calibri Light"/>
          <w:sz w:val="24"/>
          <w:szCs w:val="24"/>
          <w:lang w:val="en-US"/>
        </w:rPr>
        <w:t xml:space="preserve">bearish case produced an enterprise value equal to 3.625,44 million </w:t>
      </w:r>
      <w:bookmarkStart w:id="132" w:name="_Hlk173799509"/>
      <w:r w:rsidR="000D5F93" w:rsidRPr="00543F9F">
        <w:rPr>
          <w:rFonts w:ascii="Calibri Light" w:hAnsi="Calibri Light" w:cs="Calibri Light"/>
          <w:sz w:val="24"/>
          <w:szCs w:val="24"/>
          <w:lang w:val="en-US"/>
        </w:rPr>
        <w:t xml:space="preserve">€ </w:t>
      </w:r>
      <w:bookmarkEnd w:id="132"/>
      <w:r w:rsidR="00D923B8" w:rsidRPr="00543F9F">
        <w:rPr>
          <w:rFonts w:ascii="Calibri Light" w:hAnsi="Calibri Light" w:cs="Calibri Light"/>
          <w:sz w:val="24"/>
          <w:szCs w:val="24"/>
          <w:lang w:val="en-US"/>
        </w:rPr>
        <w:t xml:space="preserve">and equity value equal to 2.156,04 </w:t>
      </w:r>
      <w:r w:rsidR="000D5F93" w:rsidRPr="00543F9F">
        <w:rPr>
          <w:rFonts w:ascii="Calibri Light" w:hAnsi="Calibri Light" w:cs="Calibri Light"/>
          <w:sz w:val="24"/>
          <w:szCs w:val="24"/>
          <w:lang w:val="en-US"/>
        </w:rPr>
        <w:t>million</w:t>
      </w:r>
      <w:r w:rsidR="00D923B8" w:rsidRPr="00543F9F">
        <w:rPr>
          <w:rFonts w:ascii="Calibri Light" w:hAnsi="Calibri Light" w:cs="Calibri Light"/>
          <w:sz w:val="24"/>
          <w:szCs w:val="24"/>
          <w:lang w:val="en-US"/>
        </w:rPr>
        <w:t xml:space="preserve"> </w:t>
      </w:r>
      <w:r w:rsidR="000D5F93" w:rsidRPr="00543F9F">
        <w:rPr>
          <w:rFonts w:ascii="Calibri Light" w:hAnsi="Calibri Light" w:cs="Calibri Light"/>
          <w:sz w:val="24"/>
          <w:szCs w:val="24"/>
          <w:lang w:val="en-US"/>
        </w:rPr>
        <w:t>€. The bullish case had higher results since the enterprise value was 14.666,47 million € and equity value was 13197,07 million €.</w:t>
      </w:r>
      <w:r w:rsidR="00B7149B" w:rsidRPr="00543F9F">
        <w:rPr>
          <w:rFonts w:ascii="Calibri Light" w:hAnsi="Calibri Light" w:cs="Calibri Light"/>
          <w:sz w:val="24"/>
          <w:szCs w:val="24"/>
          <w:lang w:val="en-US"/>
        </w:rPr>
        <w:t xml:space="preserve"> </w:t>
      </w:r>
    </w:p>
    <w:p w14:paraId="4C79768E" w14:textId="63E24CC1" w:rsidR="006D159B" w:rsidRPr="00543F9F" w:rsidRDefault="006D159B" w:rsidP="00B7149B">
      <w:pPr>
        <w:jc w:val="both"/>
        <w:rPr>
          <w:rFonts w:ascii="Calibri Light" w:hAnsi="Calibri Light" w:cs="Calibri Light"/>
          <w:sz w:val="24"/>
          <w:szCs w:val="24"/>
          <w:lang w:val="en-US"/>
        </w:rPr>
      </w:pPr>
      <w:r w:rsidRPr="00543F9F">
        <w:rPr>
          <w:rFonts w:ascii="Calibri Light" w:hAnsi="Calibri Light" w:cs="Calibri Light"/>
          <w:sz w:val="24"/>
          <w:szCs w:val="24"/>
          <w:lang w:val="en-US"/>
        </w:rPr>
        <w:tab/>
        <w:t>Following this, a relative valuation was performed using multiples such as P/E, EV/EBIT, EV/EBITDA, and EV/REV. This analysis suggested that Puma is undervalued compared to its peers, which supports the conclusions drawn from the DCF model.</w:t>
      </w:r>
    </w:p>
    <w:p w14:paraId="063D5E2F" w14:textId="7BA77EB9" w:rsidR="001D7D73" w:rsidRPr="00543F9F" w:rsidRDefault="006D159B" w:rsidP="006D159B">
      <w:pPr>
        <w:jc w:val="both"/>
        <w:rPr>
          <w:rFonts w:ascii="Calibri Light" w:hAnsi="Calibri Light" w:cs="Calibri Light"/>
          <w:sz w:val="24"/>
          <w:szCs w:val="24"/>
          <w:lang w:val="en-US"/>
        </w:rPr>
      </w:pPr>
      <w:r w:rsidRPr="00543F9F">
        <w:rPr>
          <w:rFonts w:ascii="Calibri Light" w:hAnsi="Calibri Light" w:cs="Calibri Light"/>
          <w:sz w:val="24"/>
          <w:szCs w:val="24"/>
          <w:lang w:val="en-US"/>
        </w:rPr>
        <w:tab/>
        <w:t>Based on the results from both the DCF and the relative valuation methods, the recommendation is to BUY Puma's stock.</w:t>
      </w:r>
      <w:r w:rsidR="00404493" w:rsidRPr="00543F9F">
        <w:rPr>
          <w:rFonts w:ascii="Calibri Light" w:hAnsi="Calibri Light" w:cs="Calibri Light"/>
          <w:sz w:val="24"/>
          <w:szCs w:val="24"/>
          <w:lang w:val="en-US"/>
        </w:rPr>
        <w:br w:type="page"/>
      </w:r>
    </w:p>
    <w:p w14:paraId="6F6FAD91" w14:textId="466007EA" w:rsidR="001D7D73" w:rsidRPr="00543F9F" w:rsidRDefault="001D7D73" w:rsidP="002517DD">
      <w:pPr>
        <w:pStyle w:val="Heading1"/>
        <w:rPr>
          <w:rFonts w:ascii="Calibri Light" w:hAnsi="Calibri Light" w:cs="Calibri Light"/>
          <w:sz w:val="24"/>
          <w:szCs w:val="24"/>
          <w:lang w:val="en-US"/>
        </w:rPr>
      </w:pPr>
      <w:bookmarkStart w:id="133" w:name="_Toc173803272"/>
      <w:bookmarkStart w:id="134" w:name="_Toc174640866"/>
      <w:r w:rsidRPr="00543F9F">
        <w:rPr>
          <w:rFonts w:ascii="Calibri Light" w:hAnsi="Calibri Light" w:cs="Calibri Light"/>
          <w:sz w:val="24"/>
          <w:szCs w:val="24"/>
          <w:lang w:val="en-US"/>
        </w:rPr>
        <w:lastRenderedPageBreak/>
        <w:t>References</w:t>
      </w:r>
      <w:bookmarkEnd w:id="133"/>
      <w:bookmarkEnd w:id="134"/>
    </w:p>
    <w:p w14:paraId="685FCE6C" w14:textId="681E40CB" w:rsidR="001D7D73" w:rsidRPr="00543F9F" w:rsidRDefault="001D7D73" w:rsidP="00C0020F">
      <w:pPr>
        <w:pStyle w:val="ListParagraph"/>
        <w:numPr>
          <w:ilvl w:val="0"/>
          <w:numId w:val="1"/>
        </w:numPr>
        <w:jc w:val="both"/>
        <w:rPr>
          <w:rFonts w:ascii="Calibri Light" w:hAnsi="Calibri Light" w:cs="Calibri Light"/>
          <w:sz w:val="24"/>
          <w:szCs w:val="24"/>
          <w:lang w:val="en-US"/>
        </w:rPr>
      </w:pPr>
      <w:r w:rsidRPr="00543F9F">
        <w:rPr>
          <w:rFonts w:ascii="Calibri Light" w:hAnsi="Calibri Light" w:cs="Calibri Light"/>
          <w:sz w:val="24"/>
          <w:szCs w:val="24"/>
          <w:lang w:val="en-US"/>
        </w:rPr>
        <w:t>All the historical data</w:t>
      </w:r>
      <w:r w:rsidR="00B16327" w:rsidRPr="00543F9F">
        <w:rPr>
          <w:rFonts w:ascii="Calibri Light" w:hAnsi="Calibri Light" w:cs="Calibri Light"/>
          <w:sz w:val="24"/>
          <w:szCs w:val="24"/>
          <w:lang w:val="en-US"/>
        </w:rPr>
        <w:t xml:space="preserve"> (financial statements and ratios) </w:t>
      </w:r>
      <w:r w:rsidRPr="00543F9F">
        <w:rPr>
          <w:rFonts w:ascii="Calibri Light" w:hAnsi="Calibri Light" w:cs="Calibri Light"/>
          <w:sz w:val="24"/>
          <w:szCs w:val="24"/>
          <w:lang w:val="en-US"/>
        </w:rPr>
        <w:t>for the last ten financial years received from Bloomberg terminal, Puma has “</w:t>
      </w:r>
      <w:r w:rsidRPr="00543F9F">
        <w:rPr>
          <w:rFonts w:ascii="Calibri Light" w:hAnsi="Calibri Light" w:cs="Calibri Light"/>
          <w:sz w:val="24"/>
          <w:szCs w:val="24"/>
          <w:u w:val="single"/>
          <w:lang w:val="en-US"/>
        </w:rPr>
        <w:t>PUM GR EQUITY</w:t>
      </w:r>
      <w:r w:rsidRPr="00543F9F">
        <w:rPr>
          <w:rFonts w:ascii="Calibri Light" w:hAnsi="Calibri Light" w:cs="Calibri Light"/>
          <w:sz w:val="24"/>
          <w:szCs w:val="24"/>
          <w:lang w:val="en-US"/>
        </w:rPr>
        <w:t xml:space="preserve">” for </w:t>
      </w:r>
      <w:r w:rsidRPr="00543F9F">
        <w:rPr>
          <w:rFonts w:ascii="Calibri Light" w:hAnsi="Calibri Light" w:cs="Calibri Light"/>
          <w:sz w:val="24"/>
          <w:szCs w:val="24"/>
          <w:u w:val="single"/>
          <w:lang w:val="en-US"/>
        </w:rPr>
        <w:t>Bloomberg ticket</w:t>
      </w:r>
    </w:p>
    <w:p w14:paraId="7EF33F9E" w14:textId="7E9DF05B" w:rsidR="001D7D73" w:rsidRPr="00543F9F" w:rsidRDefault="001D7D73" w:rsidP="00C0020F">
      <w:pPr>
        <w:pStyle w:val="ListParagraph"/>
        <w:numPr>
          <w:ilvl w:val="0"/>
          <w:numId w:val="1"/>
        </w:numPr>
        <w:jc w:val="both"/>
        <w:rPr>
          <w:rFonts w:ascii="Calibri Light" w:hAnsi="Calibri Light" w:cs="Calibri Light"/>
          <w:sz w:val="24"/>
          <w:szCs w:val="24"/>
          <w:lang w:val="en-US"/>
        </w:rPr>
      </w:pPr>
      <w:r w:rsidRPr="00543F9F">
        <w:rPr>
          <w:rFonts w:ascii="Calibri Light" w:hAnsi="Calibri Light" w:cs="Calibri Light"/>
          <w:sz w:val="24"/>
          <w:szCs w:val="24"/>
          <w:lang w:val="en-US"/>
        </w:rPr>
        <w:t xml:space="preserve">Yahoo Finance: </w:t>
      </w:r>
      <w:hyperlink r:id="rId63" w:history="1">
        <w:r w:rsidRPr="00543F9F">
          <w:rPr>
            <w:rStyle w:val="Hyperlink"/>
            <w:rFonts w:ascii="Calibri Light" w:hAnsi="Calibri Light" w:cs="Calibri Light"/>
            <w:sz w:val="24"/>
            <w:szCs w:val="24"/>
            <w:lang w:val="en-US"/>
          </w:rPr>
          <w:t>https://finance.yahoo.com/quote/PUM.DE/</w:t>
        </w:r>
      </w:hyperlink>
    </w:p>
    <w:p w14:paraId="7AC49644" w14:textId="18FD9149" w:rsidR="001D7D73" w:rsidRPr="00543F9F" w:rsidRDefault="001D7D73" w:rsidP="00C0020F">
      <w:pPr>
        <w:pStyle w:val="ListParagraph"/>
        <w:numPr>
          <w:ilvl w:val="0"/>
          <w:numId w:val="1"/>
        </w:numPr>
        <w:jc w:val="both"/>
        <w:rPr>
          <w:rFonts w:ascii="Calibri Light" w:hAnsi="Calibri Light" w:cs="Calibri Light"/>
          <w:sz w:val="24"/>
          <w:szCs w:val="24"/>
          <w:lang w:val="en-US"/>
        </w:rPr>
      </w:pPr>
      <w:r w:rsidRPr="00543F9F">
        <w:rPr>
          <w:rFonts w:ascii="Calibri Light" w:hAnsi="Calibri Light" w:cs="Calibri Light"/>
          <w:sz w:val="24"/>
          <w:szCs w:val="24"/>
          <w:lang w:val="en-US"/>
        </w:rPr>
        <w:t xml:space="preserve">Investors Website: </w:t>
      </w:r>
      <w:hyperlink r:id="rId64" w:history="1">
        <w:r w:rsidRPr="00543F9F">
          <w:rPr>
            <w:rStyle w:val="Hyperlink"/>
            <w:rFonts w:ascii="Calibri Light" w:hAnsi="Calibri Light" w:cs="Calibri Light"/>
            <w:sz w:val="24"/>
            <w:szCs w:val="24"/>
            <w:lang w:val="en-US"/>
          </w:rPr>
          <w:t>https://about.puma.com/en/investor-relations</w:t>
        </w:r>
      </w:hyperlink>
    </w:p>
    <w:p w14:paraId="7E078D90" w14:textId="55F6817D" w:rsidR="001D7D73" w:rsidRPr="00543F9F" w:rsidRDefault="001D7D73" w:rsidP="00C0020F">
      <w:pPr>
        <w:pStyle w:val="ListParagraph"/>
        <w:numPr>
          <w:ilvl w:val="0"/>
          <w:numId w:val="1"/>
        </w:numPr>
        <w:jc w:val="both"/>
        <w:rPr>
          <w:rFonts w:ascii="Calibri Light" w:hAnsi="Calibri Light" w:cs="Calibri Light"/>
          <w:sz w:val="24"/>
          <w:szCs w:val="24"/>
          <w:lang w:val="en-US"/>
        </w:rPr>
      </w:pPr>
      <w:r w:rsidRPr="00543F9F">
        <w:rPr>
          <w:rFonts w:ascii="Calibri Light" w:hAnsi="Calibri Light" w:cs="Calibri Light"/>
          <w:sz w:val="24"/>
          <w:szCs w:val="24"/>
          <w:lang w:val="en-US"/>
        </w:rPr>
        <w:t xml:space="preserve">Pumas annual report 2023: </w:t>
      </w:r>
      <w:hyperlink r:id="rId65" w:history="1">
        <w:r w:rsidRPr="00543F9F">
          <w:rPr>
            <w:rStyle w:val="Hyperlink"/>
            <w:rFonts w:ascii="Calibri Light" w:hAnsi="Calibri Light" w:cs="Calibri Light"/>
            <w:sz w:val="24"/>
            <w:szCs w:val="24"/>
            <w:lang w:val="en-US"/>
          </w:rPr>
          <w:t>https://annual-report.puma.com/2023/en/</w:t>
        </w:r>
      </w:hyperlink>
    </w:p>
    <w:p w14:paraId="719E5599" w14:textId="181C4EE8" w:rsidR="00C0020F" w:rsidRPr="00543F9F" w:rsidRDefault="00C0020F" w:rsidP="00C0020F">
      <w:pPr>
        <w:pStyle w:val="ListParagraph"/>
        <w:numPr>
          <w:ilvl w:val="0"/>
          <w:numId w:val="1"/>
        </w:numPr>
        <w:jc w:val="both"/>
        <w:rPr>
          <w:rFonts w:ascii="Calibri Light" w:hAnsi="Calibri Light" w:cs="Calibri Light"/>
          <w:sz w:val="24"/>
          <w:szCs w:val="24"/>
          <w:lang w:val="en-US"/>
        </w:rPr>
      </w:pPr>
      <w:r w:rsidRPr="00543F9F">
        <w:rPr>
          <w:rFonts w:ascii="Calibri Light" w:hAnsi="Calibri Light" w:cs="Calibri Light"/>
          <w:sz w:val="24"/>
          <w:szCs w:val="24"/>
          <w:lang w:val="en-US"/>
        </w:rPr>
        <w:t xml:space="preserve">History of Puma: </w:t>
      </w:r>
      <w:hyperlink r:id="rId66" w:history="1">
        <w:r w:rsidRPr="00543F9F">
          <w:rPr>
            <w:rStyle w:val="Hyperlink"/>
            <w:rFonts w:ascii="Calibri Light" w:hAnsi="Calibri Light" w:cs="Calibri Light"/>
            <w:sz w:val="24"/>
            <w:szCs w:val="24"/>
            <w:lang w:val="en-US"/>
          </w:rPr>
          <w:t>https://about.puma.com/en/this-is-puma/history</w:t>
        </w:r>
      </w:hyperlink>
    </w:p>
    <w:p w14:paraId="0B86A338" w14:textId="2E357F75" w:rsidR="00C0020F" w:rsidRPr="00543F9F" w:rsidRDefault="00C0020F" w:rsidP="00C0020F">
      <w:pPr>
        <w:pStyle w:val="ListParagraph"/>
        <w:numPr>
          <w:ilvl w:val="0"/>
          <w:numId w:val="1"/>
        </w:numPr>
        <w:jc w:val="both"/>
        <w:rPr>
          <w:rFonts w:ascii="Calibri Light" w:hAnsi="Calibri Light" w:cs="Calibri Light"/>
          <w:sz w:val="24"/>
          <w:szCs w:val="24"/>
          <w:lang w:val="en-US"/>
        </w:rPr>
      </w:pPr>
      <w:r w:rsidRPr="00543F9F">
        <w:rPr>
          <w:rFonts w:ascii="Calibri Light" w:hAnsi="Calibri Light" w:cs="Calibri Light"/>
          <w:sz w:val="24"/>
          <w:szCs w:val="24"/>
          <w:lang w:val="en-US"/>
        </w:rPr>
        <w:t xml:space="preserve">Employees data: </w:t>
      </w:r>
      <w:hyperlink r:id="rId67" w:history="1">
        <w:r w:rsidRPr="00543F9F">
          <w:rPr>
            <w:rStyle w:val="Hyperlink"/>
            <w:rFonts w:ascii="Calibri Light" w:hAnsi="Calibri Light" w:cs="Calibri Light"/>
            <w:sz w:val="24"/>
            <w:szCs w:val="24"/>
            <w:lang w:val="en-US"/>
          </w:rPr>
          <w:t>https://about.puma.com/en/diversity-equity-inclusion</w:t>
        </w:r>
      </w:hyperlink>
    </w:p>
    <w:p w14:paraId="160FF421" w14:textId="61B0E83E" w:rsidR="003409A5" w:rsidRPr="00543F9F" w:rsidRDefault="00C0020F" w:rsidP="003409A5">
      <w:pPr>
        <w:pStyle w:val="ListParagraph"/>
        <w:numPr>
          <w:ilvl w:val="0"/>
          <w:numId w:val="1"/>
        </w:numPr>
        <w:jc w:val="both"/>
        <w:rPr>
          <w:rFonts w:ascii="Calibri Light" w:hAnsi="Calibri Light" w:cs="Calibri Light"/>
          <w:sz w:val="24"/>
          <w:szCs w:val="24"/>
          <w:lang w:val="en-US"/>
        </w:rPr>
      </w:pPr>
      <w:r w:rsidRPr="00543F9F">
        <w:rPr>
          <w:rFonts w:ascii="Calibri Light" w:hAnsi="Calibri Light" w:cs="Calibri Light"/>
          <w:sz w:val="24"/>
          <w:szCs w:val="24"/>
          <w:lang w:val="en-US"/>
        </w:rPr>
        <w:t xml:space="preserve">Dividend Policy: </w:t>
      </w:r>
      <w:hyperlink r:id="rId68" w:history="1">
        <w:r w:rsidRPr="00543F9F">
          <w:rPr>
            <w:rStyle w:val="Hyperlink"/>
            <w:rFonts w:ascii="Calibri Light" w:hAnsi="Calibri Light" w:cs="Calibri Light"/>
            <w:sz w:val="24"/>
            <w:szCs w:val="24"/>
            <w:lang w:val="en-US"/>
          </w:rPr>
          <w:t>https://annual-report.puma.com/2023/en/combined-management-report/dividends/index.html</w:t>
        </w:r>
      </w:hyperlink>
    </w:p>
    <w:p w14:paraId="50222C15" w14:textId="77777777" w:rsidR="00404083" w:rsidRPr="00543F9F" w:rsidRDefault="00404083" w:rsidP="00404083">
      <w:pPr>
        <w:pStyle w:val="ListParagraph"/>
        <w:numPr>
          <w:ilvl w:val="0"/>
          <w:numId w:val="1"/>
        </w:numPr>
        <w:jc w:val="both"/>
        <w:rPr>
          <w:rFonts w:ascii="Calibri Light" w:hAnsi="Calibri Light" w:cs="Calibri Light"/>
          <w:sz w:val="24"/>
          <w:szCs w:val="24"/>
          <w:lang w:val="en-US"/>
        </w:rPr>
      </w:pPr>
      <w:r w:rsidRPr="00543F9F">
        <w:rPr>
          <w:rFonts w:ascii="Calibri Light" w:hAnsi="Calibri Light" w:cs="Calibri Light"/>
          <w:sz w:val="24"/>
          <w:szCs w:val="24"/>
          <w:lang w:val="en-US"/>
        </w:rPr>
        <w:t xml:space="preserve">Definitions of the ratios: Corporate Finance Institute </w:t>
      </w:r>
    </w:p>
    <w:p w14:paraId="331301CA" w14:textId="2FAA47DA" w:rsidR="001D7D73" w:rsidRPr="00543F9F" w:rsidRDefault="00404083" w:rsidP="00135C66">
      <w:pPr>
        <w:pStyle w:val="ListParagraph"/>
        <w:jc w:val="both"/>
        <w:rPr>
          <w:rFonts w:ascii="Calibri Light" w:hAnsi="Calibri Light" w:cs="Calibri Light"/>
          <w:sz w:val="24"/>
          <w:szCs w:val="24"/>
          <w:lang w:val="en-US"/>
        </w:rPr>
      </w:pPr>
      <w:r w:rsidRPr="00543F9F">
        <w:rPr>
          <w:rFonts w:ascii="Calibri Light" w:hAnsi="Calibri Light" w:cs="Calibri Light"/>
          <w:sz w:val="24"/>
          <w:szCs w:val="24"/>
          <w:lang w:val="en-US"/>
        </w:rPr>
        <w:t>(</w:t>
      </w:r>
      <w:hyperlink r:id="rId69" w:history="1">
        <w:r w:rsidRPr="00543F9F">
          <w:rPr>
            <w:rStyle w:val="Hyperlink"/>
            <w:rFonts w:ascii="Calibri Light" w:hAnsi="Calibri Light" w:cs="Calibri Light"/>
            <w:sz w:val="24"/>
            <w:szCs w:val="24"/>
            <w:lang w:val="en-US"/>
          </w:rPr>
          <w:t>https://corporatefinanceinstitute.com/</w:t>
        </w:r>
      </w:hyperlink>
      <w:r w:rsidRPr="00543F9F">
        <w:rPr>
          <w:rFonts w:ascii="Calibri Light" w:hAnsi="Calibri Light" w:cs="Calibri Light"/>
          <w:sz w:val="24"/>
          <w:szCs w:val="24"/>
          <w:lang w:val="en-US"/>
        </w:rPr>
        <w:t>)</w:t>
      </w:r>
    </w:p>
    <w:sectPr w:rsidR="001D7D73" w:rsidRPr="00543F9F" w:rsidSect="00995406">
      <w:type w:val="continuous"/>
      <w:pgSz w:w="11906" w:h="16838"/>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45BAE0" w14:textId="77777777" w:rsidR="00AB38B2" w:rsidRDefault="00AB38B2" w:rsidP="00CF3394">
      <w:pPr>
        <w:spacing w:after="0" w:line="240" w:lineRule="auto"/>
      </w:pPr>
      <w:r>
        <w:separator/>
      </w:r>
    </w:p>
  </w:endnote>
  <w:endnote w:type="continuationSeparator" w:id="0">
    <w:p w14:paraId="17087C2A" w14:textId="77777777" w:rsidR="00AB38B2" w:rsidRDefault="00AB38B2" w:rsidP="00CF33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Light">
    <w:panose1 w:val="020F0302020204030204"/>
    <w:charset w:val="A1"/>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21BF6D" w14:textId="77777777" w:rsidR="00061330" w:rsidRDefault="000613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3006782"/>
      <w:docPartObj>
        <w:docPartGallery w:val="Page Numbers (Bottom of Page)"/>
        <w:docPartUnique/>
      </w:docPartObj>
    </w:sdtPr>
    <w:sdtEndPr>
      <w:rPr>
        <w:noProof/>
      </w:rPr>
    </w:sdtEndPr>
    <w:sdtContent>
      <w:p w14:paraId="277D3C8D" w14:textId="61E37B26" w:rsidR="00061330" w:rsidRDefault="00061330">
        <w:pPr>
          <w:pStyle w:val="Footer"/>
          <w:jc w:val="center"/>
        </w:pPr>
        <w:r>
          <w:fldChar w:fldCharType="begin"/>
        </w:r>
        <w:r>
          <w:instrText xml:space="preserve"> PAGE   \* MERGEFORMAT </w:instrText>
        </w:r>
        <w:r>
          <w:fldChar w:fldCharType="separate"/>
        </w:r>
        <w:r w:rsidR="00523B17">
          <w:rPr>
            <w:noProof/>
          </w:rPr>
          <w:t>3</w:t>
        </w:r>
        <w:r w:rsidR="00523B17">
          <w:rPr>
            <w:noProof/>
          </w:rPr>
          <w:t>6</w:t>
        </w:r>
        <w:r>
          <w:rPr>
            <w:noProof/>
          </w:rPr>
          <w:fldChar w:fldCharType="end"/>
        </w:r>
      </w:p>
    </w:sdtContent>
  </w:sdt>
  <w:p w14:paraId="2E5090A0" w14:textId="77777777" w:rsidR="00061330" w:rsidRDefault="0006133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AF8D1C" w14:textId="77777777" w:rsidR="00061330" w:rsidRDefault="000613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CC42AC" w14:textId="77777777" w:rsidR="00AB38B2" w:rsidRDefault="00AB38B2" w:rsidP="00CF3394">
      <w:pPr>
        <w:spacing w:after="0" w:line="240" w:lineRule="auto"/>
      </w:pPr>
      <w:r>
        <w:separator/>
      </w:r>
    </w:p>
  </w:footnote>
  <w:footnote w:type="continuationSeparator" w:id="0">
    <w:p w14:paraId="322EF17F" w14:textId="77777777" w:rsidR="00AB38B2" w:rsidRDefault="00AB38B2" w:rsidP="00CF3394">
      <w:pPr>
        <w:spacing w:after="0" w:line="240" w:lineRule="auto"/>
      </w:pPr>
      <w:r>
        <w:continuationSeparator/>
      </w:r>
    </w:p>
  </w:footnote>
  <w:footnote w:id="1">
    <w:p w14:paraId="021FDCFA" w14:textId="3B5EBC9C" w:rsidR="00226A0B" w:rsidRPr="00226A0B" w:rsidRDefault="00226A0B">
      <w:pPr>
        <w:pStyle w:val="FootnoteText"/>
        <w:rPr>
          <w:lang w:val="en-US"/>
        </w:rPr>
      </w:pPr>
      <w:r>
        <w:rPr>
          <w:rStyle w:val="FootnoteReference"/>
        </w:rPr>
        <w:footnoteRef/>
      </w:r>
      <w:r>
        <w:t xml:space="preserve"> </w:t>
      </w:r>
      <w:hyperlink r:id="rId1" w:history="1">
        <w:r w:rsidRPr="005F2ADD">
          <w:rPr>
            <w:rStyle w:val="Hyperlink"/>
          </w:rPr>
          <w:t>https://finance.yahoo.com/quote/PUM.DE/profile/</w:t>
        </w:r>
      </w:hyperlink>
      <w:r>
        <w:rPr>
          <w:lang w:val="en-US"/>
        </w:rPr>
        <w:t xml:space="preserve"> </w:t>
      </w:r>
    </w:p>
  </w:footnote>
  <w:footnote w:id="2">
    <w:p w14:paraId="1906DF8C" w14:textId="3697A956" w:rsidR="00061330" w:rsidRDefault="00061330">
      <w:pPr>
        <w:pStyle w:val="FootnoteText"/>
        <w:rPr>
          <w:lang w:val="en-US"/>
        </w:rPr>
      </w:pPr>
      <w:r>
        <w:rPr>
          <w:rStyle w:val="FootnoteReference"/>
        </w:rPr>
        <w:footnoteRef/>
      </w:r>
      <w:r w:rsidRPr="00BC7C85">
        <w:rPr>
          <w:lang w:val="en-US"/>
        </w:rPr>
        <w:t xml:space="preserve"> </w:t>
      </w:r>
      <w:hyperlink r:id="rId2" w:history="1">
        <w:r w:rsidRPr="00BC7C85">
          <w:rPr>
            <w:rStyle w:val="Hyperlink"/>
            <w:lang w:val="en-US"/>
          </w:rPr>
          <w:t>https://about.puma.com/en/diversity-equity-inclusion</w:t>
        </w:r>
      </w:hyperlink>
    </w:p>
    <w:p w14:paraId="794584AA" w14:textId="4DAE17E8" w:rsidR="00061330" w:rsidRDefault="00061330">
      <w:pPr>
        <w:pStyle w:val="FootnoteText"/>
        <w:rPr>
          <w:lang w:val="en-US"/>
        </w:rPr>
      </w:pPr>
      <w:r w:rsidRPr="00FC08F8">
        <w:rPr>
          <w:lang w:val="en-US"/>
        </w:rPr>
        <w:t>Puma Annual Report 2023</w:t>
      </w:r>
    </w:p>
    <w:p w14:paraId="3C3D57C2" w14:textId="77777777" w:rsidR="00061330" w:rsidRPr="00FC08F8" w:rsidRDefault="00061330">
      <w:pPr>
        <w:pStyle w:val="FootnoteText"/>
        <w:rPr>
          <w:lang w:val="en-US"/>
        </w:rPr>
      </w:pPr>
    </w:p>
  </w:footnote>
  <w:footnote w:id="3">
    <w:p w14:paraId="6B1CE6E5" w14:textId="6BDC10CA" w:rsidR="00061330" w:rsidRDefault="00061330">
      <w:pPr>
        <w:pStyle w:val="FootnoteText"/>
        <w:rPr>
          <w:lang w:val="en-US"/>
        </w:rPr>
      </w:pPr>
      <w:r>
        <w:rPr>
          <w:rStyle w:val="FootnoteReference"/>
        </w:rPr>
        <w:footnoteRef/>
      </w:r>
      <w:r w:rsidRPr="00FC08F8">
        <w:rPr>
          <w:lang w:val="en-US"/>
        </w:rPr>
        <w:t xml:space="preserve"> </w:t>
      </w:r>
      <w:hyperlink r:id="rId3" w:history="1">
        <w:r w:rsidRPr="009D3493">
          <w:rPr>
            <w:rStyle w:val="Hyperlink"/>
            <w:lang w:val="en-US"/>
          </w:rPr>
          <w:t>https://annual-report.puma.com/2023/en/combined-management-report/dividends/index.html</w:t>
        </w:r>
      </w:hyperlink>
    </w:p>
    <w:p w14:paraId="5F9FEDA8" w14:textId="77777777" w:rsidR="00061330" w:rsidRPr="00FC08F8" w:rsidRDefault="00061330">
      <w:pPr>
        <w:pStyle w:val="FootnoteText"/>
        <w:rPr>
          <w:lang w:val="en-US"/>
        </w:rPr>
      </w:pPr>
    </w:p>
  </w:footnote>
  <w:footnote w:id="4">
    <w:p w14:paraId="479B0B3F" w14:textId="407FD9CF" w:rsidR="00061330" w:rsidRDefault="00061330">
      <w:pPr>
        <w:pStyle w:val="FootnoteText"/>
        <w:rPr>
          <w:lang w:val="en-US"/>
        </w:rPr>
      </w:pPr>
      <w:r>
        <w:rPr>
          <w:rStyle w:val="FootnoteReference"/>
        </w:rPr>
        <w:footnoteRef/>
      </w:r>
      <w:r w:rsidRPr="002F5C91">
        <w:rPr>
          <w:lang w:val="en-US"/>
        </w:rPr>
        <w:t xml:space="preserve"> </w:t>
      </w:r>
      <w:hyperlink r:id="rId4" w:history="1">
        <w:r w:rsidRPr="009D3493">
          <w:rPr>
            <w:rStyle w:val="Hyperlink"/>
            <w:lang w:val="en-US"/>
          </w:rPr>
          <w:t>https://about.puma.com/en/this-is-puma/history</w:t>
        </w:r>
      </w:hyperlink>
    </w:p>
    <w:p w14:paraId="2A53BBD2" w14:textId="77777777" w:rsidR="00061330" w:rsidRPr="002F5C91" w:rsidRDefault="00061330">
      <w:pPr>
        <w:pStyle w:val="FootnoteText"/>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C5896D" w14:textId="77777777" w:rsidR="00061330" w:rsidRDefault="0006133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2976766"/>
      <w:docPartObj>
        <w:docPartGallery w:val="Watermarks"/>
        <w:docPartUnique/>
      </w:docPartObj>
    </w:sdtPr>
    <w:sdtContent>
      <w:p w14:paraId="0B59170C" w14:textId="207953C5" w:rsidR="00061330" w:rsidRDefault="00000000">
        <w:pPr>
          <w:pStyle w:val="Header"/>
        </w:pPr>
        <w:r>
          <w:rPr>
            <w:noProof/>
          </w:rPr>
          <w:pict w14:anchorId="2174D9D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 o:spid="_x0000_s1026" type="#_x0000_t136" style="position:absolute;margin-left:0;margin-top:0;width:217.8pt;height:43.8pt;rotation:315;z-index:-251658752;mso-position-horizontal:center;mso-position-horizontal-relative:margin;mso-position-vertical:center;mso-position-vertical-relative:margin" o:allowincell="f" fillcolor="#666" stroked="f">
              <v:fill opacity=".5"/>
              <v:textpath style="font-family:&quot;Calibri&quot;" string="CONFIDENTIAL"/>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60F453" w14:textId="77777777" w:rsidR="00061330" w:rsidRDefault="000613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276792"/>
    <w:multiLevelType w:val="hybridMultilevel"/>
    <w:tmpl w:val="2D128D7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4741839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0">
      <o:colormru v:ext="edit" colors="#ff5050,#39f"/>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EB5"/>
    <w:rsid w:val="00005D41"/>
    <w:rsid w:val="00007D7D"/>
    <w:rsid w:val="000136B4"/>
    <w:rsid w:val="0001391B"/>
    <w:rsid w:val="00024983"/>
    <w:rsid w:val="0004568B"/>
    <w:rsid w:val="00047D46"/>
    <w:rsid w:val="00050CAE"/>
    <w:rsid w:val="00055DDC"/>
    <w:rsid w:val="00061330"/>
    <w:rsid w:val="00072AD1"/>
    <w:rsid w:val="00095FF4"/>
    <w:rsid w:val="000A0487"/>
    <w:rsid w:val="000A05E7"/>
    <w:rsid w:val="000A5454"/>
    <w:rsid w:val="000C740E"/>
    <w:rsid w:val="000D41DF"/>
    <w:rsid w:val="000D5F93"/>
    <w:rsid w:val="000E0A40"/>
    <w:rsid w:val="000F3B2A"/>
    <w:rsid w:val="0010552C"/>
    <w:rsid w:val="00120AA2"/>
    <w:rsid w:val="00123177"/>
    <w:rsid w:val="00127BBA"/>
    <w:rsid w:val="00130C13"/>
    <w:rsid w:val="0013218F"/>
    <w:rsid w:val="00132734"/>
    <w:rsid w:val="00135C66"/>
    <w:rsid w:val="00143488"/>
    <w:rsid w:val="00144539"/>
    <w:rsid w:val="001455D2"/>
    <w:rsid w:val="00146F0C"/>
    <w:rsid w:val="00156F86"/>
    <w:rsid w:val="00161FC5"/>
    <w:rsid w:val="001631F2"/>
    <w:rsid w:val="00164067"/>
    <w:rsid w:val="001654AA"/>
    <w:rsid w:val="00165638"/>
    <w:rsid w:val="001725AD"/>
    <w:rsid w:val="001727BC"/>
    <w:rsid w:val="001806F5"/>
    <w:rsid w:val="00180816"/>
    <w:rsid w:val="00195318"/>
    <w:rsid w:val="001A2642"/>
    <w:rsid w:val="001A5640"/>
    <w:rsid w:val="001B28EE"/>
    <w:rsid w:val="001C2BC7"/>
    <w:rsid w:val="001D7D73"/>
    <w:rsid w:val="001E06A1"/>
    <w:rsid w:val="001E4E4D"/>
    <w:rsid w:val="00203535"/>
    <w:rsid w:val="002055A2"/>
    <w:rsid w:val="00214DDB"/>
    <w:rsid w:val="00226A0B"/>
    <w:rsid w:val="002307BA"/>
    <w:rsid w:val="00244706"/>
    <w:rsid w:val="0025130F"/>
    <w:rsid w:val="002517DD"/>
    <w:rsid w:val="00256EC1"/>
    <w:rsid w:val="00261925"/>
    <w:rsid w:val="00264C5E"/>
    <w:rsid w:val="00273375"/>
    <w:rsid w:val="00282BEF"/>
    <w:rsid w:val="002838AF"/>
    <w:rsid w:val="00285EAF"/>
    <w:rsid w:val="002878B6"/>
    <w:rsid w:val="002A240A"/>
    <w:rsid w:val="002A7E44"/>
    <w:rsid w:val="002B1F47"/>
    <w:rsid w:val="002B27A8"/>
    <w:rsid w:val="002B298D"/>
    <w:rsid w:val="002B3F59"/>
    <w:rsid w:val="002B4AFA"/>
    <w:rsid w:val="002C31DC"/>
    <w:rsid w:val="002C4F65"/>
    <w:rsid w:val="002D1B26"/>
    <w:rsid w:val="002E1D95"/>
    <w:rsid w:val="002E2FAB"/>
    <w:rsid w:val="002E38BB"/>
    <w:rsid w:val="002F20EF"/>
    <w:rsid w:val="002F5C91"/>
    <w:rsid w:val="003030FC"/>
    <w:rsid w:val="003037B5"/>
    <w:rsid w:val="003054D0"/>
    <w:rsid w:val="003120E3"/>
    <w:rsid w:val="00322119"/>
    <w:rsid w:val="0032241F"/>
    <w:rsid w:val="00332891"/>
    <w:rsid w:val="003409A5"/>
    <w:rsid w:val="00345C13"/>
    <w:rsid w:val="00345F57"/>
    <w:rsid w:val="00350CBD"/>
    <w:rsid w:val="00352AC9"/>
    <w:rsid w:val="00363A21"/>
    <w:rsid w:val="00363EF5"/>
    <w:rsid w:val="00370DB5"/>
    <w:rsid w:val="003710F2"/>
    <w:rsid w:val="00372D34"/>
    <w:rsid w:val="00382E8F"/>
    <w:rsid w:val="00387F4C"/>
    <w:rsid w:val="00393A7F"/>
    <w:rsid w:val="003A113E"/>
    <w:rsid w:val="003C4FB6"/>
    <w:rsid w:val="003C7908"/>
    <w:rsid w:val="003C7CF9"/>
    <w:rsid w:val="003D11F3"/>
    <w:rsid w:val="003E67BB"/>
    <w:rsid w:val="003E6B83"/>
    <w:rsid w:val="003F0029"/>
    <w:rsid w:val="003F2B39"/>
    <w:rsid w:val="003F7671"/>
    <w:rsid w:val="00400343"/>
    <w:rsid w:val="00402C02"/>
    <w:rsid w:val="00404083"/>
    <w:rsid w:val="00404493"/>
    <w:rsid w:val="00407080"/>
    <w:rsid w:val="004123FC"/>
    <w:rsid w:val="004204BC"/>
    <w:rsid w:val="00421EF6"/>
    <w:rsid w:val="004223F6"/>
    <w:rsid w:val="004226FD"/>
    <w:rsid w:val="004230AE"/>
    <w:rsid w:val="00424654"/>
    <w:rsid w:val="004246AD"/>
    <w:rsid w:val="00432936"/>
    <w:rsid w:val="00434B73"/>
    <w:rsid w:val="00437C98"/>
    <w:rsid w:val="00441D65"/>
    <w:rsid w:val="00444A4B"/>
    <w:rsid w:val="004466DE"/>
    <w:rsid w:val="00455796"/>
    <w:rsid w:val="0046755C"/>
    <w:rsid w:val="00485CD9"/>
    <w:rsid w:val="00492577"/>
    <w:rsid w:val="00492647"/>
    <w:rsid w:val="00493CCC"/>
    <w:rsid w:val="004C3B4F"/>
    <w:rsid w:val="004C500A"/>
    <w:rsid w:val="004C583E"/>
    <w:rsid w:val="004D64CC"/>
    <w:rsid w:val="004E2BF2"/>
    <w:rsid w:val="004E3660"/>
    <w:rsid w:val="004E72D7"/>
    <w:rsid w:val="004F3877"/>
    <w:rsid w:val="004F5668"/>
    <w:rsid w:val="00501CDE"/>
    <w:rsid w:val="0050394B"/>
    <w:rsid w:val="00503BA2"/>
    <w:rsid w:val="0050759B"/>
    <w:rsid w:val="005139AC"/>
    <w:rsid w:val="00521DFE"/>
    <w:rsid w:val="00523B17"/>
    <w:rsid w:val="005260D4"/>
    <w:rsid w:val="00531661"/>
    <w:rsid w:val="00541F30"/>
    <w:rsid w:val="005436F1"/>
    <w:rsid w:val="00543F9F"/>
    <w:rsid w:val="00555A82"/>
    <w:rsid w:val="0056330F"/>
    <w:rsid w:val="00567147"/>
    <w:rsid w:val="00571118"/>
    <w:rsid w:val="00586C33"/>
    <w:rsid w:val="00592EC5"/>
    <w:rsid w:val="00594276"/>
    <w:rsid w:val="00594D37"/>
    <w:rsid w:val="005B3D28"/>
    <w:rsid w:val="005B64E6"/>
    <w:rsid w:val="005C6C64"/>
    <w:rsid w:val="005D56AA"/>
    <w:rsid w:val="005E5685"/>
    <w:rsid w:val="005F3087"/>
    <w:rsid w:val="005F4477"/>
    <w:rsid w:val="005F7F28"/>
    <w:rsid w:val="006019E7"/>
    <w:rsid w:val="00605642"/>
    <w:rsid w:val="0062652C"/>
    <w:rsid w:val="00633D9E"/>
    <w:rsid w:val="00634758"/>
    <w:rsid w:val="00635A48"/>
    <w:rsid w:val="00641EED"/>
    <w:rsid w:val="00645E01"/>
    <w:rsid w:val="00664B5F"/>
    <w:rsid w:val="00671407"/>
    <w:rsid w:val="00673BEE"/>
    <w:rsid w:val="00690049"/>
    <w:rsid w:val="006B011A"/>
    <w:rsid w:val="006B1138"/>
    <w:rsid w:val="006B472D"/>
    <w:rsid w:val="006B5A29"/>
    <w:rsid w:val="006B74FF"/>
    <w:rsid w:val="006C0DB7"/>
    <w:rsid w:val="006C1D6D"/>
    <w:rsid w:val="006C56A7"/>
    <w:rsid w:val="006C62FB"/>
    <w:rsid w:val="006D159B"/>
    <w:rsid w:val="006E31BB"/>
    <w:rsid w:val="006E5DF7"/>
    <w:rsid w:val="006F786B"/>
    <w:rsid w:val="0070625D"/>
    <w:rsid w:val="00706D00"/>
    <w:rsid w:val="00707D5E"/>
    <w:rsid w:val="00715027"/>
    <w:rsid w:val="00720E4D"/>
    <w:rsid w:val="0072327E"/>
    <w:rsid w:val="00724FC9"/>
    <w:rsid w:val="007366E9"/>
    <w:rsid w:val="007472BE"/>
    <w:rsid w:val="00751DE6"/>
    <w:rsid w:val="00753C89"/>
    <w:rsid w:val="007573D4"/>
    <w:rsid w:val="00762796"/>
    <w:rsid w:val="00763085"/>
    <w:rsid w:val="00774CD5"/>
    <w:rsid w:val="0077781A"/>
    <w:rsid w:val="00787743"/>
    <w:rsid w:val="00787F7C"/>
    <w:rsid w:val="00791150"/>
    <w:rsid w:val="007927AF"/>
    <w:rsid w:val="00793AD3"/>
    <w:rsid w:val="00796405"/>
    <w:rsid w:val="007A3065"/>
    <w:rsid w:val="007B0B6D"/>
    <w:rsid w:val="007B1249"/>
    <w:rsid w:val="007C22FB"/>
    <w:rsid w:val="007C2A40"/>
    <w:rsid w:val="007C3833"/>
    <w:rsid w:val="007C4031"/>
    <w:rsid w:val="007D0497"/>
    <w:rsid w:val="007D18EA"/>
    <w:rsid w:val="007F03E1"/>
    <w:rsid w:val="007F1F5A"/>
    <w:rsid w:val="007F75B2"/>
    <w:rsid w:val="00801EB5"/>
    <w:rsid w:val="00816BBC"/>
    <w:rsid w:val="008322D0"/>
    <w:rsid w:val="00834ED8"/>
    <w:rsid w:val="008452C1"/>
    <w:rsid w:val="00850926"/>
    <w:rsid w:val="00850ED5"/>
    <w:rsid w:val="00874813"/>
    <w:rsid w:val="00874955"/>
    <w:rsid w:val="00875BE5"/>
    <w:rsid w:val="00882209"/>
    <w:rsid w:val="008939A3"/>
    <w:rsid w:val="008955C9"/>
    <w:rsid w:val="008B25EF"/>
    <w:rsid w:val="008B4413"/>
    <w:rsid w:val="008C08B7"/>
    <w:rsid w:val="008C51BA"/>
    <w:rsid w:val="008C6283"/>
    <w:rsid w:val="008D422E"/>
    <w:rsid w:val="008D496D"/>
    <w:rsid w:val="008E27D8"/>
    <w:rsid w:val="008E41D4"/>
    <w:rsid w:val="009037C8"/>
    <w:rsid w:val="009057A2"/>
    <w:rsid w:val="0091109F"/>
    <w:rsid w:val="0091146C"/>
    <w:rsid w:val="009202CC"/>
    <w:rsid w:val="0092430C"/>
    <w:rsid w:val="009305F1"/>
    <w:rsid w:val="00930732"/>
    <w:rsid w:val="00932565"/>
    <w:rsid w:val="00940037"/>
    <w:rsid w:val="00943725"/>
    <w:rsid w:val="00957BEA"/>
    <w:rsid w:val="00961F1A"/>
    <w:rsid w:val="009706B0"/>
    <w:rsid w:val="0097353B"/>
    <w:rsid w:val="009833F3"/>
    <w:rsid w:val="00984A91"/>
    <w:rsid w:val="00986CAA"/>
    <w:rsid w:val="00992843"/>
    <w:rsid w:val="00995406"/>
    <w:rsid w:val="00995937"/>
    <w:rsid w:val="009A0929"/>
    <w:rsid w:val="009A10D8"/>
    <w:rsid w:val="009B54BC"/>
    <w:rsid w:val="009B7F90"/>
    <w:rsid w:val="009C1C4E"/>
    <w:rsid w:val="009C2FC5"/>
    <w:rsid w:val="009D3A84"/>
    <w:rsid w:val="009D4519"/>
    <w:rsid w:val="009D4B85"/>
    <w:rsid w:val="009D7509"/>
    <w:rsid w:val="009E1906"/>
    <w:rsid w:val="009E494B"/>
    <w:rsid w:val="009F17FB"/>
    <w:rsid w:val="009F3704"/>
    <w:rsid w:val="009F6C90"/>
    <w:rsid w:val="009F77BB"/>
    <w:rsid w:val="00A00D17"/>
    <w:rsid w:val="00A03B63"/>
    <w:rsid w:val="00A05C66"/>
    <w:rsid w:val="00A07761"/>
    <w:rsid w:val="00A13C92"/>
    <w:rsid w:val="00A154F9"/>
    <w:rsid w:val="00A163A3"/>
    <w:rsid w:val="00A175B9"/>
    <w:rsid w:val="00A2182E"/>
    <w:rsid w:val="00A339BF"/>
    <w:rsid w:val="00A33E2F"/>
    <w:rsid w:val="00A46867"/>
    <w:rsid w:val="00A50C1E"/>
    <w:rsid w:val="00A5185F"/>
    <w:rsid w:val="00A5357B"/>
    <w:rsid w:val="00A545F0"/>
    <w:rsid w:val="00A555E5"/>
    <w:rsid w:val="00A627BE"/>
    <w:rsid w:val="00A76E04"/>
    <w:rsid w:val="00A8061B"/>
    <w:rsid w:val="00A852D4"/>
    <w:rsid w:val="00A879E0"/>
    <w:rsid w:val="00A9182C"/>
    <w:rsid w:val="00AA1311"/>
    <w:rsid w:val="00AB38B2"/>
    <w:rsid w:val="00AB7E1B"/>
    <w:rsid w:val="00AC017D"/>
    <w:rsid w:val="00AC7554"/>
    <w:rsid w:val="00AD22C9"/>
    <w:rsid w:val="00AE188B"/>
    <w:rsid w:val="00AE2297"/>
    <w:rsid w:val="00AF1245"/>
    <w:rsid w:val="00AF26CE"/>
    <w:rsid w:val="00AF7C8B"/>
    <w:rsid w:val="00B03FD8"/>
    <w:rsid w:val="00B043F4"/>
    <w:rsid w:val="00B078FD"/>
    <w:rsid w:val="00B10425"/>
    <w:rsid w:val="00B10D83"/>
    <w:rsid w:val="00B122B4"/>
    <w:rsid w:val="00B12C70"/>
    <w:rsid w:val="00B16327"/>
    <w:rsid w:val="00B2278F"/>
    <w:rsid w:val="00B229B8"/>
    <w:rsid w:val="00B41C4C"/>
    <w:rsid w:val="00B4396A"/>
    <w:rsid w:val="00B53BB8"/>
    <w:rsid w:val="00B55ABB"/>
    <w:rsid w:val="00B6093D"/>
    <w:rsid w:val="00B641A8"/>
    <w:rsid w:val="00B6578F"/>
    <w:rsid w:val="00B673C8"/>
    <w:rsid w:val="00B7149B"/>
    <w:rsid w:val="00B7276A"/>
    <w:rsid w:val="00B73B6A"/>
    <w:rsid w:val="00B73C35"/>
    <w:rsid w:val="00B80677"/>
    <w:rsid w:val="00B8689B"/>
    <w:rsid w:val="00B87A33"/>
    <w:rsid w:val="00B913E5"/>
    <w:rsid w:val="00B93548"/>
    <w:rsid w:val="00BA7AB1"/>
    <w:rsid w:val="00BB0F28"/>
    <w:rsid w:val="00BC0663"/>
    <w:rsid w:val="00BC2977"/>
    <w:rsid w:val="00BC40CE"/>
    <w:rsid w:val="00BC798B"/>
    <w:rsid w:val="00BC7C85"/>
    <w:rsid w:val="00BD089B"/>
    <w:rsid w:val="00BD29F2"/>
    <w:rsid w:val="00BF07F4"/>
    <w:rsid w:val="00BF64E1"/>
    <w:rsid w:val="00C0020F"/>
    <w:rsid w:val="00C01D98"/>
    <w:rsid w:val="00C1083F"/>
    <w:rsid w:val="00C10F98"/>
    <w:rsid w:val="00C13A26"/>
    <w:rsid w:val="00C16020"/>
    <w:rsid w:val="00C2402A"/>
    <w:rsid w:val="00C241F3"/>
    <w:rsid w:val="00C24D94"/>
    <w:rsid w:val="00C258F2"/>
    <w:rsid w:val="00C34219"/>
    <w:rsid w:val="00C34BFB"/>
    <w:rsid w:val="00C41821"/>
    <w:rsid w:val="00C71C30"/>
    <w:rsid w:val="00C71E92"/>
    <w:rsid w:val="00C834A3"/>
    <w:rsid w:val="00C85ABE"/>
    <w:rsid w:val="00C92532"/>
    <w:rsid w:val="00CA1B42"/>
    <w:rsid w:val="00CB019A"/>
    <w:rsid w:val="00CC0142"/>
    <w:rsid w:val="00CC6F75"/>
    <w:rsid w:val="00CD3E59"/>
    <w:rsid w:val="00CE6F9B"/>
    <w:rsid w:val="00CF3394"/>
    <w:rsid w:val="00CF3DD7"/>
    <w:rsid w:val="00CF75E5"/>
    <w:rsid w:val="00D06581"/>
    <w:rsid w:val="00D25709"/>
    <w:rsid w:val="00D26113"/>
    <w:rsid w:val="00D27738"/>
    <w:rsid w:val="00D3690D"/>
    <w:rsid w:val="00D37E72"/>
    <w:rsid w:val="00D4377F"/>
    <w:rsid w:val="00D52813"/>
    <w:rsid w:val="00D552F9"/>
    <w:rsid w:val="00D5633D"/>
    <w:rsid w:val="00D610C6"/>
    <w:rsid w:val="00D64D37"/>
    <w:rsid w:val="00D70E26"/>
    <w:rsid w:val="00D771A7"/>
    <w:rsid w:val="00D83313"/>
    <w:rsid w:val="00D83AA1"/>
    <w:rsid w:val="00D85B00"/>
    <w:rsid w:val="00D86CD1"/>
    <w:rsid w:val="00D90891"/>
    <w:rsid w:val="00D9142F"/>
    <w:rsid w:val="00D923B8"/>
    <w:rsid w:val="00D948E7"/>
    <w:rsid w:val="00DA106D"/>
    <w:rsid w:val="00DA50B0"/>
    <w:rsid w:val="00DA5A98"/>
    <w:rsid w:val="00DA71E2"/>
    <w:rsid w:val="00DB16BB"/>
    <w:rsid w:val="00DC5630"/>
    <w:rsid w:val="00DD07F6"/>
    <w:rsid w:val="00DD4A7B"/>
    <w:rsid w:val="00DE02F8"/>
    <w:rsid w:val="00DE2F93"/>
    <w:rsid w:val="00DE5E0C"/>
    <w:rsid w:val="00DF1300"/>
    <w:rsid w:val="00DF5962"/>
    <w:rsid w:val="00DF6A1C"/>
    <w:rsid w:val="00E01171"/>
    <w:rsid w:val="00E01E76"/>
    <w:rsid w:val="00E025E0"/>
    <w:rsid w:val="00E03553"/>
    <w:rsid w:val="00E112DB"/>
    <w:rsid w:val="00E12BDE"/>
    <w:rsid w:val="00E13CDA"/>
    <w:rsid w:val="00E20186"/>
    <w:rsid w:val="00E20DF9"/>
    <w:rsid w:val="00E2228A"/>
    <w:rsid w:val="00E32C4F"/>
    <w:rsid w:val="00E42A81"/>
    <w:rsid w:val="00E73DB8"/>
    <w:rsid w:val="00E76F7D"/>
    <w:rsid w:val="00E85231"/>
    <w:rsid w:val="00EA2676"/>
    <w:rsid w:val="00EB5CF1"/>
    <w:rsid w:val="00EC1DD9"/>
    <w:rsid w:val="00EC2B07"/>
    <w:rsid w:val="00EC320B"/>
    <w:rsid w:val="00ED68A2"/>
    <w:rsid w:val="00EE209B"/>
    <w:rsid w:val="00EE36F8"/>
    <w:rsid w:val="00F21CF4"/>
    <w:rsid w:val="00F34FD8"/>
    <w:rsid w:val="00F4752F"/>
    <w:rsid w:val="00F505AE"/>
    <w:rsid w:val="00F5333F"/>
    <w:rsid w:val="00F54403"/>
    <w:rsid w:val="00F73806"/>
    <w:rsid w:val="00F745DE"/>
    <w:rsid w:val="00F75910"/>
    <w:rsid w:val="00F84B3A"/>
    <w:rsid w:val="00F92CF3"/>
    <w:rsid w:val="00FB706D"/>
    <w:rsid w:val="00FC08F8"/>
    <w:rsid w:val="00FC6DB2"/>
    <w:rsid w:val="00FD0E18"/>
    <w:rsid w:val="00FD1C63"/>
    <w:rsid w:val="00FD269C"/>
    <w:rsid w:val="00FD46D5"/>
    <w:rsid w:val="00FE02D5"/>
    <w:rsid w:val="00FE11DF"/>
    <w:rsid w:val="00FF04E2"/>
    <w:rsid w:val="00FF1D2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f5050,#39f"/>
    </o:shapedefaults>
    <o:shapelayout v:ext="edit">
      <o:idmap v:ext="edit" data="2"/>
    </o:shapelayout>
  </w:shapeDefaults>
  <w:decimalSymbol w:val=","/>
  <w:listSeparator w:val=";"/>
  <w14:docId w14:val="4F0668E7"/>
  <w15:chartTrackingRefBased/>
  <w15:docId w15:val="{70949C99-6950-49AB-A982-66992414A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1E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01E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01E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01E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01E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01E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1E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1E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1E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1E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01E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01E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01E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01E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01E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1E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1E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1EB5"/>
    <w:rPr>
      <w:rFonts w:eastAsiaTheme="majorEastAsia" w:cstheme="majorBidi"/>
      <w:color w:val="272727" w:themeColor="text1" w:themeTint="D8"/>
    </w:rPr>
  </w:style>
  <w:style w:type="paragraph" w:styleId="Title">
    <w:name w:val="Title"/>
    <w:basedOn w:val="Normal"/>
    <w:next w:val="Normal"/>
    <w:link w:val="TitleChar"/>
    <w:uiPriority w:val="10"/>
    <w:qFormat/>
    <w:rsid w:val="00801E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1E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1E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1E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1EB5"/>
    <w:pPr>
      <w:spacing w:before="160"/>
      <w:jc w:val="center"/>
    </w:pPr>
    <w:rPr>
      <w:i/>
      <w:iCs/>
      <w:color w:val="404040" w:themeColor="text1" w:themeTint="BF"/>
    </w:rPr>
  </w:style>
  <w:style w:type="character" w:customStyle="1" w:styleId="QuoteChar">
    <w:name w:val="Quote Char"/>
    <w:basedOn w:val="DefaultParagraphFont"/>
    <w:link w:val="Quote"/>
    <w:uiPriority w:val="29"/>
    <w:rsid w:val="00801EB5"/>
    <w:rPr>
      <w:i/>
      <w:iCs/>
      <w:color w:val="404040" w:themeColor="text1" w:themeTint="BF"/>
    </w:rPr>
  </w:style>
  <w:style w:type="paragraph" w:styleId="ListParagraph">
    <w:name w:val="List Paragraph"/>
    <w:basedOn w:val="Normal"/>
    <w:uiPriority w:val="34"/>
    <w:qFormat/>
    <w:rsid w:val="00801EB5"/>
    <w:pPr>
      <w:ind w:left="720"/>
      <w:contextualSpacing/>
    </w:pPr>
  </w:style>
  <w:style w:type="character" w:styleId="IntenseEmphasis">
    <w:name w:val="Intense Emphasis"/>
    <w:basedOn w:val="DefaultParagraphFont"/>
    <w:uiPriority w:val="21"/>
    <w:qFormat/>
    <w:rsid w:val="00801EB5"/>
    <w:rPr>
      <w:i/>
      <w:iCs/>
      <w:color w:val="0F4761" w:themeColor="accent1" w:themeShade="BF"/>
    </w:rPr>
  </w:style>
  <w:style w:type="paragraph" w:styleId="IntenseQuote">
    <w:name w:val="Intense Quote"/>
    <w:basedOn w:val="Normal"/>
    <w:next w:val="Normal"/>
    <w:link w:val="IntenseQuoteChar"/>
    <w:uiPriority w:val="30"/>
    <w:qFormat/>
    <w:rsid w:val="00801E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01EB5"/>
    <w:rPr>
      <w:i/>
      <w:iCs/>
      <w:color w:val="0F4761" w:themeColor="accent1" w:themeShade="BF"/>
    </w:rPr>
  </w:style>
  <w:style w:type="character" w:styleId="IntenseReference">
    <w:name w:val="Intense Reference"/>
    <w:basedOn w:val="DefaultParagraphFont"/>
    <w:uiPriority w:val="32"/>
    <w:qFormat/>
    <w:rsid w:val="00801EB5"/>
    <w:rPr>
      <w:b/>
      <w:bCs/>
      <w:smallCaps/>
      <w:color w:val="0F4761" w:themeColor="accent1" w:themeShade="BF"/>
      <w:spacing w:val="5"/>
    </w:rPr>
  </w:style>
  <w:style w:type="character" w:styleId="Hyperlink">
    <w:name w:val="Hyperlink"/>
    <w:basedOn w:val="DefaultParagraphFont"/>
    <w:uiPriority w:val="99"/>
    <w:unhideWhenUsed/>
    <w:rsid w:val="00DC5630"/>
    <w:rPr>
      <w:color w:val="467886" w:themeColor="hyperlink"/>
      <w:u w:val="single"/>
    </w:rPr>
  </w:style>
  <w:style w:type="character" w:customStyle="1" w:styleId="UnresolvedMention1">
    <w:name w:val="Unresolved Mention1"/>
    <w:basedOn w:val="DefaultParagraphFont"/>
    <w:uiPriority w:val="99"/>
    <w:semiHidden/>
    <w:unhideWhenUsed/>
    <w:rsid w:val="00DC5630"/>
    <w:rPr>
      <w:color w:val="605E5C"/>
      <w:shd w:val="clear" w:color="auto" w:fill="E1DFDD"/>
    </w:rPr>
  </w:style>
  <w:style w:type="table" w:styleId="TableGrid">
    <w:name w:val="Table Grid"/>
    <w:basedOn w:val="TableNormal"/>
    <w:uiPriority w:val="39"/>
    <w:rsid w:val="00C342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F3394"/>
    <w:pPr>
      <w:tabs>
        <w:tab w:val="center" w:pos="4153"/>
        <w:tab w:val="right" w:pos="8306"/>
      </w:tabs>
      <w:spacing w:after="0" w:line="240" w:lineRule="auto"/>
    </w:pPr>
  </w:style>
  <w:style w:type="character" w:customStyle="1" w:styleId="HeaderChar">
    <w:name w:val="Header Char"/>
    <w:basedOn w:val="DefaultParagraphFont"/>
    <w:link w:val="Header"/>
    <w:uiPriority w:val="99"/>
    <w:rsid w:val="00CF3394"/>
  </w:style>
  <w:style w:type="paragraph" w:styleId="Footer">
    <w:name w:val="footer"/>
    <w:basedOn w:val="Normal"/>
    <w:link w:val="FooterChar"/>
    <w:uiPriority w:val="99"/>
    <w:unhideWhenUsed/>
    <w:rsid w:val="00CF3394"/>
    <w:pPr>
      <w:tabs>
        <w:tab w:val="center" w:pos="4153"/>
        <w:tab w:val="right" w:pos="8306"/>
      </w:tabs>
      <w:spacing w:after="0" w:line="240" w:lineRule="auto"/>
    </w:pPr>
  </w:style>
  <w:style w:type="character" w:customStyle="1" w:styleId="FooterChar">
    <w:name w:val="Footer Char"/>
    <w:basedOn w:val="DefaultParagraphFont"/>
    <w:link w:val="Footer"/>
    <w:uiPriority w:val="99"/>
    <w:rsid w:val="00CF3394"/>
  </w:style>
  <w:style w:type="paragraph" w:styleId="TOCHeading">
    <w:name w:val="TOC Heading"/>
    <w:basedOn w:val="Heading1"/>
    <w:next w:val="Normal"/>
    <w:uiPriority w:val="39"/>
    <w:unhideWhenUsed/>
    <w:qFormat/>
    <w:rsid w:val="00CF3394"/>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CF3394"/>
    <w:pPr>
      <w:spacing w:after="100"/>
    </w:pPr>
  </w:style>
  <w:style w:type="paragraph" w:styleId="TOC2">
    <w:name w:val="toc 2"/>
    <w:basedOn w:val="Normal"/>
    <w:next w:val="Normal"/>
    <w:autoRedefine/>
    <w:uiPriority w:val="39"/>
    <w:unhideWhenUsed/>
    <w:rsid w:val="00CF3394"/>
    <w:pPr>
      <w:spacing w:after="100"/>
      <w:ind w:left="220"/>
    </w:pPr>
  </w:style>
  <w:style w:type="paragraph" w:styleId="TOC3">
    <w:name w:val="toc 3"/>
    <w:basedOn w:val="Normal"/>
    <w:next w:val="Normal"/>
    <w:autoRedefine/>
    <w:uiPriority w:val="39"/>
    <w:unhideWhenUsed/>
    <w:rsid w:val="00CF3394"/>
    <w:pPr>
      <w:spacing w:after="100"/>
      <w:ind w:left="440"/>
    </w:pPr>
  </w:style>
  <w:style w:type="character" w:styleId="SubtleEmphasis">
    <w:name w:val="Subtle Emphasis"/>
    <w:basedOn w:val="DefaultParagraphFont"/>
    <w:uiPriority w:val="19"/>
    <w:qFormat/>
    <w:rsid w:val="00345C13"/>
    <w:rPr>
      <w:i/>
      <w:iCs/>
      <w:color w:val="404040" w:themeColor="text1" w:themeTint="BF"/>
    </w:rPr>
  </w:style>
  <w:style w:type="character" w:styleId="Emphasis">
    <w:name w:val="Emphasis"/>
    <w:basedOn w:val="DefaultParagraphFont"/>
    <w:uiPriority w:val="20"/>
    <w:qFormat/>
    <w:rsid w:val="00345C13"/>
    <w:rPr>
      <w:i/>
      <w:iCs/>
    </w:rPr>
  </w:style>
  <w:style w:type="paragraph" w:styleId="Caption">
    <w:name w:val="caption"/>
    <w:basedOn w:val="Normal"/>
    <w:next w:val="Normal"/>
    <w:uiPriority w:val="35"/>
    <w:unhideWhenUsed/>
    <w:qFormat/>
    <w:rsid w:val="00FC08F8"/>
    <w:pPr>
      <w:spacing w:after="200" w:line="240" w:lineRule="auto"/>
    </w:pPr>
    <w:rPr>
      <w:i/>
      <w:iCs/>
      <w:color w:val="0E2841" w:themeColor="text2"/>
      <w:sz w:val="18"/>
      <w:szCs w:val="18"/>
    </w:rPr>
  </w:style>
  <w:style w:type="paragraph" w:styleId="FootnoteText">
    <w:name w:val="footnote text"/>
    <w:basedOn w:val="Normal"/>
    <w:link w:val="FootnoteTextChar"/>
    <w:uiPriority w:val="99"/>
    <w:semiHidden/>
    <w:unhideWhenUsed/>
    <w:rsid w:val="00FC08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C08F8"/>
    <w:rPr>
      <w:sz w:val="20"/>
      <w:szCs w:val="20"/>
    </w:rPr>
  </w:style>
  <w:style w:type="character" w:styleId="FootnoteReference">
    <w:name w:val="footnote reference"/>
    <w:basedOn w:val="DefaultParagraphFont"/>
    <w:uiPriority w:val="99"/>
    <w:semiHidden/>
    <w:unhideWhenUsed/>
    <w:rsid w:val="00FC08F8"/>
    <w:rPr>
      <w:vertAlign w:val="superscript"/>
    </w:rPr>
  </w:style>
  <w:style w:type="paragraph" w:styleId="EndnoteText">
    <w:name w:val="endnote text"/>
    <w:basedOn w:val="Normal"/>
    <w:link w:val="EndnoteTextChar"/>
    <w:uiPriority w:val="99"/>
    <w:semiHidden/>
    <w:unhideWhenUsed/>
    <w:rsid w:val="00FC08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C08F8"/>
    <w:rPr>
      <w:sz w:val="20"/>
      <w:szCs w:val="20"/>
    </w:rPr>
  </w:style>
  <w:style w:type="character" w:styleId="EndnoteReference">
    <w:name w:val="endnote reference"/>
    <w:basedOn w:val="DefaultParagraphFont"/>
    <w:uiPriority w:val="99"/>
    <w:semiHidden/>
    <w:unhideWhenUsed/>
    <w:rsid w:val="00FC08F8"/>
    <w:rPr>
      <w:vertAlign w:val="superscript"/>
    </w:rPr>
  </w:style>
  <w:style w:type="character" w:styleId="LineNumber">
    <w:name w:val="line number"/>
    <w:basedOn w:val="DefaultParagraphFont"/>
    <w:uiPriority w:val="99"/>
    <w:semiHidden/>
    <w:unhideWhenUsed/>
    <w:rsid w:val="00D771A7"/>
  </w:style>
  <w:style w:type="paragraph" w:styleId="TableofFigures">
    <w:name w:val="table of figures"/>
    <w:basedOn w:val="Normal"/>
    <w:next w:val="Normal"/>
    <w:uiPriority w:val="99"/>
    <w:unhideWhenUsed/>
    <w:rsid w:val="0091146C"/>
    <w:pPr>
      <w:spacing w:after="0"/>
    </w:pPr>
  </w:style>
  <w:style w:type="paragraph" w:styleId="NoSpacing">
    <w:name w:val="No Spacing"/>
    <w:link w:val="NoSpacingChar"/>
    <w:uiPriority w:val="1"/>
    <w:qFormat/>
    <w:rsid w:val="009706B0"/>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706B0"/>
    <w:rPr>
      <w:rFonts w:eastAsiaTheme="minorEastAsia"/>
      <w:kern w:val="0"/>
      <w:lang w:val="en-US"/>
      <w14:ligatures w14:val="none"/>
    </w:rPr>
  </w:style>
  <w:style w:type="character" w:styleId="UnresolvedMention">
    <w:name w:val="Unresolved Mention"/>
    <w:basedOn w:val="DefaultParagraphFont"/>
    <w:uiPriority w:val="99"/>
    <w:semiHidden/>
    <w:unhideWhenUsed/>
    <w:rsid w:val="00226A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0.jpeg"/><Relationship Id="rId39" Type="http://schemas.openxmlformats.org/officeDocument/2006/relationships/chart" Target="charts/chart3.xm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hyperlink" Target="https://corporatefinanceinstitute.com/resources/financial-modeling/working-capital-formula/" TargetMode="Externa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hyperlink" Target="https://finance.yahoo.com/quote/PUM.DE/" TargetMode="External"/><Relationship Id="rId68" Type="http://schemas.openxmlformats.org/officeDocument/2006/relationships/hyperlink" Target="https://annual-report.puma.com/2023/en/combined-management-report/dividends/index.html"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chart" Target="charts/chart2.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hyperlink" Target="https://about.puma.com/en/this-is-puma/history" TargetMode="Externa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chart" Target="charts/chart1.xml"/><Relationship Id="rId28" Type="http://schemas.openxmlformats.org/officeDocument/2006/relationships/image" Target="media/image12.jpg"/><Relationship Id="rId36" Type="http://schemas.openxmlformats.org/officeDocument/2006/relationships/image" Target="media/image20.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hyperlink" Target="https://annual-report.puma.com/2023/e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1.jp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hyperlink" Target="https://about.puma.com/en/investor-relations" TargetMode="External"/><Relationship Id="rId69" Type="http://schemas.openxmlformats.org/officeDocument/2006/relationships/hyperlink" Target="https://corporatefinanceinstitute.com/" TargetMode="Externa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hyperlink" Target="https://about.puma.com/en/diversity-equity-inclusion" TargetMode="External"/><Relationship Id="rId20" Type="http://schemas.openxmlformats.org/officeDocument/2006/relationships/image" Target="media/image6.png"/><Relationship Id="rId41" Type="http://schemas.openxmlformats.org/officeDocument/2006/relationships/chart" Target="charts/chart4.xml"/><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annual-report.puma.com/2023/en/combined-management-report/dividends/index.html" TargetMode="External"/><Relationship Id="rId2" Type="http://schemas.openxmlformats.org/officeDocument/2006/relationships/hyperlink" Target="https://about.puma.com/en/diversity-equity-inclusion" TargetMode="External"/><Relationship Id="rId1" Type="http://schemas.openxmlformats.org/officeDocument/2006/relationships/hyperlink" Target="https://finance.yahoo.com/quote/PUM.DE/profile/" TargetMode="External"/><Relationship Id="rId4" Type="http://schemas.openxmlformats.org/officeDocument/2006/relationships/hyperlink" Target="https://about.puma.com/en/this-is-puma/history"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Sales by Regions 2023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l-G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'2023'!$H$1</c:f>
              <c:strCache>
                <c:ptCount val="1"/>
                <c:pt idx="0">
                  <c:v>No of Sales</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5198-49C0-9913-D21691560556}"/>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5198-49C0-9913-D21691560556}"/>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5198-49C0-9913-D21691560556}"/>
              </c:ext>
            </c:extLst>
          </c:dPt>
          <c:dLbls>
            <c:dLbl>
              <c:idx val="2"/>
              <c:layout>
                <c:manualLayout>
                  <c:x val="7.4769286374664137E-2"/>
                  <c:y val="0.14304312264695079"/>
                </c:manualLayout>
              </c:layout>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noAutofit/>
                </a:bodyPr>
                <a:lstStyle/>
                <a:p>
                  <a:pPr>
                    <a:defRPr sz="1000" b="1" i="0" u="none" strike="noStrike" kern="1200" baseline="0">
                      <a:solidFill>
                        <a:schemeClr val="lt1"/>
                      </a:solidFill>
                      <a:latin typeface="+mn-lt"/>
                      <a:ea typeface="+mn-ea"/>
                      <a:cs typeface="+mn-cs"/>
                    </a:defRPr>
                  </a:pPr>
                  <a:endParaRPr lang="el-GR"/>
                </a:p>
              </c:txPr>
              <c:dLblPos val="bestFit"/>
              <c:showLegendKey val="0"/>
              <c:showVal val="0"/>
              <c:showCatName val="1"/>
              <c:showSerName val="0"/>
              <c:showPercent val="1"/>
              <c:showBubbleSize val="0"/>
              <c:extLst>
                <c:ext xmlns:c15="http://schemas.microsoft.com/office/drawing/2012/chart" uri="{CE6537A1-D6FC-4f65-9D91-7224C49458BB}">
                  <c15:layout>
                    <c:manualLayout>
                      <c:w val="0.12942694663167104"/>
                      <c:h val="0.22409525142152056"/>
                    </c:manualLayout>
                  </c15:layout>
                </c:ext>
                <c:ext xmlns:c16="http://schemas.microsoft.com/office/drawing/2014/chart" uri="{C3380CC4-5D6E-409C-BE32-E72D297353CC}">
                  <c16:uniqueId val="{00000005-5198-49C0-9913-D21691560556}"/>
                </c:ext>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l-GR"/>
              </a:p>
            </c:txPr>
            <c:dLblPos val="ctr"/>
            <c:showLegendKey val="0"/>
            <c:showVal val="0"/>
            <c:showCatName val="1"/>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'2023'!$G$2:$G$4</c:f>
              <c:strCache>
                <c:ptCount val="3"/>
                <c:pt idx="0">
                  <c:v>EMEA</c:v>
                </c:pt>
                <c:pt idx="1">
                  <c:v>Americas</c:v>
                </c:pt>
                <c:pt idx="2">
                  <c:v>Asia/Pacific</c:v>
                </c:pt>
              </c:strCache>
            </c:strRef>
          </c:cat>
          <c:val>
            <c:numRef>
              <c:f>'2023'!$H$2:$H$4</c:f>
              <c:numCache>
                <c:formatCode>#,##0.00</c:formatCode>
                <c:ptCount val="3"/>
                <c:pt idx="0">
                  <c:v>3418.4</c:v>
                </c:pt>
                <c:pt idx="1">
                  <c:v>3389.9</c:v>
                </c:pt>
                <c:pt idx="2">
                  <c:v>1793.4</c:v>
                </c:pt>
              </c:numCache>
            </c:numRef>
          </c:val>
          <c:extLst>
            <c:ext xmlns:c16="http://schemas.microsoft.com/office/drawing/2014/chart" uri="{C3380CC4-5D6E-409C-BE32-E72D297353CC}">
              <c16:uniqueId val="{00000006-5198-49C0-9913-D21691560556}"/>
            </c:ext>
          </c:extLst>
        </c:ser>
        <c:dLbls>
          <c:dLblPos val="ctr"/>
          <c:showLegendKey val="0"/>
          <c:showVal val="0"/>
          <c:showCatName val="1"/>
          <c:showSerName val="0"/>
          <c:showPercent val="0"/>
          <c:showBubbleSize val="0"/>
          <c:showLeaderLines val="1"/>
        </c:dLbls>
        <c:extLst>
          <c:ext xmlns:c15="http://schemas.microsoft.com/office/drawing/2012/chart" uri="{02D57815-91ED-43cb-92C2-25804820EDAC}">
            <c15:filteredPieSeries>
              <c15:ser>
                <c:idx val="1"/>
                <c:order val="1"/>
                <c:tx>
                  <c:strRef>
                    <c:extLst>
                      <c:ext uri="{02D57815-91ED-43cb-92C2-25804820EDAC}">
                        <c15:formulaRef>
                          <c15:sqref>'2023'!$I$1</c15:sqref>
                        </c15:formulaRef>
                      </c:ext>
                    </c:extLst>
                    <c:strCache>
                      <c:ptCount val="1"/>
                      <c:pt idx="0">
                        <c:v>Percentage of total sales</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8-5198-49C0-9913-D21691560556}"/>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A-5198-49C0-9913-D21691560556}"/>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C-5198-49C0-9913-D21691560556}"/>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l-GR"/>
                    </a:p>
                  </c:txPr>
                  <c:dLblPos val="ctr"/>
                  <c:showLegendKey val="0"/>
                  <c:showVal val="0"/>
                  <c:showCatName val="1"/>
                  <c:showSerName val="0"/>
                  <c:showPercent val="0"/>
                  <c:showBubbleSize val="0"/>
                  <c:showLeaderLines val="1"/>
                  <c:leaderLines>
                    <c:spPr>
                      <a:ln w="9525">
                        <a:solidFill>
                          <a:schemeClr val="dk1">
                            <a:lumMod val="50000"/>
                            <a:lumOff val="50000"/>
                          </a:schemeClr>
                        </a:solidFill>
                      </a:ln>
                      <a:effectLst/>
                    </c:spPr>
                  </c:leaderLines>
                  <c:extLst>
                    <c:ext uri="{CE6537A1-D6FC-4f65-9D91-7224C49458BB}"/>
                  </c:extLst>
                </c:dLbls>
                <c:cat>
                  <c:strRef>
                    <c:extLst>
                      <c:ext uri="{02D57815-91ED-43cb-92C2-25804820EDAC}">
                        <c15:formulaRef>
                          <c15:sqref>'2023'!$G$2:$G$4</c15:sqref>
                        </c15:formulaRef>
                      </c:ext>
                    </c:extLst>
                    <c:strCache>
                      <c:ptCount val="3"/>
                      <c:pt idx="0">
                        <c:v>EMEA</c:v>
                      </c:pt>
                      <c:pt idx="1">
                        <c:v>Americas</c:v>
                      </c:pt>
                      <c:pt idx="2">
                        <c:v>Asia/Pacific</c:v>
                      </c:pt>
                    </c:strCache>
                  </c:strRef>
                </c:cat>
                <c:val>
                  <c:numRef>
                    <c:extLst>
                      <c:ext uri="{02D57815-91ED-43cb-92C2-25804820EDAC}">
                        <c15:formulaRef>
                          <c15:sqref>'2023'!$I$2:$I$4</c15:sqref>
                        </c15:formulaRef>
                      </c:ext>
                    </c:extLst>
                    <c:numCache>
                      <c:formatCode>0%</c:formatCode>
                      <c:ptCount val="3"/>
                      <c:pt idx="0">
                        <c:v>0.4</c:v>
                      </c:pt>
                      <c:pt idx="1">
                        <c:v>0.39</c:v>
                      </c:pt>
                      <c:pt idx="2">
                        <c:v>0.21</c:v>
                      </c:pt>
                    </c:numCache>
                  </c:numRef>
                </c:val>
                <c:extLst>
                  <c:ext xmlns:c16="http://schemas.microsoft.com/office/drawing/2014/chart" uri="{C3380CC4-5D6E-409C-BE32-E72D297353CC}">
                    <c16:uniqueId val="{0000000D-5198-49C0-9913-D21691560556}"/>
                  </c:ext>
                </c:extLst>
              </c15:ser>
            </c15:filteredPieSeries>
            <c15:filteredPieSeries>
              <c15:ser>
                <c:idx val="2"/>
                <c:order val="2"/>
                <c:tx>
                  <c:strRef>
                    <c:extLst xmlns:c15="http://schemas.microsoft.com/office/drawing/2012/chart">
                      <c:ext xmlns:c15="http://schemas.microsoft.com/office/drawing/2012/chart" uri="{02D57815-91ED-43cb-92C2-25804820EDAC}">
                        <c15:formulaRef>
                          <c15:sqref>'2023'!$J$1</c15:sqref>
                        </c15:formulaRef>
                      </c:ext>
                    </c:extLst>
                    <c:strCache>
                      <c:ptCount val="1"/>
                      <c:pt idx="0">
                        <c:v>g</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xmlns:c15="http://schemas.microsoft.com/office/drawing/2012/chart">
                    <c:ext xmlns:c16="http://schemas.microsoft.com/office/drawing/2014/chart" uri="{C3380CC4-5D6E-409C-BE32-E72D297353CC}">
                      <c16:uniqueId val="{0000000F-5198-49C0-9913-D21691560556}"/>
                    </c:ext>
                  </c:extLst>
                </c:dPt>
                <c:dPt>
                  <c:idx val="1"/>
                  <c:bubble3D val="0"/>
                  <c:spPr>
                    <a:solidFill>
                      <a:schemeClr val="accent2"/>
                    </a:solidFill>
                    <a:ln>
                      <a:noFill/>
                    </a:ln>
                    <a:effectLst>
                      <a:outerShdw blurRad="254000" sx="102000" sy="102000" algn="ctr" rotWithShape="0">
                        <a:prstClr val="black">
                          <a:alpha val="20000"/>
                        </a:prstClr>
                      </a:outerShdw>
                    </a:effectLst>
                    <a:sp3d/>
                  </c:spPr>
                  <c:extLst xmlns:c15="http://schemas.microsoft.com/office/drawing/2012/chart">
                    <c:ext xmlns:c16="http://schemas.microsoft.com/office/drawing/2014/chart" uri="{C3380CC4-5D6E-409C-BE32-E72D297353CC}">
                      <c16:uniqueId val="{00000011-5198-49C0-9913-D21691560556}"/>
                    </c:ext>
                  </c:extLst>
                </c:dPt>
                <c:dPt>
                  <c:idx val="2"/>
                  <c:bubble3D val="0"/>
                  <c:spPr>
                    <a:solidFill>
                      <a:schemeClr val="accent3"/>
                    </a:solidFill>
                    <a:ln>
                      <a:noFill/>
                    </a:ln>
                    <a:effectLst>
                      <a:outerShdw blurRad="254000" sx="102000" sy="102000" algn="ctr" rotWithShape="0">
                        <a:prstClr val="black">
                          <a:alpha val="20000"/>
                        </a:prstClr>
                      </a:outerShdw>
                    </a:effectLst>
                    <a:sp3d/>
                  </c:spPr>
                  <c:extLst xmlns:c15="http://schemas.microsoft.com/office/drawing/2012/chart">
                    <c:ext xmlns:c16="http://schemas.microsoft.com/office/drawing/2014/chart" uri="{C3380CC4-5D6E-409C-BE32-E72D297353CC}">
                      <c16:uniqueId val="{00000013-5198-49C0-9913-D21691560556}"/>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l-GR"/>
                    </a:p>
                  </c:txPr>
                  <c:dLblPos val="ctr"/>
                  <c:showLegendKey val="0"/>
                  <c:showVal val="0"/>
                  <c:showCatName val="1"/>
                  <c:showSerName val="0"/>
                  <c:showPercent val="0"/>
                  <c:showBubbleSize val="0"/>
                  <c:showLeaderLines val="1"/>
                  <c:leaderLines>
                    <c:spPr>
                      <a:ln w="9525">
                        <a:solidFill>
                          <a:schemeClr val="dk1">
                            <a:lumMod val="50000"/>
                            <a:lumOff val="50000"/>
                          </a:schemeClr>
                        </a:solidFill>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'2023'!$G$2:$G$4</c15:sqref>
                        </c15:formulaRef>
                      </c:ext>
                    </c:extLst>
                    <c:strCache>
                      <c:ptCount val="3"/>
                      <c:pt idx="0">
                        <c:v>EMEA</c:v>
                      </c:pt>
                      <c:pt idx="1">
                        <c:v>Americas</c:v>
                      </c:pt>
                      <c:pt idx="2">
                        <c:v>Asia/Pacific</c:v>
                      </c:pt>
                    </c:strCache>
                  </c:strRef>
                </c:cat>
                <c:val>
                  <c:numRef>
                    <c:extLst xmlns:c15="http://schemas.microsoft.com/office/drawing/2012/chart">
                      <c:ext xmlns:c15="http://schemas.microsoft.com/office/drawing/2012/chart" uri="{02D57815-91ED-43cb-92C2-25804820EDAC}">
                        <c15:formulaRef>
                          <c15:sqref>'2023'!$J$2:$J$4</c15:sqref>
                        </c15:formulaRef>
                      </c:ext>
                    </c:extLst>
                    <c:numCache>
                      <c:formatCode>0.00%</c:formatCode>
                      <c:ptCount val="3"/>
                      <c:pt idx="0">
                        <c:v>0.13400000000000001</c:v>
                      </c:pt>
                      <c:pt idx="1">
                        <c:v>-2.4E-2</c:v>
                      </c:pt>
                      <c:pt idx="2">
                        <c:v>0.13600000000000001</c:v>
                      </c:pt>
                    </c:numCache>
                  </c:numRef>
                </c:val>
                <c:extLst xmlns:c15="http://schemas.microsoft.com/office/drawing/2012/chart">
                  <c:ext xmlns:c16="http://schemas.microsoft.com/office/drawing/2014/chart" uri="{C3380CC4-5D6E-409C-BE32-E72D297353CC}">
                    <c16:uniqueId val="{00000014-5198-49C0-9913-D21691560556}"/>
                  </c:ext>
                </c:extLst>
              </c15:ser>
            </c15:filteredPieSeries>
          </c:ext>
        </c:extLst>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l-GR"/>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Sales by Product Division 2023</a:t>
            </a:r>
          </a:p>
          <a:p>
            <a:pPr>
              <a:defRPr/>
            </a:pP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l-G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48131021194605011"/>
          <c:w val="0.66138832936580605"/>
          <c:h val="0.51868978805394994"/>
        </c:manualLayout>
      </c:layout>
      <c:pie3DChart>
        <c:varyColors val="1"/>
        <c:ser>
          <c:idx val="0"/>
          <c:order val="0"/>
          <c:tx>
            <c:strRef>
              <c:f>'2023'!$B$1</c:f>
              <c:strCache>
                <c:ptCount val="1"/>
                <c:pt idx="0">
                  <c:v>No of Sales</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0BC7-4091-9CB7-7900190AB488}"/>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0BC7-4091-9CB7-7900190AB488}"/>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0BC7-4091-9CB7-7900190AB488}"/>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l-G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'2023'!$A$2:$A$4</c:f>
              <c:strCache>
                <c:ptCount val="3"/>
                <c:pt idx="0">
                  <c:v>Footwear</c:v>
                </c:pt>
                <c:pt idx="1">
                  <c:v>Apparel</c:v>
                </c:pt>
                <c:pt idx="2">
                  <c:v>Accessories</c:v>
                </c:pt>
              </c:strCache>
            </c:strRef>
          </c:cat>
          <c:val>
            <c:numRef>
              <c:f>'2023'!$B$2:$B$4</c:f>
              <c:numCache>
                <c:formatCode>#,##0.00</c:formatCode>
                <c:ptCount val="3"/>
                <c:pt idx="0">
                  <c:v>4583.3999999999996</c:v>
                </c:pt>
                <c:pt idx="1">
                  <c:v>2763</c:v>
                </c:pt>
                <c:pt idx="2">
                  <c:v>1255.3</c:v>
                </c:pt>
              </c:numCache>
            </c:numRef>
          </c:val>
          <c:extLst>
            <c:ext xmlns:c16="http://schemas.microsoft.com/office/drawing/2014/chart" uri="{C3380CC4-5D6E-409C-BE32-E72D297353CC}">
              <c16:uniqueId val="{00000006-0BC7-4091-9CB7-7900190AB488}"/>
            </c:ext>
          </c:extLst>
        </c:ser>
        <c:ser>
          <c:idx val="1"/>
          <c:order val="1"/>
          <c:tx>
            <c:strRef>
              <c:f>'2023'!$C$1</c:f>
              <c:strCache>
                <c:ptCount val="1"/>
                <c:pt idx="0">
                  <c:v>Percentage of total sales</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8-0BC7-4091-9CB7-7900190AB488}"/>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A-0BC7-4091-9CB7-7900190AB488}"/>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C-0BC7-4091-9CB7-7900190AB488}"/>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l-G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'2023'!$A$2:$A$4</c:f>
              <c:strCache>
                <c:ptCount val="3"/>
                <c:pt idx="0">
                  <c:v>Footwear</c:v>
                </c:pt>
                <c:pt idx="1">
                  <c:v>Apparel</c:v>
                </c:pt>
                <c:pt idx="2">
                  <c:v>Accessories</c:v>
                </c:pt>
              </c:strCache>
            </c:strRef>
          </c:cat>
          <c:val>
            <c:numRef>
              <c:f>'2023'!$C$2:$C$4</c:f>
              <c:numCache>
                <c:formatCode>0%</c:formatCode>
                <c:ptCount val="3"/>
                <c:pt idx="0">
                  <c:v>0.53</c:v>
                </c:pt>
                <c:pt idx="1">
                  <c:v>0.32</c:v>
                </c:pt>
                <c:pt idx="2">
                  <c:v>0.15</c:v>
                </c:pt>
              </c:numCache>
            </c:numRef>
          </c:val>
          <c:extLst>
            <c:ext xmlns:c16="http://schemas.microsoft.com/office/drawing/2014/chart" uri="{C3380CC4-5D6E-409C-BE32-E72D297353CC}">
              <c16:uniqueId val="{0000000D-0BC7-4091-9CB7-7900190AB488}"/>
            </c:ext>
          </c:extLst>
        </c:ser>
        <c:ser>
          <c:idx val="2"/>
          <c:order val="2"/>
          <c:tx>
            <c:strRef>
              <c:f>'2023'!$D$1</c:f>
              <c:strCache>
                <c:ptCount val="1"/>
                <c:pt idx="0">
                  <c:v>g</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F-0BC7-4091-9CB7-7900190AB488}"/>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11-0BC7-4091-9CB7-7900190AB488}"/>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13-0BC7-4091-9CB7-7900190AB488}"/>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l-G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'2023'!$A$2:$A$4</c:f>
              <c:strCache>
                <c:ptCount val="3"/>
                <c:pt idx="0">
                  <c:v>Footwear</c:v>
                </c:pt>
                <c:pt idx="1">
                  <c:v>Apparel</c:v>
                </c:pt>
                <c:pt idx="2">
                  <c:v>Accessories</c:v>
                </c:pt>
              </c:strCache>
            </c:strRef>
          </c:cat>
          <c:val>
            <c:numRef>
              <c:f>'2023'!$D$2:$D$4</c:f>
              <c:numCache>
                <c:formatCode>0.00%</c:formatCode>
                <c:ptCount val="3"/>
                <c:pt idx="0">
                  <c:v>0.124</c:v>
                </c:pt>
                <c:pt idx="1">
                  <c:v>-3.0000000000000001E-3</c:v>
                </c:pt>
                <c:pt idx="2">
                  <c:v>3.1E-2</c:v>
                </c:pt>
              </c:numCache>
            </c:numRef>
          </c:val>
          <c:extLst>
            <c:ext xmlns:c16="http://schemas.microsoft.com/office/drawing/2014/chart" uri="{C3380CC4-5D6E-409C-BE32-E72D297353CC}">
              <c16:uniqueId val="{00000014-0BC7-4091-9CB7-7900190AB488}"/>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l-G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CapEx&lt;</a:t>
            </a:r>
            <a:r>
              <a:rPr lang="en-US" baseline="0"/>
              <a:t> Depreciation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cked"/>
        <c:varyColors val="0"/>
        <c:ser>
          <c:idx val="1"/>
          <c:order val="1"/>
          <c:tx>
            <c:strRef>
              <c:f>Sheet1!$A$3</c:f>
              <c:strCache>
                <c:ptCount val="1"/>
                <c:pt idx="0">
                  <c:v>CapEx</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Sheet1!$B$1:$F$1</c:f>
              <c:strCache>
                <c:ptCount val="5"/>
                <c:pt idx="0">
                  <c:v>FY2019</c:v>
                </c:pt>
                <c:pt idx="1">
                  <c:v>FY2020</c:v>
                </c:pt>
                <c:pt idx="2">
                  <c:v>FY2021</c:v>
                </c:pt>
                <c:pt idx="3">
                  <c:v>FY2022</c:v>
                </c:pt>
                <c:pt idx="4">
                  <c:v>FY2023</c:v>
                </c:pt>
              </c:strCache>
            </c:strRef>
          </c:cat>
          <c:val>
            <c:numRef>
              <c:f>Sheet1!$B$3:$F$3</c:f>
              <c:numCache>
                <c:formatCode>#,##0.00</c:formatCode>
                <c:ptCount val="5"/>
                <c:pt idx="0">
                  <c:v>218.4</c:v>
                </c:pt>
                <c:pt idx="1">
                  <c:v>151</c:v>
                </c:pt>
                <c:pt idx="2">
                  <c:v>202.4</c:v>
                </c:pt>
                <c:pt idx="3">
                  <c:v>263.60000000000002</c:v>
                </c:pt>
                <c:pt idx="4">
                  <c:v>300.39999999999998</c:v>
                </c:pt>
              </c:numCache>
            </c:numRef>
          </c:val>
          <c:smooth val="0"/>
          <c:extLst>
            <c:ext xmlns:c16="http://schemas.microsoft.com/office/drawing/2014/chart" uri="{C3380CC4-5D6E-409C-BE32-E72D297353CC}">
              <c16:uniqueId val="{00000000-5C8A-456A-AE0A-49258F602577}"/>
            </c:ext>
          </c:extLst>
        </c:ser>
        <c:ser>
          <c:idx val="2"/>
          <c:order val="2"/>
          <c:tx>
            <c:strRef>
              <c:f>Sheet1!$A$4</c:f>
              <c:strCache>
                <c:ptCount val="1"/>
                <c:pt idx="0">
                  <c:v>Depreciations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Sheet1!$B$1:$F$1</c:f>
              <c:strCache>
                <c:ptCount val="5"/>
                <c:pt idx="0">
                  <c:v>FY2019</c:v>
                </c:pt>
                <c:pt idx="1">
                  <c:v>FY2020</c:v>
                </c:pt>
                <c:pt idx="2">
                  <c:v>FY2021</c:v>
                </c:pt>
                <c:pt idx="3">
                  <c:v>FY2022</c:v>
                </c:pt>
                <c:pt idx="4">
                  <c:v>FY2023</c:v>
                </c:pt>
              </c:strCache>
            </c:strRef>
          </c:cat>
          <c:val>
            <c:numRef>
              <c:f>Sheet1!$B$4:$F$4</c:f>
              <c:numCache>
                <c:formatCode>#,##0.00</c:formatCode>
                <c:ptCount val="5"/>
                <c:pt idx="0">
                  <c:v>246.6</c:v>
                </c:pt>
                <c:pt idx="1">
                  <c:v>293.8</c:v>
                </c:pt>
                <c:pt idx="2">
                  <c:v>305.8</c:v>
                </c:pt>
                <c:pt idx="3">
                  <c:v>358.7</c:v>
                </c:pt>
                <c:pt idx="4">
                  <c:v>357.5</c:v>
                </c:pt>
              </c:numCache>
            </c:numRef>
          </c:val>
          <c:smooth val="0"/>
          <c:extLst>
            <c:ext xmlns:c16="http://schemas.microsoft.com/office/drawing/2014/chart" uri="{C3380CC4-5D6E-409C-BE32-E72D297353CC}">
              <c16:uniqueId val="{00000001-5C8A-456A-AE0A-49258F602577}"/>
            </c:ext>
          </c:extLst>
        </c:ser>
        <c:dLbls>
          <c:showLegendKey val="0"/>
          <c:showVal val="0"/>
          <c:showCatName val="0"/>
          <c:showSerName val="0"/>
          <c:showPercent val="0"/>
          <c:showBubbleSize val="0"/>
        </c:dLbls>
        <c:marker val="1"/>
        <c:smooth val="0"/>
        <c:axId val="2076159264"/>
        <c:axId val="2076156544"/>
        <c:extLst>
          <c:ext xmlns:c15="http://schemas.microsoft.com/office/drawing/2012/chart" uri="{02D57815-91ED-43cb-92C2-25804820EDAC}">
            <c15:filteredLineSeries>
              <c15:ser>
                <c:idx val="0"/>
                <c:order val="0"/>
                <c:tx>
                  <c:strRef>
                    <c:extLst>
                      <c:ext uri="{02D57815-91ED-43cb-92C2-25804820EDAC}">
                        <c15:formulaRef>
                          <c15:sqref>Sheet1!$A$2</c15:sqref>
                        </c15:formulaRef>
                      </c:ext>
                    </c:extLst>
                    <c:strCache>
                      <c:ptCount val="1"/>
                      <c:pt idx="0">
                        <c:v>C.F from Operating Activities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extLst>
                      <c:ext uri="{02D57815-91ED-43cb-92C2-25804820EDAC}">
                        <c15:formulaRef>
                          <c15:sqref>Sheet1!$B$1:$F$1</c15:sqref>
                        </c15:formulaRef>
                      </c:ext>
                    </c:extLst>
                    <c:strCache>
                      <c:ptCount val="5"/>
                      <c:pt idx="0">
                        <c:v>FY2019</c:v>
                      </c:pt>
                      <c:pt idx="1">
                        <c:v>FY2020</c:v>
                      </c:pt>
                      <c:pt idx="2">
                        <c:v>FY2021</c:v>
                      </c:pt>
                      <c:pt idx="3">
                        <c:v>FY2022</c:v>
                      </c:pt>
                      <c:pt idx="4">
                        <c:v>FY2023</c:v>
                      </c:pt>
                    </c:strCache>
                  </c:strRef>
                </c:cat>
                <c:val>
                  <c:numRef>
                    <c:extLst>
                      <c:ext uri="{02D57815-91ED-43cb-92C2-25804820EDAC}">
                        <c15:formulaRef>
                          <c15:sqref>Sheet1!$B$2:$F$2</c15:sqref>
                        </c15:formulaRef>
                      </c:ext>
                    </c:extLst>
                    <c:numCache>
                      <c:formatCode>#,##0.00</c:formatCode>
                      <c:ptCount val="5"/>
                      <c:pt idx="0">
                        <c:v>548.79999999999995</c:v>
                      </c:pt>
                      <c:pt idx="1">
                        <c:v>421.5</c:v>
                      </c:pt>
                      <c:pt idx="2">
                        <c:v>460.1</c:v>
                      </c:pt>
                      <c:pt idx="3">
                        <c:v>418.3</c:v>
                      </c:pt>
                      <c:pt idx="4">
                        <c:v>653.6</c:v>
                      </c:pt>
                    </c:numCache>
                  </c:numRef>
                </c:val>
                <c:smooth val="0"/>
                <c:extLst>
                  <c:ext xmlns:c16="http://schemas.microsoft.com/office/drawing/2014/chart" uri="{C3380CC4-5D6E-409C-BE32-E72D297353CC}">
                    <c16:uniqueId val="{00000002-5C8A-456A-AE0A-49258F602577}"/>
                  </c:ext>
                </c:extLst>
              </c15:ser>
            </c15:filteredLineSeries>
          </c:ext>
        </c:extLst>
      </c:lineChart>
      <c:catAx>
        <c:axId val="20761592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2076156544"/>
        <c:crosses val="autoZero"/>
        <c:auto val="1"/>
        <c:lblAlgn val="ctr"/>
        <c:lblOffset val="100"/>
        <c:noMultiLvlLbl val="0"/>
      </c:catAx>
      <c:valAx>
        <c:axId val="207615654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2076159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Investment</a:t>
            </a:r>
            <a:r>
              <a:rPr lang="en-US" baseline="0"/>
              <a:t> and CapEx</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Sheet1!$A$2</c:f>
              <c:strCache>
                <c:ptCount val="1"/>
                <c:pt idx="0">
                  <c:v>C.F from Operating Activities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Sheet1!$B$1:$F$1</c:f>
              <c:strCache>
                <c:ptCount val="5"/>
                <c:pt idx="0">
                  <c:v>FY2019</c:v>
                </c:pt>
                <c:pt idx="1">
                  <c:v>FY2020</c:v>
                </c:pt>
                <c:pt idx="2">
                  <c:v>FY2021</c:v>
                </c:pt>
                <c:pt idx="3">
                  <c:v>FY2022</c:v>
                </c:pt>
                <c:pt idx="4">
                  <c:v>FY2023</c:v>
                </c:pt>
              </c:strCache>
            </c:strRef>
          </c:cat>
          <c:val>
            <c:numRef>
              <c:f>Sheet1!$B$2:$F$2</c:f>
              <c:numCache>
                <c:formatCode>#,##0.00</c:formatCode>
                <c:ptCount val="5"/>
                <c:pt idx="0">
                  <c:v>548.79999999999995</c:v>
                </c:pt>
                <c:pt idx="1">
                  <c:v>421.5</c:v>
                </c:pt>
                <c:pt idx="2">
                  <c:v>460.1</c:v>
                </c:pt>
                <c:pt idx="3">
                  <c:v>418.3</c:v>
                </c:pt>
                <c:pt idx="4">
                  <c:v>653.6</c:v>
                </c:pt>
              </c:numCache>
            </c:numRef>
          </c:val>
          <c:smooth val="0"/>
          <c:extLst>
            <c:ext xmlns:c16="http://schemas.microsoft.com/office/drawing/2014/chart" uri="{C3380CC4-5D6E-409C-BE32-E72D297353CC}">
              <c16:uniqueId val="{00000000-302B-4992-A15F-CA167AB9EC6E}"/>
            </c:ext>
          </c:extLst>
        </c:ser>
        <c:ser>
          <c:idx val="1"/>
          <c:order val="1"/>
          <c:tx>
            <c:strRef>
              <c:f>Sheet1!$A$3</c:f>
              <c:strCache>
                <c:ptCount val="1"/>
                <c:pt idx="0">
                  <c:v>CapEx</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Sheet1!$B$1:$F$1</c:f>
              <c:strCache>
                <c:ptCount val="5"/>
                <c:pt idx="0">
                  <c:v>FY2019</c:v>
                </c:pt>
                <c:pt idx="1">
                  <c:v>FY2020</c:v>
                </c:pt>
                <c:pt idx="2">
                  <c:v>FY2021</c:v>
                </c:pt>
                <c:pt idx="3">
                  <c:v>FY2022</c:v>
                </c:pt>
                <c:pt idx="4">
                  <c:v>FY2023</c:v>
                </c:pt>
              </c:strCache>
            </c:strRef>
          </c:cat>
          <c:val>
            <c:numRef>
              <c:f>Sheet1!$B$3:$F$3</c:f>
              <c:numCache>
                <c:formatCode>#,##0.00</c:formatCode>
                <c:ptCount val="5"/>
                <c:pt idx="0">
                  <c:v>218.4</c:v>
                </c:pt>
                <c:pt idx="1">
                  <c:v>151</c:v>
                </c:pt>
                <c:pt idx="2">
                  <c:v>202.4</c:v>
                </c:pt>
                <c:pt idx="3">
                  <c:v>263.60000000000002</c:v>
                </c:pt>
                <c:pt idx="4">
                  <c:v>300.39999999999998</c:v>
                </c:pt>
              </c:numCache>
            </c:numRef>
          </c:val>
          <c:smooth val="0"/>
          <c:extLst>
            <c:ext xmlns:c16="http://schemas.microsoft.com/office/drawing/2014/chart" uri="{C3380CC4-5D6E-409C-BE32-E72D297353CC}">
              <c16:uniqueId val="{00000001-302B-4992-A15F-CA167AB9EC6E}"/>
            </c:ext>
          </c:extLst>
        </c:ser>
        <c:dLbls>
          <c:showLegendKey val="0"/>
          <c:showVal val="0"/>
          <c:showCatName val="0"/>
          <c:showSerName val="0"/>
          <c:showPercent val="0"/>
          <c:showBubbleSize val="0"/>
        </c:dLbls>
        <c:marker val="1"/>
        <c:smooth val="0"/>
        <c:axId val="2076156000"/>
        <c:axId val="2076157632"/>
        <c:extLst>
          <c:ext xmlns:c15="http://schemas.microsoft.com/office/drawing/2012/chart" uri="{02D57815-91ED-43cb-92C2-25804820EDAC}">
            <c15:filteredLineSeries>
              <c15:ser>
                <c:idx val="2"/>
                <c:order val="2"/>
                <c:tx>
                  <c:strRef>
                    <c:extLst>
                      <c:ext uri="{02D57815-91ED-43cb-92C2-25804820EDAC}">
                        <c15:formulaRef>
                          <c15:sqref>Sheet1!$A$4</c15:sqref>
                        </c15:formulaRef>
                      </c:ext>
                    </c:extLst>
                    <c:strCache>
                      <c:ptCount val="1"/>
                      <c:pt idx="0">
                        <c:v>Depreciations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extLst>
                      <c:ext uri="{02D57815-91ED-43cb-92C2-25804820EDAC}">
                        <c15:formulaRef>
                          <c15:sqref>Sheet1!$B$1:$F$1</c15:sqref>
                        </c15:formulaRef>
                      </c:ext>
                    </c:extLst>
                    <c:strCache>
                      <c:ptCount val="5"/>
                      <c:pt idx="0">
                        <c:v>FY2019</c:v>
                      </c:pt>
                      <c:pt idx="1">
                        <c:v>FY2020</c:v>
                      </c:pt>
                      <c:pt idx="2">
                        <c:v>FY2021</c:v>
                      </c:pt>
                      <c:pt idx="3">
                        <c:v>FY2022</c:v>
                      </c:pt>
                      <c:pt idx="4">
                        <c:v>FY2023</c:v>
                      </c:pt>
                    </c:strCache>
                  </c:strRef>
                </c:cat>
                <c:val>
                  <c:numRef>
                    <c:extLst>
                      <c:ext uri="{02D57815-91ED-43cb-92C2-25804820EDAC}">
                        <c15:formulaRef>
                          <c15:sqref>Sheet1!$B$4:$F$4</c15:sqref>
                        </c15:formulaRef>
                      </c:ext>
                    </c:extLst>
                    <c:numCache>
                      <c:formatCode>#,##0.00</c:formatCode>
                      <c:ptCount val="5"/>
                      <c:pt idx="0">
                        <c:v>246.6</c:v>
                      </c:pt>
                      <c:pt idx="1">
                        <c:v>293.8</c:v>
                      </c:pt>
                      <c:pt idx="2">
                        <c:v>305.8</c:v>
                      </c:pt>
                      <c:pt idx="3">
                        <c:v>358.7</c:v>
                      </c:pt>
                      <c:pt idx="4">
                        <c:v>357.5</c:v>
                      </c:pt>
                    </c:numCache>
                  </c:numRef>
                </c:val>
                <c:smooth val="0"/>
                <c:extLst>
                  <c:ext xmlns:c16="http://schemas.microsoft.com/office/drawing/2014/chart" uri="{C3380CC4-5D6E-409C-BE32-E72D297353CC}">
                    <c16:uniqueId val="{00000002-302B-4992-A15F-CA167AB9EC6E}"/>
                  </c:ext>
                </c:extLst>
              </c15:ser>
            </c15:filteredLineSeries>
          </c:ext>
        </c:extLst>
      </c:lineChart>
      <c:catAx>
        <c:axId val="2076156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2076157632"/>
        <c:crosses val="autoZero"/>
        <c:auto val="1"/>
        <c:lblAlgn val="ctr"/>
        <c:lblOffset val="100"/>
        <c:noMultiLvlLbl val="0"/>
      </c:catAx>
      <c:valAx>
        <c:axId val="207615763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2076156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007 - 2010">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 - 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2024-09-05T00:00:00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B6A90E-5488-4E6D-9F94-9C48C28DD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37</Pages>
  <Words>8048</Words>
  <Characters>43465</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TOPSIDIS VASILEIOS</vt:lpstr>
    </vt:vector>
  </TitlesOfParts>
  <Company>ECOM 107 Dissertation Topic: Puma Valuation</Company>
  <LinksUpToDate>false</LinksUpToDate>
  <CharactersWithSpaces>51411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TOPSIDIS VASILEIOS</dc:title>
  <dc:subject>231073958</dc:subject>
  <dc:creator>MSc Corporate Finance, QMUL</dc:creator>
  <cp:keywords/>
  <dc:description/>
  <cp:lastModifiedBy>Vasilis Topsidis</cp:lastModifiedBy>
  <cp:revision>176</cp:revision>
  <dcterms:created xsi:type="dcterms:W3CDTF">2024-08-12T09:48:00Z</dcterms:created>
  <dcterms:modified xsi:type="dcterms:W3CDTF">2024-11-27T09:39:00Z</dcterms:modified>
</cp:coreProperties>
</file>