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8C38B" w14:textId="741F9566" w:rsidR="00E40D3F" w:rsidRDefault="009E54FF" w:rsidP="009E54FF">
      <w:pPr>
        <w:pStyle w:val="Ttulo1"/>
        <w:jc w:val="center"/>
        <w:rPr>
          <w:lang w:val="es-ES"/>
        </w:rPr>
      </w:pPr>
      <w:r>
        <w:rPr>
          <w:lang w:val="es-ES"/>
        </w:rPr>
        <w:t>Manual de procedimiento para emitir Facturas</w:t>
      </w:r>
      <w:r w:rsidR="00436528">
        <w:rPr>
          <w:lang w:val="es-ES"/>
        </w:rPr>
        <w:t xml:space="preserve"> (AUROCO)</w:t>
      </w:r>
    </w:p>
    <w:p w14:paraId="6F7A837A" w14:textId="77777777" w:rsidR="009E54FF" w:rsidRDefault="009E54FF">
      <w:pPr>
        <w:rPr>
          <w:lang w:val="es-ES"/>
        </w:rPr>
      </w:pPr>
    </w:p>
    <w:p w14:paraId="5910020A" w14:textId="29BAB8F6" w:rsidR="009E54FF" w:rsidRDefault="009E54FF">
      <w:pPr>
        <w:rPr>
          <w:lang w:val="es-ES"/>
        </w:rPr>
      </w:pPr>
      <w:r>
        <w:rPr>
          <w:lang w:val="es-ES"/>
        </w:rPr>
        <w:t xml:space="preserve">1) ingresar al sistema con usuario </w:t>
      </w:r>
    </w:p>
    <w:p w14:paraId="490A6FBD" w14:textId="29D0583F" w:rsidR="009E54FF" w:rsidRDefault="009E54FF">
      <w:pPr>
        <w:rPr>
          <w:lang w:val="es-ES"/>
        </w:rPr>
      </w:pPr>
      <w:r>
        <w:rPr>
          <w:lang w:val="es-ES"/>
        </w:rPr>
        <w:t>Usuario: facturación</w:t>
      </w:r>
      <w:r w:rsidR="005335E2">
        <w:rPr>
          <w:lang w:val="es-ES"/>
        </w:rPr>
        <w:br/>
      </w:r>
      <w:r>
        <w:rPr>
          <w:lang w:val="es-ES"/>
        </w:rPr>
        <w:t>Clave: 123</w:t>
      </w:r>
    </w:p>
    <w:p w14:paraId="3F0E7B36" w14:textId="77777777" w:rsidR="009E54FF" w:rsidRDefault="009E54FF">
      <w:pPr>
        <w:rPr>
          <w:lang w:val="es-ES"/>
        </w:rPr>
      </w:pPr>
    </w:p>
    <w:p w14:paraId="05881BDC" w14:textId="24C3EF69" w:rsidR="009E54FF" w:rsidRDefault="009E54FF">
      <w:pPr>
        <w:rPr>
          <w:lang w:val="es-ES"/>
        </w:rPr>
      </w:pPr>
      <w:r w:rsidRPr="009E54FF">
        <w:rPr>
          <w:lang w:val="es-ES"/>
        </w:rPr>
        <w:drawing>
          <wp:inline distT="0" distB="0" distL="0" distR="0" wp14:anchorId="0BC45821" wp14:editId="3624D9A1">
            <wp:extent cx="4048125" cy="1689578"/>
            <wp:effectExtent l="0" t="0" r="0" b="6350"/>
            <wp:docPr id="11962527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2527" name="Imagen 1" descr="Interfaz de usuario gráfica, Aplicación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0335" cy="16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B1FB5" w14:textId="77777777" w:rsidR="009E54FF" w:rsidRDefault="009E54FF">
      <w:pPr>
        <w:rPr>
          <w:lang w:val="es-ES"/>
        </w:rPr>
      </w:pPr>
    </w:p>
    <w:p w14:paraId="731AA620" w14:textId="22E3A6B3" w:rsidR="009E54FF" w:rsidRDefault="009E54FF">
      <w:pPr>
        <w:rPr>
          <w:lang w:val="es-ES"/>
        </w:rPr>
      </w:pPr>
      <w:r>
        <w:rPr>
          <w:lang w:val="es-ES"/>
        </w:rPr>
        <w:t>2) Ir a la opción del menú Facturación/Facturar Ordenes</w:t>
      </w:r>
    </w:p>
    <w:p w14:paraId="29DE65AE" w14:textId="3265D5AD" w:rsidR="009E54FF" w:rsidRDefault="009E54FF">
      <w:pPr>
        <w:rPr>
          <w:lang w:val="es-ES"/>
        </w:rPr>
      </w:pPr>
      <w:r w:rsidRPr="009E54FF">
        <w:rPr>
          <w:lang w:val="es-ES"/>
        </w:rPr>
        <w:drawing>
          <wp:inline distT="0" distB="0" distL="0" distR="0" wp14:anchorId="07C32717" wp14:editId="1C7856F0">
            <wp:extent cx="3105583" cy="933580"/>
            <wp:effectExtent l="0" t="0" r="0" b="0"/>
            <wp:docPr id="1885271902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271902" name="Imagen 1" descr="Interfaz de usuario gráfica, Aplicación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8CA70" w14:textId="77777777" w:rsidR="009E54FF" w:rsidRDefault="009E54FF">
      <w:pPr>
        <w:rPr>
          <w:lang w:val="es-ES"/>
        </w:rPr>
      </w:pPr>
    </w:p>
    <w:p w14:paraId="2D808C61" w14:textId="77777777" w:rsidR="009E54FF" w:rsidRDefault="009E54FF">
      <w:pPr>
        <w:rPr>
          <w:lang w:val="es-ES"/>
        </w:rPr>
      </w:pPr>
    </w:p>
    <w:p w14:paraId="03EAE734" w14:textId="78CB9DB2" w:rsidR="009E54FF" w:rsidRDefault="009E54FF">
      <w:pPr>
        <w:rPr>
          <w:lang w:val="es-ES"/>
        </w:rPr>
      </w:pPr>
      <w:r>
        <w:rPr>
          <w:lang w:val="es-ES"/>
        </w:rPr>
        <w:t>3) En la pantalla a continuación aparecerá un listado de ordenes por facturar, seleccionar una orden y dar doble click (flecha verde) para abrir la pantalla de facturar, o también seleccionada fila dar click a botón facturar (flecha roja)</w:t>
      </w:r>
    </w:p>
    <w:p w14:paraId="07D4BF76" w14:textId="77777777" w:rsidR="009E54FF" w:rsidRDefault="009E54FF">
      <w:pPr>
        <w:rPr>
          <w:lang w:val="es-ES"/>
        </w:rPr>
      </w:pPr>
    </w:p>
    <w:p w14:paraId="0B4A5E85" w14:textId="6809C33D" w:rsidR="009E54FF" w:rsidRDefault="009E54FF">
      <w:pPr>
        <w:rPr>
          <w:lang w:val="es-ES"/>
        </w:rPr>
      </w:pPr>
      <w:r w:rsidRPr="009E54FF">
        <w:rPr>
          <w:lang w:val="es-ES"/>
        </w:rPr>
        <w:lastRenderedPageBreak/>
        <w:drawing>
          <wp:inline distT="0" distB="0" distL="0" distR="0" wp14:anchorId="5993EB67" wp14:editId="75B85256">
            <wp:extent cx="5651205" cy="2428875"/>
            <wp:effectExtent l="0" t="0" r="6985" b="0"/>
            <wp:docPr id="2026931189" name="Imagen 1" descr="Interfaz de usuario gráfica, Aplicación, Tabla, Excel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931189" name="Imagen 1" descr="Interfaz de usuario gráfica, Aplicación, Tabla, Excel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4709" cy="243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A681F" w14:textId="77777777" w:rsidR="009E54FF" w:rsidRDefault="009E54FF">
      <w:pPr>
        <w:rPr>
          <w:lang w:val="es-ES"/>
        </w:rPr>
      </w:pPr>
    </w:p>
    <w:p w14:paraId="0C49A816" w14:textId="77777777" w:rsidR="005335E2" w:rsidRDefault="005335E2">
      <w:pPr>
        <w:rPr>
          <w:lang w:val="es-ES"/>
        </w:rPr>
      </w:pPr>
    </w:p>
    <w:p w14:paraId="7E2C6663" w14:textId="57A8D77F" w:rsidR="009E54FF" w:rsidRDefault="009E54FF">
      <w:pPr>
        <w:rPr>
          <w:lang w:val="es-ES"/>
        </w:rPr>
      </w:pPr>
      <w:r>
        <w:rPr>
          <w:lang w:val="es-ES"/>
        </w:rPr>
        <w:t>4) En la ventana emergente dar click en vista previa (flecha verde) para verificar si esta correcto los datos, y luego de estar seguro click en( flecha roja) para envío a SUNAT</w:t>
      </w:r>
    </w:p>
    <w:p w14:paraId="15254CBC" w14:textId="77777777" w:rsidR="009E54FF" w:rsidRDefault="009E54FF">
      <w:pPr>
        <w:rPr>
          <w:lang w:val="es-ES"/>
        </w:rPr>
      </w:pPr>
    </w:p>
    <w:p w14:paraId="64A148A6" w14:textId="78FA5C7B" w:rsidR="009E54FF" w:rsidRDefault="009E54FF">
      <w:pPr>
        <w:rPr>
          <w:lang w:val="es-ES"/>
        </w:rPr>
      </w:pPr>
      <w:r w:rsidRPr="009E54FF">
        <w:rPr>
          <w:lang w:val="es-ES"/>
        </w:rPr>
        <w:drawing>
          <wp:inline distT="0" distB="0" distL="0" distR="0" wp14:anchorId="37BAC156" wp14:editId="2902698F">
            <wp:extent cx="5400040" cy="2605405"/>
            <wp:effectExtent l="0" t="0" r="0" b="4445"/>
            <wp:docPr id="187849982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49982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A35F9" w14:textId="77777777" w:rsidR="009E54FF" w:rsidRDefault="009E54FF">
      <w:pPr>
        <w:rPr>
          <w:lang w:val="es-ES"/>
        </w:rPr>
      </w:pPr>
    </w:p>
    <w:p w14:paraId="2E51FC04" w14:textId="7FFBF09D" w:rsidR="005335E2" w:rsidRDefault="005335E2">
      <w:pPr>
        <w:rPr>
          <w:lang w:val="es-ES"/>
        </w:rPr>
      </w:pPr>
      <w:r>
        <w:rPr>
          <w:lang w:val="es-ES"/>
        </w:rPr>
        <w:t>Ejemplo de Factura en Coutas:</w:t>
      </w:r>
    </w:p>
    <w:p w14:paraId="6FF455E0" w14:textId="646D4BFF" w:rsidR="005335E2" w:rsidRDefault="005335E2">
      <w:pPr>
        <w:rPr>
          <w:lang w:val="es-ES"/>
        </w:rPr>
      </w:pPr>
      <w:r w:rsidRPr="005335E2">
        <w:rPr>
          <w:lang w:val="es-ES"/>
        </w:rPr>
        <w:lastRenderedPageBreak/>
        <w:drawing>
          <wp:inline distT="0" distB="0" distL="0" distR="0" wp14:anchorId="50095D56" wp14:editId="28219845">
            <wp:extent cx="5400040" cy="2597785"/>
            <wp:effectExtent l="0" t="0" r="0" b="0"/>
            <wp:docPr id="889929484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929484" name="Imagen 1" descr="Interfaz de usuario gráfica, Texto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A9F64" w14:textId="77777777" w:rsidR="005335E2" w:rsidRDefault="005335E2">
      <w:pPr>
        <w:rPr>
          <w:lang w:val="es-ES"/>
        </w:rPr>
      </w:pPr>
    </w:p>
    <w:p w14:paraId="191297F3" w14:textId="4360D9B6" w:rsidR="005335E2" w:rsidRDefault="005335E2">
      <w:pPr>
        <w:rPr>
          <w:lang w:val="es-ES"/>
        </w:rPr>
      </w:pPr>
      <w:r>
        <w:rPr>
          <w:lang w:val="es-ES"/>
        </w:rPr>
        <w:t>Ejemplo de Factura con Detracción:</w:t>
      </w:r>
    </w:p>
    <w:p w14:paraId="23E386CB" w14:textId="5E4684F9" w:rsidR="005335E2" w:rsidRDefault="005335E2">
      <w:pPr>
        <w:rPr>
          <w:lang w:val="es-ES"/>
        </w:rPr>
      </w:pPr>
      <w:r w:rsidRPr="005335E2">
        <w:rPr>
          <w:lang w:val="es-ES"/>
        </w:rPr>
        <w:drawing>
          <wp:inline distT="0" distB="0" distL="0" distR="0" wp14:anchorId="52682A35" wp14:editId="7C623728">
            <wp:extent cx="3143689" cy="3305636"/>
            <wp:effectExtent l="0" t="0" r="0" b="0"/>
            <wp:docPr id="557182300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182300" name="Imagen 1" descr="Interfaz de usuario gráfic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29CEC" w14:textId="2B6A49CE" w:rsidR="005335E2" w:rsidRDefault="005335E2">
      <w:pPr>
        <w:rPr>
          <w:lang w:val="es-ES"/>
        </w:rPr>
      </w:pPr>
      <w:r>
        <w:rPr>
          <w:lang w:val="es-ES"/>
        </w:rPr>
        <w:t>En la vista previa</w:t>
      </w:r>
    </w:p>
    <w:p w14:paraId="78EB6E07" w14:textId="5407F1C9" w:rsidR="005335E2" w:rsidRDefault="005335E2">
      <w:pPr>
        <w:rPr>
          <w:lang w:val="es-ES"/>
        </w:rPr>
      </w:pPr>
      <w:r w:rsidRPr="005335E2">
        <w:rPr>
          <w:lang w:val="es-ES"/>
        </w:rPr>
        <w:drawing>
          <wp:inline distT="0" distB="0" distL="0" distR="0" wp14:anchorId="4FD38BC7" wp14:editId="5F9ABFF8">
            <wp:extent cx="4763165" cy="1419423"/>
            <wp:effectExtent l="0" t="0" r="0" b="9525"/>
            <wp:docPr id="82566888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668880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79A83" w14:textId="77777777" w:rsidR="005335E2" w:rsidRDefault="005335E2">
      <w:pPr>
        <w:rPr>
          <w:lang w:val="es-ES"/>
        </w:rPr>
      </w:pPr>
    </w:p>
    <w:p w14:paraId="58101690" w14:textId="77777777" w:rsidR="005335E2" w:rsidRDefault="005335E2">
      <w:pPr>
        <w:rPr>
          <w:lang w:val="es-ES"/>
        </w:rPr>
      </w:pPr>
    </w:p>
    <w:p w14:paraId="4C5D7C4B" w14:textId="24BDFEE6" w:rsidR="009E54FF" w:rsidRDefault="009E54FF">
      <w:pPr>
        <w:rPr>
          <w:lang w:val="es-ES"/>
        </w:rPr>
      </w:pPr>
      <w:r>
        <w:rPr>
          <w:lang w:val="es-ES"/>
        </w:rPr>
        <w:t>Al presionar vista previa se verá la siguiente pantalla:</w:t>
      </w:r>
    </w:p>
    <w:p w14:paraId="1E0B11A3" w14:textId="165BA587" w:rsidR="009E54FF" w:rsidRDefault="009E54FF">
      <w:pPr>
        <w:rPr>
          <w:lang w:val="es-ES"/>
        </w:rPr>
      </w:pPr>
      <w:r w:rsidRPr="009E54FF">
        <w:rPr>
          <w:lang w:val="es-ES"/>
        </w:rPr>
        <w:drawing>
          <wp:inline distT="0" distB="0" distL="0" distR="0" wp14:anchorId="54E9D70D" wp14:editId="44361AC8">
            <wp:extent cx="5400040" cy="4678680"/>
            <wp:effectExtent l="0" t="0" r="0" b="7620"/>
            <wp:docPr id="1626048015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048015" name="Imagen 1" descr="Interfaz de usuario gráfica, Aplicación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694CC" w14:textId="0DC1516D" w:rsidR="009E54FF" w:rsidRDefault="009E54FF">
      <w:pPr>
        <w:rPr>
          <w:lang w:val="es-ES"/>
        </w:rPr>
      </w:pPr>
      <w:r>
        <w:rPr>
          <w:lang w:val="es-ES"/>
        </w:rPr>
        <w:t>Al presionar Facturar se verá el siguiente mensaje:</w:t>
      </w:r>
    </w:p>
    <w:p w14:paraId="03E27192" w14:textId="537C0EF5" w:rsidR="009E54FF" w:rsidRDefault="009E54FF">
      <w:pPr>
        <w:rPr>
          <w:lang w:val="es-ES"/>
        </w:rPr>
      </w:pPr>
      <w:r w:rsidRPr="009E54FF">
        <w:rPr>
          <w:lang w:val="es-ES"/>
        </w:rPr>
        <w:drawing>
          <wp:inline distT="0" distB="0" distL="0" distR="0" wp14:anchorId="5956B77A" wp14:editId="4842D832">
            <wp:extent cx="3258005" cy="1457528"/>
            <wp:effectExtent l="0" t="0" r="0" b="0"/>
            <wp:docPr id="1105587879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587879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41FEA" w14:textId="77777777" w:rsidR="009E54FF" w:rsidRDefault="009E54FF">
      <w:pPr>
        <w:rPr>
          <w:lang w:val="es-ES"/>
        </w:rPr>
      </w:pPr>
    </w:p>
    <w:p w14:paraId="2C08EDB2" w14:textId="77777777" w:rsidR="009E54FF" w:rsidRDefault="009E54FF">
      <w:pPr>
        <w:rPr>
          <w:lang w:val="es-ES"/>
        </w:rPr>
      </w:pPr>
    </w:p>
    <w:p w14:paraId="50640BAD" w14:textId="32728B26" w:rsidR="009E54FF" w:rsidRDefault="009E54FF">
      <w:pPr>
        <w:rPr>
          <w:lang w:val="es-ES"/>
        </w:rPr>
      </w:pPr>
      <w:r>
        <w:rPr>
          <w:lang w:val="es-ES"/>
        </w:rPr>
        <w:t>5) La orden desaparecerá de la lista de Ordenes por Facturar</w:t>
      </w:r>
      <w:r w:rsidR="00436528">
        <w:rPr>
          <w:lang w:val="es-ES"/>
        </w:rPr>
        <w:t>.</w:t>
      </w:r>
    </w:p>
    <w:p w14:paraId="107FEB3B" w14:textId="05EF603A" w:rsidR="00436528" w:rsidRDefault="00436528">
      <w:pPr>
        <w:rPr>
          <w:lang w:val="es-ES"/>
        </w:rPr>
      </w:pPr>
      <w:r>
        <w:rPr>
          <w:lang w:val="es-ES"/>
        </w:rPr>
        <w:lastRenderedPageBreak/>
        <w:t>6) En la opción del menú Facturación/Factura consultas podrá visualizar las facturas que han sido emitidas con su serie correspondiente y el mensaje recibido de Sunat</w:t>
      </w:r>
    </w:p>
    <w:p w14:paraId="2443617F" w14:textId="77777777" w:rsidR="00436528" w:rsidRDefault="00436528">
      <w:pPr>
        <w:rPr>
          <w:lang w:val="es-ES"/>
        </w:rPr>
      </w:pPr>
    </w:p>
    <w:p w14:paraId="43222300" w14:textId="44399BBB" w:rsidR="00436528" w:rsidRDefault="00436528">
      <w:pPr>
        <w:rPr>
          <w:lang w:val="es-ES"/>
        </w:rPr>
      </w:pPr>
      <w:r w:rsidRPr="00436528">
        <w:rPr>
          <w:lang w:val="es-ES"/>
        </w:rPr>
        <w:drawing>
          <wp:inline distT="0" distB="0" distL="0" distR="0" wp14:anchorId="711824E1" wp14:editId="089D13EF">
            <wp:extent cx="5400040" cy="2173605"/>
            <wp:effectExtent l="0" t="0" r="0" b="0"/>
            <wp:docPr id="73861953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61953" name="Imagen 1" descr="Interfaz de usuario gráfica, Aplicación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17A42" w14:textId="77777777" w:rsidR="00436528" w:rsidRDefault="00436528">
      <w:pPr>
        <w:rPr>
          <w:lang w:val="es-ES"/>
        </w:rPr>
      </w:pPr>
    </w:p>
    <w:p w14:paraId="502C7263" w14:textId="77777777" w:rsidR="00436528" w:rsidRPr="009E54FF" w:rsidRDefault="00436528">
      <w:pPr>
        <w:rPr>
          <w:lang w:val="es-ES"/>
        </w:rPr>
      </w:pPr>
    </w:p>
    <w:sectPr w:rsidR="00436528" w:rsidRPr="009E54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4FF"/>
    <w:rsid w:val="002621FA"/>
    <w:rsid w:val="00436528"/>
    <w:rsid w:val="005335E2"/>
    <w:rsid w:val="009E54FF"/>
    <w:rsid w:val="00AE0484"/>
    <w:rsid w:val="00C766E6"/>
    <w:rsid w:val="00E40D3F"/>
    <w:rsid w:val="00F6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2F6358"/>
  <w15:chartTrackingRefBased/>
  <w15:docId w15:val="{E9E33B5D-F4D4-407F-ACDC-B4138AC17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E54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E54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E54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E54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E54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E54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E54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E54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E54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54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E54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E54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E54F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E54F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E54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E54F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E54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E54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E54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E54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E54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E54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E54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E54F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E54F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E54F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E54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E54F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E54FF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9E54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162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 Jimenez Torero</dc:creator>
  <cp:keywords/>
  <dc:description/>
  <cp:lastModifiedBy>Victor Hugo Jimenez Torero</cp:lastModifiedBy>
  <cp:revision>2</cp:revision>
  <dcterms:created xsi:type="dcterms:W3CDTF">2025-08-20T17:46:00Z</dcterms:created>
  <dcterms:modified xsi:type="dcterms:W3CDTF">2025-08-20T18:02:00Z</dcterms:modified>
</cp:coreProperties>
</file>