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FFC1" w14:textId="77777777" w:rsidR="00026FF3" w:rsidRDefault="00D31D6B">
      <w:pPr>
        <w:spacing w:after="280" w:line="360" w:lineRule="auto"/>
        <w:jc w:val="center"/>
      </w:pPr>
      <w:r>
        <w:rPr>
          <w:noProof/>
        </w:rPr>
        <w:drawing>
          <wp:inline distT="0" distB="0" distL="114300" distR="114300" wp14:anchorId="4B82226B" wp14:editId="5A6F4001">
            <wp:extent cx="1076960" cy="3225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F807B" w14:textId="77777777" w:rsidR="00026FF3" w:rsidRDefault="00D31D6B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30" w:color="000000"/>
          <w:between w:val="single" w:sz="4" w:space="1" w:color="000000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FF0000"/>
          <w:sz w:val="22"/>
          <w:szCs w:val="22"/>
        </w:rPr>
        <w:t>FEEDBACK 2</w:t>
      </w:r>
      <w:r>
        <w:rPr>
          <w:rFonts w:ascii="Arial" w:eastAsia="Arial" w:hAnsi="Arial" w:cs="Arial"/>
          <w:b/>
          <w:sz w:val="22"/>
          <w:szCs w:val="22"/>
        </w:rPr>
        <w:t xml:space="preserve">      –       2.o Semestre       </w:t>
      </w:r>
    </w:p>
    <w:p w14:paraId="10F0C1C8" w14:textId="77777777" w:rsidR="00026FF3" w:rsidRDefault="00D31D6B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30" w:color="000000"/>
          <w:between w:val="single" w:sz="4" w:space="1" w:color="000000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ESTATÍSTICA PARA SOLUÇÕES EM TI                                TURMA: </w:t>
      </w:r>
      <w:r>
        <w:rPr>
          <w:rFonts w:ascii="Arial" w:eastAsia="Arial" w:hAnsi="Arial" w:cs="Arial"/>
          <w:b/>
          <w:color w:val="FF0000"/>
        </w:rPr>
        <w:t>2SIR</w:t>
      </w:r>
    </w:p>
    <w:p w14:paraId="7F46D9FD" w14:textId="77777777" w:rsidR="00026FF3" w:rsidRDefault="00D31D6B">
      <w:pPr>
        <w:pBdr>
          <w:top w:val="single" w:sz="4" w:space="1" w:color="000000"/>
          <w:left w:val="single" w:sz="4" w:space="31" w:color="000000"/>
          <w:bottom w:val="single" w:sz="4" w:space="1" w:color="000000"/>
          <w:right w:val="single" w:sz="4" w:space="30" w:color="000000"/>
          <w:between w:val="single" w:sz="4" w:space="1" w:color="000000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Professor: Ismael De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Araujo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Silva</w:t>
      </w:r>
    </w:p>
    <w:p w14:paraId="5C25B1EC" w14:textId="77777777" w:rsidR="00026FF3" w:rsidRDefault="00026FF3">
      <w:pPr>
        <w:jc w:val="both"/>
        <w:rPr>
          <w:rFonts w:ascii="Arial" w:eastAsia="Arial" w:hAnsi="Arial" w:cs="Arial"/>
          <w:sz w:val="22"/>
          <w:szCs w:val="22"/>
        </w:rPr>
      </w:pPr>
    </w:p>
    <w:p w14:paraId="2D27A40B" w14:textId="77777777" w:rsidR="00026FF3" w:rsidRDefault="00026FF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0"/>
        <w:gridCol w:w="1985"/>
      </w:tblGrid>
      <w:tr w:rsidR="00026FF3" w14:paraId="29E23FA3" w14:textId="77777777">
        <w:tc>
          <w:tcPr>
            <w:tcW w:w="8080" w:type="dxa"/>
          </w:tcPr>
          <w:p w14:paraId="64CD16C1" w14:textId="014741D3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Nome: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Vitor Torres Dantas</w:t>
            </w:r>
          </w:p>
        </w:tc>
        <w:tc>
          <w:tcPr>
            <w:tcW w:w="1985" w:type="dxa"/>
          </w:tcPr>
          <w:p w14:paraId="2AEEE55F" w14:textId="35F2DB7C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RM: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88415</w:t>
            </w:r>
          </w:p>
        </w:tc>
      </w:tr>
      <w:tr w:rsidR="00026FF3" w14:paraId="22D0AB7A" w14:textId="77777777">
        <w:tc>
          <w:tcPr>
            <w:tcW w:w="8080" w:type="dxa"/>
          </w:tcPr>
          <w:p w14:paraId="67B006B0" w14:textId="15A46538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Nome: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Matheus de Oliveira</w:t>
            </w:r>
          </w:p>
        </w:tc>
        <w:tc>
          <w:tcPr>
            <w:tcW w:w="1985" w:type="dxa"/>
          </w:tcPr>
          <w:p w14:paraId="66FD69CC" w14:textId="3E23C51F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RM: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88430</w:t>
            </w:r>
          </w:p>
        </w:tc>
      </w:tr>
      <w:tr w:rsidR="00026FF3" w14:paraId="614DD020" w14:textId="77777777">
        <w:tc>
          <w:tcPr>
            <w:tcW w:w="8080" w:type="dxa"/>
          </w:tcPr>
          <w:p w14:paraId="3A4F1E2B" w14:textId="7AEAAA65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Nome: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Victor dos Santos</w:t>
            </w:r>
          </w:p>
        </w:tc>
        <w:tc>
          <w:tcPr>
            <w:tcW w:w="1985" w:type="dxa"/>
          </w:tcPr>
          <w:p w14:paraId="08452FF7" w14:textId="6817336C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RM: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88004</w:t>
            </w:r>
          </w:p>
        </w:tc>
      </w:tr>
      <w:tr w:rsidR="00026FF3" w14:paraId="2CE756A8" w14:textId="77777777">
        <w:tc>
          <w:tcPr>
            <w:tcW w:w="8080" w:type="dxa"/>
          </w:tcPr>
          <w:p w14:paraId="01363AB7" w14:textId="2D0A465E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Nome: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Leandro Teruya de Queiroz</w:t>
            </w:r>
          </w:p>
        </w:tc>
        <w:tc>
          <w:tcPr>
            <w:tcW w:w="1985" w:type="dxa"/>
          </w:tcPr>
          <w:p w14:paraId="18771EDA" w14:textId="2F1992F5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RM: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89134</w:t>
            </w:r>
          </w:p>
        </w:tc>
      </w:tr>
      <w:tr w:rsidR="00026FF3" w14:paraId="44DFA1E1" w14:textId="77777777">
        <w:tc>
          <w:tcPr>
            <w:tcW w:w="8080" w:type="dxa"/>
          </w:tcPr>
          <w:p w14:paraId="41F4389F" w14:textId="67D6A9A8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Nome: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proofErr w:type="spellStart"/>
            <w:r w:rsidR="00C70805">
              <w:rPr>
                <w:rFonts w:ascii="Tahoma" w:eastAsia="Tahoma" w:hAnsi="Tahoma" w:cs="Tahoma"/>
                <w:b/>
                <w:color w:val="FF0000"/>
              </w:rPr>
              <w:t>Kaique</w:t>
            </w:r>
            <w:proofErr w:type="spellEnd"/>
            <w:r w:rsidR="00C70805">
              <w:rPr>
                <w:rFonts w:ascii="Tahoma" w:eastAsia="Tahoma" w:hAnsi="Tahoma" w:cs="Tahoma"/>
                <w:b/>
                <w:color w:val="FF0000"/>
              </w:rPr>
              <w:t xml:space="preserve"> Teixeira </w:t>
            </w:r>
          </w:p>
        </w:tc>
        <w:tc>
          <w:tcPr>
            <w:tcW w:w="1985" w:type="dxa"/>
          </w:tcPr>
          <w:p w14:paraId="512CF5D4" w14:textId="15857836" w:rsidR="00026FF3" w:rsidRDefault="00D31D6B">
            <w:pPr>
              <w:spacing w:before="67" w:line="312" w:lineRule="auto"/>
              <w:jc w:val="both"/>
              <w:rPr>
                <w:rFonts w:ascii="Tahoma" w:eastAsia="Tahoma" w:hAnsi="Tahoma" w:cs="Tahoma"/>
                <w:color w:val="FF0000"/>
              </w:rPr>
            </w:pPr>
            <w:r>
              <w:rPr>
                <w:rFonts w:ascii="Tahoma" w:eastAsia="Tahoma" w:hAnsi="Tahoma" w:cs="Tahoma"/>
                <w:color w:val="000000"/>
                <w:u w:val="single"/>
              </w:rPr>
              <w:t>RM:</w:t>
            </w:r>
            <w:r>
              <w:rPr>
                <w:rFonts w:ascii="Tahoma" w:eastAsia="Tahoma" w:hAnsi="Tahoma" w:cs="Tahoma"/>
                <w:color w:val="000000"/>
              </w:rPr>
              <w:t xml:space="preserve"> </w:t>
            </w:r>
            <w:r>
              <w:rPr>
                <w:rFonts w:ascii="Tahoma" w:eastAsia="Tahoma" w:hAnsi="Tahoma" w:cs="Tahoma"/>
                <w:b/>
                <w:color w:val="FF0000"/>
              </w:rPr>
              <w:t xml:space="preserve"> </w:t>
            </w:r>
            <w:r w:rsidR="00C70805">
              <w:rPr>
                <w:rFonts w:ascii="Tahoma" w:eastAsia="Tahoma" w:hAnsi="Tahoma" w:cs="Tahoma"/>
                <w:b/>
                <w:color w:val="FF0000"/>
              </w:rPr>
              <w:t>87768</w:t>
            </w:r>
          </w:p>
        </w:tc>
      </w:tr>
    </w:tbl>
    <w:p w14:paraId="525202BD" w14:textId="77777777" w:rsidR="00026FF3" w:rsidRDefault="00026FF3">
      <w:pPr>
        <w:jc w:val="both"/>
        <w:rPr>
          <w:rFonts w:ascii="Arial" w:eastAsia="Arial" w:hAnsi="Arial" w:cs="Arial"/>
          <w:sz w:val="22"/>
          <w:szCs w:val="22"/>
        </w:rPr>
      </w:pPr>
    </w:p>
    <w:p w14:paraId="2F3FE9DF" w14:textId="77777777" w:rsidR="00026FF3" w:rsidRPr="00AD3A68" w:rsidRDefault="00026FF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07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96"/>
      </w:tblGrid>
      <w:tr w:rsidR="00026FF3" w14:paraId="780DA473" w14:textId="77777777">
        <w:trPr>
          <w:trHeight w:val="276"/>
          <w:jc w:val="center"/>
        </w:trPr>
        <w:tc>
          <w:tcPr>
            <w:tcW w:w="107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14:paraId="41FBE85A" w14:textId="77777777" w:rsidR="00026FF3" w:rsidRDefault="00D31D6B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Orientações para a realização da avaliação:</w:t>
            </w:r>
          </w:p>
        </w:tc>
      </w:tr>
      <w:tr w:rsidR="00026FF3" w14:paraId="6DC6FC2A" w14:textId="77777777">
        <w:trPr>
          <w:trHeight w:val="258"/>
          <w:jc w:val="center"/>
        </w:trPr>
        <w:tc>
          <w:tcPr>
            <w:tcW w:w="10796" w:type="dxa"/>
          </w:tcPr>
          <w:p w14:paraId="3E6AD53A" w14:textId="77777777" w:rsidR="00026FF3" w:rsidRDefault="00D31D6B">
            <w:pPr>
              <w:spacing w:line="360" w:lineRule="auto"/>
              <w:jc w:val="both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 xml:space="preserve"> 1. 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  <w:u w:val="single"/>
              </w:rPr>
              <w:t>Durante o processo de cálculo, utilizar o máximo de casas decimais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>.</w:t>
            </w:r>
          </w:p>
          <w:p w14:paraId="2382D8E1" w14:textId="77777777" w:rsidR="00026FF3" w:rsidRDefault="00D31D6B">
            <w:pPr>
              <w:spacing w:line="360" w:lineRule="auto"/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   Arredondamento padrão 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  <w:u w:val="single"/>
              </w:rPr>
              <w:t>apenas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no final do cálculo, com 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  <w:u w:val="single"/>
              </w:rPr>
              <w:t>duas casas decimais na conclusão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de cada questão.</w:t>
            </w:r>
          </w:p>
        </w:tc>
      </w:tr>
      <w:tr w:rsidR="00026FF3" w14:paraId="675D4BB9" w14:textId="77777777">
        <w:trPr>
          <w:trHeight w:val="241"/>
          <w:jc w:val="center"/>
        </w:trPr>
        <w:tc>
          <w:tcPr>
            <w:tcW w:w="10796" w:type="dxa"/>
          </w:tcPr>
          <w:p w14:paraId="05C4BB97" w14:textId="77777777" w:rsidR="00026FF3" w:rsidRDefault="00D31D6B">
            <w:pPr>
              <w:spacing w:line="360" w:lineRule="auto"/>
              <w:jc w:val="both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 xml:space="preserve"> 2.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As 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  <w:u w:val="single"/>
              </w:rPr>
              <w:t>questões são discursivas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e, portanto, devem apresentar um 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  <w:u w:val="single"/>
              </w:rPr>
              <w:t>processo formal e organizado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que 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  <w:u w:val="single"/>
              </w:rPr>
              <w:t>leve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à solução de cada questão.</w:t>
            </w:r>
          </w:p>
        </w:tc>
      </w:tr>
      <w:tr w:rsidR="00026FF3" w14:paraId="240C0AF9" w14:textId="77777777">
        <w:trPr>
          <w:trHeight w:val="243"/>
          <w:jc w:val="center"/>
        </w:trPr>
        <w:tc>
          <w:tcPr>
            <w:tcW w:w="10796" w:type="dxa"/>
          </w:tcPr>
          <w:p w14:paraId="012ED712" w14:textId="77777777" w:rsidR="00026FF3" w:rsidRDefault="00D31D6B">
            <w:pPr>
              <w:spacing w:line="360" w:lineRule="auto"/>
              <w:jc w:val="both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    Questões sem resolução, sem desenvolvimento (apenas com resposta “final”) ou resolvidas por tentativa e erro serão anuladas. </w:t>
            </w:r>
          </w:p>
          <w:p w14:paraId="7CFD7F5D" w14:textId="77777777" w:rsidR="00026FF3" w:rsidRDefault="00D31D6B">
            <w:pPr>
              <w:spacing w:line="360" w:lineRule="auto"/>
              <w:jc w:val="both"/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3.</w:t>
            </w:r>
            <w:r>
              <w:rPr>
                <w:rFonts w:ascii="Tahoma" w:eastAsia="Tahoma" w:hAnsi="Tahoma" w:cs="Tahoma"/>
                <w:b/>
                <w:i/>
                <w:color w:val="FF0000"/>
                <w:sz w:val="16"/>
                <w:szCs w:val="16"/>
              </w:rPr>
              <w:t xml:space="preserve"> É necessário fazer a representação gráfica (curva normal) nas resoluções dos exercícios.</w:t>
            </w:r>
          </w:p>
        </w:tc>
      </w:tr>
    </w:tbl>
    <w:p w14:paraId="7D0DBEF5" w14:textId="77777777" w:rsidR="00026FF3" w:rsidRDefault="00026FF3">
      <w:pPr>
        <w:jc w:val="both"/>
        <w:rPr>
          <w:rFonts w:ascii="Arial" w:eastAsia="Arial" w:hAnsi="Arial" w:cs="Arial"/>
          <w:sz w:val="22"/>
          <w:szCs w:val="22"/>
        </w:rPr>
      </w:pPr>
    </w:p>
    <w:p w14:paraId="1363A84E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713C7001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36A1D4FE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7974ED36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5BD21C3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3C4F41C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5D5877B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BBB1ABA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3FD2F62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30F85F7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5931386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660B767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176894FB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2281B41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77AA5DAF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DD8F0F1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66A03CD1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2C4A1404" w14:textId="2B815FE3" w:rsidR="00026FF3" w:rsidRDefault="00D31D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RM SELECIONADO: </w:t>
      </w:r>
      <w:r w:rsidR="00C70805">
        <w:rPr>
          <w:rFonts w:ascii="Arial" w:eastAsia="Arial" w:hAnsi="Arial" w:cs="Arial"/>
          <w:b/>
          <w:sz w:val="22"/>
          <w:szCs w:val="22"/>
        </w:rPr>
        <w:t>88004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0EE9B1F" w14:textId="1D4852EC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7AA1D7D6" w14:textId="76C660EF" w:rsidR="00C70805" w:rsidRDefault="00C70805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R: 20</w:t>
      </w:r>
    </w:p>
    <w:p w14:paraId="3381B034" w14:textId="1AB91899" w:rsidR="00C70805" w:rsidRDefault="00C70805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4R: 4 X 20 = 80</w:t>
      </w:r>
    </w:p>
    <w:p w14:paraId="11061114" w14:textId="4637C8A8" w:rsidR="00C70805" w:rsidRDefault="00C70805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 = 100 X 20 = 2000</w:t>
      </w:r>
    </w:p>
    <w:p w14:paraId="4CC1BA8B" w14:textId="77777777" w:rsidR="00026FF3" w:rsidRDefault="00026FF3">
      <w:pPr>
        <w:spacing w:line="36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3F1E4EDF" w14:textId="77777777" w:rsidR="00026FF3" w:rsidRDefault="00D31D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“</w:t>
      </w:r>
      <w:r>
        <w:rPr>
          <w:rFonts w:ascii="Arial" w:eastAsia="Arial" w:hAnsi="Arial" w:cs="Arial"/>
          <w:b/>
          <w:color w:val="FF0000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” é a </w:t>
      </w:r>
      <w:r>
        <w:rPr>
          <w:rFonts w:ascii="Arial" w:eastAsia="Arial" w:hAnsi="Arial" w:cs="Arial"/>
          <w:b/>
          <w:color w:val="FF0000"/>
          <w:sz w:val="22"/>
          <w:szCs w:val="22"/>
        </w:rPr>
        <w:t>Soma dos cinco algarismos</w:t>
      </w:r>
      <w:r>
        <w:rPr>
          <w:rFonts w:ascii="Arial" w:eastAsia="Arial" w:hAnsi="Arial" w:cs="Arial"/>
          <w:b/>
          <w:sz w:val="22"/>
          <w:szCs w:val="22"/>
        </w:rPr>
        <w:t xml:space="preserve"> do </w:t>
      </w:r>
      <w:r>
        <w:rPr>
          <w:rFonts w:ascii="Arial" w:eastAsia="Arial" w:hAnsi="Arial" w:cs="Arial"/>
          <w:b/>
          <w:color w:val="FF0000"/>
          <w:sz w:val="22"/>
          <w:szCs w:val="22"/>
          <w:u w:val="single"/>
        </w:rPr>
        <w:t>seu RM</w:t>
      </w:r>
    </w:p>
    <w:p w14:paraId="08C49BD4" w14:textId="77777777" w:rsidR="00026FF3" w:rsidRDefault="00D31D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4R = Quatro vezes o valor de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R;   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6R = Seis vezes o valor de R</w:t>
      </w:r>
    </w:p>
    <w:p w14:paraId="799ACD2F" w14:textId="77777777" w:rsidR="00026FF3" w:rsidRDefault="00D31D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 = 100R (Cem vezes o valor de R)</w:t>
      </w:r>
    </w:p>
    <w:p w14:paraId="42BE749E" w14:textId="77777777" w:rsidR="00026FF3" w:rsidRDefault="00D31D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Complete a TABELA com </w:t>
      </w:r>
      <w:r>
        <w:rPr>
          <w:rFonts w:ascii="Arial" w:eastAsia="Arial" w:hAnsi="Arial" w:cs="Arial"/>
          <w:b/>
          <w:color w:val="FF0000"/>
          <w:sz w:val="22"/>
          <w:szCs w:val="22"/>
          <w:u w:val="single"/>
        </w:rPr>
        <w:t>Classes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de </w:t>
      </w:r>
      <w:r>
        <w:rPr>
          <w:rFonts w:ascii="Arial" w:eastAsia="Arial" w:hAnsi="Arial" w:cs="Arial"/>
          <w:b/>
          <w:sz w:val="22"/>
          <w:szCs w:val="22"/>
          <w:u w:val="single"/>
        </w:rPr>
        <w:t>amplitude H</w:t>
      </w:r>
      <w:r>
        <w:rPr>
          <w:rFonts w:ascii="Arial" w:eastAsia="Arial" w:hAnsi="Arial" w:cs="Arial"/>
          <w:b/>
          <w:sz w:val="22"/>
          <w:szCs w:val="22"/>
        </w:rPr>
        <w:t>, sendo que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z w:val="22"/>
          <w:szCs w:val="22"/>
          <w:u w:val="single"/>
        </w:rPr>
        <w:t>limite inferior da primeira classe</w:t>
      </w:r>
      <w:r>
        <w:rPr>
          <w:rFonts w:ascii="Arial" w:eastAsia="Arial" w:hAnsi="Arial" w:cs="Arial"/>
          <w:b/>
          <w:sz w:val="22"/>
          <w:szCs w:val="22"/>
        </w:rPr>
        <w:t xml:space="preserve"> deve ser “R$ 2.500,00”.</w:t>
      </w:r>
    </w:p>
    <w:p w14:paraId="1F8CA4A5" w14:textId="77777777" w:rsidR="00026FF3" w:rsidRDefault="00D31D6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Preencha cada retângulo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“ </w:t>
      </w:r>
      <w:r>
        <w:rPr>
          <w:rFonts w:ascii="Symbol" w:eastAsia="Symbol" w:hAnsi="Symbol" w:cs="Symbol"/>
          <w:b/>
          <w:color w:val="FF0000"/>
          <w:sz w:val="28"/>
          <w:szCs w:val="28"/>
        </w:rPr>
        <w:t>•</w:t>
      </w:r>
      <w:proofErr w:type="gramEnd"/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”</w:t>
      </w:r>
      <w:r>
        <w:rPr>
          <w:rFonts w:ascii="Arial" w:eastAsia="Arial" w:hAnsi="Arial" w:cs="Arial"/>
          <w:b/>
          <w:sz w:val="22"/>
          <w:szCs w:val="22"/>
        </w:rPr>
        <w:t xml:space="preserve"> com um dos respectivos algarismos do </w:t>
      </w:r>
      <w:r>
        <w:rPr>
          <w:rFonts w:ascii="Arial" w:eastAsia="Arial" w:hAnsi="Arial" w:cs="Arial"/>
          <w:b/>
          <w:sz w:val="22"/>
          <w:szCs w:val="22"/>
          <w:u w:val="single"/>
        </w:rPr>
        <w:t>seu RM,</w:t>
      </w:r>
      <w:r>
        <w:rPr>
          <w:rFonts w:ascii="Arial" w:eastAsia="Arial" w:hAnsi="Arial" w:cs="Arial"/>
          <w:b/>
          <w:sz w:val="22"/>
          <w:szCs w:val="22"/>
        </w:rPr>
        <w:t xml:space="preserve"> “da esquerda para direita” respectivamente “de cima para baixo”.</w:t>
      </w:r>
    </w:p>
    <w:p w14:paraId="71952036" w14:textId="77777777" w:rsidR="00026FF3" w:rsidRDefault="00D31D6B">
      <w:pPr>
        <w:numPr>
          <w:ilvl w:val="1"/>
          <w:numId w:val="1"/>
        </w:numPr>
        <w:spacing w:line="360" w:lineRule="auto"/>
        <w:jc w:val="both"/>
        <w:rPr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Exemplo, </w:t>
      </w:r>
      <w:r>
        <w:rPr>
          <w:rFonts w:ascii="Arial" w:eastAsia="Arial" w:hAnsi="Arial" w:cs="Arial"/>
          <w:b/>
          <w:color w:val="FF0000"/>
          <w:sz w:val="22"/>
          <w:szCs w:val="22"/>
        </w:rPr>
        <w:t>se</w:t>
      </w:r>
      <w:r>
        <w:rPr>
          <w:rFonts w:ascii="Arial" w:eastAsia="Arial" w:hAnsi="Arial" w:cs="Arial"/>
          <w:b/>
          <w:sz w:val="22"/>
          <w:szCs w:val="22"/>
        </w:rPr>
        <w:t xml:space="preserve"> o seu RM </w:t>
      </w:r>
      <w:r>
        <w:rPr>
          <w:rFonts w:ascii="Arial" w:eastAsia="Arial" w:hAnsi="Arial" w:cs="Arial"/>
          <w:b/>
          <w:color w:val="FF0000"/>
          <w:sz w:val="22"/>
          <w:szCs w:val="22"/>
        </w:rPr>
        <w:t>fosse (mas não é)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FF0000"/>
          <w:sz w:val="22"/>
          <w:szCs w:val="22"/>
        </w:rPr>
        <w:t>62403</w:t>
      </w:r>
      <w:r>
        <w:rPr>
          <w:rFonts w:ascii="Arial" w:eastAsia="Arial" w:hAnsi="Arial" w:cs="Arial"/>
          <w:b/>
          <w:sz w:val="22"/>
          <w:szCs w:val="22"/>
        </w:rPr>
        <w:t xml:space="preserve">, então as frequências absolutas (Número de Funcionários) </w:t>
      </w:r>
      <w:r>
        <w:rPr>
          <w:rFonts w:ascii="Arial" w:eastAsia="Arial" w:hAnsi="Arial" w:cs="Arial"/>
          <w:b/>
          <w:color w:val="FF0000"/>
          <w:sz w:val="22"/>
          <w:szCs w:val="22"/>
        </w:rPr>
        <w:t>seriam</w:t>
      </w:r>
      <w:r>
        <w:rPr>
          <w:rFonts w:ascii="Arial" w:eastAsia="Arial" w:hAnsi="Arial" w:cs="Arial"/>
          <w:b/>
          <w:sz w:val="22"/>
          <w:szCs w:val="22"/>
        </w:rPr>
        <w:t>, respectivamente: 3</w:t>
      </w:r>
      <w:r>
        <w:rPr>
          <w:rFonts w:ascii="Arial" w:eastAsia="Arial" w:hAnsi="Arial" w:cs="Arial"/>
          <w:b/>
          <w:color w:val="FF0000"/>
          <w:sz w:val="22"/>
          <w:szCs w:val="22"/>
        </w:rPr>
        <w:t>6</w:t>
      </w:r>
      <w:r>
        <w:rPr>
          <w:rFonts w:ascii="Arial" w:eastAsia="Arial" w:hAnsi="Arial" w:cs="Arial"/>
          <w:b/>
          <w:sz w:val="22"/>
          <w:szCs w:val="22"/>
        </w:rPr>
        <w:t xml:space="preserve">; </w:t>
      </w:r>
      <w:r>
        <w:rPr>
          <w:rFonts w:ascii="Arial" w:eastAsia="Arial" w:hAnsi="Arial" w:cs="Arial"/>
          <w:b/>
          <w:color w:val="FF0000"/>
          <w:sz w:val="22"/>
          <w:szCs w:val="22"/>
        </w:rPr>
        <w:t>60</w:t>
      </w:r>
      <w:r>
        <w:rPr>
          <w:rFonts w:ascii="Arial" w:eastAsia="Arial" w:hAnsi="Arial" w:cs="Arial"/>
          <w:b/>
          <w:sz w:val="22"/>
          <w:szCs w:val="22"/>
        </w:rPr>
        <w:t>; 7</w:t>
      </w:r>
      <w:r>
        <w:rPr>
          <w:rFonts w:ascii="Arial" w:eastAsia="Arial" w:hAnsi="Arial" w:cs="Arial"/>
          <w:b/>
          <w:color w:val="FF0000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 xml:space="preserve">; </w:t>
      </w:r>
      <w:r>
        <w:rPr>
          <w:rFonts w:ascii="Arial" w:eastAsia="Arial" w:hAnsi="Arial" w:cs="Arial"/>
          <w:b/>
          <w:color w:val="FF0000"/>
          <w:sz w:val="22"/>
          <w:szCs w:val="22"/>
        </w:rPr>
        <w:t>90</w:t>
      </w:r>
      <w:r>
        <w:rPr>
          <w:rFonts w:ascii="Arial" w:eastAsia="Arial" w:hAnsi="Arial" w:cs="Arial"/>
          <w:b/>
          <w:sz w:val="22"/>
          <w:szCs w:val="22"/>
        </w:rPr>
        <w:t>; 6</w:t>
      </w:r>
      <w:r>
        <w:rPr>
          <w:rFonts w:ascii="Arial" w:eastAsia="Arial" w:hAnsi="Arial" w:cs="Arial"/>
          <w:b/>
          <w:color w:val="FF0000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, 5</w:t>
      </w:r>
      <w:r>
        <w:rPr>
          <w:rFonts w:ascii="Arial" w:eastAsia="Arial" w:hAnsi="Arial" w:cs="Arial"/>
          <w:b/>
          <w:color w:val="FF0000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 xml:space="preserve"> e 2</w:t>
      </w:r>
      <w:r>
        <w:rPr>
          <w:rFonts w:ascii="Arial" w:eastAsia="Arial" w:hAnsi="Arial" w:cs="Arial"/>
          <w:b/>
          <w:color w:val="FF0000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</w:p>
    <w:p w14:paraId="0101A265" w14:textId="77777777" w:rsidR="00026FF3" w:rsidRDefault="00026FF3">
      <w:pPr>
        <w:spacing w:line="36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14:paraId="36BFAA06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spacing w:before="144" w:line="21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6530" w:type="dxa"/>
        <w:jc w:val="center"/>
        <w:tblLayout w:type="fixed"/>
        <w:tblLook w:val="0000" w:firstRow="0" w:lastRow="0" w:firstColumn="0" w:lastColumn="0" w:noHBand="0" w:noVBand="0"/>
      </w:tblPr>
      <w:tblGrid>
        <w:gridCol w:w="3473"/>
        <w:gridCol w:w="3057"/>
      </w:tblGrid>
      <w:tr w:rsidR="00026FF3" w14:paraId="54446006" w14:textId="77777777">
        <w:trPr>
          <w:trHeight w:val="310"/>
          <w:jc w:val="center"/>
        </w:trPr>
        <w:tc>
          <w:tcPr>
            <w:tcW w:w="347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EEAF6"/>
          </w:tcPr>
          <w:p w14:paraId="71EA7DE5" w14:textId="77777777" w:rsidR="00026FF3" w:rsidRDefault="00D31D6B">
            <w:pPr>
              <w:jc w:val="center"/>
              <w:rPr>
                <w:rFonts w:ascii="Arial" w:eastAsia="Arial" w:hAnsi="Arial" w:cs="Arial"/>
                <w:color w:val="1F4E79"/>
              </w:rPr>
            </w:pPr>
            <w:r>
              <w:rPr>
                <w:rFonts w:ascii="Arial" w:eastAsia="Arial" w:hAnsi="Arial" w:cs="Arial"/>
                <w:b/>
                <w:color w:val="1F4E79"/>
              </w:rPr>
              <w:t>SALÁRIO MENSAL BRUTO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DEEAF6"/>
          </w:tcPr>
          <w:p w14:paraId="4BECBE11" w14:textId="77777777" w:rsidR="00026FF3" w:rsidRDefault="00D31D6B">
            <w:pPr>
              <w:jc w:val="center"/>
              <w:rPr>
                <w:rFonts w:ascii="Arial" w:eastAsia="Arial" w:hAnsi="Arial" w:cs="Arial"/>
                <w:color w:val="1F4E79"/>
              </w:rPr>
            </w:pPr>
            <w:r>
              <w:rPr>
                <w:rFonts w:ascii="Arial" w:eastAsia="Arial" w:hAnsi="Arial" w:cs="Arial"/>
                <w:b/>
                <w:color w:val="1F4E79"/>
              </w:rPr>
              <w:t>NÚMERO DE</w:t>
            </w:r>
          </w:p>
        </w:tc>
      </w:tr>
      <w:tr w:rsidR="00026FF3" w14:paraId="1780573D" w14:textId="77777777">
        <w:trPr>
          <w:trHeight w:val="325"/>
          <w:jc w:val="center"/>
        </w:trPr>
        <w:tc>
          <w:tcPr>
            <w:tcW w:w="3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E24BBD1" w14:textId="77777777" w:rsidR="00026FF3" w:rsidRDefault="00D31D6B">
            <w:pPr>
              <w:jc w:val="center"/>
              <w:rPr>
                <w:rFonts w:ascii="Arial" w:eastAsia="Arial" w:hAnsi="Arial" w:cs="Arial"/>
                <w:color w:val="1F4E79"/>
              </w:rPr>
            </w:pPr>
            <w:r>
              <w:rPr>
                <w:rFonts w:ascii="Arial" w:eastAsia="Arial" w:hAnsi="Arial" w:cs="Arial"/>
                <w:b/>
                <w:color w:val="1F4E79"/>
              </w:rPr>
              <w:t>EM REAIS (R$)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EEAF6"/>
          </w:tcPr>
          <w:p w14:paraId="42462182" w14:textId="77777777" w:rsidR="00026FF3" w:rsidRDefault="00D31D6B">
            <w:pPr>
              <w:jc w:val="center"/>
              <w:rPr>
                <w:rFonts w:ascii="Arial" w:eastAsia="Arial" w:hAnsi="Arial" w:cs="Arial"/>
                <w:color w:val="1F4E79"/>
              </w:rPr>
            </w:pPr>
            <w:r>
              <w:rPr>
                <w:rFonts w:ascii="Arial" w:eastAsia="Arial" w:hAnsi="Arial" w:cs="Arial"/>
                <w:b/>
                <w:color w:val="1F4E79"/>
              </w:rPr>
              <w:t>FUNCIONÁRIOS</w:t>
            </w:r>
          </w:p>
        </w:tc>
      </w:tr>
      <w:tr w:rsidR="00026FF3" w14:paraId="5F60BBEC" w14:textId="77777777">
        <w:trPr>
          <w:trHeight w:val="310"/>
          <w:jc w:val="center"/>
        </w:trPr>
        <w:tc>
          <w:tcPr>
            <w:tcW w:w="34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EEAF6"/>
          </w:tcPr>
          <w:p w14:paraId="319F7EED" w14:textId="36B4F020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2500-4500</w:t>
            </w:r>
          </w:p>
        </w:tc>
        <w:tc>
          <w:tcPr>
            <w:tcW w:w="3057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4ED513AD" w14:textId="275EBB47" w:rsidR="00026FF3" w:rsidRDefault="00D31D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  <w:r w:rsidR="00C70805">
              <w:rPr>
                <w:rFonts w:ascii="Symbol" w:eastAsia="Symbol" w:hAnsi="Symbol" w:cs="Symbol"/>
                <w:b/>
                <w:color w:val="FF0000"/>
              </w:rPr>
              <w:t>8</w:t>
            </w:r>
          </w:p>
        </w:tc>
      </w:tr>
      <w:tr w:rsidR="00026FF3" w14:paraId="1575A691" w14:textId="77777777">
        <w:trPr>
          <w:trHeight w:val="310"/>
          <w:jc w:val="center"/>
        </w:trPr>
        <w:tc>
          <w:tcPr>
            <w:tcW w:w="3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EEAF6"/>
          </w:tcPr>
          <w:p w14:paraId="1D16320A" w14:textId="2DD9A62C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4500-6500</w:t>
            </w:r>
          </w:p>
        </w:tc>
        <w:tc>
          <w:tcPr>
            <w:tcW w:w="3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778A7349" w14:textId="5065CB26" w:rsidR="00026FF3" w:rsidRDefault="00530A02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80</w:t>
            </w:r>
          </w:p>
        </w:tc>
      </w:tr>
      <w:tr w:rsidR="00026FF3" w14:paraId="3BC66F90" w14:textId="77777777">
        <w:trPr>
          <w:trHeight w:val="310"/>
          <w:jc w:val="center"/>
        </w:trPr>
        <w:tc>
          <w:tcPr>
            <w:tcW w:w="3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EEAF6"/>
          </w:tcPr>
          <w:p w14:paraId="5D83C3A5" w14:textId="14C65FFF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6500-8500</w:t>
            </w:r>
          </w:p>
        </w:tc>
        <w:tc>
          <w:tcPr>
            <w:tcW w:w="3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22F568E9" w14:textId="4B0D92A8" w:rsidR="00026FF3" w:rsidRDefault="00D31D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7</w:t>
            </w:r>
            <w:r w:rsidR="00C70805">
              <w:rPr>
                <w:rFonts w:ascii="Symbol" w:eastAsia="Symbol" w:hAnsi="Symbol" w:cs="Symbol"/>
                <w:b/>
                <w:color w:val="FF0000"/>
              </w:rPr>
              <w:t>8</w:t>
            </w:r>
          </w:p>
        </w:tc>
      </w:tr>
      <w:tr w:rsidR="00026FF3" w14:paraId="3FF1EBC1" w14:textId="77777777">
        <w:trPr>
          <w:trHeight w:val="310"/>
          <w:jc w:val="center"/>
        </w:trPr>
        <w:tc>
          <w:tcPr>
            <w:tcW w:w="3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EEAF6"/>
          </w:tcPr>
          <w:p w14:paraId="46B2B4A3" w14:textId="2451277D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8500-10500</w:t>
            </w:r>
          </w:p>
        </w:tc>
        <w:tc>
          <w:tcPr>
            <w:tcW w:w="3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50C8BC70" w14:textId="57FCC071" w:rsidR="00026FF3" w:rsidRDefault="00805A7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120</w:t>
            </w:r>
          </w:p>
        </w:tc>
      </w:tr>
      <w:tr w:rsidR="00026FF3" w14:paraId="0B7DC4BD" w14:textId="77777777">
        <w:trPr>
          <w:trHeight w:val="310"/>
          <w:jc w:val="center"/>
        </w:trPr>
        <w:tc>
          <w:tcPr>
            <w:tcW w:w="3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EEAF6"/>
          </w:tcPr>
          <w:p w14:paraId="3EEE2780" w14:textId="0211C339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10500-12500</w:t>
            </w:r>
          </w:p>
        </w:tc>
        <w:tc>
          <w:tcPr>
            <w:tcW w:w="3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516E31EA" w14:textId="7D70CB63" w:rsidR="00026FF3" w:rsidRDefault="00D31D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  <w:r w:rsidR="00C70805">
              <w:rPr>
                <w:rFonts w:ascii="Symbol" w:eastAsia="Symbol" w:hAnsi="Symbol" w:cs="Symbol"/>
                <w:b/>
                <w:color w:val="FF0000"/>
              </w:rPr>
              <w:t>0</w:t>
            </w:r>
          </w:p>
        </w:tc>
      </w:tr>
      <w:tr w:rsidR="00026FF3" w14:paraId="32643DCA" w14:textId="77777777">
        <w:trPr>
          <w:trHeight w:val="310"/>
          <w:jc w:val="center"/>
        </w:trPr>
        <w:tc>
          <w:tcPr>
            <w:tcW w:w="3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EEAF6"/>
          </w:tcPr>
          <w:p w14:paraId="72F13B42" w14:textId="78FCB731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12500-14500</w:t>
            </w:r>
          </w:p>
        </w:tc>
        <w:tc>
          <w:tcPr>
            <w:tcW w:w="3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2B7B4073" w14:textId="4DE3EA0F" w:rsidR="00026FF3" w:rsidRDefault="00D31D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  <w:r w:rsidR="00C70805">
              <w:rPr>
                <w:rFonts w:ascii="Symbol" w:eastAsia="Symbol" w:hAnsi="Symbol" w:cs="Symbol"/>
                <w:b/>
                <w:color w:val="FF0000"/>
              </w:rPr>
              <w:t>0</w:t>
            </w:r>
          </w:p>
        </w:tc>
      </w:tr>
      <w:tr w:rsidR="00026FF3" w14:paraId="1574B736" w14:textId="77777777" w:rsidTr="00530A02">
        <w:trPr>
          <w:trHeight w:val="70"/>
          <w:jc w:val="center"/>
        </w:trPr>
        <w:tc>
          <w:tcPr>
            <w:tcW w:w="347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AA34932" w14:textId="6A2ACA1A" w:rsidR="00026FF3" w:rsidRDefault="00C7080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14500-16500</w:t>
            </w:r>
          </w:p>
        </w:tc>
        <w:tc>
          <w:tcPr>
            <w:tcW w:w="305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DEEAF6"/>
          </w:tcPr>
          <w:p w14:paraId="753BE2B2" w14:textId="2E693E48" w:rsidR="00026FF3" w:rsidRDefault="00D31D6B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 w:rsidR="00C70805">
              <w:rPr>
                <w:rFonts w:ascii="Symbol" w:eastAsia="Symbol" w:hAnsi="Symbol" w:cs="Symbol"/>
                <w:b/>
                <w:color w:val="FF0000"/>
              </w:rPr>
              <w:t>4</w:t>
            </w:r>
          </w:p>
        </w:tc>
      </w:tr>
      <w:tr w:rsidR="00026FF3" w14:paraId="790BE756" w14:textId="77777777">
        <w:trPr>
          <w:trHeight w:val="325"/>
          <w:jc w:val="center"/>
        </w:trPr>
        <w:tc>
          <w:tcPr>
            <w:tcW w:w="3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39A53F80" w14:textId="77777777" w:rsidR="00026FF3" w:rsidRDefault="00D31D6B">
            <w:pPr>
              <w:jc w:val="center"/>
              <w:rPr>
                <w:rFonts w:ascii="Arial" w:eastAsia="Arial" w:hAnsi="Arial" w:cs="Arial"/>
                <w:color w:val="1F4E79"/>
              </w:rPr>
            </w:pPr>
            <w:r>
              <w:rPr>
                <w:rFonts w:ascii="Arial" w:eastAsia="Arial" w:hAnsi="Arial" w:cs="Arial"/>
                <w:b/>
                <w:color w:val="1F4E79"/>
              </w:rPr>
              <w:t>TOTAL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EEAF6"/>
          </w:tcPr>
          <w:p w14:paraId="1381E3C6" w14:textId="680CF88F" w:rsidR="00026FF3" w:rsidRDefault="00805A70">
            <w:pPr>
              <w:jc w:val="center"/>
              <w:rPr>
                <w:rFonts w:ascii="Arial" w:eastAsia="Arial" w:hAnsi="Arial" w:cs="Arial"/>
                <w:color w:val="1F4E79"/>
              </w:rPr>
            </w:pPr>
            <w:r>
              <w:rPr>
                <w:rFonts w:ascii="Arial" w:eastAsia="Arial" w:hAnsi="Arial" w:cs="Arial"/>
                <w:b/>
                <w:color w:val="1F4E79"/>
              </w:rPr>
              <w:t>450</w:t>
            </w:r>
          </w:p>
        </w:tc>
      </w:tr>
    </w:tbl>
    <w:p w14:paraId="58B6C839" w14:textId="77777777" w:rsidR="00026FF3" w:rsidRDefault="00026FF3">
      <w:pPr>
        <w:jc w:val="both"/>
        <w:rPr>
          <w:rFonts w:ascii="Arial" w:eastAsia="Arial" w:hAnsi="Arial" w:cs="Arial"/>
          <w:sz w:val="22"/>
          <w:szCs w:val="22"/>
        </w:rPr>
      </w:pPr>
    </w:p>
    <w:p w14:paraId="772C27D1" w14:textId="77777777" w:rsidR="00026FF3" w:rsidRDefault="00026FF3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</w:p>
    <w:p w14:paraId="74007974" w14:textId="6321962B" w:rsidR="00026FF3" w:rsidRDefault="00805A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70C0"/>
          <w:sz w:val="22"/>
          <w:szCs w:val="22"/>
        </w:rPr>
      </w:pPr>
      <w:r>
        <w:rPr>
          <w:rFonts w:ascii="Arial" w:eastAsia="Arial" w:hAnsi="Arial" w:cs="Arial"/>
          <w:color w:val="0070C0"/>
          <w:sz w:val="22"/>
          <w:szCs w:val="22"/>
        </w:rPr>
        <w:tab/>
      </w:r>
    </w:p>
    <w:p w14:paraId="51405325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2BC2A3F6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6518CEF6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03C88EDC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401D3915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3C23A615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3EA74A19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32D26C16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4D895B03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297565D2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17CFFA11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20B90A50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70C0"/>
          <w:sz w:val="22"/>
          <w:szCs w:val="22"/>
        </w:rPr>
      </w:pPr>
    </w:p>
    <w:p w14:paraId="75CD5203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0D02AB5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D035811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45656BE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10600" w:type="dxa"/>
        <w:jc w:val="center"/>
        <w:tblLayout w:type="fixed"/>
        <w:tblLook w:val="0000" w:firstRow="0" w:lastRow="0" w:firstColumn="0" w:lastColumn="0" w:noHBand="0" w:noVBand="0"/>
      </w:tblPr>
      <w:tblGrid>
        <w:gridCol w:w="10600"/>
      </w:tblGrid>
      <w:tr w:rsidR="00026FF3" w14:paraId="6E7818F5" w14:textId="77777777">
        <w:trPr>
          <w:trHeight w:val="241"/>
          <w:jc w:val="center"/>
        </w:trPr>
        <w:tc>
          <w:tcPr>
            <w:tcW w:w="10600" w:type="dxa"/>
          </w:tcPr>
          <w:p w14:paraId="2F4ABDAC" w14:textId="77777777" w:rsidR="00026FF3" w:rsidRDefault="00D31D6B">
            <w:pPr>
              <w:jc w:val="both"/>
              <w:rPr>
                <w:rFonts w:ascii="Tahoma" w:eastAsia="Tahoma" w:hAnsi="Tahoma" w:cs="Tahoma"/>
                <w:color w:val="1F4E79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 xml:space="preserve">                     </w:t>
            </w:r>
            <w:r>
              <w:rPr>
                <w:rFonts w:ascii="Tahoma" w:eastAsia="Tahoma" w:hAnsi="Tahoma" w:cs="Tahoma"/>
                <w:b/>
                <w:i/>
                <w:color w:val="1F4E79"/>
                <w:sz w:val="16"/>
                <w:szCs w:val="16"/>
              </w:rPr>
              <w:t xml:space="preserve">As questões são discursivas e, portanto, devem apresentar um </w:t>
            </w:r>
            <w:r>
              <w:rPr>
                <w:rFonts w:ascii="Tahoma" w:eastAsia="Tahoma" w:hAnsi="Tahoma" w:cs="Tahoma"/>
                <w:b/>
                <w:i/>
                <w:color w:val="1F4E79"/>
                <w:sz w:val="16"/>
                <w:szCs w:val="16"/>
                <w:u w:val="single"/>
              </w:rPr>
              <w:t>processo</w:t>
            </w:r>
            <w:r>
              <w:rPr>
                <w:rFonts w:ascii="Tahoma" w:eastAsia="Tahoma" w:hAnsi="Tahoma" w:cs="Tahoma"/>
                <w:b/>
                <w:i/>
                <w:color w:val="1F4E79"/>
                <w:sz w:val="16"/>
                <w:szCs w:val="16"/>
              </w:rPr>
              <w:t xml:space="preserve"> que </w:t>
            </w:r>
            <w:r>
              <w:rPr>
                <w:rFonts w:ascii="Tahoma" w:eastAsia="Tahoma" w:hAnsi="Tahoma" w:cs="Tahoma"/>
                <w:b/>
                <w:i/>
                <w:color w:val="1F4E79"/>
                <w:sz w:val="16"/>
                <w:szCs w:val="16"/>
                <w:u w:val="single"/>
              </w:rPr>
              <w:t>leve</w:t>
            </w:r>
            <w:r>
              <w:rPr>
                <w:rFonts w:ascii="Tahoma" w:eastAsia="Tahoma" w:hAnsi="Tahoma" w:cs="Tahoma"/>
                <w:b/>
                <w:i/>
                <w:color w:val="1F4E79"/>
                <w:sz w:val="16"/>
                <w:szCs w:val="16"/>
              </w:rPr>
              <w:t xml:space="preserve"> à solução de cada questão.</w:t>
            </w:r>
          </w:p>
          <w:p w14:paraId="615B32B1" w14:textId="77777777" w:rsidR="00026FF3" w:rsidRDefault="00026FF3">
            <w:pPr>
              <w:jc w:val="both"/>
              <w:rPr>
                <w:rFonts w:ascii="Tahoma" w:eastAsia="Tahoma" w:hAnsi="Tahoma" w:cs="Tahoma"/>
                <w:color w:val="1F4E79"/>
                <w:sz w:val="16"/>
                <w:szCs w:val="16"/>
              </w:rPr>
            </w:pPr>
          </w:p>
          <w:p w14:paraId="02B4ADE2" w14:textId="77777777" w:rsidR="00026FF3" w:rsidRDefault="00D31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1F4E79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1F4E79"/>
                <w:sz w:val="22"/>
                <w:szCs w:val="22"/>
              </w:rPr>
              <w:t xml:space="preserve">                P: Probabilidade     S: Salário Mensal Bruto    M = Salário Mensal Bruto Médio</w:t>
            </w:r>
          </w:p>
          <w:p w14:paraId="687F7B0F" w14:textId="77777777" w:rsidR="00026FF3" w:rsidRDefault="0002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1F4E79"/>
                <w:sz w:val="22"/>
                <w:szCs w:val="22"/>
              </w:rPr>
            </w:pPr>
          </w:p>
          <w:p w14:paraId="7DA0E4FC" w14:textId="77777777" w:rsidR="00026FF3" w:rsidRDefault="00D31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1F4E7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F4E79"/>
                <w:sz w:val="22"/>
                <w:szCs w:val="22"/>
              </w:rPr>
              <w:t xml:space="preserve">                </w:t>
            </w:r>
            <w:r>
              <w:rPr>
                <w:rFonts w:ascii="Arial" w:eastAsia="Arial" w:hAnsi="Arial" w:cs="Arial"/>
                <w:b/>
                <w:color w:val="1F4E79"/>
                <w:sz w:val="22"/>
                <w:szCs w:val="22"/>
              </w:rPr>
              <w:t>[Exemplo: 0,8M = 0,80 vezes o valor da Média Aritmética, com duas casas decimais]</w:t>
            </w:r>
          </w:p>
          <w:p w14:paraId="207D9607" w14:textId="77777777" w:rsidR="00026FF3" w:rsidRDefault="0002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CF15566" w14:textId="77777777" w:rsidR="00026FF3" w:rsidRDefault="00D31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Complete a tabela e, em seguida, calcule:</w:t>
            </w:r>
          </w:p>
          <w:p w14:paraId="2165EF24" w14:textId="77777777" w:rsidR="00026FF3" w:rsidRDefault="00026F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1F4E79"/>
                <w:sz w:val="22"/>
                <w:szCs w:val="22"/>
              </w:rPr>
            </w:pPr>
          </w:p>
          <w:p w14:paraId="5E93FDAF" w14:textId="77777777" w:rsidR="00026FF3" w:rsidRDefault="00026FF3">
            <w:pPr>
              <w:jc w:val="both"/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</w:tbl>
    <w:p w14:paraId="10626EE9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[QUESTÃO 1]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o valor do </w:t>
      </w:r>
      <w:r>
        <w:rPr>
          <w:rFonts w:ascii="Arial" w:eastAsia="Arial" w:hAnsi="Arial" w:cs="Arial"/>
          <w:b/>
          <w:color w:val="000000"/>
          <w:sz w:val="22"/>
          <w:szCs w:val="22"/>
        </w:rPr>
        <w:t>salário mensal bruto médio</w:t>
      </w:r>
      <w:r>
        <w:rPr>
          <w:rFonts w:ascii="Arial" w:eastAsia="Arial" w:hAnsi="Arial" w:cs="Arial"/>
          <w:color w:val="000000"/>
          <w:sz w:val="22"/>
          <w:szCs w:val="22"/>
        </w:rPr>
        <w:t>, em reais.</w:t>
      </w:r>
    </w:p>
    <w:p w14:paraId="27AC36CC" w14:textId="297D04DE" w:rsidR="00026FF3" w:rsidRDefault="00D31D6B" w:rsidP="00805A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</w:t>
      </w:r>
      <w:r w:rsidR="00805A70">
        <w:rPr>
          <w:rFonts w:ascii="Arial" w:eastAsia="Arial" w:hAnsi="Arial" w:cs="Arial"/>
          <w:b/>
          <w:color w:val="A50021"/>
          <w:sz w:val="16"/>
          <w:szCs w:val="16"/>
        </w:rPr>
        <w:t>(3500 * 38 + 5500 * 80 + 7500 * 78 + 9500 * 120 + 11500 * 60+ 13500 * 50 + 15500 * 24) / 38 + 80 + 78 + 120 + 60 + 50 + 24</w:t>
      </w:r>
    </w:p>
    <w:p w14:paraId="77A113D6" w14:textId="30BDEDD3" w:rsidR="00805A70" w:rsidRDefault="00805A70" w:rsidP="00805A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ab/>
        <w:t>Media = 8966,67</w:t>
      </w:r>
      <w:r>
        <w:rPr>
          <w:rFonts w:ascii="Arial" w:eastAsia="Arial" w:hAnsi="Arial" w:cs="Arial"/>
          <w:b/>
          <w:color w:val="A50021"/>
          <w:sz w:val="16"/>
          <w:szCs w:val="16"/>
        </w:rPr>
        <w:tab/>
        <w:t xml:space="preserve"> </w:t>
      </w:r>
      <w:r>
        <w:rPr>
          <w:rFonts w:ascii="Arial" w:eastAsia="Arial" w:hAnsi="Arial" w:cs="Arial"/>
          <w:b/>
          <w:color w:val="A50021"/>
          <w:sz w:val="16"/>
          <w:szCs w:val="16"/>
        </w:rPr>
        <w:tab/>
      </w:r>
      <w:r>
        <w:rPr>
          <w:rFonts w:ascii="Arial" w:eastAsia="Arial" w:hAnsi="Arial" w:cs="Arial"/>
          <w:b/>
          <w:color w:val="A50021"/>
          <w:sz w:val="16"/>
          <w:szCs w:val="16"/>
        </w:rPr>
        <w:tab/>
      </w:r>
    </w:p>
    <w:p w14:paraId="14BEF8B8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585EB1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[QUESTÃO 2]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o valor do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desvio padrão</w:t>
      </w:r>
      <w:r>
        <w:rPr>
          <w:rFonts w:ascii="Arial" w:eastAsia="Arial" w:hAnsi="Arial" w:cs="Arial"/>
          <w:color w:val="000000"/>
          <w:sz w:val="22"/>
          <w:szCs w:val="22"/>
        </w:rPr>
        <w:t>, em reais.</w:t>
      </w:r>
    </w:p>
    <w:p w14:paraId="4235A0D1" w14:textId="2EF0524D" w:rsidR="00805A70" w:rsidRDefault="00D31D6B" w:rsidP="00805A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  <w:r>
        <w:rPr>
          <w:rFonts w:ascii="Arial" w:eastAsia="Arial" w:hAnsi="Arial" w:cs="Arial"/>
          <w:color w:val="A50021"/>
          <w:sz w:val="16"/>
          <w:szCs w:val="16"/>
        </w:rPr>
        <w:t xml:space="preserve">            </w:t>
      </w: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</w:t>
      </w:r>
    </w:p>
    <w:p w14:paraId="1E6736CA" w14:textId="72826F4F" w:rsidR="00026FF3" w:rsidRDefault="00805A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  <w:r>
        <w:rPr>
          <w:rFonts w:ascii="Arial" w:eastAsia="Arial" w:hAnsi="Arial" w:cs="Arial"/>
          <w:color w:val="A50021"/>
          <w:sz w:val="16"/>
          <w:szCs w:val="16"/>
        </w:rPr>
        <w:tab/>
      </w:r>
      <m:oMath>
        <m:rad>
          <m:radPr>
            <m:ctrlPr>
              <w:rPr>
                <w:rFonts w:ascii="Cambria Math" w:eastAsia="Arial" w:hAnsi="Cambria Math" w:cs="Arial"/>
                <w:i/>
                <w:color w:val="A50021"/>
                <w:sz w:val="16"/>
                <w:szCs w:val="16"/>
              </w:rPr>
            </m:ctrlPr>
          </m:radPr>
          <m:deg>
            <m:r>
              <w:rPr>
                <w:rFonts w:ascii="Cambria Math" w:eastAsia="Arial" w:hAnsi="Cambria Math" w:cs="Arial"/>
                <w:color w:val="A50021"/>
                <w:sz w:val="16"/>
                <w:szCs w:val="16"/>
              </w:rPr>
              <m:t>2</m:t>
            </m:r>
          </m:deg>
          <m:e>
            <m:f>
              <m:fPr>
                <m:ctrlPr>
                  <w:rPr>
                    <w:rFonts w:ascii="Cambria Math" w:eastAsia="Arial" w:hAnsi="Cambria Math" w:cs="Arial"/>
                    <w:i/>
                    <w:color w:val="A50021"/>
                    <w:sz w:val="16"/>
                    <w:szCs w:val="16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Arial" w:hAnsi="Cambria Math" w:cs="Arial"/>
                    <w:color w:val="A50021"/>
                    <w:sz w:val="16"/>
                    <w:szCs w:val="16"/>
                  </w:rPr>
                  <m:t>3500² * 38 + 5500² * 80 + 7500² * 78 + 9500² * 120 + 11500² * 60+ 13500² * 50 + 15500² * 24</m:t>
                </m:r>
              </m:num>
              <m:den>
                <m:r>
                  <w:rPr>
                    <w:rFonts w:ascii="Cambria Math" w:eastAsia="Arial" w:hAnsi="Cambria Math" w:cs="Arial"/>
                    <w:color w:val="A50021"/>
                    <w:sz w:val="16"/>
                    <w:szCs w:val="16"/>
                  </w:rPr>
                  <m:t>450</m:t>
                </m:r>
              </m:den>
            </m:f>
            <m:r>
              <w:rPr>
                <w:rFonts w:ascii="Cambria Math" w:eastAsia="Arial" w:hAnsi="Cambria Math" w:cs="Arial"/>
                <w:color w:val="A50021"/>
                <w:sz w:val="16"/>
                <w:szCs w:val="16"/>
              </w:rPr>
              <m:t>-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color w:val="A50021"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Arial" w:hAnsi="Cambria Math" w:cs="Arial"/>
                        <w:i/>
                        <w:color w:val="A5002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color w:val="A50021"/>
                        <w:sz w:val="16"/>
                        <w:szCs w:val="16"/>
                      </w:rPr>
                      <m:t>8966,67</m:t>
                    </m:r>
                  </m:e>
                </m:d>
              </m:e>
              <m:sup>
                <m:r>
                  <w:rPr>
                    <w:rFonts w:ascii="Cambria Math" w:eastAsia="Arial" w:hAnsi="Cambria Math" w:cs="Arial"/>
                    <w:color w:val="A50021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Arial" w:hAnsi="Cambria Math" w:cs="Arial"/>
                <w:color w:val="A50021"/>
                <w:sz w:val="16"/>
                <w:szCs w:val="16"/>
              </w:rPr>
              <m:t>=3244,14</m:t>
            </m:r>
          </m:e>
        </m:rad>
      </m:oMath>
    </w:p>
    <w:p w14:paraId="78AD9415" w14:textId="558FB43D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1" w:name="_30j0zll" w:colFirst="0" w:colLast="0"/>
      <w:bookmarkEnd w:id="1"/>
    </w:p>
    <w:p w14:paraId="05025AE3" w14:textId="466557F5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8EC3343" w14:textId="58776256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70464A4" w14:textId="7E95DAE4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FB4BA5" w14:textId="2491EBA9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D0A6965" w14:textId="637A079A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B829CD3" w14:textId="3CC72A7C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FB5BD19" w14:textId="3A24510F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E467249" w14:textId="0F9B191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C1E2E2B" w14:textId="3CDE04E8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C6F1797" w14:textId="3CE8D77E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B9FDC3B" w14:textId="4ED0AD02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89FCF2" w14:textId="66B993DF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86AC88C" w14:textId="339C8A56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773D93D" w14:textId="5261C463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BB7F1E5" w14:textId="2AC78F32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4CD4310" w14:textId="119284BF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CFB5540" w14:textId="11024521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F22C467" w14:textId="13D56CDA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BD9AF8" w14:textId="6DEF09A3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651A1A3" w14:textId="04B2A19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3EDDA3F" w14:textId="66DA8C29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93FE299" w14:textId="52E50263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998501" w14:textId="3A904690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BEFDBED" w14:textId="4BD4F63A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3F6F4D3" w14:textId="741B0FC0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D38356E" w14:textId="0066A065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C23F796" w14:textId="0ADE3ED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B1D7E06" w14:textId="05785D56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5A165B6" w14:textId="4BC7DD2B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D7CA3BF" w14:textId="41A2AA28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8669D38" w14:textId="33AA3B45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4B09C50" w14:textId="26695F2A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3748748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616EC61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[QUESTÃO 3]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0,80M &lt; S &lt; 1,15M).</w:t>
      </w:r>
    </w:p>
    <w:p w14:paraId="6046458B" w14:textId="6CA0A4F2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  </w:t>
      </w:r>
    </w:p>
    <w:p w14:paraId="68F0F2A4" w14:textId="77777777" w:rsidR="00714FF1" w:rsidRPr="007B412B" w:rsidRDefault="00714F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ab/>
      </w:r>
      <w:r>
        <w:rPr>
          <w:rFonts w:ascii="Arial" w:eastAsia="Arial" w:hAnsi="Arial" w:cs="Arial"/>
          <w:b/>
          <w:color w:val="A50021"/>
          <w:sz w:val="16"/>
          <w:szCs w:val="16"/>
        </w:rPr>
        <w:tab/>
      </w:r>
      <w:r w:rsidRPr="007B412B">
        <w:rPr>
          <w:rFonts w:ascii="Arial" w:eastAsia="Arial" w:hAnsi="Arial" w:cs="Arial"/>
          <w:bCs/>
          <w:color w:val="000000" w:themeColor="text1"/>
        </w:rPr>
        <w:t>(7173,336; 8966,67; 3244,14; verdadeiro)</w:t>
      </w:r>
    </w:p>
    <w:p w14:paraId="69E4C3E2" w14:textId="0D56AE95" w:rsidR="00714FF1" w:rsidRPr="007B412B" w:rsidRDefault="00714FF1" w:rsidP="00714FF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  <w:t xml:space="preserve"> 7173,336 - 8966,67 / 3244,14</w:t>
      </w:r>
      <w:r w:rsidRPr="007B412B">
        <w:rPr>
          <w:rFonts w:ascii="Arial" w:eastAsia="Arial" w:hAnsi="Arial" w:cs="Arial"/>
          <w:bCs/>
          <w:color w:val="000000" w:themeColor="text1"/>
        </w:rPr>
        <w:tab/>
        <w:t xml:space="preserve"> = -0,55</w:t>
      </w:r>
      <w:r w:rsidR="00F437FC" w:rsidRPr="007B412B">
        <w:rPr>
          <w:rFonts w:ascii="Arial" w:eastAsia="Arial" w:hAnsi="Arial" w:cs="Arial"/>
          <w:bCs/>
          <w:color w:val="000000" w:themeColor="text1"/>
        </w:rPr>
        <w:t xml:space="preserve">   = 0,2912</w:t>
      </w:r>
    </w:p>
    <w:p w14:paraId="6E40759A" w14:textId="39EC997F" w:rsidR="00F437FC" w:rsidRPr="007B412B" w:rsidRDefault="00F437FC" w:rsidP="00714FF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44C95D0D" w14:textId="5B862625" w:rsidR="00F437FC" w:rsidRPr="007B412B" w:rsidRDefault="00F437FC" w:rsidP="00714FF1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</w:r>
      <w:r w:rsidRPr="007B412B">
        <w:rPr>
          <w:rFonts w:ascii="Arial" w:eastAsia="Arial" w:hAnsi="Arial" w:cs="Arial"/>
          <w:bCs/>
          <w:color w:val="000000" w:themeColor="text1"/>
        </w:rPr>
        <w:tab/>
        <w:t>(10311,67; 8966,67; 3244,14; verdadeiro)</w:t>
      </w:r>
    </w:p>
    <w:p w14:paraId="743193D1" w14:textId="7DC036A6" w:rsidR="00714FF1" w:rsidRDefault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  <w:t>10311,67 - 8966,67 / 3244,14</w:t>
      </w:r>
      <w:r w:rsidRPr="00F437FC">
        <w:rPr>
          <w:rFonts w:ascii="Arial" w:eastAsia="Arial" w:hAnsi="Arial" w:cs="Arial"/>
          <w:color w:val="000000" w:themeColor="text1"/>
        </w:rPr>
        <w:tab/>
        <w:t>= 0,41</w:t>
      </w:r>
      <w:r>
        <w:rPr>
          <w:rFonts w:ascii="Arial" w:eastAsia="Arial" w:hAnsi="Arial" w:cs="Arial"/>
          <w:color w:val="000000" w:themeColor="text1"/>
        </w:rPr>
        <w:t xml:space="preserve"> = 0,1554</w:t>
      </w:r>
    </w:p>
    <w:p w14:paraId="13C31934" w14:textId="3EAAA75F" w:rsidR="00F437FC" w:rsidRDefault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</w:p>
    <w:p w14:paraId="33E3CC4B" w14:textId="18769167" w:rsidR="00F437FC" w:rsidRDefault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  <w:t xml:space="preserve">0,2912 – 0,1554 = </w:t>
      </w:r>
      <w:r w:rsidR="007B412B">
        <w:rPr>
          <w:rFonts w:ascii="Arial" w:eastAsia="Arial" w:hAnsi="Arial" w:cs="Arial"/>
          <w:color w:val="000000" w:themeColor="text1"/>
        </w:rPr>
        <w:t>29,12% - 15,54% = 13,58%</w:t>
      </w:r>
    </w:p>
    <w:p w14:paraId="17B4D165" w14:textId="0ED1D348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</w:p>
    <w:p w14:paraId="22A31E7D" w14:textId="66D57720" w:rsidR="00D14BCC" w:rsidRPr="00F437F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647FF09" wp14:editId="6BD71EFE">
            <wp:extent cx="6404610" cy="6526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DC4" w14:textId="36CCF713" w:rsidR="00F437FC" w:rsidRDefault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02F7708" w14:textId="67F653A8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FF447A5" w14:textId="096D6933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D30B57A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2E6D36C" w14:textId="18AC302E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[QUESTÃO 4]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(Valor: 1,0 ponto)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1,10M &lt; S &lt; 1,20M).</w:t>
      </w:r>
    </w:p>
    <w:p w14:paraId="20C109EA" w14:textId="77777777" w:rsidR="00F437FC" w:rsidRDefault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3F24AA9" w14:textId="13A2BE3E" w:rsidR="00F437FC" w:rsidRPr="007B412B" w:rsidRDefault="00D31D6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</w:t>
      </w:r>
      <w:r w:rsidR="00F437FC" w:rsidRPr="007B412B">
        <w:rPr>
          <w:rFonts w:ascii="Arial" w:eastAsia="Arial" w:hAnsi="Arial" w:cs="Arial"/>
          <w:bCs/>
          <w:color w:val="000000" w:themeColor="text1"/>
        </w:rPr>
        <w:t>(9863,337; 8966,67; 3244,14; verdadeiro)</w:t>
      </w:r>
    </w:p>
    <w:p w14:paraId="21270DBD" w14:textId="5FFB010D" w:rsidR="00F437FC" w:rsidRPr="007B412B" w:rsidRDefault="00F437FC" w:rsidP="00F437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  <w:t xml:space="preserve"> 9863,337 - 8966,67 / 3244,14</w:t>
      </w:r>
      <w:r w:rsidRPr="007B412B">
        <w:rPr>
          <w:rFonts w:ascii="Arial" w:eastAsia="Arial" w:hAnsi="Arial" w:cs="Arial"/>
          <w:bCs/>
          <w:color w:val="000000" w:themeColor="text1"/>
        </w:rPr>
        <w:tab/>
        <w:t xml:space="preserve"> = 0,27 = 0,1064</w:t>
      </w:r>
    </w:p>
    <w:p w14:paraId="7246C50D" w14:textId="77777777" w:rsidR="00F437FC" w:rsidRPr="007B412B" w:rsidRDefault="00F437FC" w:rsidP="00F437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2002892C" w14:textId="4589E968" w:rsidR="00F437FC" w:rsidRPr="007B412B" w:rsidRDefault="00F437FC" w:rsidP="00F437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</w:r>
      <w:r w:rsidRPr="007B412B">
        <w:rPr>
          <w:rFonts w:ascii="Arial" w:eastAsia="Arial" w:hAnsi="Arial" w:cs="Arial"/>
          <w:bCs/>
          <w:color w:val="000000" w:themeColor="text1"/>
        </w:rPr>
        <w:tab/>
        <w:t>(10760,004; 8966,67; 3244,14; verdadeiro)</w:t>
      </w:r>
    </w:p>
    <w:p w14:paraId="1C5523CB" w14:textId="506F6FBE" w:rsidR="00F437FC" w:rsidRDefault="00F437F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  <w:t>10760,004- 8966,67 / 3244,14</w:t>
      </w:r>
      <w:r w:rsidRPr="00F437FC">
        <w:rPr>
          <w:rFonts w:ascii="Arial" w:eastAsia="Arial" w:hAnsi="Arial" w:cs="Arial"/>
          <w:color w:val="000000" w:themeColor="text1"/>
        </w:rPr>
        <w:tab/>
        <w:t>= 0,41</w:t>
      </w:r>
      <w:r>
        <w:rPr>
          <w:rFonts w:ascii="Arial" w:eastAsia="Arial" w:hAnsi="Arial" w:cs="Arial"/>
          <w:color w:val="000000" w:themeColor="text1"/>
        </w:rPr>
        <w:t xml:space="preserve"> = 0,1591</w:t>
      </w:r>
    </w:p>
    <w:p w14:paraId="5E1EAF4D" w14:textId="5A3810A9" w:rsidR="007B412B" w:rsidRDefault="007B412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</w:p>
    <w:p w14:paraId="33E40E9E" w14:textId="2687F731" w:rsidR="007B412B" w:rsidRDefault="007B412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  <w:t>15,91% - 10,64% = 5,27%</w:t>
      </w:r>
    </w:p>
    <w:p w14:paraId="4922DACE" w14:textId="59310007" w:rsidR="00D14BCC" w:rsidRDefault="00D14BC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</w:p>
    <w:p w14:paraId="47DAFBA9" w14:textId="36F56A8C" w:rsidR="00D14BCC" w:rsidRDefault="00D14BC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00542C6" wp14:editId="3064FBE5">
            <wp:extent cx="6404610" cy="659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019" w14:textId="2D205097" w:rsidR="00026FF3" w:rsidRDefault="00026FF3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4BC086DF" w14:textId="340306EF" w:rsidR="00D14BCC" w:rsidRDefault="00D14BC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732DC434" w14:textId="3DCD06BC" w:rsidR="00D14BCC" w:rsidRDefault="00D14BC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7D884045" w14:textId="77777777" w:rsidR="00D14BCC" w:rsidRDefault="00D14BC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59F0359F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F460D18" w14:textId="4E48B5A2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[QUESTÃO 5]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0,75M &lt; S &lt; 0,95M).</w:t>
      </w:r>
    </w:p>
    <w:p w14:paraId="566CD7F3" w14:textId="77777777" w:rsidR="00F437FC" w:rsidRDefault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4B48740" w14:textId="0FEA28A4" w:rsidR="00F437FC" w:rsidRPr="007B412B" w:rsidRDefault="00D31D6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  </w:t>
      </w:r>
      <w:r w:rsidR="00F437FC" w:rsidRPr="007B412B">
        <w:rPr>
          <w:rFonts w:ascii="Arial" w:eastAsia="Arial" w:hAnsi="Arial" w:cs="Arial"/>
          <w:bCs/>
          <w:color w:val="000000" w:themeColor="text1"/>
        </w:rPr>
        <w:t>(6725; 8966,67; 3244,14; verdadeiro)</w:t>
      </w:r>
    </w:p>
    <w:p w14:paraId="1CB5453E" w14:textId="6BCCDC13" w:rsidR="00F437FC" w:rsidRPr="007B412B" w:rsidRDefault="00F437FC" w:rsidP="00F437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  <w:t xml:space="preserve"> </w:t>
      </w:r>
      <w:r w:rsidR="00A22FB4" w:rsidRPr="007B412B">
        <w:rPr>
          <w:rFonts w:ascii="Arial" w:eastAsia="Arial" w:hAnsi="Arial" w:cs="Arial"/>
          <w:bCs/>
          <w:color w:val="000000" w:themeColor="text1"/>
        </w:rPr>
        <w:t>6725</w:t>
      </w:r>
      <w:r w:rsidRPr="007B412B">
        <w:rPr>
          <w:rFonts w:ascii="Arial" w:eastAsia="Arial" w:hAnsi="Arial" w:cs="Arial"/>
          <w:bCs/>
          <w:color w:val="000000" w:themeColor="text1"/>
        </w:rPr>
        <w:t xml:space="preserve"> - 8966,67 / 3244,14</w:t>
      </w:r>
      <w:r w:rsidRPr="007B412B">
        <w:rPr>
          <w:rFonts w:ascii="Arial" w:eastAsia="Arial" w:hAnsi="Arial" w:cs="Arial"/>
          <w:bCs/>
          <w:color w:val="000000" w:themeColor="text1"/>
        </w:rPr>
        <w:tab/>
        <w:t xml:space="preserve"> = </w:t>
      </w:r>
      <w:r w:rsidR="00A22FB4" w:rsidRPr="007B412B">
        <w:rPr>
          <w:rFonts w:ascii="Arial" w:eastAsia="Arial" w:hAnsi="Arial" w:cs="Arial"/>
          <w:bCs/>
          <w:color w:val="000000" w:themeColor="text1"/>
        </w:rPr>
        <w:t>-0,69</w:t>
      </w:r>
      <w:r w:rsidRPr="007B412B">
        <w:rPr>
          <w:rFonts w:ascii="Arial" w:eastAsia="Arial" w:hAnsi="Arial" w:cs="Arial"/>
          <w:bCs/>
          <w:color w:val="000000" w:themeColor="text1"/>
        </w:rPr>
        <w:t xml:space="preserve"> = </w:t>
      </w:r>
      <w:r w:rsidR="00A22FB4" w:rsidRPr="007B412B">
        <w:rPr>
          <w:rFonts w:ascii="Arial" w:eastAsia="Arial" w:hAnsi="Arial" w:cs="Arial"/>
          <w:bCs/>
          <w:color w:val="000000" w:themeColor="text1"/>
        </w:rPr>
        <w:tab/>
        <w:t>0,2451</w:t>
      </w:r>
    </w:p>
    <w:p w14:paraId="712E2EB1" w14:textId="77777777" w:rsidR="00F437FC" w:rsidRPr="007B412B" w:rsidRDefault="00F437FC" w:rsidP="00F437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13C22DF8" w14:textId="2CCB2305" w:rsidR="00F437FC" w:rsidRPr="007B412B" w:rsidRDefault="00F437FC" w:rsidP="00F437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</w:r>
      <w:r w:rsidRPr="007B412B">
        <w:rPr>
          <w:rFonts w:ascii="Arial" w:eastAsia="Arial" w:hAnsi="Arial" w:cs="Arial"/>
          <w:bCs/>
          <w:color w:val="000000" w:themeColor="text1"/>
        </w:rPr>
        <w:tab/>
        <w:t>(8518,33; 8966,67; 3244,14; verdadeiro)</w:t>
      </w:r>
    </w:p>
    <w:p w14:paraId="1B6A4BB4" w14:textId="748BD9BB" w:rsidR="00F437FC" w:rsidRDefault="00F437F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 w:themeColor="text1"/>
        </w:rPr>
      </w:pPr>
      <w:r w:rsidRPr="007B412B">
        <w:rPr>
          <w:rFonts w:ascii="Arial" w:eastAsia="Arial" w:hAnsi="Arial" w:cs="Arial"/>
          <w:bCs/>
          <w:color w:val="000000" w:themeColor="text1"/>
        </w:rPr>
        <w:tab/>
      </w:r>
      <w:r w:rsidR="00A22FB4" w:rsidRPr="007B412B">
        <w:rPr>
          <w:rFonts w:ascii="Arial" w:eastAsia="Arial" w:hAnsi="Arial" w:cs="Arial"/>
          <w:bCs/>
          <w:color w:val="000000" w:themeColor="text1"/>
        </w:rPr>
        <w:t xml:space="preserve">8518,33 </w:t>
      </w:r>
      <w:r w:rsidRPr="007B412B">
        <w:rPr>
          <w:rFonts w:ascii="Arial" w:eastAsia="Arial" w:hAnsi="Arial" w:cs="Arial"/>
          <w:bCs/>
          <w:color w:val="000000" w:themeColor="text1"/>
        </w:rPr>
        <w:t>- 8966,67 / 3244,14</w:t>
      </w:r>
      <w:r w:rsidRPr="00F437FC">
        <w:rPr>
          <w:rFonts w:ascii="Arial" w:eastAsia="Arial" w:hAnsi="Arial" w:cs="Arial"/>
          <w:color w:val="000000" w:themeColor="text1"/>
        </w:rPr>
        <w:tab/>
        <w:t xml:space="preserve">= </w:t>
      </w:r>
      <w:r w:rsidR="00A22FB4">
        <w:rPr>
          <w:rFonts w:ascii="Arial" w:eastAsia="Arial" w:hAnsi="Arial" w:cs="Arial"/>
          <w:color w:val="000000" w:themeColor="text1"/>
        </w:rPr>
        <w:t>0,13</w:t>
      </w:r>
      <w:r>
        <w:rPr>
          <w:rFonts w:ascii="Arial" w:eastAsia="Arial" w:hAnsi="Arial" w:cs="Arial"/>
          <w:color w:val="000000" w:themeColor="text1"/>
        </w:rPr>
        <w:t xml:space="preserve"> = </w:t>
      </w:r>
      <w:r w:rsidR="00A22FB4">
        <w:rPr>
          <w:rFonts w:ascii="Arial" w:eastAsia="Arial" w:hAnsi="Arial" w:cs="Arial"/>
          <w:color w:val="000000" w:themeColor="text1"/>
        </w:rPr>
        <w:t>0,0517</w:t>
      </w:r>
    </w:p>
    <w:p w14:paraId="57E6EC3D" w14:textId="6A69BC78" w:rsidR="00F437FC" w:rsidRDefault="007B412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  <w:r>
        <w:rPr>
          <w:rFonts w:ascii="Arial" w:eastAsia="Arial" w:hAnsi="Arial" w:cs="Arial"/>
          <w:color w:val="A50021"/>
          <w:sz w:val="16"/>
          <w:szCs w:val="16"/>
        </w:rPr>
        <w:tab/>
      </w:r>
    </w:p>
    <w:p w14:paraId="7570379C" w14:textId="71C92FCF" w:rsidR="007B412B" w:rsidRDefault="007B412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  <w:r>
        <w:rPr>
          <w:rFonts w:ascii="Arial" w:eastAsia="Arial" w:hAnsi="Arial" w:cs="Arial"/>
          <w:color w:val="A50021"/>
          <w:sz w:val="16"/>
          <w:szCs w:val="16"/>
        </w:rPr>
        <w:tab/>
      </w:r>
    </w:p>
    <w:p w14:paraId="4E3C169A" w14:textId="09307C4D" w:rsidR="007B412B" w:rsidRDefault="007B412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  <w:r>
        <w:rPr>
          <w:rFonts w:ascii="Arial" w:eastAsia="Arial" w:hAnsi="Arial" w:cs="Arial"/>
          <w:color w:val="A50021"/>
          <w:sz w:val="16"/>
          <w:szCs w:val="16"/>
        </w:rPr>
        <w:tab/>
      </w:r>
      <w:r>
        <w:rPr>
          <w:rFonts w:ascii="Arial" w:eastAsia="Arial" w:hAnsi="Arial" w:cs="Arial"/>
          <w:bCs/>
          <w:color w:val="000000" w:themeColor="text1"/>
        </w:rPr>
        <w:t xml:space="preserve">24,51% - 5,17% = 19,34% </w:t>
      </w:r>
    </w:p>
    <w:p w14:paraId="2DBCEF5D" w14:textId="6197F57B" w:rsidR="00026FF3" w:rsidRDefault="007B412B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ab/>
      </w:r>
    </w:p>
    <w:p w14:paraId="04510F53" w14:textId="342CE03B" w:rsidR="00F437FC" w:rsidRDefault="00F437F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ab/>
      </w:r>
    </w:p>
    <w:p w14:paraId="38A316AB" w14:textId="63A972CA" w:rsidR="00A22FB4" w:rsidRDefault="00A22FB4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</w:p>
    <w:p w14:paraId="76A592F6" w14:textId="2C84AE24" w:rsidR="00A22FB4" w:rsidRDefault="00D14BCC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  <w:r>
        <w:rPr>
          <w:noProof/>
        </w:rPr>
        <w:drawing>
          <wp:inline distT="0" distB="0" distL="0" distR="0" wp14:anchorId="791978F6" wp14:editId="26C5EB8A">
            <wp:extent cx="6404610" cy="652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256A" w14:textId="6D592C12" w:rsidR="00A22FB4" w:rsidRDefault="00A22FB4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</w:p>
    <w:p w14:paraId="10FCA335" w14:textId="77777777" w:rsidR="00A22FB4" w:rsidRDefault="00A22FB4" w:rsidP="00F437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44379714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3ABC15E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[QUESTÃO 6]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 &lt; 1,25M).</w:t>
      </w:r>
    </w:p>
    <w:p w14:paraId="23E0BAA1" w14:textId="57CC75D3" w:rsidR="00A22FB4" w:rsidRPr="009104F9" w:rsidRDefault="00D31D6B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  </w:t>
      </w:r>
      <w:r w:rsidR="00A22FB4" w:rsidRPr="009104F9">
        <w:rPr>
          <w:rFonts w:ascii="Arial" w:eastAsia="Arial" w:hAnsi="Arial" w:cs="Arial"/>
          <w:bCs/>
          <w:color w:val="000000" w:themeColor="text1"/>
        </w:rPr>
        <w:t>(11208,33; 8966,67; 3244,14; verdadeiro)</w:t>
      </w:r>
    </w:p>
    <w:p w14:paraId="7F646DAE" w14:textId="6FC49CAD" w:rsidR="00A22FB4" w:rsidRPr="009104F9" w:rsidRDefault="00A22FB4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9104F9">
        <w:rPr>
          <w:rFonts w:ascii="Arial" w:eastAsia="Arial" w:hAnsi="Arial" w:cs="Arial"/>
          <w:bCs/>
          <w:color w:val="000000" w:themeColor="text1"/>
        </w:rPr>
        <w:tab/>
        <w:t xml:space="preserve"> 11208,33 - 8966,67 / 3244,14</w:t>
      </w:r>
      <w:r w:rsidRPr="009104F9">
        <w:rPr>
          <w:rFonts w:ascii="Arial" w:eastAsia="Arial" w:hAnsi="Arial" w:cs="Arial"/>
          <w:bCs/>
          <w:color w:val="000000" w:themeColor="text1"/>
        </w:rPr>
        <w:tab/>
        <w:t xml:space="preserve"> = 0,69 = </w:t>
      </w:r>
      <w:r w:rsidRPr="009104F9">
        <w:rPr>
          <w:rFonts w:ascii="Arial" w:eastAsia="Arial" w:hAnsi="Arial" w:cs="Arial"/>
          <w:bCs/>
          <w:color w:val="000000" w:themeColor="text1"/>
        </w:rPr>
        <w:tab/>
        <w:t>0,2549</w:t>
      </w:r>
    </w:p>
    <w:p w14:paraId="64BB96CD" w14:textId="0B951D5A" w:rsidR="009104F9" w:rsidRPr="009104F9" w:rsidRDefault="009104F9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7293C83B" w14:textId="50AA2173" w:rsidR="009104F9" w:rsidRDefault="009104F9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9104F9">
        <w:rPr>
          <w:rFonts w:ascii="Arial" w:eastAsia="Arial" w:hAnsi="Arial" w:cs="Arial"/>
          <w:bCs/>
          <w:color w:val="000000" w:themeColor="text1"/>
        </w:rPr>
        <w:tab/>
        <w:t>100% - 25,49% = 74,1%</w:t>
      </w:r>
    </w:p>
    <w:p w14:paraId="29D206C8" w14:textId="795ADD80" w:rsidR="00D14BCC" w:rsidRDefault="00D14BCC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2DF07635" w14:textId="7CF388B8" w:rsidR="00D14BCC" w:rsidRPr="009104F9" w:rsidRDefault="00D14BCC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 wp14:anchorId="25D10743" wp14:editId="15742B69">
            <wp:extent cx="6404610" cy="656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C05" w14:textId="4AD09915" w:rsidR="00026FF3" w:rsidRDefault="00026FF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5975905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14:paraId="4EAF0E2A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14:paraId="3F28814E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14:paraId="561C28A7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14:paraId="58FEE445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14:paraId="11A0A262" w14:textId="77777777" w:rsidR="00D14BCC" w:rsidRDefault="00D14B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70C0"/>
          <w:sz w:val="22"/>
          <w:szCs w:val="22"/>
        </w:rPr>
      </w:pPr>
    </w:p>
    <w:p w14:paraId="030E1E0F" w14:textId="45881BD5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[QUESTÃO 7]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 &lt; 0,85M).</w:t>
      </w:r>
    </w:p>
    <w:p w14:paraId="07847F5A" w14:textId="77777777" w:rsidR="00A22FB4" w:rsidRPr="009104F9" w:rsidRDefault="00D31D6B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  </w:t>
      </w:r>
      <w:r w:rsidR="00A22FB4" w:rsidRPr="009104F9">
        <w:rPr>
          <w:rFonts w:ascii="Arial" w:eastAsia="Arial" w:hAnsi="Arial" w:cs="Arial"/>
          <w:bCs/>
          <w:color w:val="000000" w:themeColor="text1"/>
        </w:rPr>
        <w:t>(11208,33; 8966,67; 3244,14; verdadeiro)</w:t>
      </w:r>
    </w:p>
    <w:p w14:paraId="011643D1" w14:textId="14705B24" w:rsidR="00A22FB4" w:rsidRPr="009104F9" w:rsidRDefault="00A22FB4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9104F9">
        <w:rPr>
          <w:rFonts w:ascii="Arial" w:eastAsia="Arial" w:hAnsi="Arial" w:cs="Arial"/>
          <w:bCs/>
          <w:color w:val="000000" w:themeColor="text1"/>
        </w:rPr>
        <w:tab/>
        <w:t xml:space="preserve"> 7621,66 - 8966,67 / 3244,14</w:t>
      </w:r>
      <w:r w:rsidRPr="009104F9">
        <w:rPr>
          <w:rFonts w:ascii="Arial" w:eastAsia="Arial" w:hAnsi="Arial" w:cs="Arial"/>
          <w:bCs/>
          <w:color w:val="000000" w:themeColor="text1"/>
        </w:rPr>
        <w:tab/>
        <w:t xml:space="preserve"> = -0,41 = </w:t>
      </w:r>
      <w:r w:rsidRPr="009104F9">
        <w:rPr>
          <w:rFonts w:ascii="Arial" w:eastAsia="Arial" w:hAnsi="Arial" w:cs="Arial"/>
          <w:bCs/>
          <w:color w:val="000000" w:themeColor="text1"/>
        </w:rPr>
        <w:tab/>
        <w:t>0,3409</w:t>
      </w:r>
    </w:p>
    <w:p w14:paraId="35653830" w14:textId="0729678D" w:rsidR="009104F9" w:rsidRDefault="009104F9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/>
          <w:color w:val="000000" w:themeColor="text1"/>
        </w:rPr>
      </w:pPr>
    </w:p>
    <w:p w14:paraId="5A764518" w14:textId="5A824192" w:rsidR="009104F9" w:rsidRDefault="009104F9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  <w:r w:rsidRPr="009104F9">
        <w:rPr>
          <w:rFonts w:ascii="Arial" w:eastAsia="Arial" w:hAnsi="Arial" w:cs="Arial"/>
          <w:bCs/>
          <w:color w:val="000000" w:themeColor="text1"/>
        </w:rPr>
        <w:t>100% - 34,09% = 65,91</w:t>
      </w:r>
    </w:p>
    <w:p w14:paraId="521A722D" w14:textId="5B9B1704" w:rsidR="00D14BCC" w:rsidRDefault="00D14BCC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67CED928" w14:textId="056DB22B" w:rsidR="00D14BCC" w:rsidRPr="009104F9" w:rsidRDefault="00D14BCC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 wp14:anchorId="5C58DEE8" wp14:editId="4EDAF25A">
            <wp:extent cx="6404610" cy="680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F04" w14:textId="0AC4071B" w:rsidR="00026FF3" w:rsidRDefault="00026FF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1D515FDE" w14:textId="55D77EF2" w:rsidR="00A37223" w:rsidRDefault="00A3722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72DE5B3" w14:textId="46D1F16C" w:rsidR="00A37223" w:rsidRDefault="00A3722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F279D90" w14:textId="2DD49BA5" w:rsidR="00A37223" w:rsidRDefault="00A3722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063C602" w14:textId="1EB015FE" w:rsidR="00A37223" w:rsidRDefault="00A3722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486DE3" w14:textId="77777777" w:rsidR="00A37223" w:rsidRDefault="00A37223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B0E2BEA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[QUESTÃO 8]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 &gt; 1,05M).</w:t>
      </w:r>
    </w:p>
    <w:p w14:paraId="53CBAAC0" w14:textId="4170114D" w:rsidR="00A22FB4" w:rsidRPr="009104F9" w:rsidRDefault="00A22FB4" w:rsidP="00A22FB4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bCs/>
          <w:color w:val="000000" w:themeColor="text1"/>
        </w:rPr>
      </w:pPr>
      <w:r w:rsidRPr="009104F9">
        <w:rPr>
          <w:rFonts w:ascii="Arial" w:eastAsia="Arial" w:hAnsi="Arial" w:cs="Arial"/>
          <w:bCs/>
          <w:color w:val="000000" w:themeColor="text1"/>
        </w:rPr>
        <w:t>(9415; 8966,67; 3244,14; verdadeiro)</w:t>
      </w:r>
    </w:p>
    <w:p w14:paraId="47626F9A" w14:textId="76AECCF3" w:rsidR="00A22FB4" w:rsidRPr="009104F9" w:rsidRDefault="00A22FB4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9104F9">
        <w:rPr>
          <w:rFonts w:ascii="Arial" w:eastAsia="Arial" w:hAnsi="Arial" w:cs="Arial"/>
          <w:bCs/>
          <w:color w:val="000000" w:themeColor="text1"/>
        </w:rPr>
        <w:tab/>
        <w:t xml:space="preserve"> 9415- 8966,67 / 3244,14</w:t>
      </w:r>
      <w:r w:rsidRPr="009104F9">
        <w:rPr>
          <w:rFonts w:ascii="Arial" w:eastAsia="Arial" w:hAnsi="Arial" w:cs="Arial"/>
          <w:bCs/>
          <w:color w:val="000000" w:themeColor="text1"/>
        </w:rPr>
        <w:tab/>
        <w:t xml:space="preserve"> = 0,13 = </w:t>
      </w:r>
      <w:r w:rsidRPr="009104F9">
        <w:rPr>
          <w:rFonts w:ascii="Arial" w:eastAsia="Arial" w:hAnsi="Arial" w:cs="Arial"/>
          <w:bCs/>
          <w:color w:val="000000" w:themeColor="text1"/>
        </w:rPr>
        <w:tab/>
        <w:t>0,0517</w:t>
      </w:r>
    </w:p>
    <w:p w14:paraId="7BEB8202" w14:textId="14E78D87" w:rsidR="009104F9" w:rsidRDefault="009104F9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/>
          <w:color w:val="000000" w:themeColor="text1"/>
        </w:rPr>
      </w:pPr>
    </w:p>
    <w:p w14:paraId="122D1ED5" w14:textId="6018C601" w:rsidR="009104F9" w:rsidRDefault="009104F9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ab/>
      </w:r>
      <w:r w:rsidRPr="009104F9">
        <w:rPr>
          <w:rFonts w:ascii="Arial" w:eastAsia="Arial" w:hAnsi="Arial" w:cs="Arial"/>
          <w:bCs/>
          <w:color w:val="000000" w:themeColor="text1"/>
        </w:rPr>
        <w:t>100% - 5,17% = 94,83</w:t>
      </w:r>
    </w:p>
    <w:p w14:paraId="3170F971" w14:textId="561E3F2A" w:rsidR="007B7E77" w:rsidRDefault="007B7E77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616A034D" w14:textId="42806F1C" w:rsidR="007B7E77" w:rsidRPr="009104F9" w:rsidRDefault="005626C6" w:rsidP="00A22F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 wp14:anchorId="54335724" wp14:editId="6715EF65">
            <wp:extent cx="6404610" cy="638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8366" w14:textId="4F8DD899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0FBB366F" w14:textId="1C23F36E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2A3E71CB" w14:textId="38A04061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76D29596" w14:textId="07C19F38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2A05E769" w14:textId="3F8B663C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61DDE363" w14:textId="186933C5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16F3C823" w14:textId="2151A9B4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54E820B4" w14:textId="683B69B6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4A536088" w14:textId="7BAB0D15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6C21CA00" w14:textId="77777777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A50021"/>
          <w:sz w:val="16"/>
          <w:szCs w:val="16"/>
        </w:rPr>
      </w:pPr>
    </w:p>
    <w:p w14:paraId="4F47AB6F" w14:textId="77777777" w:rsidR="00026FF3" w:rsidRDefault="00026FF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3054DF0" w14:textId="417739DF" w:rsidR="00026FF3" w:rsidRDefault="00D31D6B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[QUESTÃO 9]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1,0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 &gt; 0,90M).</w:t>
      </w:r>
    </w:p>
    <w:p w14:paraId="61FEF9DF" w14:textId="15DE9B7A" w:rsidR="001752C9" w:rsidRPr="00800191" w:rsidRDefault="001752C9" w:rsidP="001752C9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bCs/>
          <w:color w:val="000000" w:themeColor="text1"/>
        </w:rPr>
      </w:pPr>
      <w:r w:rsidRPr="00800191">
        <w:rPr>
          <w:rFonts w:ascii="Arial" w:eastAsia="Arial" w:hAnsi="Arial" w:cs="Arial"/>
          <w:bCs/>
          <w:color w:val="000000" w:themeColor="text1"/>
        </w:rPr>
        <w:t>(8070; 8966,67; 3244,14; verdadeiro)</w:t>
      </w:r>
    </w:p>
    <w:p w14:paraId="0DC4C3BF" w14:textId="198DD6C7" w:rsidR="001752C9" w:rsidRPr="00800191" w:rsidRDefault="001752C9" w:rsidP="001752C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00191">
        <w:rPr>
          <w:rFonts w:ascii="Arial" w:eastAsia="Arial" w:hAnsi="Arial" w:cs="Arial"/>
          <w:bCs/>
          <w:color w:val="000000" w:themeColor="text1"/>
        </w:rPr>
        <w:tab/>
        <w:t xml:space="preserve"> 8070- 8966,67 / 3244,14</w:t>
      </w:r>
      <w:r w:rsidRPr="00800191">
        <w:rPr>
          <w:rFonts w:ascii="Arial" w:eastAsia="Arial" w:hAnsi="Arial" w:cs="Arial"/>
          <w:bCs/>
          <w:color w:val="000000" w:themeColor="text1"/>
        </w:rPr>
        <w:tab/>
        <w:t xml:space="preserve"> = </w:t>
      </w:r>
      <w:r w:rsidR="009B2989" w:rsidRPr="00800191">
        <w:rPr>
          <w:rFonts w:ascii="Arial" w:eastAsia="Arial" w:hAnsi="Arial" w:cs="Arial"/>
          <w:bCs/>
          <w:color w:val="000000" w:themeColor="text1"/>
        </w:rPr>
        <w:t>-0,</w:t>
      </w:r>
      <w:r w:rsidR="008807CA" w:rsidRPr="00800191">
        <w:rPr>
          <w:rFonts w:ascii="Arial" w:eastAsia="Arial" w:hAnsi="Arial" w:cs="Arial"/>
          <w:bCs/>
          <w:color w:val="000000" w:themeColor="text1"/>
        </w:rPr>
        <w:t>27 =</w:t>
      </w:r>
      <w:r w:rsidRPr="00800191">
        <w:rPr>
          <w:rFonts w:ascii="Arial" w:eastAsia="Arial" w:hAnsi="Arial" w:cs="Arial"/>
          <w:bCs/>
          <w:color w:val="000000" w:themeColor="text1"/>
        </w:rPr>
        <w:t xml:space="preserve"> </w:t>
      </w:r>
      <w:r w:rsidRPr="00800191">
        <w:rPr>
          <w:rFonts w:ascii="Arial" w:eastAsia="Arial" w:hAnsi="Arial" w:cs="Arial"/>
          <w:bCs/>
          <w:color w:val="000000" w:themeColor="text1"/>
        </w:rPr>
        <w:tab/>
        <w:t>0,</w:t>
      </w:r>
      <w:r w:rsidR="00A26BF7" w:rsidRPr="00800191">
        <w:rPr>
          <w:rFonts w:ascii="Arial" w:eastAsia="Arial" w:hAnsi="Arial" w:cs="Arial"/>
          <w:bCs/>
          <w:color w:val="000000" w:themeColor="text1"/>
        </w:rPr>
        <w:t>3936</w:t>
      </w:r>
    </w:p>
    <w:p w14:paraId="54F8984E" w14:textId="5FF7BA4E" w:rsidR="009104F9" w:rsidRPr="00800191" w:rsidRDefault="009104F9" w:rsidP="001752C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3DB33799" w14:textId="674F4714" w:rsidR="009104F9" w:rsidRDefault="009104F9" w:rsidP="001752C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00191">
        <w:rPr>
          <w:rFonts w:ascii="Arial" w:eastAsia="Arial" w:hAnsi="Arial" w:cs="Arial"/>
          <w:bCs/>
          <w:color w:val="000000" w:themeColor="text1"/>
        </w:rPr>
        <w:tab/>
      </w:r>
      <w:r w:rsidR="00800191" w:rsidRPr="00800191">
        <w:rPr>
          <w:rFonts w:ascii="Arial" w:eastAsia="Arial" w:hAnsi="Arial" w:cs="Arial"/>
          <w:bCs/>
          <w:color w:val="000000" w:themeColor="text1"/>
        </w:rPr>
        <w:t>100% - 39,36% = 60,64%</w:t>
      </w:r>
    </w:p>
    <w:p w14:paraId="6766A574" w14:textId="67E62F27" w:rsidR="005626C6" w:rsidRDefault="005626C6" w:rsidP="001752C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04ABC71C" w14:textId="3572CD3A" w:rsidR="005626C6" w:rsidRPr="00800191" w:rsidRDefault="005626C6" w:rsidP="001752C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 wp14:anchorId="1037EB56" wp14:editId="45EF8756">
            <wp:extent cx="6404610" cy="668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A7D" w14:textId="77777777" w:rsidR="001752C9" w:rsidRPr="001752C9" w:rsidRDefault="001752C9" w:rsidP="00A22F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D8BD770" w14:textId="1127D7BF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</w:t>
      </w:r>
    </w:p>
    <w:p w14:paraId="408C6446" w14:textId="64EF9982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6E10663" w14:textId="11BEEEF7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4E23BE4" w14:textId="56208294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83E3F0F" w14:textId="4705ED61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F10A0B2" w14:textId="77777777" w:rsidR="005626C6" w:rsidRDefault="005626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D4C910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lastRenderedPageBreak/>
        <w:t>[QUESTÃO 10]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0,5 ponto) a probabilidade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 &lt; 0,82M ou S &gt; 1,28M).</w:t>
      </w:r>
    </w:p>
    <w:p w14:paraId="275640AF" w14:textId="1F0BC01E" w:rsidR="00A26BF7" w:rsidRPr="008807CA" w:rsidRDefault="00A26BF7" w:rsidP="00A26BF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bCs/>
          <w:color w:val="000000" w:themeColor="text1"/>
        </w:rPr>
      </w:pPr>
      <w:r w:rsidRPr="00F437FC">
        <w:rPr>
          <w:rFonts w:ascii="Arial" w:eastAsia="Arial" w:hAnsi="Arial" w:cs="Arial"/>
          <w:b/>
          <w:color w:val="000000" w:themeColor="text1"/>
        </w:rPr>
        <w:t>(</w:t>
      </w:r>
      <w:r w:rsidRPr="008807CA">
        <w:rPr>
          <w:rFonts w:ascii="Arial" w:eastAsia="Arial" w:hAnsi="Arial" w:cs="Arial"/>
          <w:bCs/>
          <w:color w:val="000000" w:themeColor="text1"/>
        </w:rPr>
        <w:t>7352,66; 8966,67; 3244,14; verdadeiro)</w:t>
      </w:r>
    </w:p>
    <w:p w14:paraId="32FC44F5" w14:textId="7CDCEF9F" w:rsidR="00A26BF7" w:rsidRPr="008807CA" w:rsidRDefault="00A26BF7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ab/>
        <w:t xml:space="preserve"> 7352,66 - 8966,67 / 3244,14</w:t>
      </w:r>
      <w:r w:rsidRPr="008807CA">
        <w:rPr>
          <w:rFonts w:ascii="Arial" w:eastAsia="Arial" w:hAnsi="Arial" w:cs="Arial"/>
          <w:bCs/>
          <w:color w:val="000000" w:themeColor="text1"/>
        </w:rPr>
        <w:tab/>
        <w:t xml:space="preserve"> = -0,</w:t>
      </w:r>
      <w:r w:rsidR="008807CA" w:rsidRPr="008807CA">
        <w:rPr>
          <w:rFonts w:ascii="Arial" w:eastAsia="Arial" w:hAnsi="Arial" w:cs="Arial"/>
          <w:bCs/>
          <w:color w:val="000000" w:themeColor="text1"/>
        </w:rPr>
        <w:t>49 =</w:t>
      </w:r>
      <w:r w:rsidRPr="008807CA">
        <w:rPr>
          <w:rFonts w:ascii="Arial" w:eastAsia="Arial" w:hAnsi="Arial" w:cs="Arial"/>
          <w:bCs/>
          <w:color w:val="000000" w:themeColor="text1"/>
        </w:rPr>
        <w:t xml:space="preserve"> </w:t>
      </w:r>
      <w:r w:rsidRPr="008807CA">
        <w:rPr>
          <w:rFonts w:ascii="Arial" w:eastAsia="Arial" w:hAnsi="Arial" w:cs="Arial"/>
          <w:bCs/>
          <w:color w:val="000000" w:themeColor="text1"/>
        </w:rPr>
        <w:tab/>
        <w:t>0,3121</w:t>
      </w:r>
    </w:p>
    <w:p w14:paraId="26795956" w14:textId="1D0F4291" w:rsidR="00800191" w:rsidRPr="008807CA" w:rsidRDefault="00800191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ab/>
        <w:t>100% - 31,21% = 68,79%</w:t>
      </w:r>
      <w:r w:rsidRPr="008807CA">
        <w:rPr>
          <w:rFonts w:ascii="Arial" w:eastAsia="Arial" w:hAnsi="Arial" w:cs="Arial"/>
          <w:bCs/>
          <w:color w:val="000000" w:themeColor="text1"/>
        </w:rPr>
        <w:tab/>
      </w:r>
    </w:p>
    <w:p w14:paraId="0E96819B" w14:textId="3EF6C072" w:rsidR="00800191" w:rsidRPr="008807CA" w:rsidRDefault="00800191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ab/>
      </w:r>
    </w:p>
    <w:p w14:paraId="4D65DE45" w14:textId="77777777" w:rsidR="00A26BF7" w:rsidRPr="008807CA" w:rsidRDefault="00A26BF7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12EE2B25" w14:textId="77777777" w:rsidR="00A26BF7" w:rsidRPr="008807CA" w:rsidRDefault="00A26BF7" w:rsidP="00A26BF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>(8070; 8966,67; 3244,14; verdadeiro)</w:t>
      </w:r>
    </w:p>
    <w:p w14:paraId="55F9F080" w14:textId="0FBF7770" w:rsidR="00A26BF7" w:rsidRPr="008807CA" w:rsidRDefault="00A26BF7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ab/>
        <w:t>11477,33 - 8966,67 / 3244,14</w:t>
      </w:r>
      <w:r w:rsidRPr="008807CA">
        <w:rPr>
          <w:rFonts w:ascii="Arial" w:eastAsia="Arial" w:hAnsi="Arial" w:cs="Arial"/>
          <w:bCs/>
          <w:color w:val="000000" w:themeColor="text1"/>
        </w:rPr>
        <w:tab/>
        <w:t xml:space="preserve"> = 0,</w:t>
      </w:r>
      <w:r w:rsidR="008807CA" w:rsidRPr="008807CA">
        <w:rPr>
          <w:rFonts w:ascii="Arial" w:eastAsia="Arial" w:hAnsi="Arial" w:cs="Arial"/>
          <w:bCs/>
          <w:color w:val="000000" w:themeColor="text1"/>
        </w:rPr>
        <w:t>77 =</w:t>
      </w:r>
      <w:r w:rsidRPr="008807CA">
        <w:rPr>
          <w:rFonts w:ascii="Arial" w:eastAsia="Arial" w:hAnsi="Arial" w:cs="Arial"/>
          <w:bCs/>
          <w:color w:val="000000" w:themeColor="text1"/>
        </w:rPr>
        <w:t xml:space="preserve"> </w:t>
      </w:r>
      <w:r w:rsidRPr="008807CA">
        <w:rPr>
          <w:rFonts w:ascii="Arial" w:eastAsia="Arial" w:hAnsi="Arial" w:cs="Arial"/>
          <w:bCs/>
          <w:color w:val="000000" w:themeColor="text1"/>
        </w:rPr>
        <w:tab/>
        <w:t>0,2794</w:t>
      </w:r>
    </w:p>
    <w:p w14:paraId="68A58EEB" w14:textId="02FA18E2" w:rsidR="00800191" w:rsidRPr="008807CA" w:rsidRDefault="00800191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ab/>
        <w:t>100% - 27,94% = 72,06%</w:t>
      </w:r>
    </w:p>
    <w:p w14:paraId="798C531B" w14:textId="7BF1A2C1" w:rsidR="00800191" w:rsidRDefault="00800191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 w:rsidRPr="008807CA">
        <w:rPr>
          <w:rFonts w:ascii="Arial" w:eastAsia="Arial" w:hAnsi="Arial" w:cs="Arial"/>
          <w:bCs/>
          <w:color w:val="000000" w:themeColor="text1"/>
        </w:rPr>
        <w:tab/>
      </w:r>
    </w:p>
    <w:p w14:paraId="7FFDBAFF" w14:textId="5F23EAEE" w:rsidR="005626C6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  <w:r>
        <w:rPr>
          <w:noProof/>
        </w:rPr>
        <w:drawing>
          <wp:inline distT="0" distB="0" distL="0" distR="0" wp14:anchorId="7FF8859F" wp14:editId="706A1C05">
            <wp:extent cx="6404610" cy="6422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A0F" w14:textId="31C1DA90" w:rsidR="005626C6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74EA8BC5" w14:textId="6500ED04" w:rsidR="005626C6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6F919462" w14:textId="3EF65CF3" w:rsidR="005626C6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0C58BF1B" w14:textId="43A826B5" w:rsidR="005626C6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24E1B490" w14:textId="01D8C4BE" w:rsidR="005626C6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74006AFC" w14:textId="5276C9C8" w:rsidR="005626C6" w:rsidRPr="008807CA" w:rsidRDefault="005626C6" w:rsidP="00A26BF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439"/>
        </w:tabs>
        <w:jc w:val="both"/>
        <w:rPr>
          <w:rFonts w:ascii="Arial" w:eastAsia="Arial" w:hAnsi="Arial" w:cs="Arial"/>
          <w:bCs/>
          <w:color w:val="000000" w:themeColor="text1"/>
        </w:rPr>
      </w:pPr>
    </w:p>
    <w:p w14:paraId="4C93A68A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</w:t>
      </w:r>
    </w:p>
    <w:p w14:paraId="5768C99C" w14:textId="777777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70C0"/>
          <w:sz w:val="22"/>
          <w:szCs w:val="22"/>
        </w:rPr>
        <w:t>[QUESTÃO 11]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(Valor: 0,5 ponto) o valor do salário mensal bruto </w:t>
      </w:r>
      <w:r>
        <w:rPr>
          <w:rFonts w:ascii="Arial" w:eastAsia="Arial" w:hAnsi="Arial" w:cs="Arial"/>
          <w:b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de modo que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P(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>S &lt; N) = 26,11%.</w:t>
      </w:r>
    </w:p>
    <w:p w14:paraId="6A0B3877" w14:textId="61301677" w:rsidR="00026FF3" w:rsidRDefault="00D31D6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                                   [Fazer as representações gráficas das curvas normais </w:t>
      </w:r>
      <w:r>
        <w:rPr>
          <w:rFonts w:ascii="Symbol" w:eastAsia="Symbol" w:hAnsi="Symbol" w:cs="Symbol"/>
          <w:b/>
          <w:color w:val="A50021"/>
          <w:sz w:val="16"/>
          <w:szCs w:val="16"/>
        </w:rPr>
        <w:t>→</w:t>
      </w:r>
      <w:r>
        <w:rPr>
          <w:rFonts w:ascii="Arial" w:eastAsia="Arial" w:hAnsi="Arial" w:cs="Arial"/>
          <w:b/>
          <w:color w:val="A50021"/>
          <w:sz w:val="16"/>
          <w:szCs w:val="16"/>
        </w:rPr>
        <w:t xml:space="preserve"> valor: 0,25 ponto]</w:t>
      </w:r>
    </w:p>
    <w:p w14:paraId="0CDAB7CA" w14:textId="3DC96AB8" w:rsidR="00A26BF7" w:rsidRDefault="00A26B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A50021"/>
          <w:sz w:val="16"/>
          <w:szCs w:val="16"/>
        </w:rPr>
      </w:pPr>
    </w:p>
    <w:p w14:paraId="74E52BE2" w14:textId="77777777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D57D34B" w14:textId="0FD4E1C0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73,89 = 0,7389 = 0,64</w:t>
      </w:r>
    </w:p>
    <w:p w14:paraId="6D51C799" w14:textId="77777777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563333D" w14:textId="77777777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100% - 73,89% = 26,11%</w:t>
      </w:r>
    </w:p>
    <w:p w14:paraId="79B19255" w14:textId="77777777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C47CBBA" w14:textId="77777777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100% - 4035001,5</w:t>
      </w:r>
    </w:p>
    <w:p w14:paraId="595F7A5B" w14:textId="77777777" w:rsidR="00AD3A68" w:rsidRDefault="00AD3A68" w:rsidP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26,11% - 105353889</w:t>
      </w:r>
    </w:p>
    <w:p w14:paraId="730FE05E" w14:textId="3227CD02" w:rsidR="00A26BF7" w:rsidRDefault="00AD3A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ED0C9" wp14:editId="216A8DF6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4811046" cy="4831080"/>
            <wp:effectExtent l="0" t="0" r="889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46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6BF7">
      <w:footerReference w:type="default" r:id="rId17"/>
      <w:pgSz w:w="12240" w:h="15840"/>
      <w:pgMar w:top="567" w:right="1077" w:bottom="567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09F0" w14:textId="77777777" w:rsidR="00C1143A" w:rsidRDefault="00C1143A">
      <w:r>
        <w:separator/>
      </w:r>
    </w:p>
  </w:endnote>
  <w:endnote w:type="continuationSeparator" w:id="0">
    <w:p w14:paraId="3C327370" w14:textId="77777777" w:rsidR="00C1143A" w:rsidRDefault="00C1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EE9E" w14:textId="77777777" w:rsidR="00026FF3" w:rsidRDefault="00D31D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70805">
      <w:rPr>
        <w:noProof/>
        <w:color w:val="000000"/>
      </w:rPr>
      <w:t>1</w:t>
    </w:r>
    <w:r>
      <w:rPr>
        <w:color w:val="000000"/>
      </w:rPr>
      <w:fldChar w:fldCharType="end"/>
    </w:r>
  </w:p>
  <w:p w14:paraId="38D6ECAE" w14:textId="77777777" w:rsidR="00026FF3" w:rsidRDefault="00026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151E" w14:textId="77777777" w:rsidR="00C1143A" w:rsidRDefault="00C1143A">
      <w:r>
        <w:separator/>
      </w:r>
    </w:p>
  </w:footnote>
  <w:footnote w:type="continuationSeparator" w:id="0">
    <w:p w14:paraId="0331EA26" w14:textId="77777777" w:rsidR="00C1143A" w:rsidRDefault="00C11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AD1"/>
    <w:multiLevelType w:val="multilevel"/>
    <w:tmpl w:val="E494B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200705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FF3"/>
    <w:rsid w:val="00026FF3"/>
    <w:rsid w:val="001413C3"/>
    <w:rsid w:val="001752C9"/>
    <w:rsid w:val="00500BF2"/>
    <w:rsid w:val="00530A02"/>
    <w:rsid w:val="005626C6"/>
    <w:rsid w:val="00714FF1"/>
    <w:rsid w:val="007724AB"/>
    <w:rsid w:val="007B412B"/>
    <w:rsid w:val="007B7E77"/>
    <w:rsid w:val="00800191"/>
    <w:rsid w:val="00805A70"/>
    <w:rsid w:val="008807CA"/>
    <w:rsid w:val="009104F9"/>
    <w:rsid w:val="009B2989"/>
    <w:rsid w:val="00A22FB4"/>
    <w:rsid w:val="00A26BF7"/>
    <w:rsid w:val="00A37223"/>
    <w:rsid w:val="00AD3A68"/>
    <w:rsid w:val="00B24ED3"/>
    <w:rsid w:val="00C01801"/>
    <w:rsid w:val="00C1143A"/>
    <w:rsid w:val="00C70805"/>
    <w:rsid w:val="00D14BCC"/>
    <w:rsid w:val="00D31D6B"/>
    <w:rsid w:val="00F4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ABF3"/>
  <w15:docId w15:val="{2BA215EF-2EB9-4883-B68F-EDB1887B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05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Lima</dc:creator>
  <cp:lastModifiedBy>Victor Lima</cp:lastModifiedBy>
  <cp:revision>2</cp:revision>
  <dcterms:created xsi:type="dcterms:W3CDTF">2022-10-01T01:54:00Z</dcterms:created>
  <dcterms:modified xsi:type="dcterms:W3CDTF">2022-10-01T01:54:00Z</dcterms:modified>
</cp:coreProperties>
</file>