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7057" w14:textId="77777777" w:rsidR="00154BA7" w:rsidRDefault="00000000">
      <w:pPr>
        <w:pStyle w:val="Heading1"/>
        <w:jc w:val="center"/>
      </w:pPr>
      <w:r>
        <w:t>Конституция Королевства Нэсория</w:t>
      </w:r>
    </w:p>
    <w:p w14:paraId="1D708476" w14:textId="77777777" w:rsidR="00154BA7" w:rsidRDefault="00000000">
      <w:pPr>
        <w:spacing w:after="240"/>
      </w:pPr>
      <w:r>
        <w:br/>
        <w:t>КОНСТИТУЦИЯ КОРОЛЕВСТВА НЭСОРИЯ</w:t>
      </w:r>
    </w:p>
    <w:p w14:paraId="009667F5" w14:textId="77777777" w:rsidR="00154BA7" w:rsidRDefault="00000000">
      <w:pPr>
        <w:spacing w:after="240"/>
      </w:pPr>
      <w:r>
        <w:t>Королевство Нэсория учреждается как конституционная парламентская монархия этического типа, основанная на признании человеческого достоинства и первичности человека перед его гражданством.</w:t>
      </w:r>
    </w:p>
    <w:p w14:paraId="251EC140" w14:textId="77777777" w:rsidR="00154BA7" w:rsidRDefault="00000000">
      <w:pPr>
        <w:spacing w:after="240"/>
      </w:pPr>
      <w:r>
        <w:t>Нэсория является виртуальным, мирным государством, не имеющим территории и армии, уважающим суверенитет и законы всех стран мира.</w:t>
      </w:r>
    </w:p>
    <w:p w14:paraId="27E88447" w14:textId="77777777" w:rsidR="00154BA7" w:rsidRDefault="00000000">
      <w:pPr>
        <w:spacing w:after="240"/>
      </w:pPr>
      <w:r>
        <w:t>Форма правления — конституционная парламентская монархия.</w:t>
      </w:r>
      <w:r>
        <w:br/>
        <w:t>Главой государства является Король Нэсории.</w:t>
      </w:r>
    </w:p>
    <w:p w14:paraId="1E275679" w14:textId="77777777" w:rsidR="00154BA7" w:rsidRDefault="00000000">
      <w:pPr>
        <w:spacing w:after="240"/>
      </w:pPr>
      <w:r>
        <w:t>Гражданство Нэсории основано на личной ответственности, добровольном принятии ценностей и уважении границ государств.</w:t>
      </w:r>
      <w:r>
        <w:br/>
        <w:t>Паспорт Нэсории является символом полного доверия государства к гражданину и не заменяет паспорт иного государства.</w:t>
      </w:r>
    </w:p>
    <w:p w14:paraId="662D2467" w14:textId="77777777" w:rsidR="00154BA7" w:rsidRDefault="00000000">
      <w:pPr>
        <w:spacing w:after="240"/>
      </w:pPr>
      <w:r>
        <w:t>Лишение гражданства является крайней мерой и носит необратимый характер.</w:t>
      </w:r>
    </w:p>
    <w:p w14:paraId="6CDA6DB4" w14:textId="77777777" w:rsidR="00154BA7" w:rsidRDefault="00000000">
      <w:pPr>
        <w:spacing w:after="240"/>
      </w:pPr>
      <w:r>
        <w:t>Государственными языками Нэсории являются русский и английский.</w:t>
      </w:r>
    </w:p>
    <w:p w14:paraId="12AF724D" w14:textId="77777777" w:rsidR="00154BA7" w:rsidRDefault="00000000">
      <w:pPr>
        <w:spacing w:after="240"/>
      </w:pPr>
      <w:r>
        <w:t>Принято и подписано:</w:t>
      </w:r>
      <w:r>
        <w:br/>
        <w:t>Король Королевства Нэсория</w:t>
      </w:r>
      <w:r>
        <w:br/>
        <w:t>Товбин Валерий</w:t>
      </w:r>
      <w:r>
        <w:br/>
        <w:t>20 января 2026 года</w:t>
      </w:r>
      <w:r>
        <w:br/>
      </w:r>
    </w:p>
    <w:sectPr w:rsidR="00154B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260828">
    <w:abstractNumId w:val="8"/>
  </w:num>
  <w:num w:numId="2" w16cid:durableId="1553492730">
    <w:abstractNumId w:val="6"/>
  </w:num>
  <w:num w:numId="3" w16cid:durableId="1052122462">
    <w:abstractNumId w:val="5"/>
  </w:num>
  <w:num w:numId="4" w16cid:durableId="1482501803">
    <w:abstractNumId w:val="4"/>
  </w:num>
  <w:num w:numId="5" w16cid:durableId="1928535157">
    <w:abstractNumId w:val="7"/>
  </w:num>
  <w:num w:numId="6" w16cid:durableId="95099676">
    <w:abstractNumId w:val="3"/>
  </w:num>
  <w:num w:numId="7" w16cid:durableId="533932999">
    <w:abstractNumId w:val="2"/>
  </w:num>
  <w:num w:numId="8" w16cid:durableId="742725673">
    <w:abstractNumId w:val="1"/>
  </w:num>
  <w:num w:numId="9" w16cid:durableId="207180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BA7"/>
    <w:rsid w:val="0029639D"/>
    <w:rsid w:val="00326F90"/>
    <w:rsid w:val="00AA1D8D"/>
    <w:rsid w:val="00B47730"/>
    <w:rsid w:val="00B907F0"/>
    <w:rsid w:val="00CB0664"/>
    <w:rsid w:val="00E37C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E14C7F"/>
  <w14:defaultImageDpi w14:val="300"/>
  <w15:docId w15:val="{72BCDE60-797A-4135-B199-03E59079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 TOVBIN</cp:lastModifiedBy>
  <cp:revision>2</cp:revision>
  <dcterms:created xsi:type="dcterms:W3CDTF">2026-01-20T12:46:00Z</dcterms:created>
  <dcterms:modified xsi:type="dcterms:W3CDTF">2026-01-20T12:46:00Z</dcterms:modified>
  <cp:category/>
</cp:coreProperties>
</file>