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4CAD31D" w14:textId="25D1A785" w:rsidR="00F165E5" w:rsidRDefault="00F165E5" w:rsidP="00F165E5">
      <w:pPr>
        <w:pStyle w:val="BodyText"/>
        <w:ind w:left="3537"/>
      </w:pPr>
      <w:r>
        <w:rPr>
          <w:noProof/>
        </w:rPr>
        <mc:AlternateContent>
          <mc:Choice Requires="wps">
            <w:drawing>
              <wp:anchor distT="0" distB="0" distL="114300" distR="114300" simplePos="0" relativeHeight="487604224" behindDoc="0" locked="0" layoutInCell="1" allowOverlap="1" wp14:anchorId="32DAED1B" wp14:editId="514CCB66">
                <wp:simplePos x="0" y="0"/>
                <wp:positionH relativeFrom="page">
                  <wp:posOffset>3071960</wp:posOffset>
                </wp:positionH>
                <wp:positionV relativeFrom="paragraph">
                  <wp:posOffset>-403557</wp:posOffset>
                </wp:positionV>
                <wp:extent cx="4667250" cy="9812655"/>
                <wp:effectExtent l="0" t="0" r="0" b="0"/>
                <wp:wrapNone/>
                <wp:docPr id="22" name="Rectangle 22"/>
                <wp:cNvGraphicFramePr/>
                <a:graphic xmlns:a="http://schemas.openxmlformats.org/drawingml/2006/main">
                  <a:graphicData uri="http://schemas.microsoft.com/office/word/2010/wordprocessingShape">
                    <wps:wsp>
                      <wps:cNvSpPr/>
                      <wps:spPr>
                        <a:xfrm>
                          <a:off x="0" y="0"/>
                          <a:ext cx="4667250" cy="981265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68D222B" w14:textId="77777777" w:rsidR="00914E35" w:rsidRPr="00914E35" w:rsidRDefault="00914E35" w:rsidP="00914E35">
                            <w:pPr>
                              <w:pStyle w:val="BodyText"/>
                              <w:rPr>
                                <w:b/>
                                <w:color w:val="000000" w:themeColor="text1"/>
                                <w:sz w:val="20"/>
                                <w:u w:val="single"/>
                              </w:rPr>
                            </w:pPr>
                            <w:r w:rsidRPr="00914E35">
                              <w:rPr>
                                <w:b/>
                                <w:color w:val="000000" w:themeColor="text1"/>
                                <w:sz w:val="20"/>
                                <w:u w:val="single"/>
                              </w:rPr>
                              <w:t xml:space="preserve">Profile                                                                                                                                     </w:t>
                            </w:r>
                          </w:p>
                          <w:p w14:paraId="6B152D39" w14:textId="77777777" w:rsidR="001F72A1" w:rsidRDefault="001F72A1" w:rsidP="00914E35">
                            <w:pPr>
                              <w:tabs>
                                <w:tab w:val="left" w:pos="4098"/>
                              </w:tabs>
                              <w:ind w:right="278"/>
                              <w:jc w:val="both"/>
                              <w:rPr>
                                <w:color w:val="000000" w:themeColor="text1"/>
                              </w:rPr>
                            </w:pPr>
                          </w:p>
                          <w:p w14:paraId="7F64B2DE" w14:textId="4064837D" w:rsidR="00914E35" w:rsidRPr="00914E35" w:rsidRDefault="00914E35" w:rsidP="00914E35">
                            <w:pPr>
                              <w:tabs>
                                <w:tab w:val="left" w:pos="4098"/>
                              </w:tabs>
                              <w:ind w:right="278"/>
                              <w:jc w:val="both"/>
                              <w:rPr>
                                <w:color w:val="000000" w:themeColor="text1"/>
                              </w:rPr>
                            </w:pPr>
                            <w:r w:rsidRPr="00914E35">
                              <w:rPr>
                                <w:color w:val="000000" w:themeColor="text1"/>
                              </w:rPr>
                              <w:t xml:space="preserve">Experienced in </w:t>
                            </w:r>
                            <w:r>
                              <w:rPr>
                                <w:color w:val="000000" w:themeColor="text1"/>
                              </w:rPr>
                              <w:t>ICSR</w:t>
                            </w:r>
                            <w:r w:rsidRPr="00914E35">
                              <w:rPr>
                                <w:color w:val="000000" w:themeColor="text1"/>
                              </w:rPr>
                              <w:t xml:space="preserve"> with 10+ years. Capable of managing all types of cases (clinical trial</w:t>
                            </w:r>
                            <w:r>
                              <w:rPr>
                                <w:color w:val="000000" w:themeColor="text1"/>
                              </w:rPr>
                              <w:t xml:space="preserve"> (including SUSAR)</w:t>
                            </w:r>
                            <w:r w:rsidRPr="00914E35">
                              <w:rPr>
                                <w:color w:val="000000" w:themeColor="text1"/>
                              </w:rPr>
                              <w:t xml:space="preserve">, spontaneous, and literature cases). </w:t>
                            </w:r>
                          </w:p>
                          <w:p w14:paraId="2A80B4DC" w14:textId="29C1A4CF" w:rsidR="00914E35" w:rsidRDefault="00914E35" w:rsidP="00914E35">
                            <w:pPr>
                              <w:rPr>
                                <w:color w:val="000000" w:themeColor="text1"/>
                              </w:rPr>
                            </w:pPr>
                          </w:p>
                          <w:p w14:paraId="04DC6BA0" w14:textId="77777777" w:rsidR="001F72A1" w:rsidRDefault="001F72A1" w:rsidP="00914E35">
                            <w:pPr>
                              <w:rPr>
                                <w:color w:val="000000" w:themeColor="text1"/>
                              </w:rPr>
                            </w:pPr>
                          </w:p>
                          <w:p w14:paraId="1EFC72F0" w14:textId="1A869599" w:rsidR="00914E35" w:rsidRPr="00914E35" w:rsidRDefault="00914E35" w:rsidP="00914E35">
                            <w:pPr>
                              <w:tabs>
                                <w:tab w:val="left" w:pos="4098"/>
                              </w:tabs>
                              <w:ind w:right="278"/>
                              <w:jc w:val="both"/>
                              <w:rPr>
                                <w:b/>
                                <w:color w:val="000000" w:themeColor="text1"/>
                                <w:u w:val="single"/>
                              </w:rPr>
                            </w:pPr>
                            <w:r w:rsidRPr="00914E35">
                              <w:rPr>
                                <w:b/>
                                <w:color w:val="000000" w:themeColor="text1"/>
                                <w:u w:val="single"/>
                              </w:rPr>
                              <w:t>Professional experience and responsibilities:</w:t>
                            </w:r>
                            <w:r>
                              <w:rPr>
                                <w:b/>
                                <w:color w:val="000000" w:themeColor="text1"/>
                                <w:u w:val="single"/>
                              </w:rPr>
                              <w:t xml:space="preserve">                                                   </w:t>
                            </w:r>
                          </w:p>
                          <w:p w14:paraId="55D213C3" w14:textId="4A2D95D4" w:rsidR="00914E35" w:rsidRDefault="00914E35" w:rsidP="00914E35">
                            <w:pPr>
                              <w:tabs>
                                <w:tab w:val="left" w:pos="4098"/>
                              </w:tabs>
                              <w:ind w:right="278"/>
                              <w:jc w:val="both"/>
                              <w:rPr>
                                <w:color w:val="000000" w:themeColor="text1"/>
                              </w:rPr>
                            </w:pPr>
                          </w:p>
                          <w:p w14:paraId="51D9C0AE" w14:textId="77777777" w:rsidR="001F72A1" w:rsidRPr="00914E35" w:rsidRDefault="001F72A1" w:rsidP="00914E35">
                            <w:pPr>
                              <w:tabs>
                                <w:tab w:val="left" w:pos="4098"/>
                              </w:tabs>
                              <w:ind w:right="278"/>
                              <w:jc w:val="both"/>
                              <w:rPr>
                                <w:color w:val="000000" w:themeColor="text1"/>
                              </w:rPr>
                            </w:pPr>
                          </w:p>
                          <w:p w14:paraId="774D10FA" w14:textId="77777777" w:rsidR="00914E35" w:rsidRPr="00914E35" w:rsidRDefault="00914E35" w:rsidP="00914E35">
                            <w:pPr>
                              <w:tabs>
                                <w:tab w:val="left" w:pos="4098"/>
                              </w:tabs>
                              <w:ind w:right="278"/>
                              <w:jc w:val="both"/>
                              <w:rPr>
                                <w:b/>
                                <w:color w:val="000000" w:themeColor="text1"/>
                                <w:u w:val="single"/>
                              </w:rPr>
                            </w:pPr>
                            <w:r w:rsidRPr="00914E35">
                              <w:rPr>
                                <w:b/>
                                <w:color w:val="000000" w:themeColor="text1"/>
                                <w:u w:val="single"/>
                              </w:rPr>
                              <w:t>Pfizer Inc (Apr 2018 – present | Chennai)</w:t>
                            </w:r>
                          </w:p>
                          <w:p w14:paraId="629151A9" w14:textId="77777777" w:rsidR="00914E35" w:rsidRPr="00914E35" w:rsidRDefault="00914E35" w:rsidP="00914E35">
                            <w:pPr>
                              <w:tabs>
                                <w:tab w:val="left" w:pos="4098"/>
                              </w:tabs>
                              <w:ind w:right="278"/>
                              <w:jc w:val="both"/>
                              <w:rPr>
                                <w:color w:val="000000" w:themeColor="text1"/>
                              </w:rPr>
                            </w:pPr>
                          </w:p>
                          <w:p w14:paraId="7BF6B08F"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Hands-on experience in processing multiple License Parties’ reports, Health Authority reports, and drafting narratives for literature, PMS, clinical trials (including SUSAR), and Spontaneous ICSRs (Individual Case Safety Reports) as per regulatory guidelines.</w:t>
                            </w:r>
                          </w:p>
                          <w:p w14:paraId="41E05AEE" w14:textId="77777777" w:rsidR="00914E35" w:rsidRPr="00914E35" w:rsidRDefault="00914E35" w:rsidP="00914E35">
                            <w:pPr>
                              <w:tabs>
                                <w:tab w:val="left" w:pos="4098"/>
                              </w:tabs>
                              <w:ind w:right="278"/>
                              <w:jc w:val="both"/>
                              <w:rPr>
                                <w:color w:val="000000" w:themeColor="text1"/>
                              </w:rPr>
                            </w:pPr>
                          </w:p>
                          <w:p w14:paraId="570D3566"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Act as subject matter expert and liaise with key partners regarding safety data collection and data reconciliation</w:t>
                            </w:r>
                          </w:p>
                          <w:p w14:paraId="30C67B33" w14:textId="77777777" w:rsidR="00914E35" w:rsidRPr="00914E35" w:rsidRDefault="00914E35" w:rsidP="00914E35">
                            <w:pPr>
                              <w:tabs>
                                <w:tab w:val="left" w:pos="4098"/>
                              </w:tabs>
                              <w:ind w:right="278"/>
                              <w:jc w:val="both"/>
                              <w:rPr>
                                <w:color w:val="000000" w:themeColor="text1"/>
                              </w:rPr>
                            </w:pPr>
                          </w:p>
                          <w:p w14:paraId="497111A5"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Review, analyze, prepare, and complete safety-related reports within scope to determine the safety profile of Pfizer's products and to meet regulatory requirements.</w:t>
                            </w:r>
                          </w:p>
                          <w:p w14:paraId="11BEB0AD" w14:textId="77777777" w:rsidR="00914E35" w:rsidRPr="00914E35" w:rsidRDefault="00914E35" w:rsidP="00914E35">
                            <w:pPr>
                              <w:tabs>
                                <w:tab w:val="left" w:pos="4098"/>
                              </w:tabs>
                              <w:ind w:right="278"/>
                              <w:jc w:val="both"/>
                              <w:rPr>
                                <w:color w:val="000000" w:themeColor="text1"/>
                              </w:rPr>
                            </w:pPr>
                          </w:p>
                          <w:p w14:paraId="5B8C8622"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Review processed cases to verify accuracy, consistency, and compliance with process requirements, and review case data for special scenarios.</w:t>
                            </w:r>
                          </w:p>
                          <w:p w14:paraId="3902A36A" w14:textId="77ABE5FE" w:rsidR="00914E35" w:rsidRDefault="00914E35" w:rsidP="00914E35">
                            <w:pPr>
                              <w:tabs>
                                <w:tab w:val="left" w:pos="4098"/>
                              </w:tabs>
                              <w:ind w:right="278"/>
                              <w:jc w:val="both"/>
                              <w:rPr>
                                <w:color w:val="000000" w:themeColor="text1"/>
                              </w:rPr>
                            </w:pPr>
                          </w:p>
                          <w:p w14:paraId="18A34227" w14:textId="1719851C" w:rsidR="001F72A1" w:rsidRDefault="001F72A1" w:rsidP="00914E35">
                            <w:pPr>
                              <w:tabs>
                                <w:tab w:val="left" w:pos="4098"/>
                              </w:tabs>
                              <w:ind w:right="278"/>
                              <w:jc w:val="both"/>
                              <w:rPr>
                                <w:color w:val="000000" w:themeColor="text1"/>
                              </w:rPr>
                            </w:pPr>
                          </w:p>
                          <w:p w14:paraId="49144E8D" w14:textId="77777777" w:rsidR="001F72A1" w:rsidRPr="00914E35" w:rsidRDefault="001F72A1" w:rsidP="00914E35">
                            <w:pPr>
                              <w:tabs>
                                <w:tab w:val="left" w:pos="4098"/>
                              </w:tabs>
                              <w:ind w:right="278"/>
                              <w:jc w:val="both"/>
                              <w:rPr>
                                <w:color w:val="000000" w:themeColor="text1"/>
                              </w:rPr>
                            </w:pPr>
                          </w:p>
                          <w:p w14:paraId="3543E3EA" w14:textId="7A1D4D75" w:rsidR="00914E35" w:rsidRPr="00914E35" w:rsidRDefault="00914E35" w:rsidP="00914E35">
                            <w:pPr>
                              <w:tabs>
                                <w:tab w:val="left" w:pos="4098"/>
                              </w:tabs>
                              <w:ind w:right="278"/>
                              <w:jc w:val="both"/>
                              <w:rPr>
                                <w:b/>
                                <w:color w:val="000000" w:themeColor="text1"/>
                                <w:u w:val="single"/>
                              </w:rPr>
                            </w:pPr>
                            <w:r w:rsidRPr="00914E35">
                              <w:rPr>
                                <w:b/>
                                <w:color w:val="000000" w:themeColor="text1"/>
                                <w:u w:val="single"/>
                              </w:rPr>
                              <w:t>Accenture Services Pvt Ltd (Jun 2014 – Apr-2018 | Chennai)</w:t>
                            </w:r>
                          </w:p>
                          <w:p w14:paraId="4E32386F" w14:textId="77777777" w:rsidR="001F72A1" w:rsidRDefault="001F72A1" w:rsidP="001F72A1">
                            <w:pPr>
                              <w:pStyle w:val="ListParagraph"/>
                              <w:tabs>
                                <w:tab w:val="left" w:pos="4098"/>
                              </w:tabs>
                              <w:ind w:left="720" w:right="278" w:firstLine="0"/>
                              <w:jc w:val="both"/>
                              <w:rPr>
                                <w:color w:val="000000" w:themeColor="text1"/>
                              </w:rPr>
                            </w:pPr>
                          </w:p>
                          <w:p w14:paraId="088B49A6" w14:textId="4ADE5365"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Working on ARGUS safety database server for End to End ICSR case processing.</w:t>
                            </w:r>
                          </w:p>
                          <w:p w14:paraId="62951D46" w14:textId="77777777" w:rsidR="00914E35" w:rsidRPr="00914E35" w:rsidRDefault="00914E35" w:rsidP="00914E35">
                            <w:pPr>
                              <w:tabs>
                                <w:tab w:val="left" w:pos="4098"/>
                              </w:tabs>
                              <w:ind w:right="278"/>
                              <w:jc w:val="both"/>
                              <w:rPr>
                                <w:color w:val="000000" w:themeColor="text1"/>
                              </w:rPr>
                            </w:pPr>
                          </w:p>
                          <w:p w14:paraId="0D90FA92"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Receive information on adverse events, perform initial checks, search database to prevent duplicate entries, create case files, and initialize received drug safety reports in the DS&amp;E tracking tool and/or safety database.</w:t>
                            </w:r>
                          </w:p>
                          <w:p w14:paraId="0DE97B59" w14:textId="77777777" w:rsidR="00914E35" w:rsidRPr="00914E35" w:rsidRDefault="00914E35" w:rsidP="00914E35">
                            <w:pPr>
                              <w:tabs>
                                <w:tab w:val="left" w:pos="4098"/>
                              </w:tabs>
                              <w:ind w:right="278"/>
                              <w:jc w:val="both"/>
                              <w:rPr>
                                <w:color w:val="000000" w:themeColor="text1"/>
                              </w:rPr>
                            </w:pPr>
                          </w:p>
                          <w:p w14:paraId="512DC3AC"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Ensure scientific rigor through accurate, complete, and consistent data entry of adverse event reports from source documents with an emphasis on timeliness and quality.</w:t>
                            </w:r>
                          </w:p>
                          <w:p w14:paraId="63B87C1E" w14:textId="77777777" w:rsidR="00914E35" w:rsidRPr="00914E35" w:rsidRDefault="00914E35" w:rsidP="00914E35">
                            <w:pPr>
                              <w:tabs>
                                <w:tab w:val="left" w:pos="4098"/>
                              </w:tabs>
                              <w:ind w:right="278"/>
                              <w:jc w:val="both"/>
                              <w:rPr>
                                <w:color w:val="000000" w:themeColor="text1"/>
                              </w:rPr>
                            </w:pPr>
                          </w:p>
                          <w:p w14:paraId="377E748C"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Use medical dictionaries and business guidance to code medical history, drugs, and adverse event terms. Prepare narratives summarizing the essential details of the case.</w:t>
                            </w:r>
                          </w:p>
                          <w:p w14:paraId="0949FD0C" w14:textId="77777777" w:rsidR="00914E35" w:rsidRPr="00914E35" w:rsidRDefault="00914E35" w:rsidP="00914E35">
                            <w:pPr>
                              <w:tabs>
                                <w:tab w:val="left" w:pos="4098"/>
                              </w:tabs>
                              <w:ind w:right="278"/>
                              <w:jc w:val="both"/>
                              <w:rPr>
                                <w:color w:val="000000" w:themeColor="text1"/>
                              </w:rPr>
                            </w:pPr>
                          </w:p>
                          <w:p w14:paraId="767D7532"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Ensure accurate and consistent coding of medical history, drugs, and adverse event terms by using WHO DD and MedDRA dictionaries.</w:t>
                            </w:r>
                          </w:p>
                          <w:p w14:paraId="4605F613" w14:textId="77777777" w:rsidR="00914E35" w:rsidRPr="00914E35" w:rsidRDefault="00914E35" w:rsidP="00914E35">
                            <w:pPr>
                              <w:tabs>
                                <w:tab w:val="left" w:pos="4098"/>
                              </w:tabs>
                              <w:ind w:right="278"/>
                              <w:jc w:val="both"/>
                              <w:rPr>
                                <w:color w:val="000000" w:themeColor="text1"/>
                              </w:rPr>
                            </w:pPr>
                          </w:p>
                          <w:p w14:paraId="5FDFDF27" w14:textId="2674C33E" w:rsidR="00914E35"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Assess adverse event reports for seriousness, causality, and expectedness as per the labeling documents CDS, EMEA, Investigator Brochure/Basic Prescribing Information/US package insert.</w:t>
                            </w:r>
                          </w:p>
                          <w:p w14:paraId="1BCC0B5C" w14:textId="77777777" w:rsidR="001F72A1" w:rsidRPr="001F72A1" w:rsidRDefault="001F72A1" w:rsidP="001F72A1">
                            <w:pPr>
                              <w:pStyle w:val="ListParagraph"/>
                              <w:rPr>
                                <w:color w:val="000000" w:themeColor="text1"/>
                              </w:rPr>
                            </w:pPr>
                          </w:p>
                          <w:p w14:paraId="6872EBC6" w14:textId="39E94350" w:rsidR="001F72A1" w:rsidRDefault="001F72A1" w:rsidP="001F72A1">
                            <w:pPr>
                              <w:tabs>
                                <w:tab w:val="left" w:pos="4098"/>
                              </w:tabs>
                              <w:ind w:right="278"/>
                              <w:jc w:val="both"/>
                              <w:rPr>
                                <w:color w:val="000000" w:themeColor="text1"/>
                              </w:rPr>
                            </w:pPr>
                          </w:p>
                          <w:p w14:paraId="44C8151A" w14:textId="77777777" w:rsidR="001F72A1" w:rsidRPr="001F72A1" w:rsidRDefault="001F72A1" w:rsidP="001F72A1">
                            <w:pPr>
                              <w:tabs>
                                <w:tab w:val="left" w:pos="4098"/>
                              </w:tabs>
                              <w:ind w:right="278"/>
                              <w:jc w:val="both"/>
                              <w:rPr>
                                <w:color w:val="000000" w:themeColor="text1"/>
                              </w:rPr>
                            </w:pPr>
                          </w:p>
                          <w:p w14:paraId="1DF4BCD5" w14:textId="50FCE83B" w:rsidR="00914E35" w:rsidRDefault="00914E35" w:rsidP="00914E35">
                            <w:pPr>
                              <w:tabs>
                                <w:tab w:val="left" w:pos="4098"/>
                              </w:tabs>
                              <w:ind w:right="278"/>
                              <w:jc w:val="both"/>
                            </w:pPr>
                          </w:p>
                          <w:p w14:paraId="116609C3" w14:textId="129127A7" w:rsidR="00914E35" w:rsidRDefault="00914E35" w:rsidP="00914E35">
                            <w:pPr>
                              <w:tabs>
                                <w:tab w:val="left" w:pos="4098"/>
                              </w:tabs>
                              <w:ind w:right="278"/>
                              <w:jc w:val="both"/>
                            </w:pPr>
                          </w:p>
                          <w:p w14:paraId="65AAF2C7" w14:textId="6A30B693" w:rsidR="00914E35" w:rsidRDefault="00914E35" w:rsidP="00914E35">
                            <w:pPr>
                              <w:tabs>
                                <w:tab w:val="left" w:pos="4098"/>
                              </w:tabs>
                              <w:ind w:right="278"/>
                              <w:jc w:val="both"/>
                            </w:pPr>
                          </w:p>
                          <w:p w14:paraId="69D91006" w14:textId="4748A23A" w:rsidR="00914E35" w:rsidRDefault="00914E35" w:rsidP="00914E35">
                            <w:pPr>
                              <w:tabs>
                                <w:tab w:val="left" w:pos="4098"/>
                              </w:tabs>
                              <w:ind w:right="278"/>
                              <w:jc w:val="both"/>
                            </w:pPr>
                          </w:p>
                          <w:p w14:paraId="48846210" w14:textId="19B2D53C" w:rsidR="00914E35" w:rsidRDefault="00914E35" w:rsidP="00914E35">
                            <w:pPr>
                              <w:tabs>
                                <w:tab w:val="left" w:pos="4098"/>
                              </w:tabs>
                              <w:ind w:right="278"/>
                              <w:jc w:val="both"/>
                            </w:pPr>
                          </w:p>
                          <w:p w14:paraId="7CAB14F7" w14:textId="4A505472" w:rsidR="00914E35" w:rsidRDefault="00914E35" w:rsidP="00914E35">
                            <w:pPr>
                              <w:tabs>
                                <w:tab w:val="left" w:pos="4098"/>
                              </w:tabs>
                              <w:ind w:right="278"/>
                              <w:jc w:val="both"/>
                            </w:pPr>
                          </w:p>
                          <w:p w14:paraId="06C4780D" w14:textId="3A3E4E02" w:rsidR="00914E35" w:rsidRDefault="00914E35" w:rsidP="00914E35">
                            <w:pPr>
                              <w:tabs>
                                <w:tab w:val="left" w:pos="4098"/>
                              </w:tabs>
                              <w:ind w:right="278"/>
                              <w:jc w:val="both"/>
                            </w:pPr>
                          </w:p>
                          <w:p w14:paraId="034380EA" w14:textId="4FB550D9" w:rsidR="00914E35" w:rsidRDefault="00914E35" w:rsidP="00914E35">
                            <w:pPr>
                              <w:tabs>
                                <w:tab w:val="left" w:pos="4098"/>
                              </w:tabs>
                              <w:ind w:right="278"/>
                              <w:jc w:val="both"/>
                            </w:pPr>
                          </w:p>
                          <w:p w14:paraId="79EB6561" w14:textId="569D3532" w:rsidR="00914E35" w:rsidRDefault="00914E35" w:rsidP="00914E35">
                            <w:pPr>
                              <w:tabs>
                                <w:tab w:val="left" w:pos="4098"/>
                              </w:tabs>
                              <w:ind w:right="278"/>
                              <w:jc w:val="both"/>
                            </w:pPr>
                          </w:p>
                          <w:p w14:paraId="680E9BD9" w14:textId="137DC820" w:rsidR="00914E35" w:rsidRDefault="00914E35" w:rsidP="00914E35">
                            <w:pPr>
                              <w:tabs>
                                <w:tab w:val="left" w:pos="4098"/>
                              </w:tabs>
                              <w:ind w:right="278"/>
                              <w:jc w:val="both"/>
                            </w:pPr>
                          </w:p>
                          <w:p w14:paraId="5B732381" w14:textId="6B25E853" w:rsidR="00914E35" w:rsidRDefault="00914E35" w:rsidP="00914E35">
                            <w:pPr>
                              <w:tabs>
                                <w:tab w:val="left" w:pos="4098"/>
                              </w:tabs>
                              <w:ind w:right="278"/>
                              <w:jc w:val="both"/>
                            </w:pPr>
                          </w:p>
                          <w:p w14:paraId="284E978A" w14:textId="6A184573" w:rsidR="00914E35" w:rsidRDefault="00914E35" w:rsidP="00914E35">
                            <w:pPr>
                              <w:tabs>
                                <w:tab w:val="left" w:pos="4098"/>
                              </w:tabs>
                              <w:ind w:right="278"/>
                              <w:jc w:val="both"/>
                            </w:pPr>
                          </w:p>
                          <w:p w14:paraId="402D2F15" w14:textId="20741E75" w:rsidR="00914E35" w:rsidRDefault="00914E35" w:rsidP="00914E35">
                            <w:pPr>
                              <w:tabs>
                                <w:tab w:val="left" w:pos="4098"/>
                              </w:tabs>
                              <w:ind w:right="278"/>
                              <w:jc w:val="both"/>
                            </w:pPr>
                          </w:p>
                          <w:p w14:paraId="21C14293" w14:textId="0E23D39A" w:rsidR="00914E35" w:rsidRDefault="00914E35" w:rsidP="00914E35">
                            <w:pPr>
                              <w:tabs>
                                <w:tab w:val="left" w:pos="4098"/>
                              </w:tabs>
                              <w:ind w:right="278"/>
                              <w:jc w:val="both"/>
                            </w:pPr>
                          </w:p>
                          <w:p w14:paraId="0F797864" w14:textId="420C45B5" w:rsidR="00914E35" w:rsidRDefault="00914E35" w:rsidP="00914E35">
                            <w:pPr>
                              <w:tabs>
                                <w:tab w:val="left" w:pos="4098"/>
                              </w:tabs>
                              <w:ind w:right="278"/>
                              <w:jc w:val="both"/>
                            </w:pPr>
                          </w:p>
                          <w:p w14:paraId="6BDAFF20" w14:textId="4B7A6EAD" w:rsidR="00914E35" w:rsidRDefault="00914E35" w:rsidP="00914E35">
                            <w:pPr>
                              <w:tabs>
                                <w:tab w:val="left" w:pos="4098"/>
                              </w:tabs>
                              <w:ind w:right="278"/>
                              <w:jc w:val="both"/>
                            </w:pPr>
                          </w:p>
                          <w:p w14:paraId="32F4CD06" w14:textId="746A216A" w:rsidR="00914E35" w:rsidRDefault="00914E35" w:rsidP="00914E35">
                            <w:pPr>
                              <w:tabs>
                                <w:tab w:val="left" w:pos="4098"/>
                              </w:tabs>
                              <w:ind w:right="278"/>
                              <w:jc w:val="both"/>
                            </w:pPr>
                          </w:p>
                          <w:p w14:paraId="2690CF3A" w14:textId="77777777" w:rsidR="00914E35" w:rsidRDefault="00914E35" w:rsidP="00914E35">
                            <w:pPr>
                              <w:tabs>
                                <w:tab w:val="left" w:pos="4098"/>
                              </w:tabs>
                              <w:ind w:right="278"/>
                              <w:jc w:val="both"/>
                            </w:pPr>
                          </w:p>
                          <w:p w14:paraId="322337E1" w14:textId="2A8EDEFA" w:rsidR="00F165E5" w:rsidRDefault="00F165E5" w:rsidP="00F165E5"/>
                          <w:p w14:paraId="460CE3B4" w14:textId="778843C8" w:rsidR="00914E35" w:rsidRDefault="00914E35" w:rsidP="00F165E5"/>
                          <w:p w14:paraId="419D563A" w14:textId="4C01D19A" w:rsidR="00914E35" w:rsidRDefault="00914E35" w:rsidP="00F165E5"/>
                          <w:p w14:paraId="7CD2D550" w14:textId="3F4E4C22" w:rsidR="00914E35" w:rsidRDefault="00914E35" w:rsidP="00F165E5"/>
                          <w:p w14:paraId="39CB87BF" w14:textId="50238A98" w:rsidR="00914E35" w:rsidRDefault="00914E35" w:rsidP="00F165E5"/>
                          <w:p w14:paraId="7E88CBBF" w14:textId="60FD591E" w:rsidR="00914E35" w:rsidRDefault="00914E35" w:rsidP="00F165E5"/>
                          <w:p w14:paraId="7250C21D" w14:textId="1F33DA28" w:rsidR="00914E35" w:rsidRDefault="00914E35" w:rsidP="00F165E5"/>
                          <w:p w14:paraId="234501AE" w14:textId="295E3F30" w:rsidR="00914E35" w:rsidRDefault="00914E35" w:rsidP="00F165E5"/>
                          <w:p w14:paraId="1FAAD926" w14:textId="78594FEE" w:rsidR="00914E35" w:rsidRDefault="00914E35" w:rsidP="00F165E5"/>
                          <w:p w14:paraId="155C6875" w14:textId="152001E2" w:rsidR="00914E35" w:rsidRDefault="00914E35" w:rsidP="00F165E5"/>
                          <w:p w14:paraId="07F5097B" w14:textId="5E796702" w:rsidR="00914E35" w:rsidRDefault="00914E35" w:rsidP="00F165E5"/>
                          <w:p w14:paraId="7271A1D3" w14:textId="0C59FD4A" w:rsidR="00914E35" w:rsidRDefault="00914E35" w:rsidP="00F165E5"/>
                          <w:p w14:paraId="7356A711" w14:textId="5E54374D" w:rsidR="00914E35" w:rsidRDefault="00914E35" w:rsidP="00F165E5"/>
                          <w:p w14:paraId="5FDA7630" w14:textId="5AF4FAE2" w:rsidR="00914E35" w:rsidRDefault="00914E35" w:rsidP="00F165E5"/>
                          <w:p w14:paraId="03499C14" w14:textId="39F554ED" w:rsidR="00914E35" w:rsidRDefault="00914E35" w:rsidP="00F165E5"/>
                          <w:p w14:paraId="13C7E1A4" w14:textId="76281D60" w:rsidR="00914E35" w:rsidRDefault="00914E35" w:rsidP="00F165E5"/>
                          <w:p w14:paraId="7BFBF30B" w14:textId="0BA7E0EA" w:rsidR="00914E35" w:rsidRDefault="00914E35" w:rsidP="00F165E5"/>
                          <w:p w14:paraId="426C247C" w14:textId="49C07AB8" w:rsidR="00914E35" w:rsidRDefault="00914E35" w:rsidP="00F165E5"/>
                          <w:p w14:paraId="7830BE3B" w14:textId="00FED207" w:rsidR="00914E35" w:rsidRDefault="00914E35" w:rsidP="00F165E5"/>
                          <w:p w14:paraId="4ACBFBEF" w14:textId="0E8CCBCE" w:rsidR="00914E35" w:rsidRDefault="00914E35" w:rsidP="00F165E5"/>
                          <w:p w14:paraId="4A7363D2" w14:textId="47C93BCA" w:rsidR="00914E35" w:rsidRDefault="00914E35" w:rsidP="00F165E5"/>
                          <w:p w14:paraId="0E079FAF" w14:textId="5585B43F" w:rsidR="00914E35" w:rsidRDefault="00914E35" w:rsidP="00F165E5"/>
                          <w:p w14:paraId="0560AD28" w14:textId="68DF89F5" w:rsidR="00914E35" w:rsidRDefault="00914E35" w:rsidP="00F165E5"/>
                          <w:p w14:paraId="62BC5F35" w14:textId="6F9D60F9" w:rsidR="00914E35" w:rsidRDefault="00914E35" w:rsidP="00F165E5"/>
                          <w:p w14:paraId="039E1FCE" w14:textId="6436D250" w:rsidR="00914E35" w:rsidRDefault="00914E35" w:rsidP="00F165E5"/>
                          <w:p w14:paraId="262F34E9" w14:textId="7C0D8D0E" w:rsidR="00914E35" w:rsidRDefault="00914E35" w:rsidP="00F165E5"/>
                          <w:p w14:paraId="2EE95E0E" w14:textId="49C9FE40" w:rsidR="00914E35" w:rsidRDefault="00914E35" w:rsidP="00F165E5"/>
                          <w:p w14:paraId="652BBBCF" w14:textId="59D0D6E1" w:rsidR="00914E35" w:rsidRDefault="00914E35" w:rsidP="00F165E5"/>
                          <w:p w14:paraId="3BD0580B" w14:textId="42CE83D3" w:rsidR="00914E35" w:rsidRDefault="00914E35" w:rsidP="00F165E5"/>
                          <w:p w14:paraId="07A409BA" w14:textId="3B15D067" w:rsidR="00914E35" w:rsidRDefault="00914E35" w:rsidP="00F165E5"/>
                          <w:p w14:paraId="4EE8E339" w14:textId="77777777" w:rsidR="00914E35" w:rsidRPr="00F165E5" w:rsidRDefault="00914E35" w:rsidP="00F165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ED1B" id="Rectangle 22" o:spid="_x0000_s1026" style="position:absolute;left:0;text-align:left;margin-left:241.9pt;margin-top:-31.8pt;width:367.5pt;height:772.65pt;z-index:48760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" filled="f" stroked="f">
                <v:textbox>
                  <w:txbxContent>
                    <w:p w14:paraId="568D222B" w14:textId="77777777" w:rsidR="00914E35" w:rsidRPr="00914E35" w:rsidRDefault="00914E35" w:rsidP="00914E35">
                      <w:pPr>
                        <w:pStyle w:val="BodyText"/>
                        <w:rPr>
                          <w:b/>
                          <w:color w:val="000000" w:themeColor="text1"/>
                          <w:sz w:val="20"/>
                          <w:u w:val="single"/>
                        </w:rPr>
                      </w:pPr>
                      <w:r w:rsidRPr="00914E35">
                        <w:rPr>
                          <w:b/>
                          <w:color w:val="000000" w:themeColor="text1"/>
                          <w:sz w:val="20"/>
                          <w:u w:val="single"/>
                        </w:rPr>
                        <w:t xml:space="preserve">Profile                                                                                                                                     </w:t>
                      </w:r>
                    </w:p>
                    <w:p w14:paraId="6B152D39" w14:textId="77777777" w:rsidR="001F72A1" w:rsidRDefault="001F72A1" w:rsidP="00914E35">
                      <w:pPr>
                        <w:tabs>
                          <w:tab w:val="left" w:pos="4098"/>
                        </w:tabs>
                        <w:ind w:right="278"/>
                        <w:jc w:val="both"/>
                        <w:rPr>
                          <w:color w:val="000000" w:themeColor="text1"/>
                        </w:rPr>
                      </w:pPr>
                    </w:p>
                    <w:p w14:paraId="7F64B2DE" w14:textId="4064837D" w:rsidR="00914E35" w:rsidRPr="00914E35" w:rsidRDefault="00914E35" w:rsidP="00914E35">
                      <w:pPr>
                        <w:tabs>
                          <w:tab w:val="left" w:pos="4098"/>
                        </w:tabs>
                        <w:ind w:right="278"/>
                        <w:jc w:val="both"/>
                        <w:rPr>
                          <w:color w:val="000000" w:themeColor="text1"/>
                        </w:rPr>
                      </w:pPr>
                      <w:r w:rsidRPr="00914E35">
                        <w:rPr>
                          <w:color w:val="000000" w:themeColor="text1"/>
                        </w:rPr>
                        <w:t xml:space="preserve">Experienced in </w:t>
                      </w:r>
                      <w:r>
                        <w:rPr>
                          <w:color w:val="000000" w:themeColor="text1"/>
                        </w:rPr>
                        <w:t>ICSR</w:t>
                      </w:r>
                      <w:r w:rsidRPr="00914E35">
                        <w:rPr>
                          <w:color w:val="000000" w:themeColor="text1"/>
                        </w:rPr>
                        <w:t xml:space="preserve"> with 10+ years. Capable of managing all types of cases (clinical trial</w:t>
                      </w:r>
                      <w:r>
                        <w:rPr>
                          <w:color w:val="000000" w:themeColor="text1"/>
                        </w:rPr>
                        <w:t xml:space="preserve"> (including SUSAR)</w:t>
                      </w:r>
                      <w:r w:rsidRPr="00914E35">
                        <w:rPr>
                          <w:color w:val="000000" w:themeColor="text1"/>
                        </w:rPr>
                        <w:t xml:space="preserve">, spontaneous, and literature cases). </w:t>
                      </w:r>
                    </w:p>
                    <w:p w14:paraId="2A80B4DC" w14:textId="29C1A4CF" w:rsidR="00914E35" w:rsidRDefault="00914E35" w:rsidP="00914E35">
                      <w:pPr>
                        <w:rPr>
                          <w:color w:val="000000" w:themeColor="text1"/>
                        </w:rPr>
                      </w:pPr>
                    </w:p>
                    <w:p w14:paraId="04DC6BA0" w14:textId="77777777" w:rsidR="001F72A1" w:rsidRDefault="001F72A1" w:rsidP="00914E35">
                      <w:pPr>
                        <w:rPr>
                          <w:color w:val="000000" w:themeColor="text1"/>
                        </w:rPr>
                      </w:pPr>
                    </w:p>
                    <w:p w14:paraId="1EFC72F0" w14:textId="1A869599" w:rsidR="00914E35" w:rsidRPr="00914E35" w:rsidRDefault="00914E35" w:rsidP="00914E35">
                      <w:pPr>
                        <w:tabs>
                          <w:tab w:val="left" w:pos="4098"/>
                        </w:tabs>
                        <w:ind w:right="278"/>
                        <w:jc w:val="both"/>
                        <w:rPr>
                          <w:b/>
                          <w:color w:val="000000" w:themeColor="text1"/>
                          <w:u w:val="single"/>
                        </w:rPr>
                      </w:pPr>
                      <w:r w:rsidRPr="00914E35">
                        <w:rPr>
                          <w:b/>
                          <w:color w:val="000000" w:themeColor="text1"/>
                          <w:u w:val="single"/>
                        </w:rPr>
                        <w:t>Professional experience and responsibilities:</w:t>
                      </w:r>
                      <w:r>
                        <w:rPr>
                          <w:b/>
                          <w:color w:val="000000" w:themeColor="text1"/>
                          <w:u w:val="single"/>
                        </w:rPr>
                        <w:t xml:space="preserve">                                                   </w:t>
                      </w:r>
                    </w:p>
                    <w:p w14:paraId="55D213C3" w14:textId="4A2D95D4" w:rsidR="00914E35" w:rsidRDefault="00914E35" w:rsidP="00914E35">
                      <w:pPr>
                        <w:tabs>
                          <w:tab w:val="left" w:pos="4098"/>
                        </w:tabs>
                        <w:ind w:right="278"/>
                        <w:jc w:val="both"/>
                        <w:rPr>
                          <w:color w:val="000000" w:themeColor="text1"/>
                        </w:rPr>
                      </w:pPr>
                    </w:p>
                    <w:p w14:paraId="51D9C0AE" w14:textId="77777777" w:rsidR="001F72A1" w:rsidRPr="00914E35" w:rsidRDefault="001F72A1" w:rsidP="00914E35">
                      <w:pPr>
                        <w:tabs>
                          <w:tab w:val="left" w:pos="4098"/>
                        </w:tabs>
                        <w:ind w:right="278"/>
                        <w:jc w:val="both"/>
                        <w:rPr>
                          <w:color w:val="000000" w:themeColor="text1"/>
                        </w:rPr>
                      </w:pPr>
                    </w:p>
                    <w:p w14:paraId="774D10FA" w14:textId="77777777" w:rsidR="00914E35" w:rsidRPr="00914E35" w:rsidRDefault="00914E35" w:rsidP="00914E35">
                      <w:pPr>
                        <w:tabs>
                          <w:tab w:val="left" w:pos="4098"/>
                        </w:tabs>
                        <w:ind w:right="278"/>
                        <w:jc w:val="both"/>
                        <w:rPr>
                          <w:b/>
                          <w:color w:val="000000" w:themeColor="text1"/>
                          <w:u w:val="single"/>
                        </w:rPr>
                      </w:pPr>
                      <w:r w:rsidRPr="00914E35">
                        <w:rPr>
                          <w:b/>
                          <w:color w:val="000000" w:themeColor="text1"/>
                          <w:u w:val="single"/>
                        </w:rPr>
                        <w:t>Pfizer Inc (Apr 2018 – present | Chennai)</w:t>
                      </w:r>
                    </w:p>
                    <w:p w14:paraId="629151A9" w14:textId="77777777" w:rsidR="00914E35" w:rsidRPr="00914E35" w:rsidRDefault="00914E35" w:rsidP="00914E35">
                      <w:pPr>
                        <w:tabs>
                          <w:tab w:val="left" w:pos="4098"/>
                        </w:tabs>
                        <w:ind w:right="278"/>
                        <w:jc w:val="both"/>
                        <w:rPr>
                          <w:color w:val="000000" w:themeColor="text1"/>
                        </w:rPr>
                      </w:pPr>
                    </w:p>
                    <w:p w14:paraId="7BF6B08F"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Hands-on experience in processing multiple License Parties’ reports, Health Authority reports, and drafting narratives for literature, PMS, clinical trials (including SUSAR), and Spontaneous ICSRs (Individual Case Safety Reports) as per regulatory guidelines.</w:t>
                      </w:r>
                    </w:p>
                    <w:p w14:paraId="41E05AEE" w14:textId="77777777" w:rsidR="00914E35" w:rsidRPr="00914E35" w:rsidRDefault="00914E35" w:rsidP="00914E35">
                      <w:pPr>
                        <w:tabs>
                          <w:tab w:val="left" w:pos="4098"/>
                        </w:tabs>
                        <w:ind w:right="278"/>
                        <w:jc w:val="both"/>
                        <w:rPr>
                          <w:color w:val="000000" w:themeColor="text1"/>
                        </w:rPr>
                      </w:pPr>
                    </w:p>
                    <w:p w14:paraId="570D3566"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Act as subject matter expert and liaise with key partners regarding safety data collection and data reconciliation</w:t>
                      </w:r>
                    </w:p>
                    <w:p w14:paraId="30C67B33" w14:textId="77777777" w:rsidR="00914E35" w:rsidRPr="00914E35" w:rsidRDefault="00914E35" w:rsidP="00914E35">
                      <w:pPr>
                        <w:tabs>
                          <w:tab w:val="left" w:pos="4098"/>
                        </w:tabs>
                        <w:ind w:right="278"/>
                        <w:jc w:val="both"/>
                        <w:rPr>
                          <w:color w:val="000000" w:themeColor="text1"/>
                        </w:rPr>
                      </w:pPr>
                    </w:p>
                    <w:p w14:paraId="497111A5"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Review, analyze, prepare, and complete safety-related reports within scope to determine the safety profile of Pfizer's products and to meet regulatory requirements.</w:t>
                      </w:r>
                    </w:p>
                    <w:p w14:paraId="11BEB0AD" w14:textId="77777777" w:rsidR="00914E35" w:rsidRPr="00914E35" w:rsidRDefault="00914E35" w:rsidP="00914E35">
                      <w:pPr>
                        <w:tabs>
                          <w:tab w:val="left" w:pos="4098"/>
                        </w:tabs>
                        <w:ind w:right="278"/>
                        <w:jc w:val="both"/>
                        <w:rPr>
                          <w:color w:val="000000" w:themeColor="text1"/>
                        </w:rPr>
                      </w:pPr>
                    </w:p>
                    <w:p w14:paraId="5B8C8622" w14:textId="77777777" w:rsidR="00914E35" w:rsidRPr="00BE28BC" w:rsidRDefault="00914E35" w:rsidP="00BE28BC">
                      <w:pPr>
                        <w:pStyle w:val="ListParagraph"/>
                        <w:numPr>
                          <w:ilvl w:val="0"/>
                          <w:numId w:val="15"/>
                        </w:numPr>
                        <w:tabs>
                          <w:tab w:val="left" w:pos="4098"/>
                        </w:tabs>
                        <w:ind w:right="278"/>
                        <w:jc w:val="both"/>
                        <w:rPr>
                          <w:color w:val="000000" w:themeColor="text1"/>
                        </w:rPr>
                      </w:pPr>
                      <w:r w:rsidRPr="00BE28BC">
                        <w:rPr>
                          <w:color w:val="000000" w:themeColor="text1"/>
                        </w:rPr>
                        <w:t>Review processed cases to verify accuracy, consistency, and compliance with process requirements, and review case data for special scenarios.</w:t>
                      </w:r>
                    </w:p>
                    <w:p w14:paraId="3902A36A" w14:textId="77ABE5FE" w:rsidR="00914E35" w:rsidRDefault="00914E35" w:rsidP="00914E35">
                      <w:pPr>
                        <w:tabs>
                          <w:tab w:val="left" w:pos="4098"/>
                        </w:tabs>
                        <w:ind w:right="278"/>
                        <w:jc w:val="both"/>
                        <w:rPr>
                          <w:color w:val="000000" w:themeColor="text1"/>
                        </w:rPr>
                      </w:pPr>
                    </w:p>
                    <w:p w14:paraId="18A34227" w14:textId="1719851C" w:rsidR="001F72A1" w:rsidRDefault="001F72A1" w:rsidP="00914E35">
                      <w:pPr>
                        <w:tabs>
                          <w:tab w:val="left" w:pos="4098"/>
                        </w:tabs>
                        <w:ind w:right="278"/>
                        <w:jc w:val="both"/>
                        <w:rPr>
                          <w:color w:val="000000" w:themeColor="text1"/>
                        </w:rPr>
                      </w:pPr>
                    </w:p>
                    <w:p w14:paraId="49144E8D" w14:textId="77777777" w:rsidR="001F72A1" w:rsidRPr="00914E35" w:rsidRDefault="001F72A1" w:rsidP="00914E35">
                      <w:pPr>
                        <w:tabs>
                          <w:tab w:val="left" w:pos="4098"/>
                        </w:tabs>
                        <w:ind w:right="278"/>
                        <w:jc w:val="both"/>
                        <w:rPr>
                          <w:color w:val="000000" w:themeColor="text1"/>
                        </w:rPr>
                      </w:pPr>
                    </w:p>
                    <w:p w14:paraId="3543E3EA" w14:textId="7A1D4D75" w:rsidR="00914E35" w:rsidRPr="00914E35" w:rsidRDefault="00914E35" w:rsidP="00914E35">
                      <w:pPr>
                        <w:tabs>
                          <w:tab w:val="left" w:pos="4098"/>
                        </w:tabs>
                        <w:ind w:right="278"/>
                        <w:jc w:val="both"/>
                        <w:rPr>
                          <w:b/>
                          <w:color w:val="000000" w:themeColor="text1"/>
                          <w:u w:val="single"/>
                        </w:rPr>
                      </w:pPr>
                      <w:r w:rsidRPr="00914E35">
                        <w:rPr>
                          <w:b/>
                          <w:color w:val="000000" w:themeColor="text1"/>
                          <w:u w:val="single"/>
                        </w:rPr>
                        <w:t>Accenture Services Pvt Ltd (Jun 2014 – Apr-2018 | Chennai)</w:t>
                      </w:r>
                    </w:p>
                    <w:p w14:paraId="4E32386F" w14:textId="77777777" w:rsidR="001F72A1" w:rsidRDefault="001F72A1" w:rsidP="001F72A1">
                      <w:pPr>
                        <w:pStyle w:val="ListParagraph"/>
                        <w:tabs>
                          <w:tab w:val="left" w:pos="4098"/>
                        </w:tabs>
                        <w:ind w:left="720" w:right="278" w:firstLine="0"/>
                        <w:jc w:val="both"/>
                        <w:rPr>
                          <w:color w:val="000000" w:themeColor="text1"/>
                        </w:rPr>
                      </w:pPr>
                    </w:p>
                    <w:p w14:paraId="088B49A6" w14:textId="4ADE5365"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Working on ARGUS safety database server for End to End ICSR case processing.</w:t>
                      </w:r>
                    </w:p>
                    <w:p w14:paraId="62951D46" w14:textId="77777777" w:rsidR="00914E35" w:rsidRPr="00914E35" w:rsidRDefault="00914E35" w:rsidP="00914E35">
                      <w:pPr>
                        <w:tabs>
                          <w:tab w:val="left" w:pos="4098"/>
                        </w:tabs>
                        <w:ind w:right="278"/>
                        <w:jc w:val="both"/>
                        <w:rPr>
                          <w:color w:val="000000" w:themeColor="text1"/>
                        </w:rPr>
                      </w:pPr>
                    </w:p>
                    <w:p w14:paraId="0D90FA92"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Receive information on adverse events, perform initial checks, search database to prevent duplicate entries, create case files, and initialize received drug safety reports in the DS&amp;E tracking tool and/or safety database.</w:t>
                      </w:r>
                    </w:p>
                    <w:p w14:paraId="0DE97B59" w14:textId="77777777" w:rsidR="00914E35" w:rsidRPr="00914E35" w:rsidRDefault="00914E35" w:rsidP="00914E35">
                      <w:pPr>
                        <w:tabs>
                          <w:tab w:val="left" w:pos="4098"/>
                        </w:tabs>
                        <w:ind w:right="278"/>
                        <w:jc w:val="both"/>
                        <w:rPr>
                          <w:color w:val="000000" w:themeColor="text1"/>
                        </w:rPr>
                      </w:pPr>
                    </w:p>
                    <w:p w14:paraId="512DC3AC"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Ensure scientific rigor through accurate, complete, and consistent data entry of adverse event reports from source documents with an emphasis on timeliness and quality.</w:t>
                      </w:r>
                    </w:p>
                    <w:p w14:paraId="63B87C1E" w14:textId="77777777" w:rsidR="00914E35" w:rsidRPr="00914E35" w:rsidRDefault="00914E35" w:rsidP="00914E35">
                      <w:pPr>
                        <w:tabs>
                          <w:tab w:val="left" w:pos="4098"/>
                        </w:tabs>
                        <w:ind w:right="278"/>
                        <w:jc w:val="both"/>
                        <w:rPr>
                          <w:color w:val="000000" w:themeColor="text1"/>
                        </w:rPr>
                      </w:pPr>
                    </w:p>
                    <w:p w14:paraId="377E748C"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Use medical dictionaries and business guidance to code medical history, drugs, and adverse event terms. Prepare narratives summarizing the essential details of the case.</w:t>
                      </w:r>
                    </w:p>
                    <w:p w14:paraId="0949FD0C" w14:textId="77777777" w:rsidR="00914E35" w:rsidRPr="00914E35" w:rsidRDefault="00914E35" w:rsidP="00914E35">
                      <w:pPr>
                        <w:tabs>
                          <w:tab w:val="left" w:pos="4098"/>
                        </w:tabs>
                        <w:ind w:right="278"/>
                        <w:jc w:val="both"/>
                        <w:rPr>
                          <w:color w:val="000000" w:themeColor="text1"/>
                        </w:rPr>
                      </w:pPr>
                    </w:p>
                    <w:p w14:paraId="767D7532" w14:textId="77777777" w:rsidR="00914E35" w:rsidRPr="00BE28BC"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Ensure accurate and consistent coding of medical history, drugs, and adverse event terms by using WHO DD and MedDRA dictionaries.</w:t>
                      </w:r>
                    </w:p>
                    <w:p w14:paraId="4605F613" w14:textId="77777777" w:rsidR="00914E35" w:rsidRPr="00914E35" w:rsidRDefault="00914E35" w:rsidP="00914E35">
                      <w:pPr>
                        <w:tabs>
                          <w:tab w:val="left" w:pos="4098"/>
                        </w:tabs>
                        <w:ind w:right="278"/>
                        <w:jc w:val="both"/>
                        <w:rPr>
                          <w:color w:val="000000" w:themeColor="text1"/>
                        </w:rPr>
                      </w:pPr>
                    </w:p>
                    <w:p w14:paraId="5FDFDF27" w14:textId="2674C33E" w:rsidR="00914E35" w:rsidRDefault="00914E35" w:rsidP="00BE28BC">
                      <w:pPr>
                        <w:pStyle w:val="ListParagraph"/>
                        <w:numPr>
                          <w:ilvl w:val="0"/>
                          <w:numId w:val="14"/>
                        </w:numPr>
                        <w:tabs>
                          <w:tab w:val="left" w:pos="4098"/>
                        </w:tabs>
                        <w:ind w:right="278"/>
                        <w:jc w:val="both"/>
                        <w:rPr>
                          <w:color w:val="000000" w:themeColor="text1"/>
                        </w:rPr>
                      </w:pPr>
                      <w:r w:rsidRPr="00BE28BC">
                        <w:rPr>
                          <w:color w:val="000000" w:themeColor="text1"/>
                        </w:rPr>
                        <w:t>Assess adverse event reports for seriousness, causality, and expectedness as per the labeling documents CDS, EMEA, Investigator Brochure/Basic Prescribing Information/US package insert.</w:t>
                      </w:r>
                    </w:p>
                    <w:p w14:paraId="1BCC0B5C" w14:textId="77777777" w:rsidR="001F72A1" w:rsidRPr="001F72A1" w:rsidRDefault="001F72A1" w:rsidP="001F72A1">
                      <w:pPr>
                        <w:pStyle w:val="ListParagraph"/>
                        <w:rPr>
                          <w:color w:val="000000" w:themeColor="text1"/>
                        </w:rPr>
                      </w:pPr>
                    </w:p>
                    <w:p w14:paraId="6872EBC6" w14:textId="39E94350" w:rsidR="001F72A1" w:rsidRDefault="001F72A1" w:rsidP="001F72A1">
                      <w:pPr>
                        <w:tabs>
                          <w:tab w:val="left" w:pos="4098"/>
                        </w:tabs>
                        <w:ind w:right="278"/>
                        <w:jc w:val="both"/>
                        <w:rPr>
                          <w:color w:val="000000" w:themeColor="text1"/>
                        </w:rPr>
                      </w:pPr>
                    </w:p>
                    <w:p w14:paraId="44C8151A" w14:textId="77777777" w:rsidR="001F72A1" w:rsidRPr="001F72A1" w:rsidRDefault="001F72A1" w:rsidP="001F72A1">
                      <w:pPr>
                        <w:tabs>
                          <w:tab w:val="left" w:pos="4098"/>
                        </w:tabs>
                        <w:ind w:right="278"/>
                        <w:jc w:val="both"/>
                        <w:rPr>
                          <w:color w:val="000000" w:themeColor="text1"/>
                        </w:rPr>
                      </w:pPr>
                    </w:p>
                    <w:p w14:paraId="1DF4BCD5" w14:textId="50FCE83B" w:rsidR="00914E35" w:rsidRDefault="00914E35" w:rsidP="00914E35">
                      <w:pPr>
                        <w:tabs>
                          <w:tab w:val="left" w:pos="4098"/>
                        </w:tabs>
                        <w:ind w:right="278"/>
                        <w:jc w:val="both"/>
                      </w:pPr>
                    </w:p>
                    <w:p w14:paraId="116609C3" w14:textId="129127A7" w:rsidR="00914E35" w:rsidRDefault="00914E35" w:rsidP="00914E35">
                      <w:pPr>
                        <w:tabs>
                          <w:tab w:val="left" w:pos="4098"/>
                        </w:tabs>
                        <w:ind w:right="278"/>
                        <w:jc w:val="both"/>
                      </w:pPr>
                    </w:p>
                    <w:p w14:paraId="65AAF2C7" w14:textId="6A30B693" w:rsidR="00914E35" w:rsidRDefault="00914E35" w:rsidP="00914E35">
                      <w:pPr>
                        <w:tabs>
                          <w:tab w:val="left" w:pos="4098"/>
                        </w:tabs>
                        <w:ind w:right="278"/>
                        <w:jc w:val="both"/>
                      </w:pPr>
                    </w:p>
                    <w:p w14:paraId="69D91006" w14:textId="4748A23A" w:rsidR="00914E35" w:rsidRDefault="00914E35" w:rsidP="00914E35">
                      <w:pPr>
                        <w:tabs>
                          <w:tab w:val="left" w:pos="4098"/>
                        </w:tabs>
                        <w:ind w:right="278"/>
                        <w:jc w:val="both"/>
                      </w:pPr>
                    </w:p>
                    <w:p w14:paraId="48846210" w14:textId="19B2D53C" w:rsidR="00914E35" w:rsidRDefault="00914E35" w:rsidP="00914E35">
                      <w:pPr>
                        <w:tabs>
                          <w:tab w:val="left" w:pos="4098"/>
                        </w:tabs>
                        <w:ind w:right="278"/>
                        <w:jc w:val="both"/>
                      </w:pPr>
                    </w:p>
                    <w:p w14:paraId="7CAB14F7" w14:textId="4A505472" w:rsidR="00914E35" w:rsidRDefault="00914E35" w:rsidP="00914E35">
                      <w:pPr>
                        <w:tabs>
                          <w:tab w:val="left" w:pos="4098"/>
                        </w:tabs>
                        <w:ind w:right="278"/>
                        <w:jc w:val="both"/>
                      </w:pPr>
                    </w:p>
                    <w:p w14:paraId="06C4780D" w14:textId="3A3E4E02" w:rsidR="00914E35" w:rsidRDefault="00914E35" w:rsidP="00914E35">
                      <w:pPr>
                        <w:tabs>
                          <w:tab w:val="left" w:pos="4098"/>
                        </w:tabs>
                        <w:ind w:right="278"/>
                        <w:jc w:val="both"/>
                      </w:pPr>
                    </w:p>
                    <w:p w14:paraId="034380EA" w14:textId="4FB550D9" w:rsidR="00914E35" w:rsidRDefault="00914E35" w:rsidP="00914E35">
                      <w:pPr>
                        <w:tabs>
                          <w:tab w:val="left" w:pos="4098"/>
                        </w:tabs>
                        <w:ind w:right="278"/>
                        <w:jc w:val="both"/>
                      </w:pPr>
                    </w:p>
                    <w:p w14:paraId="79EB6561" w14:textId="569D3532" w:rsidR="00914E35" w:rsidRDefault="00914E35" w:rsidP="00914E35">
                      <w:pPr>
                        <w:tabs>
                          <w:tab w:val="left" w:pos="4098"/>
                        </w:tabs>
                        <w:ind w:right="278"/>
                        <w:jc w:val="both"/>
                      </w:pPr>
                    </w:p>
                    <w:p w14:paraId="680E9BD9" w14:textId="137DC820" w:rsidR="00914E35" w:rsidRDefault="00914E35" w:rsidP="00914E35">
                      <w:pPr>
                        <w:tabs>
                          <w:tab w:val="left" w:pos="4098"/>
                        </w:tabs>
                        <w:ind w:right="278"/>
                        <w:jc w:val="both"/>
                      </w:pPr>
                    </w:p>
                    <w:p w14:paraId="5B732381" w14:textId="6B25E853" w:rsidR="00914E35" w:rsidRDefault="00914E35" w:rsidP="00914E35">
                      <w:pPr>
                        <w:tabs>
                          <w:tab w:val="left" w:pos="4098"/>
                        </w:tabs>
                        <w:ind w:right="278"/>
                        <w:jc w:val="both"/>
                      </w:pPr>
                    </w:p>
                    <w:p w14:paraId="284E978A" w14:textId="6A184573" w:rsidR="00914E35" w:rsidRDefault="00914E35" w:rsidP="00914E35">
                      <w:pPr>
                        <w:tabs>
                          <w:tab w:val="left" w:pos="4098"/>
                        </w:tabs>
                        <w:ind w:right="278"/>
                        <w:jc w:val="both"/>
                      </w:pPr>
                    </w:p>
                    <w:p w14:paraId="402D2F15" w14:textId="20741E75" w:rsidR="00914E35" w:rsidRDefault="00914E35" w:rsidP="00914E35">
                      <w:pPr>
                        <w:tabs>
                          <w:tab w:val="left" w:pos="4098"/>
                        </w:tabs>
                        <w:ind w:right="278"/>
                        <w:jc w:val="both"/>
                      </w:pPr>
                    </w:p>
                    <w:p w14:paraId="21C14293" w14:textId="0E23D39A" w:rsidR="00914E35" w:rsidRDefault="00914E35" w:rsidP="00914E35">
                      <w:pPr>
                        <w:tabs>
                          <w:tab w:val="left" w:pos="4098"/>
                        </w:tabs>
                        <w:ind w:right="278"/>
                        <w:jc w:val="both"/>
                      </w:pPr>
                    </w:p>
                    <w:p w14:paraId="0F797864" w14:textId="420C45B5" w:rsidR="00914E35" w:rsidRDefault="00914E35" w:rsidP="00914E35">
                      <w:pPr>
                        <w:tabs>
                          <w:tab w:val="left" w:pos="4098"/>
                        </w:tabs>
                        <w:ind w:right="278"/>
                        <w:jc w:val="both"/>
                      </w:pPr>
                    </w:p>
                    <w:p w14:paraId="6BDAFF20" w14:textId="4B7A6EAD" w:rsidR="00914E35" w:rsidRDefault="00914E35" w:rsidP="00914E35">
                      <w:pPr>
                        <w:tabs>
                          <w:tab w:val="left" w:pos="4098"/>
                        </w:tabs>
                        <w:ind w:right="278"/>
                        <w:jc w:val="both"/>
                      </w:pPr>
                    </w:p>
                    <w:p w14:paraId="32F4CD06" w14:textId="746A216A" w:rsidR="00914E35" w:rsidRDefault="00914E35" w:rsidP="00914E35">
                      <w:pPr>
                        <w:tabs>
                          <w:tab w:val="left" w:pos="4098"/>
                        </w:tabs>
                        <w:ind w:right="278"/>
                        <w:jc w:val="both"/>
                      </w:pPr>
                    </w:p>
                    <w:p w14:paraId="2690CF3A" w14:textId="77777777" w:rsidR="00914E35" w:rsidRDefault="00914E35" w:rsidP="00914E35">
                      <w:pPr>
                        <w:tabs>
                          <w:tab w:val="left" w:pos="4098"/>
                        </w:tabs>
                        <w:ind w:right="278"/>
                        <w:jc w:val="both"/>
                      </w:pPr>
                    </w:p>
                    <w:p w14:paraId="322337E1" w14:textId="2A8EDEFA" w:rsidR="00F165E5" w:rsidRDefault="00F165E5" w:rsidP="00F165E5"/>
                    <w:p w14:paraId="460CE3B4" w14:textId="778843C8" w:rsidR="00914E35" w:rsidRDefault="00914E35" w:rsidP="00F165E5"/>
                    <w:p w14:paraId="419D563A" w14:textId="4C01D19A" w:rsidR="00914E35" w:rsidRDefault="00914E35" w:rsidP="00F165E5"/>
                    <w:p w14:paraId="7CD2D550" w14:textId="3F4E4C22" w:rsidR="00914E35" w:rsidRDefault="00914E35" w:rsidP="00F165E5"/>
                    <w:p w14:paraId="39CB87BF" w14:textId="50238A98" w:rsidR="00914E35" w:rsidRDefault="00914E35" w:rsidP="00F165E5"/>
                    <w:p w14:paraId="7E88CBBF" w14:textId="60FD591E" w:rsidR="00914E35" w:rsidRDefault="00914E35" w:rsidP="00F165E5"/>
                    <w:p w14:paraId="7250C21D" w14:textId="1F33DA28" w:rsidR="00914E35" w:rsidRDefault="00914E35" w:rsidP="00F165E5"/>
                    <w:p w14:paraId="234501AE" w14:textId="295E3F30" w:rsidR="00914E35" w:rsidRDefault="00914E35" w:rsidP="00F165E5"/>
                    <w:p w14:paraId="1FAAD926" w14:textId="78594FEE" w:rsidR="00914E35" w:rsidRDefault="00914E35" w:rsidP="00F165E5"/>
                    <w:p w14:paraId="155C6875" w14:textId="152001E2" w:rsidR="00914E35" w:rsidRDefault="00914E35" w:rsidP="00F165E5"/>
                    <w:p w14:paraId="07F5097B" w14:textId="5E796702" w:rsidR="00914E35" w:rsidRDefault="00914E35" w:rsidP="00F165E5"/>
                    <w:p w14:paraId="7271A1D3" w14:textId="0C59FD4A" w:rsidR="00914E35" w:rsidRDefault="00914E35" w:rsidP="00F165E5"/>
                    <w:p w14:paraId="7356A711" w14:textId="5E54374D" w:rsidR="00914E35" w:rsidRDefault="00914E35" w:rsidP="00F165E5"/>
                    <w:p w14:paraId="5FDA7630" w14:textId="5AF4FAE2" w:rsidR="00914E35" w:rsidRDefault="00914E35" w:rsidP="00F165E5"/>
                    <w:p w14:paraId="03499C14" w14:textId="39F554ED" w:rsidR="00914E35" w:rsidRDefault="00914E35" w:rsidP="00F165E5"/>
                    <w:p w14:paraId="13C7E1A4" w14:textId="76281D60" w:rsidR="00914E35" w:rsidRDefault="00914E35" w:rsidP="00F165E5"/>
                    <w:p w14:paraId="7BFBF30B" w14:textId="0BA7E0EA" w:rsidR="00914E35" w:rsidRDefault="00914E35" w:rsidP="00F165E5"/>
                    <w:p w14:paraId="426C247C" w14:textId="49C07AB8" w:rsidR="00914E35" w:rsidRDefault="00914E35" w:rsidP="00F165E5"/>
                    <w:p w14:paraId="7830BE3B" w14:textId="00FED207" w:rsidR="00914E35" w:rsidRDefault="00914E35" w:rsidP="00F165E5"/>
                    <w:p w14:paraId="4ACBFBEF" w14:textId="0E8CCBCE" w:rsidR="00914E35" w:rsidRDefault="00914E35" w:rsidP="00F165E5"/>
                    <w:p w14:paraId="4A7363D2" w14:textId="47C93BCA" w:rsidR="00914E35" w:rsidRDefault="00914E35" w:rsidP="00F165E5"/>
                    <w:p w14:paraId="0E079FAF" w14:textId="5585B43F" w:rsidR="00914E35" w:rsidRDefault="00914E35" w:rsidP="00F165E5"/>
                    <w:p w14:paraId="0560AD28" w14:textId="68DF89F5" w:rsidR="00914E35" w:rsidRDefault="00914E35" w:rsidP="00F165E5"/>
                    <w:p w14:paraId="62BC5F35" w14:textId="6F9D60F9" w:rsidR="00914E35" w:rsidRDefault="00914E35" w:rsidP="00F165E5"/>
                    <w:p w14:paraId="039E1FCE" w14:textId="6436D250" w:rsidR="00914E35" w:rsidRDefault="00914E35" w:rsidP="00F165E5"/>
                    <w:p w14:paraId="262F34E9" w14:textId="7C0D8D0E" w:rsidR="00914E35" w:rsidRDefault="00914E35" w:rsidP="00F165E5"/>
                    <w:p w14:paraId="2EE95E0E" w14:textId="49C9FE40" w:rsidR="00914E35" w:rsidRDefault="00914E35" w:rsidP="00F165E5"/>
                    <w:p w14:paraId="652BBBCF" w14:textId="59D0D6E1" w:rsidR="00914E35" w:rsidRDefault="00914E35" w:rsidP="00F165E5"/>
                    <w:p w14:paraId="3BD0580B" w14:textId="42CE83D3" w:rsidR="00914E35" w:rsidRDefault="00914E35" w:rsidP="00F165E5"/>
                    <w:p w14:paraId="07A409BA" w14:textId="3B15D067" w:rsidR="00914E35" w:rsidRDefault="00914E35" w:rsidP="00F165E5"/>
                    <w:p w14:paraId="4EE8E339" w14:textId="77777777" w:rsidR="00914E35" w:rsidRPr="00F165E5" w:rsidRDefault="00914E35" w:rsidP="00F165E5"/>
                  </w:txbxContent>
                </v:textbox>
                <w10:wrap anchorx="page"/>
              </v:rect>
            </w:pict>
          </mc:Fallback>
        </mc:AlternateContent>
      </w:r>
      <w:r w:rsidR="002C440F">
        <w:rPr>
          <w:noProof/>
        </w:rPr>
        <mc:AlternateContent>
          <mc:Choice Requires="wps">
            <w:drawing>
              <wp:anchor distT="0" distB="0" distL="114300" distR="114300" simplePos="0" relativeHeight="15729152" behindDoc="0" locked="0" layoutInCell="1" allowOverlap="1" wp14:anchorId="50D98441" wp14:editId="6FD4E611">
                <wp:simplePos x="0" y="0"/>
                <wp:positionH relativeFrom="page">
                  <wp:posOffset>47767</wp:posOffset>
                </wp:positionH>
                <wp:positionV relativeFrom="page">
                  <wp:posOffset>47767</wp:posOffset>
                </wp:positionV>
                <wp:extent cx="2965450" cy="9867417"/>
                <wp:effectExtent l="0" t="0" r="6350" b="635"/>
                <wp:wrapNone/>
                <wp:docPr id="3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9867417"/>
                        </a:xfrm>
                        <a:prstGeom prst="rect">
                          <a:avLst/>
                        </a:prstGeom>
                        <a:solidFill>
                          <a:schemeClr val="bg1">
                            <a:lumMod val="85000"/>
                          </a:schemeClr>
                        </a:solidFill>
                        <a:ln>
                          <a:noFill/>
                        </a:ln>
                        <a:extLst/>
                      </wps:spPr>
                      <wps:txbx>
                        <w:txbxContent>
                          <w:p w14:paraId="646B989F" w14:textId="77777777" w:rsidR="00F165E5" w:rsidRDefault="00F165E5" w:rsidP="00F165E5">
                            <w:pPr>
                              <w:ind w:left="1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FC162" w14:textId="77777777" w:rsidR="00914E35" w:rsidRDefault="00914E35" w:rsidP="00914E35">
                            <w:pPr>
                              <w:ind w:left="8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B58EF" w14:textId="548FF2BB" w:rsidR="00F165E5" w:rsidRPr="00A76794" w:rsidRDefault="00F165E5" w:rsidP="00914E35">
                            <w:pPr>
                              <w:ind w:left="8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5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L.LOGIDHASAN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62656FF" w14:textId="418A9116" w:rsidR="00F165E5" w:rsidRDefault="00F165E5">
                            <w:pPr>
                              <w:ind w:left="176"/>
                              <w:rPr>
                                <w:b/>
                                <w:color w:val="000000"/>
                              </w:rPr>
                            </w:pPr>
                          </w:p>
                          <w:p w14:paraId="7BECD394" w14:textId="77777777" w:rsidR="00914E35" w:rsidRPr="00A76794" w:rsidRDefault="00914E35">
                            <w:pPr>
                              <w:ind w:left="176"/>
                              <w:rPr>
                                <w:b/>
                                <w:color w:val="000000"/>
                              </w:rPr>
                            </w:pPr>
                          </w:p>
                          <w:p w14:paraId="2AF87196" w14:textId="477DC5C2" w:rsidR="00F165E5" w:rsidRPr="00914E35" w:rsidRDefault="001F72A1" w:rsidP="00A76794">
                            <w:pPr>
                              <w:pStyle w:val="BodyText"/>
                              <w:numPr>
                                <w:ilvl w:val="0"/>
                                <w:numId w:val="9"/>
                              </w:numPr>
                              <w:rPr>
                                <w:rStyle w:val="Hyperlink"/>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F165E5" w:rsidRPr="00784B37">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vetri.dreams2010@gmail.com</w:t>
                              </w:r>
                            </w:hyperlink>
                          </w:p>
                          <w:p w14:paraId="3F187A05" w14:textId="77777777" w:rsidR="00914E35" w:rsidRPr="00784B37" w:rsidRDefault="00914E35" w:rsidP="00914E35">
                            <w:pPr>
                              <w:pStyle w:val="BodyText"/>
                              <w:ind w:left="7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A4AC8" w14:textId="77777777" w:rsidR="00F165E5" w:rsidRPr="00784B37" w:rsidRDefault="00F165E5" w:rsidP="00A76794">
                            <w:pPr>
                              <w:pStyle w:val="BodyText"/>
                              <w:spacing w:before="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177F87" w14:textId="7F84527A" w:rsidR="00F165E5" w:rsidRPr="00784B37" w:rsidRDefault="00F165E5" w:rsidP="004572E5">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BCD582" wp14:editId="380A1788">
                                  <wp:extent cx="190734" cy="190734"/>
                                  <wp:effectExtent l="0" t="0" r="0" b="0"/>
                                  <wp:docPr id="18" name="Graphic 18"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eakerpho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5805" cy="205805"/>
                                          </a:xfrm>
                                          <a:prstGeom prst="rect">
                                            <a:avLst/>
                                          </a:prstGeom>
                                        </pic:spPr>
                                      </pic:pic>
                                    </a:graphicData>
                                  </a:graphic>
                                </wp:inline>
                              </w:drawing>
                            </w:r>
                            <w:r w:rsidRPr="00784B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918428428478</w:t>
                            </w:r>
                            <w:r>
                              <w:rPr>
                                <w:noProof/>
                              </w:rPr>
                              <w:t xml:space="preserve">       </w:t>
                            </w:r>
                            <w:r w:rsidRPr="00784B37">
                              <w:rPr>
                                <w:noProof/>
                                <w:sz w:val="22"/>
                                <w:szCs w:val="22"/>
                              </w:rPr>
                              <w:drawing>
                                <wp:inline distT="0" distB="0" distL="0" distR="0" wp14:anchorId="1056B758" wp14:editId="69C46735">
                                  <wp:extent cx="212865" cy="218440"/>
                                  <wp:effectExtent l="0" t="0" r="0" b="0"/>
                                  <wp:docPr id="19" name="Picture 19" descr="Location Icon, Transparent Location.PNG Images &amp; Vector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tion Icon, Transparent Location.PNG Images &amp; Vector - FreeIc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13" cy="237577"/>
                                          </a:xfrm>
                                          <a:prstGeom prst="rect">
                                            <a:avLst/>
                                          </a:prstGeom>
                                          <a:noFill/>
                                          <a:ln>
                                            <a:noFill/>
                                          </a:ln>
                                        </pic:spPr>
                                      </pic:pic>
                                    </a:graphicData>
                                  </a:graphic>
                                </wp:inline>
                              </w:drawing>
                            </w:r>
                            <w:r w:rsidRPr="004572E5">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Chennai, India</w:t>
                            </w:r>
                          </w:p>
                          <w:p w14:paraId="54F15DF0" w14:textId="290DE3CA" w:rsidR="00F165E5"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88B49" w14:textId="77777777" w:rsidR="00914E35" w:rsidRDefault="00914E3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65730" w14:textId="56FACE01" w:rsidR="00F165E5" w:rsidRPr="00784B37"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noProof/>
                                <w:sz w:val="22"/>
                                <w:szCs w:val="22"/>
                              </w:rPr>
                              <w:drawing>
                                <wp:inline distT="0" distB="0" distL="0" distR="0" wp14:anchorId="07E40231" wp14:editId="79CCA05B">
                                  <wp:extent cx="173904" cy="184135"/>
                                  <wp:effectExtent l="0" t="0" r="0" b="6985"/>
                                  <wp:docPr id="20" name="Picture 20" descr="Github Png Github Logo Svg Png Icon Free Download 4266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Png Github Logo Svg Png Icon Free Download 4266 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55" cy="204412"/>
                                          </a:xfrm>
                                          <a:prstGeom prst="rect">
                                            <a:avLst/>
                                          </a:prstGeom>
                                          <a:noFill/>
                                          <a:ln>
                                            <a:noFill/>
                                          </a:ln>
                                        </pic:spPr>
                                      </pic:pic>
                                    </a:graphicData>
                                  </a:graphic>
                                </wp:inline>
                              </w:drawing>
                            </w: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history="1">
                              <w:r w:rsidRPr="00784B37">
                                <w:rPr>
                                  <w:rStyle w:val="Hyperlink"/>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w:t>
                              </w:r>
                              <w:bookmarkStart w:id="0" w:name="GitHub"/>
                              <w:bookmarkEnd w:id="0"/>
                              <w:r w:rsidRPr="00784B37">
                                <w:rPr>
                                  <w:rStyle w:val="Hyperlink"/>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w:t>
                              </w:r>
                            </w:hyperlink>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noProof/>
                                <w:sz w:val="22"/>
                                <w:szCs w:val="22"/>
                              </w:rPr>
                              <w:drawing>
                                <wp:inline distT="0" distB="0" distL="0" distR="0" wp14:anchorId="6EBDEF60" wp14:editId="65295FCE">
                                  <wp:extent cx="213173" cy="213173"/>
                                  <wp:effectExtent l="0" t="0" r="0" b="0"/>
                                  <wp:docPr id="21" name="Picture 21" descr="White Linkedin Icon at Vectorified.com | Collection of White Linked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ite Linkedin Icon at Vectorified.com | Collection of White Linkedi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26" cy="229826"/>
                                          </a:xfrm>
                                          <a:prstGeom prst="rect">
                                            <a:avLst/>
                                          </a:prstGeom>
                                          <a:noFill/>
                                          <a:ln>
                                            <a:noFill/>
                                          </a:ln>
                                        </pic:spPr>
                                      </pic:pic>
                                    </a:graphicData>
                                  </a:graphic>
                                </wp:inline>
                              </w:drawing>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r w:rsidRPr="00784B37">
                                <w:rPr>
                                  <w:rStyle w:val="Hyperlink"/>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w:t>
                              </w:r>
                            </w:hyperlink>
                          </w:p>
                          <w:p w14:paraId="5F3EAFC5" w14:textId="2F802CAF" w:rsidR="00F165E5" w:rsidRPr="00784B37"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0CD6CB" w14:textId="77777777" w:rsidR="00F165E5"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83BC1FA" w14:textId="56AE0C23" w:rsidR="00F165E5" w:rsidRPr="00914E35" w:rsidRDefault="00914E35" w:rsidP="00914E35">
                            <w:pPr>
                              <w:pStyle w:val="BodyText"/>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sz w:val="20"/>
                                <w:u w:val="single"/>
                              </w:rPr>
                              <w:t xml:space="preserve">   </w:t>
                            </w:r>
                            <w:r w:rsidR="00F165E5" w:rsidRPr="00914E35">
                              <w:rPr>
                                <w:b/>
                                <w:color w:val="000000"/>
                                <w:sz w:val="20"/>
                                <w:u w:val="single"/>
                              </w:rPr>
                              <w:t>Skills</w:t>
                            </w:r>
                            <w:r>
                              <w:rPr>
                                <w:b/>
                                <w:color w:val="000000"/>
                                <w:sz w:val="20"/>
                                <w:u w:val="single"/>
                              </w:rPr>
                              <w:t xml:space="preserve">                                                                                    </w:t>
                            </w:r>
                          </w:p>
                          <w:p w14:paraId="5F2481BC" w14:textId="322E184F" w:rsidR="00F165E5" w:rsidRDefault="00F165E5">
                            <w:pPr>
                              <w:pStyle w:val="BodyText"/>
                              <w:spacing w:before="10"/>
                              <w:rPr>
                                <w:b/>
                                <w:color w:val="000000"/>
                                <w:sz w:val="20"/>
                              </w:rPr>
                            </w:pPr>
                          </w:p>
                          <w:p w14:paraId="13C5FFF2" w14:textId="2DF8967F" w:rsidR="00F165E5" w:rsidRDefault="00F165E5">
                            <w:pPr>
                              <w:pStyle w:val="BodyText"/>
                              <w:spacing w:before="10"/>
                              <w:rPr>
                                <w:b/>
                                <w:color w:val="000000"/>
                                <w:sz w:val="20"/>
                              </w:rPr>
                            </w:pPr>
                          </w:p>
                          <w:p w14:paraId="14956CFF" w14:textId="24EA8326" w:rsidR="00F165E5" w:rsidRDefault="00F165E5" w:rsidP="004947A5">
                            <w:pPr>
                              <w:pStyle w:val="BodyText"/>
                              <w:spacing w:before="10" w:line="480" w:lineRule="auto"/>
                              <w:rPr>
                                <w:color w:val="000000"/>
                                <w:sz w:val="22"/>
                              </w:rPr>
                            </w:pPr>
                            <w:r>
                              <w:rPr>
                                <w:color w:val="000000"/>
                                <w:sz w:val="22"/>
                              </w:rPr>
                              <w:t xml:space="preserve"> </w:t>
                            </w:r>
                            <w:r w:rsidRPr="004572E5">
                              <w:rPr>
                                <w:color w:val="000000"/>
                                <w:sz w:val="22"/>
                              </w:rPr>
                              <w:t>Python, Data Visualization, SQL,</w:t>
                            </w:r>
                            <w:r>
                              <w:rPr>
                                <w:color w:val="000000"/>
                                <w:sz w:val="22"/>
                              </w:rPr>
                              <w:t xml:space="preserve"> </w:t>
                            </w:r>
                            <w:r w:rsidRPr="00C54C30">
                              <w:rPr>
                                <w:color w:val="000000"/>
                                <w:sz w:val="22"/>
                              </w:rPr>
                              <w:t>Scikit learn</w:t>
                            </w:r>
                            <w:r w:rsidRPr="004572E5">
                              <w:rPr>
                                <w:color w:val="000000"/>
                                <w:sz w:val="22"/>
                              </w:rPr>
                              <w:t xml:space="preserve">, </w:t>
                            </w:r>
                          </w:p>
                          <w:p w14:paraId="34B246BA" w14:textId="59614E87" w:rsidR="00F165E5" w:rsidRPr="004572E5" w:rsidRDefault="00F165E5" w:rsidP="004947A5">
                            <w:pPr>
                              <w:pStyle w:val="BodyText"/>
                              <w:spacing w:before="10" w:line="480" w:lineRule="auto"/>
                              <w:rPr>
                                <w:color w:val="000000"/>
                                <w:sz w:val="22"/>
                              </w:rPr>
                            </w:pPr>
                            <w:r>
                              <w:rPr>
                                <w:color w:val="000000"/>
                                <w:sz w:val="22"/>
                              </w:rPr>
                              <w:t xml:space="preserve"> </w:t>
                            </w:r>
                            <w:r w:rsidRPr="004572E5">
                              <w:rPr>
                                <w:color w:val="000000"/>
                                <w:sz w:val="22"/>
                              </w:rPr>
                              <w:t>Machine Learning, Deep</w:t>
                            </w:r>
                            <w:r>
                              <w:rPr>
                                <w:color w:val="000000"/>
                                <w:sz w:val="22"/>
                              </w:rPr>
                              <w:t xml:space="preserve"> </w:t>
                            </w:r>
                            <w:r w:rsidRPr="004572E5">
                              <w:rPr>
                                <w:color w:val="000000"/>
                                <w:sz w:val="22"/>
                              </w:rPr>
                              <w:t>Learning,</w:t>
                            </w:r>
                            <w:r>
                              <w:rPr>
                                <w:color w:val="000000"/>
                                <w:sz w:val="22"/>
                              </w:rPr>
                              <w:t xml:space="preserve"> </w:t>
                            </w:r>
                            <w:r w:rsidRPr="004572E5">
                              <w:rPr>
                                <w:color w:val="000000"/>
                                <w:sz w:val="22"/>
                              </w:rPr>
                              <w:t>Selenium</w:t>
                            </w:r>
                            <w:r>
                              <w:rPr>
                                <w:color w:val="000000"/>
                                <w:sz w:val="22"/>
                              </w:rPr>
                              <w:t xml:space="preserve"> web scraping</w:t>
                            </w:r>
                            <w:r w:rsidRPr="004572E5">
                              <w:rPr>
                                <w:color w:val="000000"/>
                                <w:sz w:val="22"/>
                              </w:rPr>
                              <w:t xml:space="preserve">, </w:t>
                            </w:r>
                            <w:r>
                              <w:rPr>
                                <w:color w:val="000000"/>
                                <w:sz w:val="22"/>
                              </w:rPr>
                              <w:t>Power BI</w:t>
                            </w:r>
                            <w:r w:rsidRPr="004572E5">
                              <w:rPr>
                                <w:color w:val="000000"/>
                                <w:sz w:val="22"/>
                              </w:rPr>
                              <w:t>,</w:t>
                            </w:r>
                            <w:r>
                              <w:rPr>
                                <w:color w:val="000000"/>
                                <w:sz w:val="22"/>
                              </w:rPr>
                              <w:t xml:space="preserve"> </w:t>
                            </w:r>
                            <w:r w:rsidRPr="00C54C30">
                              <w:rPr>
                                <w:color w:val="000000"/>
                                <w:sz w:val="22"/>
                              </w:rPr>
                              <w:t>TensorFlow</w:t>
                            </w:r>
                            <w:r w:rsidRPr="004572E5">
                              <w:rPr>
                                <w:color w:val="000000"/>
                                <w:sz w:val="22"/>
                              </w:rPr>
                              <w:t>,</w:t>
                            </w:r>
                            <w:r>
                              <w:rPr>
                                <w:color w:val="000000"/>
                                <w:sz w:val="22"/>
                              </w:rPr>
                              <w:t xml:space="preserve"> </w:t>
                            </w:r>
                            <w:r w:rsidRPr="00C54C30">
                              <w:rPr>
                                <w:color w:val="000000"/>
                                <w:sz w:val="22"/>
                              </w:rPr>
                              <w:t>Keras</w:t>
                            </w:r>
                            <w:r>
                              <w:rPr>
                                <w:color w:val="000000"/>
                                <w:sz w:val="22"/>
                              </w:rPr>
                              <w:t xml:space="preserve">, Django, </w:t>
                            </w:r>
                          </w:p>
                          <w:p w14:paraId="10A3F656" w14:textId="77777777" w:rsidR="001F72A1" w:rsidRDefault="00914E35">
                            <w:pPr>
                              <w:pStyle w:val="BodyText"/>
                              <w:spacing w:before="10"/>
                              <w:rPr>
                                <w:b/>
                                <w:color w:val="000000"/>
                                <w:sz w:val="20"/>
                                <w:u w:val="single"/>
                              </w:rPr>
                            </w:pPr>
                            <w:r>
                              <w:rPr>
                                <w:b/>
                                <w:color w:val="000000"/>
                                <w:sz w:val="20"/>
                                <w:u w:val="single"/>
                              </w:rPr>
                              <w:t xml:space="preserve">  </w:t>
                            </w:r>
                          </w:p>
                          <w:p w14:paraId="1D16BC73" w14:textId="2B1646B9" w:rsidR="00F165E5" w:rsidRDefault="00F165E5">
                            <w:pPr>
                              <w:pStyle w:val="BodyText"/>
                              <w:spacing w:before="10"/>
                              <w:rPr>
                                <w:b/>
                                <w:color w:val="000000"/>
                                <w:sz w:val="20"/>
                              </w:rPr>
                            </w:pPr>
                            <w:r w:rsidRPr="00914E35">
                              <w:rPr>
                                <w:b/>
                                <w:color w:val="000000"/>
                                <w:sz w:val="20"/>
                                <w:u w:val="single"/>
                              </w:rPr>
                              <w:t>Education</w:t>
                            </w:r>
                            <w:r w:rsidR="00914E35">
                              <w:rPr>
                                <w:b/>
                                <w:color w:val="000000"/>
                                <w:sz w:val="20"/>
                                <w:u w:val="single"/>
                              </w:rPr>
                              <w:t xml:space="preserve">                                                                            </w:t>
                            </w:r>
                          </w:p>
                          <w:p w14:paraId="4DCA939B" w14:textId="6F8D8FD3" w:rsidR="00F165E5" w:rsidRDefault="00F165E5">
                            <w:pPr>
                              <w:pStyle w:val="BodyText"/>
                              <w:spacing w:before="10"/>
                              <w:rPr>
                                <w:b/>
                                <w:color w:val="000000"/>
                                <w:sz w:val="20"/>
                              </w:rPr>
                            </w:pPr>
                          </w:p>
                          <w:p w14:paraId="400D9B93" w14:textId="77777777" w:rsidR="00F165E5" w:rsidRDefault="00F165E5" w:rsidP="00F165E5">
                            <w:pPr>
                              <w:pStyle w:val="BodyText"/>
                              <w:spacing w:before="10" w:line="276" w:lineRule="auto"/>
                              <w:rPr>
                                <w:b/>
                                <w:color w:val="000000"/>
                                <w:sz w:val="20"/>
                              </w:rPr>
                            </w:pPr>
                            <w:r w:rsidRPr="00822724">
                              <w:rPr>
                                <w:b/>
                                <w:color w:val="000000"/>
                                <w:sz w:val="20"/>
                              </w:rPr>
                              <w:t>IIT-M - Artificial Intelligence and Machine Learning</w:t>
                            </w:r>
                          </w:p>
                          <w:p w14:paraId="6516259A" w14:textId="77777777" w:rsidR="00F165E5" w:rsidRDefault="00F165E5" w:rsidP="00F165E5">
                            <w:pPr>
                              <w:pStyle w:val="BodyText"/>
                              <w:spacing w:before="10" w:line="276" w:lineRule="auto"/>
                              <w:rPr>
                                <w:b/>
                                <w:color w:val="000000"/>
                                <w:sz w:val="20"/>
                              </w:rPr>
                            </w:pPr>
                            <w:r w:rsidRPr="00822724">
                              <w:rPr>
                                <w:b/>
                                <w:color w:val="000000"/>
                                <w:sz w:val="20"/>
                              </w:rPr>
                              <w:t>IIT-M GUVI, Chennai</w:t>
                            </w:r>
                          </w:p>
                          <w:p w14:paraId="1DAD5E90" w14:textId="77777777" w:rsidR="00F165E5" w:rsidRPr="00822724" w:rsidRDefault="00F165E5" w:rsidP="00F165E5">
                            <w:pPr>
                              <w:pStyle w:val="BodyText"/>
                              <w:spacing w:before="10" w:line="276" w:lineRule="auto"/>
                              <w:rPr>
                                <w:color w:val="000000"/>
                                <w:sz w:val="20"/>
                              </w:rPr>
                            </w:pPr>
                            <w:r w:rsidRPr="00822724">
                              <w:rPr>
                                <w:color w:val="000000"/>
                                <w:sz w:val="20"/>
                              </w:rPr>
                              <w:t>Oct-2023 – Jun-2023   | Chennai</w:t>
                            </w:r>
                          </w:p>
                          <w:p w14:paraId="41712A12" w14:textId="1F117715" w:rsidR="00F165E5" w:rsidRDefault="00F165E5" w:rsidP="00236BCB">
                            <w:pPr>
                              <w:pStyle w:val="BodyText"/>
                              <w:spacing w:before="10" w:line="276" w:lineRule="auto"/>
                              <w:rPr>
                                <w:color w:val="000000"/>
                                <w:sz w:val="20"/>
                              </w:rPr>
                            </w:pPr>
                          </w:p>
                          <w:p w14:paraId="430F6623" w14:textId="01E8221B" w:rsidR="00F165E5" w:rsidRDefault="00F165E5" w:rsidP="00236BCB">
                            <w:pPr>
                              <w:pStyle w:val="BodyText"/>
                              <w:spacing w:before="10" w:line="276" w:lineRule="auto"/>
                              <w:rPr>
                                <w:color w:val="000000"/>
                                <w:sz w:val="20"/>
                              </w:rPr>
                            </w:pPr>
                            <w:r w:rsidRPr="00C05B9B">
                              <w:rPr>
                                <w:b/>
                                <w:color w:val="000000"/>
                                <w:sz w:val="20"/>
                              </w:rPr>
                              <w:t>Master of Pharmacy</w:t>
                            </w:r>
                            <w:r w:rsidRPr="00D40D68">
                              <w:rPr>
                                <w:color w:val="000000"/>
                                <w:sz w:val="20"/>
                              </w:rPr>
                              <w:t xml:space="preserve"> </w:t>
                            </w:r>
                            <w:r w:rsidRPr="00236BCB">
                              <w:rPr>
                                <w:color w:val="000000"/>
                                <w:sz w:val="20"/>
                              </w:rPr>
                              <w:t>(Pharmaceutic)</w:t>
                            </w:r>
                            <w:r>
                              <w:rPr>
                                <w:color w:val="000000"/>
                                <w:sz w:val="20"/>
                              </w:rPr>
                              <w:t xml:space="preserve">, </w:t>
                            </w:r>
                            <w:r w:rsidRPr="00236BCB">
                              <w:rPr>
                                <w:color w:val="000000"/>
                                <w:sz w:val="20"/>
                              </w:rPr>
                              <w:t>PGP College of Pharmaceutical science and Research Institution</w:t>
                            </w:r>
                            <w:r>
                              <w:rPr>
                                <w:color w:val="000000"/>
                                <w:sz w:val="20"/>
                              </w:rPr>
                              <w:t xml:space="preserve">, </w:t>
                            </w:r>
                          </w:p>
                          <w:p w14:paraId="62C48B0C" w14:textId="6662266D" w:rsidR="00F165E5" w:rsidRDefault="00F165E5" w:rsidP="00236BCB">
                            <w:pPr>
                              <w:pStyle w:val="BodyText"/>
                              <w:spacing w:before="10" w:line="276" w:lineRule="auto"/>
                              <w:rPr>
                                <w:color w:val="000000"/>
                                <w:sz w:val="20"/>
                              </w:rPr>
                            </w:pPr>
                            <w:r w:rsidRPr="00236BCB">
                              <w:rPr>
                                <w:color w:val="000000"/>
                                <w:sz w:val="20"/>
                              </w:rPr>
                              <w:t>2011 -2013</w:t>
                            </w:r>
                            <w:r>
                              <w:rPr>
                                <w:color w:val="000000"/>
                                <w:sz w:val="20"/>
                              </w:rPr>
                              <w:t xml:space="preserve"> |   Namakkal</w:t>
                            </w:r>
                          </w:p>
                          <w:p w14:paraId="5E6914D0" w14:textId="0050667A" w:rsidR="00F165E5" w:rsidRDefault="00F165E5" w:rsidP="00236BCB">
                            <w:pPr>
                              <w:pStyle w:val="BodyText"/>
                              <w:spacing w:before="10" w:line="276" w:lineRule="auto"/>
                              <w:rPr>
                                <w:color w:val="000000"/>
                                <w:sz w:val="20"/>
                              </w:rPr>
                            </w:pPr>
                          </w:p>
                          <w:p w14:paraId="277813EA" w14:textId="137C5647" w:rsidR="00F165E5" w:rsidRDefault="00F165E5" w:rsidP="00D40D68">
                            <w:pPr>
                              <w:pStyle w:val="BodyText"/>
                              <w:spacing w:before="10" w:line="276" w:lineRule="auto"/>
                              <w:rPr>
                                <w:color w:val="000000"/>
                                <w:sz w:val="20"/>
                              </w:rPr>
                            </w:pPr>
                            <w:r w:rsidRPr="00C05B9B">
                              <w:rPr>
                                <w:b/>
                                <w:color w:val="000000"/>
                                <w:sz w:val="20"/>
                              </w:rPr>
                              <w:t>Bachelor of Pharmacy</w:t>
                            </w:r>
                            <w:r>
                              <w:rPr>
                                <w:color w:val="000000"/>
                                <w:sz w:val="20"/>
                              </w:rPr>
                              <w:t xml:space="preserve">, </w:t>
                            </w:r>
                            <w:r w:rsidRPr="00D40D68">
                              <w:rPr>
                                <w:color w:val="000000"/>
                                <w:sz w:val="20"/>
                              </w:rPr>
                              <w:t>Pallavan Pharmacy</w:t>
                            </w:r>
                            <w:r>
                              <w:rPr>
                                <w:color w:val="000000"/>
                                <w:sz w:val="20"/>
                              </w:rPr>
                              <w:t xml:space="preserve"> </w:t>
                            </w:r>
                            <w:r w:rsidRPr="00D40D68">
                              <w:rPr>
                                <w:color w:val="000000"/>
                                <w:sz w:val="20"/>
                              </w:rPr>
                              <w:t>College</w:t>
                            </w:r>
                          </w:p>
                          <w:p w14:paraId="4212A3AF" w14:textId="393C2E80" w:rsidR="00F165E5" w:rsidRDefault="00F165E5" w:rsidP="00D40D68">
                            <w:pPr>
                              <w:pStyle w:val="BodyText"/>
                              <w:spacing w:before="10" w:line="276" w:lineRule="auto"/>
                              <w:rPr>
                                <w:color w:val="000000"/>
                                <w:sz w:val="20"/>
                              </w:rPr>
                            </w:pPr>
                            <w:r w:rsidRPr="00D40D68">
                              <w:rPr>
                                <w:color w:val="000000"/>
                                <w:sz w:val="20"/>
                              </w:rPr>
                              <w:t>2007 -2010</w:t>
                            </w:r>
                            <w:r>
                              <w:rPr>
                                <w:color w:val="000000"/>
                                <w:sz w:val="20"/>
                              </w:rPr>
                              <w:t xml:space="preserve">   |    Kanchipuram</w:t>
                            </w:r>
                          </w:p>
                          <w:p w14:paraId="54D0C588" w14:textId="4ADF2691" w:rsidR="00F165E5" w:rsidRDefault="00F165E5" w:rsidP="00D40D68">
                            <w:pPr>
                              <w:pStyle w:val="BodyText"/>
                              <w:spacing w:before="10" w:line="276" w:lineRule="auto"/>
                              <w:rPr>
                                <w:color w:val="000000"/>
                                <w:sz w:val="20"/>
                              </w:rPr>
                            </w:pPr>
                          </w:p>
                          <w:p w14:paraId="6DD75DB8" w14:textId="43A529DC" w:rsidR="00F165E5" w:rsidRDefault="00F165E5" w:rsidP="00D40D68">
                            <w:pPr>
                              <w:pStyle w:val="BodyText"/>
                              <w:spacing w:before="10" w:line="276" w:lineRule="auto"/>
                              <w:rPr>
                                <w:color w:val="000000"/>
                                <w:sz w:val="20"/>
                              </w:rPr>
                            </w:pPr>
                            <w:r w:rsidRPr="00C05B9B">
                              <w:rPr>
                                <w:b/>
                                <w:color w:val="000000"/>
                                <w:sz w:val="20"/>
                              </w:rPr>
                              <w:t>Diploma in Pharmacy</w:t>
                            </w:r>
                            <w:r>
                              <w:rPr>
                                <w:color w:val="000000"/>
                                <w:sz w:val="20"/>
                              </w:rPr>
                              <w:t xml:space="preserve">, </w:t>
                            </w:r>
                            <w:r w:rsidRPr="00D40D68">
                              <w:rPr>
                                <w:color w:val="000000"/>
                                <w:sz w:val="20"/>
                              </w:rPr>
                              <w:t>SRM College of</w:t>
                            </w:r>
                            <w:r>
                              <w:rPr>
                                <w:color w:val="000000"/>
                                <w:sz w:val="20"/>
                              </w:rPr>
                              <w:t xml:space="preserve"> </w:t>
                            </w:r>
                            <w:r w:rsidRPr="00D40D68">
                              <w:rPr>
                                <w:color w:val="000000"/>
                                <w:sz w:val="20"/>
                              </w:rPr>
                              <w:t>Pharmacy</w:t>
                            </w:r>
                          </w:p>
                          <w:p w14:paraId="0C8FEB06" w14:textId="2DC4967A" w:rsidR="00F165E5" w:rsidRDefault="00F165E5" w:rsidP="00D40D68">
                            <w:pPr>
                              <w:pStyle w:val="BodyText"/>
                              <w:spacing w:before="10" w:line="276" w:lineRule="auto"/>
                              <w:rPr>
                                <w:color w:val="000000"/>
                                <w:sz w:val="20"/>
                              </w:rPr>
                            </w:pPr>
                            <w:r w:rsidRPr="00D40D68">
                              <w:rPr>
                                <w:color w:val="000000"/>
                                <w:sz w:val="20"/>
                              </w:rPr>
                              <w:t>2004-2006</w:t>
                            </w:r>
                            <w:r>
                              <w:rPr>
                                <w:color w:val="000000"/>
                                <w:sz w:val="20"/>
                              </w:rPr>
                              <w:t xml:space="preserve">   |   Chennai</w:t>
                            </w:r>
                          </w:p>
                          <w:p w14:paraId="69CD918C" w14:textId="0E558FCA" w:rsidR="00F165E5" w:rsidRDefault="00F165E5" w:rsidP="00D40D68">
                            <w:pPr>
                              <w:pStyle w:val="BodyText"/>
                              <w:spacing w:before="10" w:line="276" w:lineRule="auto"/>
                              <w:rPr>
                                <w:color w:val="000000"/>
                                <w:sz w:val="20"/>
                              </w:rPr>
                            </w:pPr>
                          </w:p>
                          <w:p w14:paraId="33879E22" w14:textId="2415A647" w:rsidR="00F165E5" w:rsidRPr="00914E35" w:rsidRDefault="00BE28BC" w:rsidP="00914E35">
                            <w:pPr>
                              <w:pStyle w:val="BodyText"/>
                              <w:spacing w:before="10" w:line="276" w:lineRule="auto"/>
                              <w:rPr>
                                <w:b/>
                                <w:color w:val="000000"/>
                                <w:sz w:val="20"/>
                                <w:u w:val="single"/>
                              </w:rPr>
                            </w:pPr>
                            <w:r>
                              <w:rPr>
                                <w:b/>
                                <w:color w:val="000000"/>
                                <w:sz w:val="20"/>
                                <w:u w:val="single"/>
                              </w:rPr>
                              <w:t xml:space="preserve">  </w:t>
                            </w:r>
                            <w:r w:rsidR="00F165E5" w:rsidRPr="00914E35">
                              <w:rPr>
                                <w:b/>
                                <w:color w:val="000000"/>
                                <w:sz w:val="20"/>
                                <w:u w:val="single"/>
                              </w:rPr>
                              <w:t>Certificates</w:t>
                            </w:r>
                            <w:r w:rsidR="00914E35">
                              <w:rPr>
                                <w:b/>
                                <w:color w:val="000000"/>
                                <w:sz w:val="20"/>
                                <w:u w:val="single"/>
                              </w:rPr>
                              <w:t xml:space="preserve">                                                                          </w:t>
                            </w:r>
                          </w:p>
                          <w:p w14:paraId="7071DBC6" w14:textId="5B0925B4" w:rsidR="00F165E5" w:rsidRDefault="00F165E5" w:rsidP="00D40D68">
                            <w:pPr>
                              <w:pStyle w:val="BodyText"/>
                              <w:spacing w:before="10" w:line="276" w:lineRule="auto"/>
                              <w:rPr>
                                <w:color w:val="000000"/>
                                <w:sz w:val="20"/>
                              </w:rPr>
                            </w:pPr>
                          </w:p>
                          <w:p w14:paraId="699096A1" w14:textId="77777777" w:rsidR="00F165E5" w:rsidRDefault="00F165E5" w:rsidP="00C00BC3">
                            <w:pPr>
                              <w:pStyle w:val="BodyText"/>
                              <w:spacing w:before="10" w:line="276" w:lineRule="auto"/>
                              <w:rPr>
                                <w:color w:val="000000"/>
                                <w:sz w:val="20"/>
                              </w:rPr>
                            </w:pPr>
                          </w:p>
                          <w:p w14:paraId="08F83E17" w14:textId="139F83D1" w:rsidR="00F165E5" w:rsidRDefault="00F165E5" w:rsidP="006F1DB7">
                            <w:pPr>
                              <w:pStyle w:val="BodyText"/>
                              <w:numPr>
                                <w:ilvl w:val="0"/>
                                <w:numId w:val="11"/>
                              </w:numPr>
                              <w:spacing w:before="10" w:line="276" w:lineRule="auto"/>
                              <w:rPr>
                                <w:color w:val="000000"/>
                                <w:sz w:val="20"/>
                              </w:rPr>
                            </w:pPr>
                            <w:r>
                              <w:rPr>
                                <w:color w:val="000000"/>
                                <w:sz w:val="20"/>
                              </w:rPr>
                              <w:t xml:space="preserve">Python GUVI-IITM  </w:t>
                            </w:r>
                            <w:hyperlink r:id="rId16" w:history="1">
                              <w:r w:rsidRPr="006F1DB7">
                                <w:rPr>
                                  <w:rStyle w:val="Hyperlink"/>
                                  <w:sz w:val="20"/>
                                </w:rPr>
                                <w:t>View Certificate</w:t>
                              </w:r>
                            </w:hyperlink>
                          </w:p>
                          <w:p w14:paraId="6B97A486" w14:textId="77777777" w:rsidR="00F165E5" w:rsidRDefault="00F165E5" w:rsidP="006F1DB7">
                            <w:pPr>
                              <w:pStyle w:val="BodyText"/>
                              <w:spacing w:before="10" w:line="276" w:lineRule="auto"/>
                              <w:ind w:left="720"/>
                              <w:rPr>
                                <w:color w:val="000000"/>
                                <w:sz w:val="20"/>
                              </w:rPr>
                            </w:pPr>
                          </w:p>
                          <w:p w14:paraId="50DBB146" w14:textId="2BF5D4AD" w:rsidR="00F165E5" w:rsidRDefault="00F165E5" w:rsidP="006F1DB7">
                            <w:pPr>
                              <w:pStyle w:val="BodyText"/>
                              <w:numPr>
                                <w:ilvl w:val="0"/>
                                <w:numId w:val="11"/>
                              </w:numPr>
                              <w:spacing w:before="10" w:line="276" w:lineRule="auto"/>
                              <w:rPr>
                                <w:color w:val="000000"/>
                                <w:sz w:val="20"/>
                              </w:rPr>
                            </w:pPr>
                            <w:r>
                              <w:rPr>
                                <w:color w:val="000000"/>
                                <w:sz w:val="20"/>
                              </w:rPr>
                              <w:t>Web Scraping-</w:t>
                            </w:r>
                            <w:r w:rsidRPr="006F1DB7">
                              <w:rPr>
                                <w:color w:val="000000"/>
                                <w:sz w:val="20"/>
                              </w:rPr>
                              <w:t xml:space="preserve"> </w:t>
                            </w:r>
                            <w:r>
                              <w:rPr>
                                <w:color w:val="000000"/>
                                <w:sz w:val="20"/>
                              </w:rPr>
                              <w:t xml:space="preserve">GUVI-IITM  </w:t>
                            </w:r>
                            <w:hyperlink r:id="rId17" w:history="1">
                              <w:r w:rsidRPr="006F1DB7">
                                <w:rPr>
                                  <w:rStyle w:val="Hyperlink"/>
                                  <w:sz w:val="20"/>
                                </w:rPr>
                                <w:t>View Certificate</w:t>
                              </w:r>
                            </w:hyperlink>
                          </w:p>
                          <w:p w14:paraId="298DF501" w14:textId="77777777" w:rsidR="00F165E5" w:rsidRDefault="00F165E5" w:rsidP="006F1DB7">
                            <w:pPr>
                              <w:pStyle w:val="BodyText"/>
                              <w:spacing w:before="10" w:line="276" w:lineRule="auto"/>
                              <w:rPr>
                                <w:color w:val="000000"/>
                                <w:sz w:val="20"/>
                              </w:rPr>
                            </w:pPr>
                          </w:p>
                          <w:p w14:paraId="6960B1EB" w14:textId="7A2A59F5" w:rsidR="00F165E5" w:rsidRDefault="00F165E5" w:rsidP="006F1DB7">
                            <w:pPr>
                              <w:pStyle w:val="BodyText"/>
                              <w:numPr>
                                <w:ilvl w:val="0"/>
                                <w:numId w:val="11"/>
                              </w:numPr>
                              <w:spacing w:before="10" w:line="276" w:lineRule="auto"/>
                              <w:rPr>
                                <w:color w:val="000000"/>
                                <w:sz w:val="20"/>
                              </w:rPr>
                            </w:pPr>
                            <w:r>
                              <w:rPr>
                                <w:color w:val="000000"/>
                                <w:sz w:val="20"/>
                              </w:rPr>
                              <w:t xml:space="preserve">Django-GUVI-IITM   </w:t>
                            </w:r>
                            <w:hyperlink r:id="rId18" w:history="1">
                              <w:r w:rsidRPr="006F1DB7">
                                <w:rPr>
                                  <w:rStyle w:val="Hyperlink"/>
                                  <w:sz w:val="20"/>
                                </w:rPr>
                                <w:t>View Certificate</w:t>
                              </w:r>
                            </w:hyperlink>
                          </w:p>
                          <w:p w14:paraId="703A1977" w14:textId="7FEFCC62" w:rsidR="00F165E5" w:rsidRDefault="00F165E5" w:rsidP="00236BCB">
                            <w:pPr>
                              <w:pStyle w:val="BodyText"/>
                              <w:spacing w:before="10" w:line="276" w:lineRule="auto"/>
                              <w:rPr>
                                <w:color w:val="000000"/>
                                <w:sz w:val="20"/>
                              </w:rPr>
                            </w:pPr>
                          </w:p>
                          <w:p w14:paraId="2D80CA02" w14:textId="77777777" w:rsidR="00F165E5" w:rsidRPr="00236BCB" w:rsidRDefault="00F165E5" w:rsidP="00236BCB">
                            <w:pPr>
                              <w:pStyle w:val="BodyText"/>
                              <w:spacing w:before="10" w:line="276" w:lineRule="auto"/>
                              <w:rPr>
                                <w:color w:val="000000"/>
                                <w:sz w:val="20"/>
                              </w:rPr>
                            </w:pPr>
                          </w:p>
                          <w:p w14:paraId="7873A1C4" w14:textId="77777777" w:rsidR="00F165E5" w:rsidRDefault="00F165E5">
                            <w:pPr>
                              <w:pStyle w:val="BodyText"/>
                              <w:spacing w:before="10"/>
                              <w:rPr>
                                <w:b/>
                                <w:color w:val="000000"/>
                                <w:sz w:val="20"/>
                              </w:rPr>
                            </w:pPr>
                          </w:p>
                          <w:p w14:paraId="79FE9501" w14:textId="0711C854" w:rsidR="00F165E5" w:rsidRDefault="00F165E5">
                            <w:pPr>
                              <w:pStyle w:val="BodyText"/>
                              <w:spacing w:before="10"/>
                              <w:rPr>
                                <w:b/>
                                <w:color w:val="000000"/>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98441" id="_x0000_t202" coordsize="21600,21600" o:spt="202" path="m,l,21600r21600,l21600,xe">
                <v:stroke joinstyle="miter"/>
                <v:path gradientshapeok="t" o:connecttype="rect"/>
              </v:shapetype>
              <v:shape id="docshape1" o:spid="_x0000_s1027" type="#_x0000_t202" style="position:absolute;left:0;text-align:left;margin-left:3.75pt;margin-top:3.75pt;width:233.5pt;height:776.9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" fillcolor="#d8d8d8 [2732]" stroked="f">
                <v:textbox inset="0,0,0,0">
                  <w:txbxContent>
                    <w:p w14:paraId="646B989F" w14:textId="77777777" w:rsidR="00F165E5" w:rsidRDefault="00F165E5" w:rsidP="00F165E5">
                      <w:pPr>
                        <w:ind w:left="1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FC162" w14:textId="77777777" w:rsidR="00914E35" w:rsidRDefault="00914E35" w:rsidP="00914E35">
                      <w:pPr>
                        <w:ind w:left="8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B58EF" w14:textId="548FF2BB" w:rsidR="00F165E5" w:rsidRPr="00A76794" w:rsidRDefault="00F165E5" w:rsidP="00914E35">
                      <w:pPr>
                        <w:ind w:left="8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5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L.LOGIDHASAN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62656FF" w14:textId="418A9116" w:rsidR="00F165E5" w:rsidRDefault="00F165E5">
                      <w:pPr>
                        <w:ind w:left="176"/>
                        <w:rPr>
                          <w:b/>
                          <w:color w:val="000000"/>
                        </w:rPr>
                      </w:pPr>
                    </w:p>
                    <w:p w14:paraId="7BECD394" w14:textId="77777777" w:rsidR="00914E35" w:rsidRPr="00A76794" w:rsidRDefault="00914E35">
                      <w:pPr>
                        <w:ind w:left="176"/>
                        <w:rPr>
                          <w:b/>
                          <w:color w:val="000000"/>
                        </w:rPr>
                      </w:pPr>
                    </w:p>
                    <w:p w14:paraId="2AF87196" w14:textId="477DC5C2" w:rsidR="00F165E5" w:rsidRPr="00914E35" w:rsidRDefault="001F72A1" w:rsidP="00A76794">
                      <w:pPr>
                        <w:pStyle w:val="BodyText"/>
                        <w:numPr>
                          <w:ilvl w:val="0"/>
                          <w:numId w:val="9"/>
                        </w:numPr>
                        <w:rPr>
                          <w:rStyle w:val="Hyperlink"/>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F165E5" w:rsidRPr="00784B37">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vetri.dreams2010@gmail.com</w:t>
                        </w:r>
                      </w:hyperlink>
                    </w:p>
                    <w:p w14:paraId="3F187A05" w14:textId="77777777" w:rsidR="00914E35" w:rsidRPr="00784B37" w:rsidRDefault="00914E35" w:rsidP="00914E35">
                      <w:pPr>
                        <w:pStyle w:val="BodyText"/>
                        <w:ind w:left="7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A4AC8" w14:textId="77777777" w:rsidR="00F165E5" w:rsidRPr="00784B37" w:rsidRDefault="00F165E5" w:rsidP="00A76794">
                      <w:pPr>
                        <w:pStyle w:val="BodyText"/>
                        <w:spacing w:before="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177F87" w14:textId="7F84527A" w:rsidR="00F165E5" w:rsidRPr="00784B37" w:rsidRDefault="00F165E5" w:rsidP="004572E5">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BCD582" wp14:editId="380A1788">
                            <wp:extent cx="190734" cy="190734"/>
                            <wp:effectExtent l="0" t="0" r="0" b="0"/>
                            <wp:docPr id="18" name="Graphic 18"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eakerpho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5805" cy="205805"/>
                                    </a:xfrm>
                                    <a:prstGeom prst="rect">
                                      <a:avLst/>
                                    </a:prstGeom>
                                  </pic:spPr>
                                </pic:pic>
                              </a:graphicData>
                            </a:graphic>
                          </wp:inline>
                        </w:drawing>
                      </w:r>
                      <w:r w:rsidRPr="00784B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918428428478</w:t>
                      </w:r>
                      <w:r>
                        <w:rPr>
                          <w:noProof/>
                        </w:rPr>
                        <w:t xml:space="preserve">       </w:t>
                      </w:r>
                      <w:r w:rsidRPr="00784B37">
                        <w:rPr>
                          <w:noProof/>
                          <w:sz w:val="22"/>
                          <w:szCs w:val="22"/>
                        </w:rPr>
                        <w:drawing>
                          <wp:inline distT="0" distB="0" distL="0" distR="0" wp14:anchorId="1056B758" wp14:editId="69C46735">
                            <wp:extent cx="212865" cy="218440"/>
                            <wp:effectExtent l="0" t="0" r="0" b="0"/>
                            <wp:docPr id="19" name="Picture 19" descr="Location Icon, Transparent Location.PNG Images &amp; Vector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tion Icon, Transparent Location.PNG Images &amp; Vector - FreeIc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13" cy="237577"/>
                                    </a:xfrm>
                                    <a:prstGeom prst="rect">
                                      <a:avLst/>
                                    </a:prstGeom>
                                    <a:noFill/>
                                    <a:ln>
                                      <a:noFill/>
                                    </a:ln>
                                  </pic:spPr>
                                </pic:pic>
                              </a:graphicData>
                            </a:graphic>
                          </wp:inline>
                        </w:drawing>
                      </w:r>
                      <w:r w:rsidRPr="004572E5">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Chennai, India</w:t>
                      </w:r>
                    </w:p>
                    <w:p w14:paraId="54F15DF0" w14:textId="290DE3CA" w:rsidR="00F165E5"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88B49" w14:textId="77777777" w:rsidR="00914E35" w:rsidRDefault="00914E3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65730" w14:textId="56FACE01" w:rsidR="00F165E5" w:rsidRPr="00784B37"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noProof/>
                          <w:sz w:val="22"/>
                          <w:szCs w:val="22"/>
                        </w:rPr>
                        <w:drawing>
                          <wp:inline distT="0" distB="0" distL="0" distR="0" wp14:anchorId="07E40231" wp14:editId="79CCA05B">
                            <wp:extent cx="173904" cy="184135"/>
                            <wp:effectExtent l="0" t="0" r="0" b="6985"/>
                            <wp:docPr id="20" name="Picture 20" descr="Github Png Github Logo Svg Png Icon Free Download 4266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Png Github Logo Svg Png Icon Free Download 4266 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55" cy="204412"/>
                                    </a:xfrm>
                                    <a:prstGeom prst="rect">
                                      <a:avLst/>
                                    </a:prstGeom>
                                    <a:noFill/>
                                    <a:ln>
                                      <a:noFill/>
                                    </a:ln>
                                  </pic:spPr>
                                </pic:pic>
                              </a:graphicData>
                            </a:graphic>
                          </wp:inline>
                        </w:drawing>
                      </w: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Pr="00784B37">
                          <w:rPr>
                            <w:rStyle w:val="Hyperlink"/>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w:t>
                        </w:r>
                        <w:bookmarkStart w:id="1" w:name="GitHub"/>
                        <w:bookmarkEnd w:id="1"/>
                        <w:r w:rsidRPr="00784B37">
                          <w:rPr>
                            <w:rStyle w:val="Hyperlink"/>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w:t>
                        </w:r>
                      </w:hyperlink>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B37">
                        <w:rPr>
                          <w:noProof/>
                          <w:sz w:val="22"/>
                          <w:szCs w:val="22"/>
                        </w:rPr>
                        <w:drawing>
                          <wp:inline distT="0" distB="0" distL="0" distR="0" wp14:anchorId="6EBDEF60" wp14:editId="65295FCE">
                            <wp:extent cx="213173" cy="213173"/>
                            <wp:effectExtent l="0" t="0" r="0" b="0"/>
                            <wp:docPr id="21" name="Picture 21" descr="White Linkedin Icon at Vectorified.com | Collection of White Linked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ite Linkedin Icon at Vectorified.com | Collection of White Linkedi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26" cy="229826"/>
                                    </a:xfrm>
                                    <a:prstGeom prst="rect">
                                      <a:avLst/>
                                    </a:prstGeom>
                                    <a:noFill/>
                                    <a:ln>
                                      <a:noFill/>
                                    </a:ln>
                                  </pic:spPr>
                                </pic:pic>
                              </a:graphicData>
                            </a:graphic>
                          </wp:inline>
                        </w:drawing>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1" w:history="1">
                        <w:r w:rsidRPr="00784B37">
                          <w:rPr>
                            <w:rStyle w:val="Hyperlink"/>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w:t>
                        </w:r>
                      </w:hyperlink>
                    </w:p>
                    <w:p w14:paraId="5F3EAFC5" w14:textId="2F802CAF" w:rsidR="00F165E5" w:rsidRPr="00784B37"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0CD6CB" w14:textId="77777777" w:rsidR="00F165E5" w:rsidRDefault="00F165E5" w:rsidP="00A76794">
                      <w:pPr>
                        <w:pStyle w:val="BodyText"/>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83BC1FA" w14:textId="56AE0C23" w:rsidR="00F165E5" w:rsidRPr="00914E35" w:rsidRDefault="00914E35" w:rsidP="00914E35">
                      <w:pPr>
                        <w:pStyle w:val="BodyText"/>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sz w:val="20"/>
                          <w:u w:val="single"/>
                        </w:rPr>
                        <w:t xml:space="preserve">   </w:t>
                      </w:r>
                      <w:r w:rsidR="00F165E5" w:rsidRPr="00914E35">
                        <w:rPr>
                          <w:b/>
                          <w:color w:val="000000"/>
                          <w:sz w:val="20"/>
                          <w:u w:val="single"/>
                        </w:rPr>
                        <w:t>Skills</w:t>
                      </w:r>
                      <w:r>
                        <w:rPr>
                          <w:b/>
                          <w:color w:val="000000"/>
                          <w:sz w:val="20"/>
                          <w:u w:val="single"/>
                        </w:rPr>
                        <w:t xml:space="preserve">                                                                                    </w:t>
                      </w:r>
                    </w:p>
                    <w:p w14:paraId="5F2481BC" w14:textId="322E184F" w:rsidR="00F165E5" w:rsidRDefault="00F165E5">
                      <w:pPr>
                        <w:pStyle w:val="BodyText"/>
                        <w:spacing w:before="10"/>
                        <w:rPr>
                          <w:b/>
                          <w:color w:val="000000"/>
                          <w:sz w:val="20"/>
                        </w:rPr>
                      </w:pPr>
                    </w:p>
                    <w:p w14:paraId="13C5FFF2" w14:textId="2DF8967F" w:rsidR="00F165E5" w:rsidRDefault="00F165E5">
                      <w:pPr>
                        <w:pStyle w:val="BodyText"/>
                        <w:spacing w:before="10"/>
                        <w:rPr>
                          <w:b/>
                          <w:color w:val="000000"/>
                          <w:sz w:val="20"/>
                        </w:rPr>
                      </w:pPr>
                    </w:p>
                    <w:p w14:paraId="14956CFF" w14:textId="24EA8326" w:rsidR="00F165E5" w:rsidRDefault="00F165E5" w:rsidP="004947A5">
                      <w:pPr>
                        <w:pStyle w:val="BodyText"/>
                        <w:spacing w:before="10" w:line="480" w:lineRule="auto"/>
                        <w:rPr>
                          <w:color w:val="000000"/>
                          <w:sz w:val="22"/>
                        </w:rPr>
                      </w:pPr>
                      <w:r>
                        <w:rPr>
                          <w:color w:val="000000"/>
                          <w:sz w:val="22"/>
                        </w:rPr>
                        <w:t xml:space="preserve"> </w:t>
                      </w:r>
                      <w:r w:rsidRPr="004572E5">
                        <w:rPr>
                          <w:color w:val="000000"/>
                          <w:sz w:val="22"/>
                        </w:rPr>
                        <w:t>Python, Data Visualization, SQL,</w:t>
                      </w:r>
                      <w:r>
                        <w:rPr>
                          <w:color w:val="000000"/>
                          <w:sz w:val="22"/>
                        </w:rPr>
                        <w:t xml:space="preserve"> </w:t>
                      </w:r>
                      <w:r w:rsidRPr="00C54C30">
                        <w:rPr>
                          <w:color w:val="000000"/>
                          <w:sz w:val="22"/>
                        </w:rPr>
                        <w:t>Scikit learn</w:t>
                      </w:r>
                      <w:r w:rsidRPr="004572E5">
                        <w:rPr>
                          <w:color w:val="000000"/>
                          <w:sz w:val="22"/>
                        </w:rPr>
                        <w:t xml:space="preserve">, </w:t>
                      </w:r>
                    </w:p>
                    <w:p w14:paraId="34B246BA" w14:textId="59614E87" w:rsidR="00F165E5" w:rsidRPr="004572E5" w:rsidRDefault="00F165E5" w:rsidP="004947A5">
                      <w:pPr>
                        <w:pStyle w:val="BodyText"/>
                        <w:spacing w:before="10" w:line="480" w:lineRule="auto"/>
                        <w:rPr>
                          <w:color w:val="000000"/>
                          <w:sz w:val="22"/>
                        </w:rPr>
                      </w:pPr>
                      <w:r>
                        <w:rPr>
                          <w:color w:val="000000"/>
                          <w:sz w:val="22"/>
                        </w:rPr>
                        <w:t xml:space="preserve"> </w:t>
                      </w:r>
                      <w:r w:rsidRPr="004572E5">
                        <w:rPr>
                          <w:color w:val="000000"/>
                          <w:sz w:val="22"/>
                        </w:rPr>
                        <w:t>Machine Learning, Deep</w:t>
                      </w:r>
                      <w:r>
                        <w:rPr>
                          <w:color w:val="000000"/>
                          <w:sz w:val="22"/>
                        </w:rPr>
                        <w:t xml:space="preserve"> </w:t>
                      </w:r>
                      <w:r w:rsidRPr="004572E5">
                        <w:rPr>
                          <w:color w:val="000000"/>
                          <w:sz w:val="22"/>
                        </w:rPr>
                        <w:t>Learning,</w:t>
                      </w:r>
                      <w:r>
                        <w:rPr>
                          <w:color w:val="000000"/>
                          <w:sz w:val="22"/>
                        </w:rPr>
                        <w:t xml:space="preserve"> </w:t>
                      </w:r>
                      <w:r w:rsidRPr="004572E5">
                        <w:rPr>
                          <w:color w:val="000000"/>
                          <w:sz w:val="22"/>
                        </w:rPr>
                        <w:t>Selenium</w:t>
                      </w:r>
                      <w:r>
                        <w:rPr>
                          <w:color w:val="000000"/>
                          <w:sz w:val="22"/>
                        </w:rPr>
                        <w:t xml:space="preserve"> web scraping</w:t>
                      </w:r>
                      <w:r w:rsidRPr="004572E5">
                        <w:rPr>
                          <w:color w:val="000000"/>
                          <w:sz w:val="22"/>
                        </w:rPr>
                        <w:t xml:space="preserve">, </w:t>
                      </w:r>
                      <w:r>
                        <w:rPr>
                          <w:color w:val="000000"/>
                          <w:sz w:val="22"/>
                        </w:rPr>
                        <w:t>Power BI</w:t>
                      </w:r>
                      <w:r w:rsidRPr="004572E5">
                        <w:rPr>
                          <w:color w:val="000000"/>
                          <w:sz w:val="22"/>
                        </w:rPr>
                        <w:t>,</w:t>
                      </w:r>
                      <w:r>
                        <w:rPr>
                          <w:color w:val="000000"/>
                          <w:sz w:val="22"/>
                        </w:rPr>
                        <w:t xml:space="preserve"> </w:t>
                      </w:r>
                      <w:r w:rsidRPr="00C54C30">
                        <w:rPr>
                          <w:color w:val="000000"/>
                          <w:sz w:val="22"/>
                        </w:rPr>
                        <w:t>TensorFlow</w:t>
                      </w:r>
                      <w:r w:rsidRPr="004572E5">
                        <w:rPr>
                          <w:color w:val="000000"/>
                          <w:sz w:val="22"/>
                        </w:rPr>
                        <w:t>,</w:t>
                      </w:r>
                      <w:r>
                        <w:rPr>
                          <w:color w:val="000000"/>
                          <w:sz w:val="22"/>
                        </w:rPr>
                        <w:t xml:space="preserve"> </w:t>
                      </w:r>
                      <w:r w:rsidRPr="00C54C30">
                        <w:rPr>
                          <w:color w:val="000000"/>
                          <w:sz w:val="22"/>
                        </w:rPr>
                        <w:t>Keras</w:t>
                      </w:r>
                      <w:r>
                        <w:rPr>
                          <w:color w:val="000000"/>
                          <w:sz w:val="22"/>
                        </w:rPr>
                        <w:t xml:space="preserve">, Django, </w:t>
                      </w:r>
                    </w:p>
                    <w:p w14:paraId="10A3F656" w14:textId="77777777" w:rsidR="001F72A1" w:rsidRDefault="00914E35">
                      <w:pPr>
                        <w:pStyle w:val="BodyText"/>
                        <w:spacing w:before="10"/>
                        <w:rPr>
                          <w:b/>
                          <w:color w:val="000000"/>
                          <w:sz w:val="20"/>
                          <w:u w:val="single"/>
                        </w:rPr>
                      </w:pPr>
                      <w:r>
                        <w:rPr>
                          <w:b/>
                          <w:color w:val="000000"/>
                          <w:sz w:val="20"/>
                          <w:u w:val="single"/>
                        </w:rPr>
                        <w:t xml:space="preserve">  </w:t>
                      </w:r>
                    </w:p>
                    <w:p w14:paraId="1D16BC73" w14:textId="2B1646B9" w:rsidR="00F165E5" w:rsidRDefault="00F165E5">
                      <w:pPr>
                        <w:pStyle w:val="BodyText"/>
                        <w:spacing w:before="10"/>
                        <w:rPr>
                          <w:b/>
                          <w:color w:val="000000"/>
                          <w:sz w:val="20"/>
                        </w:rPr>
                      </w:pPr>
                      <w:r w:rsidRPr="00914E35">
                        <w:rPr>
                          <w:b/>
                          <w:color w:val="000000"/>
                          <w:sz w:val="20"/>
                          <w:u w:val="single"/>
                        </w:rPr>
                        <w:t>Education</w:t>
                      </w:r>
                      <w:r w:rsidR="00914E35">
                        <w:rPr>
                          <w:b/>
                          <w:color w:val="000000"/>
                          <w:sz w:val="20"/>
                          <w:u w:val="single"/>
                        </w:rPr>
                        <w:t xml:space="preserve">                                                                            </w:t>
                      </w:r>
                    </w:p>
                    <w:p w14:paraId="4DCA939B" w14:textId="6F8D8FD3" w:rsidR="00F165E5" w:rsidRDefault="00F165E5">
                      <w:pPr>
                        <w:pStyle w:val="BodyText"/>
                        <w:spacing w:before="10"/>
                        <w:rPr>
                          <w:b/>
                          <w:color w:val="000000"/>
                          <w:sz w:val="20"/>
                        </w:rPr>
                      </w:pPr>
                    </w:p>
                    <w:p w14:paraId="400D9B93" w14:textId="77777777" w:rsidR="00F165E5" w:rsidRDefault="00F165E5" w:rsidP="00F165E5">
                      <w:pPr>
                        <w:pStyle w:val="BodyText"/>
                        <w:spacing w:before="10" w:line="276" w:lineRule="auto"/>
                        <w:rPr>
                          <w:b/>
                          <w:color w:val="000000"/>
                          <w:sz w:val="20"/>
                        </w:rPr>
                      </w:pPr>
                      <w:r w:rsidRPr="00822724">
                        <w:rPr>
                          <w:b/>
                          <w:color w:val="000000"/>
                          <w:sz w:val="20"/>
                        </w:rPr>
                        <w:t>IIT-M - Artificial Intelligence and Machine Learning</w:t>
                      </w:r>
                    </w:p>
                    <w:p w14:paraId="6516259A" w14:textId="77777777" w:rsidR="00F165E5" w:rsidRDefault="00F165E5" w:rsidP="00F165E5">
                      <w:pPr>
                        <w:pStyle w:val="BodyText"/>
                        <w:spacing w:before="10" w:line="276" w:lineRule="auto"/>
                        <w:rPr>
                          <w:b/>
                          <w:color w:val="000000"/>
                          <w:sz w:val="20"/>
                        </w:rPr>
                      </w:pPr>
                      <w:r w:rsidRPr="00822724">
                        <w:rPr>
                          <w:b/>
                          <w:color w:val="000000"/>
                          <w:sz w:val="20"/>
                        </w:rPr>
                        <w:t>IIT-M GUVI, Chennai</w:t>
                      </w:r>
                    </w:p>
                    <w:p w14:paraId="1DAD5E90" w14:textId="77777777" w:rsidR="00F165E5" w:rsidRPr="00822724" w:rsidRDefault="00F165E5" w:rsidP="00F165E5">
                      <w:pPr>
                        <w:pStyle w:val="BodyText"/>
                        <w:spacing w:before="10" w:line="276" w:lineRule="auto"/>
                        <w:rPr>
                          <w:color w:val="000000"/>
                          <w:sz w:val="20"/>
                        </w:rPr>
                      </w:pPr>
                      <w:r w:rsidRPr="00822724">
                        <w:rPr>
                          <w:color w:val="000000"/>
                          <w:sz w:val="20"/>
                        </w:rPr>
                        <w:t>Oct-2023 – Jun-2023   | Chennai</w:t>
                      </w:r>
                    </w:p>
                    <w:p w14:paraId="41712A12" w14:textId="1F117715" w:rsidR="00F165E5" w:rsidRDefault="00F165E5" w:rsidP="00236BCB">
                      <w:pPr>
                        <w:pStyle w:val="BodyText"/>
                        <w:spacing w:before="10" w:line="276" w:lineRule="auto"/>
                        <w:rPr>
                          <w:color w:val="000000"/>
                          <w:sz w:val="20"/>
                        </w:rPr>
                      </w:pPr>
                    </w:p>
                    <w:p w14:paraId="430F6623" w14:textId="01E8221B" w:rsidR="00F165E5" w:rsidRDefault="00F165E5" w:rsidP="00236BCB">
                      <w:pPr>
                        <w:pStyle w:val="BodyText"/>
                        <w:spacing w:before="10" w:line="276" w:lineRule="auto"/>
                        <w:rPr>
                          <w:color w:val="000000"/>
                          <w:sz w:val="20"/>
                        </w:rPr>
                      </w:pPr>
                      <w:r w:rsidRPr="00C05B9B">
                        <w:rPr>
                          <w:b/>
                          <w:color w:val="000000"/>
                          <w:sz w:val="20"/>
                        </w:rPr>
                        <w:t>Master of Pharmacy</w:t>
                      </w:r>
                      <w:r w:rsidRPr="00D40D68">
                        <w:rPr>
                          <w:color w:val="000000"/>
                          <w:sz w:val="20"/>
                        </w:rPr>
                        <w:t xml:space="preserve"> </w:t>
                      </w:r>
                      <w:r w:rsidRPr="00236BCB">
                        <w:rPr>
                          <w:color w:val="000000"/>
                          <w:sz w:val="20"/>
                        </w:rPr>
                        <w:t>(Pharmaceutic)</w:t>
                      </w:r>
                      <w:r>
                        <w:rPr>
                          <w:color w:val="000000"/>
                          <w:sz w:val="20"/>
                        </w:rPr>
                        <w:t xml:space="preserve">, </w:t>
                      </w:r>
                      <w:r w:rsidRPr="00236BCB">
                        <w:rPr>
                          <w:color w:val="000000"/>
                          <w:sz w:val="20"/>
                        </w:rPr>
                        <w:t>PGP College of Pharmaceutical science and Research Institution</w:t>
                      </w:r>
                      <w:r>
                        <w:rPr>
                          <w:color w:val="000000"/>
                          <w:sz w:val="20"/>
                        </w:rPr>
                        <w:t xml:space="preserve">, </w:t>
                      </w:r>
                    </w:p>
                    <w:p w14:paraId="62C48B0C" w14:textId="6662266D" w:rsidR="00F165E5" w:rsidRDefault="00F165E5" w:rsidP="00236BCB">
                      <w:pPr>
                        <w:pStyle w:val="BodyText"/>
                        <w:spacing w:before="10" w:line="276" w:lineRule="auto"/>
                        <w:rPr>
                          <w:color w:val="000000"/>
                          <w:sz w:val="20"/>
                        </w:rPr>
                      </w:pPr>
                      <w:r w:rsidRPr="00236BCB">
                        <w:rPr>
                          <w:color w:val="000000"/>
                          <w:sz w:val="20"/>
                        </w:rPr>
                        <w:t>2011 -2013</w:t>
                      </w:r>
                      <w:r>
                        <w:rPr>
                          <w:color w:val="000000"/>
                          <w:sz w:val="20"/>
                        </w:rPr>
                        <w:t xml:space="preserve"> |   Namakkal</w:t>
                      </w:r>
                    </w:p>
                    <w:p w14:paraId="5E6914D0" w14:textId="0050667A" w:rsidR="00F165E5" w:rsidRDefault="00F165E5" w:rsidP="00236BCB">
                      <w:pPr>
                        <w:pStyle w:val="BodyText"/>
                        <w:spacing w:before="10" w:line="276" w:lineRule="auto"/>
                        <w:rPr>
                          <w:color w:val="000000"/>
                          <w:sz w:val="20"/>
                        </w:rPr>
                      </w:pPr>
                    </w:p>
                    <w:p w14:paraId="277813EA" w14:textId="137C5647" w:rsidR="00F165E5" w:rsidRDefault="00F165E5" w:rsidP="00D40D68">
                      <w:pPr>
                        <w:pStyle w:val="BodyText"/>
                        <w:spacing w:before="10" w:line="276" w:lineRule="auto"/>
                        <w:rPr>
                          <w:color w:val="000000"/>
                          <w:sz w:val="20"/>
                        </w:rPr>
                      </w:pPr>
                      <w:r w:rsidRPr="00C05B9B">
                        <w:rPr>
                          <w:b/>
                          <w:color w:val="000000"/>
                          <w:sz w:val="20"/>
                        </w:rPr>
                        <w:t>Bachelor of Pharmacy</w:t>
                      </w:r>
                      <w:r>
                        <w:rPr>
                          <w:color w:val="000000"/>
                          <w:sz w:val="20"/>
                        </w:rPr>
                        <w:t xml:space="preserve">, </w:t>
                      </w:r>
                      <w:r w:rsidRPr="00D40D68">
                        <w:rPr>
                          <w:color w:val="000000"/>
                          <w:sz w:val="20"/>
                        </w:rPr>
                        <w:t>Pallavan Pharmacy</w:t>
                      </w:r>
                      <w:r>
                        <w:rPr>
                          <w:color w:val="000000"/>
                          <w:sz w:val="20"/>
                        </w:rPr>
                        <w:t xml:space="preserve"> </w:t>
                      </w:r>
                      <w:r w:rsidRPr="00D40D68">
                        <w:rPr>
                          <w:color w:val="000000"/>
                          <w:sz w:val="20"/>
                        </w:rPr>
                        <w:t>College</w:t>
                      </w:r>
                    </w:p>
                    <w:p w14:paraId="4212A3AF" w14:textId="393C2E80" w:rsidR="00F165E5" w:rsidRDefault="00F165E5" w:rsidP="00D40D68">
                      <w:pPr>
                        <w:pStyle w:val="BodyText"/>
                        <w:spacing w:before="10" w:line="276" w:lineRule="auto"/>
                        <w:rPr>
                          <w:color w:val="000000"/>
                          <w:sz w:val="20"/>
                        </w:rPr>
                      </w:pPr>
                      <w:r w:rsidRPr="00D40D68">
                        <w:rPr>
                          <w:color w:val="000000"/>
                          <w:sz w:val="20"/>
                        </w:rPr>
                        <w:t>2007 -2010</w:t>
                      </w:r>
                      <w:r>
                        <w:rPr>
                          <w:color w:val="000000"/>
                          <w:sz w:val="20"/>
                        </w:rPr>
                        <w:t xml:space="preserve">   |    Kanchipuram</w:t>
                      </w:r>
                    </w:p>
                    <w:p w14:paraId="54D0C588" w14:textId="4ADF2691" w:rsidR="00F165E5" w:rsidRDefault="00F165E5" w:rsidP="00D40D68">
                      <w:pPr>
                        <w:pStyle w:val="BodyText"/>
                        <w:spacing w:before="10" w:line="276" w:lineRule="auto"/>
                        <w:rPr>
                          <w:color w:val="000000"/>
                          <w:sz w:val="20"/>
                        </w:rPr>
                      </w:pPr>
                    </w:p>
                    <w:p w14:paraId="6DD75DB8" w14:textId="43A529DC" w:rsidR="00F165E5" w:rsidRDefault="00F165E5" w:rsidP="00D40D68">
                      <w:pPr>
                        <w:pStyle w:val="BodyText"/>
                        <w:spacing w:before="10" w:line="276" w:lineRule="auto"/>
                        <w:rPr>
                          <w:color w:val="000000"/>
                          <w:sz w:val="20"/>
                        </w:rPr>
                      </w:pPr>
                      <w:r w:rsidRPr="00C05B9B">
                        <w:rPr>
                          <w:b/>
                          <w:color w:val="000000"/>
                          <w:sz w:val="20"/>
                        </w:rPr>
                        <w:t>Diploma in Pharmacy</w:t>
                      </w:r>
                      <w:r>
                        <w:rPr>
                          <w:color w:val="000000"/>
                          <w:sz w:val="20"/>
                        </w:rPr>
                        <w:t xml:space="preserve">, </w:t>
                      </w:r>
                      <w:r w:rsidRPr="00D40D68">
                        <w:rPr>
                          <w:color w:val="000000"/>
                          <w:sz w:val="20"/>
                        </w:rPr>
                        <w:t>SRM College of</w:t>
                      </w:r>
                      <w:r>
                        <w:rPr>
                          <w:color w:val="000000"/>
                          <w:sz w:val="20"/>
                        </w:rPr>
                        <w:t xml:space="preserve"> </w:t>
                      </w:r>
                      <w:r w:rsidRPr="00D40D68">
                        <w:rPr>
                          <w:color w:val="000000"/>
                          <w:sz w:val="20"/>
                        </w:rPr>
                        <w:t>Pharmacy</w:t>
                      </w:r>
                    </w:p>
                    <w:p w14:paraId="0C8FEB06" w14:textId="2DC4967A" w:rsidR="00F165E5" w:rsidRDefault="00F165E5" w:rsidP="00D40D68">
                      <w:pPr>
                        <w:pStyle w:val="BodyText"/>
                        <w:spacing w:before="10" w:line="276" w:lineRule="auto"/>
                        <w:rPr>
                          <w:color w:val="000000"/>
                          <w:sz w:val="20"/>
                        </w:rPr>
                      </w:pPr>
                      <w:r w:rsidRPr="00D40D68">
                        <w:rPr>
                          <w:color w:val="000000"/>
                          <w:sz w:val="20"/>
                        </w:rPr>
                        <w:t>2004-2006</w:t>
                      </w:r>
                      <w:r>
                        <w:rPr>
                          <w:color w:val="000000"/>
                          <w:sz w:val="20"/>
                        </w:rPr>
                        <w:t xml:space="preserve">   |   Chennai</w:t>
                      </w:r>
                    </w:p>
                    <w:p w14:paraId="69CD918C" w14:textId="0E558FCA" w:rsidR="00F165E5" w:rsidRDefault="00F165E5" w:rsidP="00D40D68">
                      <w:pPr>
                        <w:pStyle w:val="BodyText"/>
                        <w:spacing w:before="10" w:line="276" w:lineRule="auto"/>
                        <w:rPr>
                          <w:color w:val="000000"/>
                          <w:sz w:val="20"/>
                        </w:rPr>
                      </w:pPr>
                    </w:p>
                    <w:p w14:paraId="33879E22" w14:textId="2415A647" w:rsidR="00F165E5" w:rsidRPr="00914E35" w:rsidRDefault="00BE28BC" w:rsidP="00914E35">
                      <w:pPr>
                        <w:pStyle w:val="BodyText"/>
                        <w:spacing w:before="10" w:line="276" w:lineRule="auto"/>
                        <w:rPr>
                          <w:b/>
                          <w:color w:val="000000"/>
                          <w:sz w:val="20"/>
                          <w:u w:val="single"/>
                        </w:rPr>
                      </w:pPr>
                      <w:r>
                        <w:rPr>
                          <w:b/>
                          <w:color w:val="000000"/>
                          <w:sz w:val="20"/>
                          <w:u w:val="single"/>
                        </w:rPr>
                        <w:t xml:space="preserve">  </w:t>
                      </w:r>
                      <w:r w:rsidR="00F165E5" w:rsidRPr="00914E35">
                        <w:rPr>
                          <w:b/>
                          <w:color w:val="000000"/>
                          <w:sz w:val="20"/>
                          <w:u w:val="single"/>
                        </w:rPr>
                        <w:t>Certificates</w:t>
                      </w:r>
                      <w:r w:rsidR="00914E35">
                        <w:rPr>
                          <w:b/>
                          <w:color w:val="000000"/>
                          <w:sz w:val="20"/>
                          <w:u w:val="single"/>
                        </w:rPr>
                        <w:t xml:space="preserve">                                                                          </w:t>
                      </w:r>
                    </w:p>
                    <w:p w14:paraId="7071DBC6" w14:textId="5B0925B4" w:rsidR="00F165E5" w:rsidRDefault="00F165E5" w:rsidP="00D40D68">
                      <w:pPr>
                        <w:pStyle w:val="BodyText"/>
                        <w:spacing w:before="10" w:line="276" w:lineRule="auto"/>
                        <w:rPr>
                          <w:color w:val="000000"/>
                          <w:sz w:val="20"/>
                        </w:rPr>
                      </w:pPr>
                    </w:p>
                    <w:p w14:paraId="699096A1" w14:textId="77777777" w:rsidR="00F165E5" w:rsidRDefault="00F165E5" w:rsidP="00C00BC3">
                      <w:pPr>
                        <w:pStyle w:val="BodyText"/>
                        <w:spacing w:before="10" w:line="276" w:lineRule="auto"/>
                        <w:rPr>
                          <w:color w:val="000000"/>
                          <w:sz w:val="20"/>
                        </w:rPr>
                      </w:pPr>
                    </w:p>
                    <w:p w14:paraId="08F83E17" w14:textId="139F83D1" w:rsidR="00F165E5" w:rsidRDefault="00F165E5" w:rsidP="006F1DB7">
                      <w:pPr>
                        <w:pStyle w:val="BodyText"/>
                        <w:numPr>
                          <w:ilvl w:val="0"/>
                          <w:numId w:val="11"/>
                        </w:numPr>
                        <w:spacing w:before="10" w:line="276" w:lineRule="auto"/>
                        <w:rPr>
                          <w:color w:val="000000"/>
                          <w:sz w:val="20"/>
                        </w:rPr>
                      </w:pPr>
                      <w:r>
                        <w:rPr>
                          <w:color w:val="000000"/>
                          <w:sz w:val="20"/>
                        </w:rPr>
                        <w:t xml:space="preserve">Python GUVI-IITM  </w:t>
                      </w:r>
                      <w:hyperlink r:id="rId22" w:history="1">
                        <w:r w:rsidRPr="006F1DB7">
                          <w:rPr>
                            <w:rStyle w:val="Hyperlink"/>
                            <w:sz w:val="20"/>
                          </w:rPr>
                          <w:t>View Certificate</w:t>
                        </w:r>
                      </w:hyperlink>
                    </w:p>
                    <w:p w14:paraId="6B97A486" w14:textId="77777777" w:rsidR="00F165E5" w:rsidRDefault="00F165E5" w:rsidP="006F1DB7">
                      <w:pPr>
                        <w:pStyle w:val="BodyText"/>
                        <w:spacing w:before="10" w:line="276" w:lineRule="auto"/>
                        <w:ind w:left="720"/>
                        <w:rPr>
                          <w:color w:val="000000"/>
                          <w:sz w:val="20"/>
                        </w:rPr>
                      </w:pPr>
                    </w:p>
                    <w:p w14:paraId="50DBB146" w14:textId="2BF5D4AD" w:rsidR="00F165E5" w:rsidRDefault="00F165E5" w:rsidP="006F1DB7">
                      <w:pPr>
                        <w:pStyle w:val="BodyText"/>
                        <w:numPr>
                          <w:ilvl w:val="0"/>
                          <w:numId w:val="11"/>
                        </w:numPr>
                        <w:spacing w:before="10" w:line="276" w:lineRule="auto"/>
                        <w:rPr>
                          <w:color w:val="000000"/>
                          <w:sz w:val="20"/>
                        </w:rPr>
                      </w:pPr>
                      <w:r>
                        <w:rPr>
                          <w:color w:val="000000"/>
                          <w:sz w:val="20"/>
                        </w:rPr>
                        <w:t>Web Scraping-</w:t>
                      </w:r>
                      <w:r w:rsidRPr="006F1DB7">
                        <w:rPr>
                          <w:color w:val="000000"/>
                          <w:sz w:val="20"/>
                        </w:rPr>
                        <w:t xml:space="preserve"> </w:t>
                      </w:r>
                      <w:r>
                        <w:rPr>
                          <w:color w:val="000000"/>
                          <w:sz w:val="20"/>
                        </w:rPr>
                        <w:t xml:space="preserve">GUVI-IITM  </w:t>
                      </w:r>
                      <w:hyperlink r:id="rId23" w:history="1">
                        <w:r w:rsidRPr="006F1DB7">
                          <w:rPr>
                            <w:rStyle w:val="Hyperlink"/>
                            <w:sz w:val="20"/>
                          </w:rPr>
                          <w:t>View Certificate</w:t>
                        </w:r>
                      </w:hyperlink>
                    </w:p>
                    <w:p w14:paraId="298DF501" w14:textId="77777777" w:rsidR="00F165E5" w:rsidRDefault="00F165E5" w:rsidP="006F1DB7">
                      <w:pPr>
                        <w:pStyle w:val="BodyText"/>
                        <w:spacing w:before="10" w:line="276" w:lineRule="auto"/>
                        <w:rPr>
                          <w:color w:val="000000"/>
                          <w:sz w:val="20"/>
                        </w:rPr>
                      </w:pPr>
                    </w:p>
                    <w:p w14:paraId="6960B1EB" w14:textId="7A2A59F5" w:rsidR="00F165E5" w:rsidRDefault="00F165E5" w:rsidP="006F1DB7">
                      <w:pPr>
                        <w:pStyle w:val="BodyText"/>
                        <w:numPr>
                          <w:ilvl w:val="0"/>
                          <w:numId w:val="11"/>
                        </w:numPr>
                        <w:spacing w:before="10" w:line="276" w:lineRule="auto"/>
                        <w:rPr>
                          <w:color w:val="000000"/>
                          <w:sz w:val="20"/>
                        </w:rPr>
                      </w:pPr>
                      <w:r>
                        <w:rPr>
                          <w:color w:val="000000"/>
                          <w:sz w:val="20"/>
                        </w:rPr>
                        <w:t xml:space="preserve">Django-GUVI-IITM   </w:t>
                      </w:r>
                      <w:hyperlink r:id="rId24" w:history="1">
                        <w:r w:rsidRPr="006F1DB7">
                          <w:rPr>
                            <w:rStyle w:val="Hyperlink"/>
                            <w:sz w:val="20"/>
                          </w:rPr>
                          <w:t>View Certificate</w:t>
                        </w:r>
                      </w:hyperlink>
                    </w:p>
                    <w:p w14:paraId="703A1977" w14:textId="7FEFCC62" w:rsidR="00F165E5" w:rsidRDefault="00F165E5" w:rsidP="00236BCB">
                      <w:pPr>
                        <w:pStyle w:val="BodyText"/>
                        <w:spacing w:before="10" w:line="276" w:lineRule="auto"/>
                        <w:rPr>
                          <w:color w:val="000000"/>
                          <w:sz w:val="20"/>
                        </w:rPr>
                      </w:pPr>
                    </w:p>
                    <w:p w14:paraId="2D80CA02" w14:textId="77777777" w:rsidR="00F165E5" w:rsidRPr="00236BCB" w:rsidRDefault="00F165E5" w:rsidP="00236BCB">
                      <w:pPr>
                        <w:pStyle w:val="BodyText"/>
                        <w:spacing w:before="10" w:line="276" w:lineRule="auto"/>
                        <w:rPr>
                          <w:color w:val="000000"/>
                          <w:sz w:val="20"/>
                        </w:rPr>
                      </w:pPr>
                    </w:p>
                    <w:p w14:paraId="7873A1C4" w14:textId="77777777" w:rsidR="00F165E5" w:rsidRDefault="00F165E5">
                      <w:pPr>
                        <w:pStyle w:val="BodyText"/>
                        <w:spacing w:before="10"/>
                        <w:rPr>
                          <w:b/>
                          <w:color w:val="000000"/>
                          <w:sz w:val="20"/>
                        </w:rPr>
                      </w:pPr>
                    </w:p>
                    <w:p w14:paraId="79FE9501" w14:textId="0711C854" w:rsidR="00F165E5" w:rsidRDefault="00F165E5">
                      <w:pPr>
                        <w:pStyle w:val="BodyText"/>
                        <w:spacing w:before="10"/>
                        <w:rPr>
                          <w:b/>
                          <w:color w:val="000000"/>
                          <w:sz w:val="20"/>
                        </w:rPr>
                      </w:pPr>
                    </w:p>
                  </w:txbxContent>
                </v:textbox>
                <w10:wrap anchorx="page" anchory="page"/>
              </v:shape>
            </w:pict>
          </mc:Fallback>
        </mc:AlternateContent>
      </w:r>
      <w:r>
        <w:rPr>
          <w:sz w:val="20"/>
        </w:rPr>
        <w:tab/>
        <w:t xml:space="preserve">          </w:t>
      </w:r>
      <w:r w:rsidRPr="00F165E5">
        <w:rPr>
          <w:sz w:val="20"/>
          <w:u w:val="single"/>
        </w:rPr>
        <w:t xml:space="preserve"> </w:t>
      </w:r>
    </w:p>
    <w:p w14:paraId="2411F134" w14:textId="1CFD5A32" w:rsidR="00F165E5" w:rsidRDefault="00F165E5" w:rsidP="00F165E5">
      <w:pPr>
        <w:pStyle w:val="ListParagraph"/>
        <w:tabs>
          <w:tab w:val="left" w:pos="4098"/>
        </w:tabs>
        <w:ind w:left="3170" w:right="278"/>
        <w:jc w:val="both"/>
      </w:pPr>
    </w:p>
    <w:p w14:paraId="1ACDC17A" w14:textId="2EAFB579" w:rsidR="008D63B5" w:rsidRDefault="008D63B5">
      <w:pPr>
        <w:pStyle w:val="BodyText"/>
        <w:rPr>
          <w:sz w:val="20"/>
        </w:rPr>
      </w:pPr>
    </w:p>
    <w:p w14:paraId="67A95229" w14:textId="456B929F" w:rsidR="00532F3E" w:rsidRDefault="00532F3E">
      <w:pPr>
        <w:pStyle w:val="BodyText"/>
        <w:rPr>
          <w:sz w:val="20"/>
        </w:rPr>
      </w:pPr>
    </w:p>
    <w:p w14:paraId="62842F46" w14:textId="49DFE822" w:rsidR="008D63B5" w:rsidRDefault="008D63B5">
      <w:pPr>
        <w:pStyle w:val="BodyText"/>
        <w:spacing w:before="7"/>
        <w:rPr>
          <w:sz w:val="11"/>
        </w:rPr>
      </w:pPr>
    </w:p>
    <w:p w14:paraId="6C92B83E" w14:textId="1F903556" w:rsidR="008D63B5" w:rsidRPr="00A76794" w:rsidRDefault="008D63B5" w:rsidP="00A76794">
      <w:pPr>
        <w:tabs>
          <w:tab w:val="left" w:pos="4225"/>
          <w:tab w:val="left" w:pos="4226"/>
        </w:tabs>
        <w:spacing w:before="7" w:line="357" w:lineRule="auto"/>
        <w:ind w:right="275"/>
        <w:rPr>
          <w:sz w:val="20"/>
        </w:rPr>
      </w:pPr>
    </w:p>
    <w:p w14:paraId="270B7D04" w14:textId="6C718F8C" w:rsidR="00F642C6" w:rsidRDefault="00F642C6"/>
    <w:p w14:paraId="142F8225" w14:textId="77777777" w:rsidR="00F642C6" w:rsidRPr="00F642C6" w:rsidRDefault="00F642C6" w:rsidP="00F642C6"/>
    <w:p w14:paraId="0F5A2BE9" w14:textId="77777777" w:rsidR="00F642C6" w:rsidRPr="00F642C6" w:rsidRDefault="00F642C6" w:rsidP="00F642C6"/>
    <w:p w14:paraId="41739EE6" w14:textId="7312941F" w:rsidR="00F642C6" w:rsidRDefault="00F642C6" w:rsidP="00F642C6">
      <w:pPr>
        <w:ind w:left="4320"/>
      </w:pPr>
    </w:p>
    <w:p w14:paraId="549E2955" w14:textId="50725920" w:rsidR="00F642C6" w:rsidRPr="00F642C6" w:rsidRDefault="00F642C6" w:rsidP="00F642C6">
      <w:pPr>
        <w:ind w:left="4320"/>
      </w:pPr>
    </w:p>
    <w:p w14:paraId="13E47D7E" w14:textId="486D001D" w:rsidR="00083728" w:rsidRDefault="00083728" w:rsidP="00F642C6">
      <w:pPr>
        <w:ind w:left="4320"/>
      </w:pPr>
    </w:p>
    <w:p w14:paraId="36401BBA" w14:textId="5BB6B207" w:rsidR="00083728" w:rsidRDefault="00083728" w:rsidP="00F642C6">
      <w:pPr>
        <w:ind w:left="4320"/>
      </w:pPr>
    </w:p>
    <w:p w14:paraId="62D9A64D" w14:textId="30CDE4EF" w:rsidR="00F642C6" w:rsidRDefault="00083728" w:rsidP="00083728">
      <w:pPr>
        <w:pStyle w:val="Heading2"/>
        <w:spacing w:before="94"/>
        <w:rPr>
          <w:spacing w:val="-2"/>
        </w:rPr>
      </w:pPr>
      <w:r>
        <w:rPr>
          <w:spacing w:val="-2"/>
        </w:rPr>
        <w:tab/>
      </w:r>
      <w:r>
        <w:rPr>
          <w:spacing w:val="-2"/>
        </w:rPr>
        <w:tab/>
      </w:r>
      <w:r>
        <w:rPr>
          <w:spacing w:val="-2"/>
        </w:rPr>
        <w:tab/>
      </w:r>
      <w:r>
        <w:rPr>
          <w:spacing w:val="-2"/>
        </w:rPr>
        <w:tab/>
      </w:r>
      <w:r>
        <w:rPr>
          <w:spacing w:val="-2"/>
        </w:rPr>
        <w:tab/>
      </w:r>
      <w:r>
        <w:rPr>
          <w:spacing w:val="-2"/>
        </w:rPr>
        <w:tab/>
      </w:r>
    </w:p>
    <w:p w14:paraId="52CDB57B" w14:textId="3A4F6CA6" w:rsidR="00F642C6" w:rsidRPr="00083728" w:rsidRDefault="00083728" w:rsidP="00083728">
      <w:pPr>
        <w:tabs>
          <w:tab w:val="left" w:pos="1823"/>
        </w:tabs>
        <w:rPr>
          <w:rFonts w:ascii="Wingdings" w:hAnsi="Wingdings"/>
          <w:sz w:val="21"/>
        </w:rPr>
      </w:pPr>
      <w:r>
        <w:rPr>
          <w:sz w:val="24"/>
        </w:rPr>
        <w:t xml:space="preserve">                                                                         </w:t>
      </w:r>
    </w:p>
    <w:p w14:paraId="47577EDB" w14:textId="4D057010" w:rsidR="00083728" w:rsidRDefault="00083728" w:rsidP="00083728">
      <w:pPr>
        <w:tabs>
          <w:tab w:val="left" w:pos="1823"/>
        </w:tabs>
        <w:rPr>
          <w:sz w:val="24"/>
        </w:rPr>
      </w:pPr>
      <w:r>
        <w:rPr>
          <w:sz w:val="24"/>
        </w:rPr>
        <w:t xml:space="preserve">                                                                       </w:t>
      </w:r>
    </w:p>
    <w:p w14:paraId="17278E9A" w14:textId="62F163DC" w:rsidR="00F642C6" w:rsidRDefault="00083728" w:rsidP="00083728">
      <w:pPr>
        <w:tabs>
          <w:tab w:val="left" w:pos="1823"/>
        </w:tabs>
        <w:rPr>
          <w:sz w:val="24"/>
        </w:rPr>
      </w:pPr>
      <w:r>
        <w:rPr>
          <w:sz w:val="24"/>
        </w:rPr>
        <w:tab/>
      </w:r>
      <w:r>
        <w:rPr>
          <w:sz w:val="24"/>
        </w:rPr>
        <w:tab/>
      </w:r>
      <w:r>
        <w:rPr>
          <w:sz w:val="24"/>
        </w:rPr>
        <w:tab/>
      </w:r>
      <w:r>
        <w:rPr>
          <w:sz w:val="24"/>
        </w:rPr>
        <w:tab/>
      </w:r>
    </w:p>
    <w:p w14:paraId="406D6C7B" w14:textId="2E75C04E" w:rsidR="00083728" w:rsidRDefault="00083728" w:rsidP="00083728">
      <w:pPr>
        <w:tabs>
          <w:tab w:val="left" w:pos="1823"/>
        </w:tabs>
        <w:spacing w:line="360" w:lineRule="auto"/>
        <w:rPr>
          <w:rFonts w:ascii="Wingdings" w:hAnsi="Wingdings"/>
          <w:sz w:val="21"/>
        </w:rPr>
      </w:pPr>
    </w:p>
    <w:p w14:paraId="09BA7E0D" w14:textId="24164E5B" w:rsidR="00083728" w:rsidRPr="00083728" w:rsidRDefault="00083728" w:rsidP="00083728">
      <w:pPr>
        <w:tabs>
          <w:tab w:val="left" w:pos="1823"/>
        </w:tabs>
        <w:spacing w:line="360" w:lineRule="auto"/>
        <w:rPr>
          <w:rFonts w:ascii="Wingdings" w:hAnsi="Wingdings"/>
          <w:sz w:val="21"/>
        </w:rPr>
      </w:pPr>
    </w:p>
    <w:p w14:paraId="1E702F76" w14:textId="1928EF94" w:rsidR="008D63B5" w:rsidRDefault="008D63B5" w:rsidP="004A00C7">
      <w:pPr>
        <w:tabs>
          <w:tab w:val="left" w:pos="4906"/>
        </w:tabs>
      </w:pPr>
    </w:p>
    <w:p w14:paraId="527BCF97" w14:textId="72D7B0FD" w:rsidR="00F165E5" w:rsidRDefault="00F165E5" w:rsidP="004A00C7">
      <w:pPr>
        <w:tabs>
          <w:tab w:val="left" w:pos="4906"/>
        </w:tabs>
      </w:pPr>
    </w:p>
    <w:p w14:paraId="57ADD1A5" w14:textId="42508AF9" w:rsidR="00F165E5" w:rsidRDefault="00F165E5" w:rsidP="004A00C7">
      <w:pPr>
        <w:tabs>
          <w:tab w:val="left" w:pos="4906"/>
        </w:tabs>
      </w:pPr>
    </w:p>
    <w:p w14:paraId="26F038BE" w14:textId="68BD9308" w:rsidR="00F165E5" w:rsidRDefault="00F165E5" w:rsidP="004A00C7">
      <w:pPr>
        <w:tabs>
          <w:tab w:val="left" w:pos="4906"/>
        </w:tabs>
      </w:pPr>
    </w:p>
    <w:p w14:paraId="4BBE9B15" w14:textId="6A505429" w:rsidR="00F165E5" w:rsidRDefault="00F165E5" w:rsidP="004A00C7">
      <w:pPr>
        <w:tabs>
          <w:tab w:val="left" w:pos="4906"/>
        </w:tabs>
      </w:pPr>
    </w:p>
    <w:p w14:paraId="26B99970" w14:textId="394030C9" w:rsidR="00F165E5" w:rsidRDefault="00F165E5" w:rsidP="004A00C7">
      <w:pPr>
        <w:tabs>
          <w:tab w:val="left" w:pos="4906"/>
        </w:tabs>
      </w:pPr>
    </w:p>
    <w:p w14:paraId="6E9C535A" w14:textId="7E3696B5" w:rsidR="00F165E5" w:rsidRDefault="00F165E5" w:rsidP="004A00C7">
      <w:pPr>
        <w:tabs>
          <w:tab w:val="left" w:pos="4906"/>
        </w:tabs>
      </w:pPr>
    </w:p>
    <w:p w14:paraId="0F409711" w14:textId="3BF01DA6" w:rsidR="00F165E5" w:rsidRDefault="00F165E5" w:rsidP="004A00C7">
      <w:pPr>
        <w:tabs>
          <w:tab w:val="left" w:pos="4906"/>
        </w:tabs>
      </w:pPr>
    </w:p>
    <w:p w14:paraId="05AE452C" w14:textId="09A050A0" w:rsidR="00F165E5" w:rsidRDefault="00F165E5" w:rsidP="004A00C7">
      <w:pPr>
        <w:tabs>
          <w:tab w:val="left" w:pos="4906"/>
        </w:tabs>
      </w:pPr>
    </w:p>
    <w:p w14:paraId="6641C0F8" w14:textId="0394E8CD" w:rsidR="00F165E5" w:rsidRDefault="00F165E5" w:rsidP="004A00C7">
      <w:pPr>
        <w:tabs>
          <w:tab w:val="left" w:pos="4906"/>
        </w:tabs>
      </w:pPr>
    </w:p>
    <w:p w14:paraId="02B3B9DF" w14:textId="43EE58BC" w:rsidR="00F165E5" w:rsidRDefault="00F165E5" w:rsidP="004A00C7">
      <w:pPr>
        <w:tabs>
          <w:tab w:val="left" w:pos="4906"/>
        </w:tabs>
      </w:pPr>
    </w:p>
    <w:p w14:paraId="29CEEB09" w14:textId="021B6E5F" w:rsidR="00F165E5" w:rsidRDefault="00F165E5" w:rsidP="004A00C7">
      <w:pPr>
        <w:tabs>
          <w:tab w:val="left" w:pos="4906"/>
        </w:tabs>
      </w:pPr>
    </w:p>
    <w:p w14:paraId="7165EB88" w14:textId="6E09A303" w:rsidR="00F165E5" w:rsidRDefault="00F165E5" w:rsidP="004A00C7">
      <w:pPr>
        <w:tabs>
          <w:tab w:val="left" w:pos="4906"/>
        </w:tabs>
      </w:pPr>
    </w:p>
    <w:p w14:paraId="02BF9C82" w14:textId="0BE3E8CB" w:rsidR="00F165E5" w:rsidRDefault="00F165E5" w:rsidP="004A00C7">
      <w:pPr>
        <w:tabs>
          <w:tab w:val="left" w:pos="4906"/>
        </w:tabs>
      </w:pPr>
    </w:p>
    <w:p w14:paraId="416664C0" w14:textId="103402A5" w:rsidR="00F165E5" w:rsidRDefault="00F165E5" w:rsidP="004A00C7">
      <w:pPr>
        <w:tabs>
          <w:tab w:val="left" w:pos="4906"/>
        </w:tabs>
      </w:pPr>
    </w:p>
    <w:p w14:paraId="36562386" w14:textId="219D8C45" w:rsidR="00F165E5" w:rsidRDefault="00F165E5" w:rsidP="004A00C7">
      <w:pPr>
        <w:tabs>
          <w:tab w:val="left" w:pos="4906"/>
        </w:tabs>
      </w:pPr>
    </w:p>
    <w:p w14:paraId="341AFC92" w14:textId="0A584E26" w:rsidR="00F165E5" w:rsidRDefault="00F165E5" w:rsidP="004A00C7">
      <w:pPr>
        <w:tabs>
          <w:tab w:val="left" w:pos="4906"/>
        </w:tabs>
      </w:pPr>
    </w:p>
    <w:p w14:paraId="78BACADD" w14:textId="31056FEE" w:rsidR="00F165E5" w:rsidRDefault="00F165E5" w:rsidP="004A00C7">
      <w:pPr>
        <w:tabs>
          <w:tab w:val="left" w:pos="4906"/>
        </w:tabs>
      </w:pPr>
    </w:p>
    <w:p w14:paraId="49025AA7" w14:textId="7A5C877D" w:rsidR="00F165E5" w:rsidRDefault="00F165E5" w:rsidP="004A00C7">
      <w:pPr>
        <w:tabs>
          <w:tab w:val="left" w:pos="4906"/>
        </w:tabs>
      </w:pPr>
    </w:p>
    <w:p w14:paraId="4AC6C9E9" w14:textId="473CC117" w:rsidR="00F165E5" w:rsidRDefault="00F165E5" w:rsidP="004A00C7">
      <w:pPr>
        <w:tabs>
          <w:tab w:val="left" w:pos="4906"/>
        </w:tabs>
      </w:pPr>
    </w:p>
    <w:p w14:paraId="00C87A35" w14:textId="2604F77B" w:rsidR="00F165E5" w:rsidRDefault="00F165E5" w:rsidP="004A00C7">
      <w:pPr>
        <w:tabs>
          <w:tab w:val="left" w:pos="4906"/>
        </w:tabs>
      </w:pPr>
    </w:p>
    <w:p w14:paraId="2796F451" w14:textId="6527831B" w:rsidR="00F165E5" w:rsidRDefault="00F165E5" w:rsidP="004A00C7">
      <w:pPr>
        <w:tabs>
          <w:tab w:val="left" w:pos="4906"/>
        </w:tabs>
      </w:pPr>
    </w:p>
    <w:p w14:paraId="37DD836E" w14:textId="4807E23C" w:rsidR="00F165E5" w:rsidRDefault="00F165E5" w:rsidP="004A00C7">
      <w:pPr>
        <w:tabs>
          <w:tab w:val="left" w:pos="4906"/>
        </w:tabs>
      </w:pPr>
    </w:p>
    <w:p w14:paraId="717EF860" w14:textId="2F0B8040" w:rsidR="00F165E5" w:rsidRDefault="00F165E5" w:rsidP="004A00C7">
      <w:pPr>
        <w:tabs>
          <w:tab w:val="left" w:pos="4906"/>
        </w:tabs>
      </w:pPr>
    </w:p>
    <w:p w14:paraId="6743D703" w14:textId="309C7E09" w:rsidR="00F165E5" w:rsidRDefault="00F165E5" w:rsidP="004A00C7">
      <w:pPr>
        <w:tabs>
          <w:tab w:val="left" w:pos="4906"/>
        </w:tabs>
      </w:pPr>
    </w:p>
    <w:p w14:paraId="2EE76A3F" w14:textId="77777777" w:rsidR="00F165E5" w:rsidRDefault="00F165E5" w:rsidP="00F165E5">
      <w:pPr>
        <w:pStyle w:val="ListParagraph"/>
      </w:pPr>
    </w:p>
    <w:p w14:paraId="7EE3BF89" w14:textId="77777777" w:rsidR="00F165E5" w:rsidRDefault="00F165E5" w:rsidP="00F165E5">
      <w:pPr>
        <w:tabs>
          <w:tab w:val="left" w:pos="4098"/>
        </w:tabs>
        <w:ind w:right="278"/>
        <w:jc w:val="both"/>
      </w:pPr>
    </w:p>
    <w:p w14:paraId="0237E402" w14:textId="77777777" w:rsidR="00F165E5" w:rsidRDefault="00F165E5" w:rsidP="00F165E5">
      <w:pPr>
        <w:tabs>
          <w:tab w:val="left" w:pos="4098"/>
        </w:tabs>
        <w:ind w:right="278"/>
        <w:jc w:val="both"/>
      </w:pPr>
    </w:p>
    <w:p w14:paraId="3532D04F" w14:textId="77777777" w:rsidR="00F165E5" w:rsidRDefault="00F165E5" w:rsidP="00F165E5">
      <w:pPr>
        <w:tabs>
          <w:tab w:val="left" w:pos="4098"/>
        </w:tabs>
        <w:ind w:right="278"/>
        <w:jc w:val="both"/>
      </w:pPr>
    </w:p>
    <w:p w14:paraId="796E2749" w14:textId="77777777" w:rsidR="00F165E5" w:rsidRDefault="00F165E5" w:rsidP="00F165E5">
      <w:pPr>
        <w:tabs>
          <w:tab w:val="left" w:pos="4098"/>
        </w:tabs>
        <w:ind w:right="278"/>
        <w:jc w:val="both"/>
      </w:pPr>
    </w:p>
    <w:p w14:paraId="11E62265" w14:textId="77777777" w:rsidR="00F165E5" w:rsidRDefault="00F165E5" w:rsidP="00F165E5">
      <w:pPr>
        <w:tabs>
          <w:tab w:val="left" w:pos="4098"/>
        </w:tabs>
        <w:ind w:right="278"/>
        <w:jc w:val="both"/>
      </w:pPr>
    </w:p>
    <w:p w14:paraId="44C22E5E" w14:textId="77777777" w:rsidR="00F165E5" w:rsidRPr="00F165E5" w:rsidRDefault="00F165E5" w:rsidP="00F165E5">
      <w:pPr>
        <w:tabs>
          <w:tab w:val="left" w:pos="4098"/>
        </w:tabs>
        <w:ind w:right="278"/>
        <w:jc w:val="both"/>
      </w:pPr>
      <w:bookmarkStart w:id="2" w:name="_GoBack"/>
      <w:bookmarkEnd w:id="2"/>
    </w:p>
    <w:p w14:paraId="6879B665" w14:textId="77777777" w:rsidR="00F165E5" w:rsidRPr="00F165E5" w:rsidRDefault="00F165E5" w:rsidP="00F165E5">
      <w:pPr>
        <w:pStyle w:val="ListParagraph"/>
        <w:numPr>
          <w:ilvl w:val="4"/>
          <w:numId w:val="13"/>
        </w:numPr>
        <w:tabs>
          <w:tab w:val="left" w:pos="4098"/>
        </w:tabs>
        <w:ind w:right="278"/>
        <w:jc w:val="both"/>
      </w:pPr>
    </w:p>
    <w:p w14:paraId="7E3D3383" w14:textId="77777777" w:rsidR="00F165E5" w:rsidRPr="00F165E5" w:rsidRDefault="00F165E5" w:rsidP="00F165E5">
      <w:pPr>
        <w:jc w:val="center"/>
      </w:pPr>
    </w:p>
    <w:p w14:paraId="7E9BE0FA" w14:textId="27079121" w:rsidR="00F165E5" w:rsidRDefault="00F165E5" w:rsidP="004A00C7">
      <w:pPr>
        <w:tabs>
          <w:tab w:val="left" w:pos="4906"/>
        </w:tabs>
      </w:pPr>
    </w:p>
    <w:sectPr w:rsidR="00F165E5" w:rsidSect="002C37D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0FD00" w14:textId="77777777" w:rsidR="00F165E5" w:rsidRDefault="00F165E5" w:rsidP="004F34D4">
      <w:r>
        <w:separator/>
      </w:r>
    </w:p>
  </w:endnote>
  <w:endnote w:type="continuationSeparator" w:id="0">
    <w:p w14:paraId="162AA3E9" w14:textId="77777777" w:rsidR="00F165E5" w:rsidRDefault="00F165E5" w:rsidP="004F3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7EAEA" w14:textId="77777777" w:rsidR="00F165E5" w:rsidRDefault="00F165E5" w:rsidP="004F34D4">
      <w:r>
        <w:separator/>
      </w:r>
    </w:p>
  </w:footnote>
  <w:footnote w:type="continuationSeparator" w:id="0">
    <w:p w14:paraId="41119840" w14:textId="77777777" w:rsidR="00F165E5" w:rsidRDefault="00F165E5" w:rsidP="004F3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D984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nvelope" style="width:11.3pt;height:9.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" o:bullet="t">
        <v:imagedata r:id="rId1" o:title="" croptop="-6805f" cropbottom="-6446f"/>
      </v:shape>
    </w:pict>
  </w:numPicBullet>
  <w:numPicBullet w:numPicBulletId="1">
    <w:pict>
      <v:shape id="_x0000_i1027" type="#_x0000_t75" alt="House" style="width:17.75pt;height:15.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" o:bullet="t">
        <v:imagedata r:id="rId2" o:title="" croptop="-3928f" cropbottom="-3515f"/>
      </v:shape>
    </w:pict>
  </w:numPicBullet>
  <w:abstractNum w:abstractNumId="0" w15:restartNumberingAfterBreak="0">
    <w:nsid w:val="0AFF78C3"/>
    <w:multiLevelType w:val="hybridMultilevel"/>
    <w:tmpl w:val="48AAF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87BFE"/>
    <w:multiLevelType w:val="hybridMultilevel"/>
    <w:tmpl w:val="4A2E2176"/>
    <w:lvl w:ilvl="0" w:tplc="F440C27A">
      <w:start w:val="1"/>
      <w:numFmt w:val="bullet"/>
      <w:lvlText w:val=""/>
      <w:lvlPicBulletId w:val="0"/>
      <w:lvlJc w:val="left"/>
      <w:pPr>
        <w:tabs>
          <w:tab w:val="num" w:pos="720"/>
        </w:tabs>
        <w:ind w:left="720" w:hanging="360"/>
      </w:pPr>
      <w:rPr>
        <w:rFonts w:ascii="Symbol" w:hAnsi="Symbol" w:hint="default"/>
      </w:rPr>
    </w:lvl>
    <w:lvl w:ilvl="1" w:tplc="4B9069E0" w:tentative="1">
      <w:start w:val="1"/>
      <w:numFmt w:val="bullet"/>
      <w:lvlText w:val=""/>
      <w:lvlJc w:val="left"/>
      <w:pPr>
        <w:tabs>
          <w:tab w:val="num" w:pos="1440"/>
        </w:tabs>
        <w:ind w:left="1440" w:hanging="360"/>
      </w:pPr>
      <w:rPr>
        <w:rFonts w:ascii="Symbol" w:hAnsi="Symbol" w:hint="default"/>
      </w:rPr>
    </w:lvl>
    <w:lvl w:ilvl="2" w:tplc="44C00726" w:tentative="1">
      <w:start w:val="1"/>
      <w:numFmt w:val="bullet"/>
      <w:lvlText w:val=""/>
      <w:lvlJc w:val="left"/>
      <w:pPr>
        <w:tabs>
          <w:tab w:val="num" w:pos="2160"/>
        </w:tabs>
        <w:ind w:left="2160" w:hanging="360"/>
      </w:pPr>
      <w:rPr>
        <w:rFonts w:ascii="Symbol" w:hAnsi="Symbol" w:hint="default"/>
      </w:rPr>
    </w:lvl>
    <w:lvl w:ilvl="3" w:tplc="7CB8347C" w:tentative="1">
      <w:start w:val="1"/>
      <w:numFmt w:val="bullet"/>
      <w:lvlText w:val=""/>
      <w:lvlJc w:val="left"/>
      <w:pPr>
        <w:tabs>
          <w:tab w:val="num" w:pos="2880"/>
        </w:tabs>
        <w:ind w:left="2880" w:hanging="360"/>
      </w:pPr>
      <w:rPr>
        <w:rFonts w:ascii="Symbol" w:hAnsi="Symbol" w:hint="default"/>
      </w:rPr>
    </w:lvl>
    <w:lvl w:ilvl="4" w:tplc="F162FCDE" w:tentative="1">
      <w:start w:val="1"/>
      <w:numFmt w:val="bullet"/>
      <w:lvlText w:val=""/>
      <w:lvlJc w:val="left"/>
      <w:pPr>
        <w:tabs>
          <w:tab w:val="num" w:pos="3600"/>
        </w:tabs>
        <w:ind w:left="3600" w:hanging="360"/>
      </w:pPr>
      <w:rPr>
        <w:rFonts w:ascii="Symbol" w:hAnsi="Symbol" w:hint="default"/>
      </w:rPr>
    </w:lvl>
    <w:lvl w:ilvl="5" w:tplc="7B144F56" w:tentative="1">
      <w:start w:val="1"/>
      <w:numFmt w:val="bullet"/>
      <w:lvlText w:val=""/>
      <w:lvlJc w:val="left"/>
      <w:pPr>
        <w:tabs>
          <w:tab w:val="num" w:pos="4320"/>
        </w:tabs>
        <w:ind w:left="4320" w:hanging="360"/>
      </w:pPr>
      <w:rPr>
        <w:rFonts w:ascii="Symbol" w:hAnsi="Symbol" w:hint="default"/>
      </w:rPr>
    </w:lvl>
    <w:lvl w:ilvl="6" w:tplc="FD2C121C" w:tentative="1">
      <w:start w:val="1"/>
      <w:numFmt w:val="bullet"/>
      <w:lvlText w:val=""/>
      <w:lvlJc w:val="left"/>
      <w:pPr>
        <w:tabs>
          <w:tab w:val="num" w:pos="5040"/>
        </w:tabs>
        <w:ind w:left="5040" w:hanging="360"/>
      </w:pPr>
      <w:rPr>
        <w:rFonts w:ascii="Symbol" w:hAnsi="Symbol" w:hint="default"/>
      </w:rPr>
    </w:lvl>
    <w:lvl w:ilvl="7" w:tplc="297840E4" w:tentative="1">
      <w:start w:val="1"/>
      <w:numFmt w:val="bullet"/>
      <w:lvlText w:val=""/>
      <w:lvlJc w:val="left"/>
      <w:pPr>
        <w:tabs>
          <w:tab w:val="num" w:pos="5760"/>
        </w:tabs>
        <w:ind w:left="5760" w:hanging="360"/>
      </w:pPr>
      <w:rPr>
        <w:rFonts w:ascii="Symbol" w:hAnsi="Symbol" w:hint="default"/>
      </w:rPr>
    </w:lvl>
    <w:lvl w:ilvl="8" w:tplc="DAFA31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42A14DE"/>
    <w:multiLevelType w:val="hybridMultilevel"/>
    <w:tmpl w:val="897AA9C6"/>
    <w:lvl w:ilvl="0" w:tplc="7E08843A">
      <w:start w:val="1"/>
      <w:numFmt w:val="decimal"/>
      <w:lvlText w:val="%1."/>
      <w:lvlJc w:val="left"/>
      <w:pPr>
        <w:ind w:left="1342" w:hanging="240"/>
      </w:pPr>
      <w:rPr>
        <w:rFonts w:ascii="Times New Roman" w:eastAsia="Times New Roman" w:hAnsi="Times New Roman" w:cs="Times New Roman" w:hint="default"/>
        <w:b/>
        <w:bCs/>
        <w:i w:val="0"/>
        <w:iCs w:val="0"/>
        <w:spacing w:val="0"/>
        <w:w w:val="100"/>
        <w:sz w:val="24"/>
        <w:szCs w:val="24"/>
        <w:lang w:val="en-US" w:eastAsia="en-US" w:bidi="ar-SA"/>
      </w:rPr>
    </w:lvl>
    <w:lvl w:ilvl="1" w:tplc="3FF4F1C2">
      <w:numFmt w:val="bullet"/>
      <w:lvlText w:val=""/>
      <w:lvlJc w:val="left"/>
      <w:pPr>
        <w:ind w:left="1823" w:hanging="353"/>
      </w:pPr>
      <w:rPr>
        <w:rFonts w:ascii="Symbol" w:eastAsia="Symbol" w:hAnsi="Symbol" w:cs="Symbol" w:hint="default"/>
        <w:b w:val="0"/>
        <w:bCs w:val="0"/>
        <w:i w:val="0"/>
        <w:iCs w:val="0"/>
        <w:w w:val="100"/>
        <w:sz w:val="24"/>
        <w:szCs w:val="24"/>
        <w:lang w:val="en-US" w:eastAsia="en-US" w:bidi="ar-SA"/>
      </w:rPr>
    </w:lvl>
    <w:lvl w:ilvl="2" w:tplc="247401AE">
      <w:numFmt w:val="bullet"/>
      <w:lvlText w:val="•"/>
      <w:lvlJc w:val="left"/>
      <w:pPr>
        <w:ind w:left="2862" w:hanging="353"/>
      </w:pPr>
      <w:rPr>
        <w:rFonts w:hint="default"/>
        <w:lang w:val="en-US" w:eastAsia="en-US" w:bidi="ar-SA"/>
      </w:rPr>
    </w:lvl>
    <w:lvl w:ilvl="3" w:tplc="B32E6224">
      <w:numFmt w:val="bullet"/>
      <w:lvlText w:val="•"/>
      <w:lvlJc w:val="left"/>
      <w:pPr>
        <w:ind w:left="3904" w:hanging="353"/>
      </w:pPr>
      <w:rPr>
        <w:rFonts w:hint="default"/>
        <w:lang w:val="en-US" w:eastAsia="en-US" w:bidi="ar-SA"/>
      </w:rPr>
    </w:lvl>
    <w:lvl w:ilvl="4" w:tplc="87C289A0">
      <w:numFmt w:val="bullet"/>
      <w:lvlText w:val="•"/>
      <w:lvlJc w:val="left"/>
      <w:pPr>
        <w:ind w:left="4946" w:hanging="353"/>
      </w:pPr>
      <w:rPr>
        <w:rFonts w:hint="default"/>
        <w:lang w:val="en-US" w:eastAsia="en-US" w:bidi="ar-SA"/>
      </w:rPr>
    </w:lvl>
    <w:lvl w:ilvl="5" w:tplc="3878B316">
      <w:numFmt w:val="bullet"/>
      <w:lvlText w:val="•"/>
      <w:lvlJc w:val="left"/>
      <w:pPr>
        <w:ind w:left="5988" w:hanging="353"/>
      </w:pPr>
      <w:rPr>
        <w:rFonts w:hint="default"/>
        <w:lang w:val="en-US" w:eastAsia="en-US" w:bidi="ar-SA"/>
      </w:rPr>
    </w:lvl>
    <w:lvl w:ilvl="6" w:tplc="D8E09562">
      <w:numFmt w:val="bullet"/>
      <w:lvlText w:val="•"/>
      <w:lvlJc w:val="left"/>
      <w:pPr>
        <w:ind w:left="7031" w:hanging="353"/>
      </w:pPr>
      <w:rPr>
        <w:rFonts w:hint="default"/>
        <w:lang w:val="en-US" w:eastAsia="en-US" w:bidi="ar-SA"/>
      </w:rPr>
    </w:lvl>
    <w:lvl w:ilvl="7" w:tplc="7ED8B9BE">
      <w:numFmt w:val="bullet"/>
      <w:lvlText w:val="•"/>
      <w:lvlJc w:val="left"/>
      <w:pPr>
        <w:ind w:left="8073" w:hanging="353"/>
      </w:pPr>
      <w:rPr>
        <w:rFonts w:hint="default"/>
        <w:lang w:val="en-US" w:eastAsia="en-US" w:bidi="ar-SA"/>
      </w:rPr>
    </w:lvl>
    <w:lvl w:ilvl="8" w:tplc="6016A52A">
      <w:numFmt w:val="bullet"/>
      <w:lvlText w:val="•"/>
      <w:lvlJc w:val="left"/>
      <w:pPr>
        <w:ind w:left="9115" w:hanging="353"/>
      </w:pPr>
      <w:rPr>
        <w:rFonts w:hint="default"/>
        <w:lang w:val="en-US" w:eastAsia="en-US" w:bidi="ar-SA"/>
      </w:rPr>
    </w:lvl>
  </w:abstractNum>
  <w:abstractNum w:abstractNumId="3" w15:restartNumberingAfterBreak="0">
    <w:nsid w:val="2E954FEA"/>
    <w:multiLevelType w:val="hybridMultilevel"/>
    <w:tmpl w:val="1054A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531FB"/>
    <w:multiLevelType w:val="hybridMultilevel"/>
    <w:tmpl w:val="4B0429B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2066B9"/>
    <w:multiLevelType w:val="hybridMultilevel"/>
    <w:tmpl w:val="0BAC4A72"/>
    <w:lvl w:ilvl="0" w:tplc="0409000B">
      <w:start w:val="1"/>
      <w:numFmt w:val="bullet"/>
      <w:lvlText w:val=""/>
      <w:lvlJc w:val="left"/>
      <w:pPr>
        <w:ind w:left="1821" w:hanging="360"/>
      </w:pPr>
      <w:rPr>
        <w:rFonts w:ascii="Wingdings" w:hAnsi="Wingdings"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6" w15:restartNumberingAfterBreak="0">
    <w:nsid w:val="3E475EEA"/>
    <w:multiLevelType w:val="hybridMultilevel"/>
    <w:tmpl w:val="0DAE4140"/>
    <w:lvl w:ilvl="0" w:tplc="946A1044">
      <w:start w:val="1"/>
      <w:numFmt w:val="bullet"/>
      <w:lvlText w:val=""/>
      <w:lvlPicBulletId w:val="1"/>
      <w:lvlJc w:val="left"/>
      <w:pPr>
        <w:tabs>
          <w:tab w:val="num" w:pos="720"/>
        </w:tabs>
        <w:ind w:left="720" w:hanging="360"/>
      </w:pPr>
      <w:rPr>
        <w:rFonts w:ascii="Symbol" w:hAnsi="Symbol" w:hint="default"/>
      </w:rPr>
    </w:lvl>
    <w:lvl w:ilvl="1" w:tplc="58B6BCA2" w:tentative="1">
      <w:start w:val="1"/>
      <w:numFmt w:val="bullet"/>
      <w:lvlText w:val=""/>
      <w:lvlJc w:val="left"/>
      <w:pPr>
        <w:tabs>
          <w:tab w:val="num" w:pos="1440"/>
        </w:tabs>
        <w:ind w:left="1440" w:hanging="360"/>
      </w:pPr>
      <w:rPr>
        <w:rFonts w:ascii="Symbol" w:hAnsi="Symbol" w:hint="default"/>
      </w:rPr>
    </w:lvl>
    <w:lvl w:ilvl="2" w:tplc="489E3AB6" w:tentative="1">
      <w:start w:val="1"/>
      <w:numFmt w:val="bullet"/>
      <w:lvlText w:val=""/>
      <w:lvlJc w:val="left"/>
      <w:pPr>
        <w:tabs>
          <w:tab w:val="num" w:pos="2160"/>
        </w:tabs>
        <w:ind w:left="2160" w:hanging="360"/>
      </w:pPr>
      <w:rPr>
        <w:rFonts w:ascii="Symbol" w:hAnsi="Symbol" w:hint="default"/>
      </w:rPr>
    </w:lvl>
    <w:lvl w:ilvl="3" w:tplc="A61AA3EA" w:tentative="1">
      <w:start w:val="1"/>
      <w:numFmt w:val="bullet"/>
      <w:lvlText w:val=""/>
      <w:lvlJc w:val="left"/>
      <w:pPr>
        <w:tabs>
          <w:tab w:val="num" w:pos="2880"/>
        </w:tabs>
        <w:ind w:left="2880" w:hanging="360"/>
      </w:pPr>
      <w:rPr>
        <w:rFonts w:ascii="Symbol" w:hAnsi="Symbol" w:hint="default"/>
      </w:rPr>
    </w:lvl>
    <w:lvl w:ilvl="4" w:tplc="C59CAB98" w:tentative="1">
      <w:start w:val="1"/>
      <w:numFmt w:val="bullet"/>
      <w:lvlText w:val=""/>
      <w:lvlJc w:val="left"/>
      <w:pPr>
        <w:tabs>
          <w:tab w:val="num" w:pos="3600"/>
        </w:tabs>
        <w:ind w:left="3600" w:hanging="360"/>
      </w:pPr>
      <w:rPr>
        <w:rFonts w:ascii="Symbol" w:hAnsi="Symbol" w:hint="default"/>
      </w:rPr>
    </w:lvl>
    <w:lvl w:ilvl="5" w:tplc="6FCED2A0" w:tentative="1">
      <w:start w:val="1"/>
      <w:numFmt w:val="bullet"/>
      <w:lvlText w:val=""/>
      <w:lvlJc w:val="left"/>
      <w:pPr>
        <w:tabs>
          <w:tab w:val="num" w:pos="4320"/>
        </w:tabs>
        <w:ind w:left="4320" w:hanging="360"/>
      </w:pPr>
      <w:rPr>
        <w:rFonts w:ascii="Symbol" w:hAnsi="Symbol" w:hint="default"/>
      </w:rPr>
    </w:lvl>
    <w:lvl w:ilvl="6" w:tplc="FEB2A0E2" w:tentative="1">
      <w:start w:val="1"/>
      <w:numFmt w:val="bullet"/>
      <w:lvlText w:val=""/>
      <w:lvlJc w:val="left"/>
      <w:pPr>
        <w:tabs>
          <w:tab w:val="num" w:pos="5040"/>
        </w:tabs>
        <w:ind w:left="5040" w:hanging="360"/>
      </w:pPr>
      <w:rPr>
        <w:rFonts w:ascii="Symbol" w:hAnsi="Symbol" w:hint="default"/>
      </w:rPr>
    </w:lvl>
    <w:lvl w:ilvl="7" w:tplc="8F0A09E4" w:tentative="1">
      <w:start w:val="1"/>
      <w:numFmt w:val="bullet"/>
      <w:lvlText w:val=""/>
      <w:lvlJc w:val="left"/>
      <w:pPr>
        <w:tabs>
          <w:tab w:val="num" w:pos="5760"/>
        </w:tabs>
        <w:ind w:left="5760" w:hanging="360"/>
      </w:pPr>
      <w:rPr>
        <w:rFonts w:ascii="Symbol" w:hAnsi="Symbol" w:hint="default"/>
      </w:rPr>
    </w:lvl>
    <w:lvl w:ilvl="8" w:tplc="BB6236B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F99180E"/>
    <w:multiLevelType w:val="hybridMultilevel"/>
    <w:tmpl w:val="E880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851DF"/>
    <w:multiLevelType w:val="hybridMultilevel"/>
    <w:tmpl w:val="32C2AAB6"/>
    <w:lvl w:ilvl="0" w:tplc="7C8221D8">
      <w:numFmt w:val="bullet"/>
      <w:lvlText w:val=""/>
      <w:lvlJc w:val="left"/>
      <w:pPr>
        <w:ind w:left="1783" w:hanging="433"/>
      </w:pPr>
      <w:rPr>
        <w:rFonts w:ascii="Wingdings" w:eastAsia="Wingdings" w:hAnsi="Wingdings" w:cs="Wingdings" w:hint="default"/>
        <w:b w:val="0"/>
        <w:bCs w:val="0"/>
        <w:i w:val="0"/>
        <w:iCs w:val="0"/>
        <w:w w:val="100"/>
        <w:sz w:val="24"/>
        <w:szCs w:val="24"/>
        <w:lang w:val="en-US" w:eastAsia="en-US" w:bidi="ar-SA"/>
      </w:rPr>
    </w:lvl>
    <w:lvl w:ilvl="1" w:tplc="B73C0DA0">
      <w:numFmt w:val="bullet"/>
      <w:lvlText w:val="•"/>
      <w:lvlJc w:val="left"/>
      <w:pPr>
        <w:ind w:left="2718" w:hanging="433"/>
      </w:pPr>
      <w:rPr>
        <w:rFonts w:hint="default"/>
        <w:lang w:val="en-US" w:eastAsia="en-US" w:bidi="ar-SA"/>
      </w:rPr>
    </w:lvl>
    <w:lvl w:ilvl="2" w:tplc="1F94D2BE">
      <w:numFmt w:val="bullet"/>
      <w:lvlText w:val="•"/>
      <w:lvlJc w:val="left"/>
      <w:pPr>
        <w:ind w:left="3656" w:hanging="433"/>
      </w:pPr>
      <w:rPr>
        <w:rFonts w:hint="default"/>
        <w:lang w:val="en-US" w:eastAsia="en-US" w:bidi="ar-SA"/>
      </w:rPr>
    </w:lvl>
    <w:lvl w:ilvl="3" w:tplc="3C5CF49C">
      <w:numFmt w:val="bullet"/>
      <w:lvlText w:val="•"/>
      <w:lvlJc w:val="left"/>
      <w:pPr>
        <w:ind w:left="4594" w:hanging="433"/>
      </w:pPr>
      <w:rPr>
        <w:rFonts w:hint="default"/>
        <w:lang w:val="en-US" w:eastAsia="en-US" w:bidi="ar-SA"/>
      </w:rPr>
    </w:lvl>
    <w:lvl w:ilvl="4" w:tplc="AF98F7EC">
      <w:numFmt w:val="bullet"/>
      <w:lvlText w:val="•"/>
      <w:lvlJc w:val="left"/>
      <w:pPr>
        <w:ind w:left="5532" w:hanging="433"/>
      </w:pPr>
      <w:rPr>
        <w:rFonts w:hint="default"/>
        <w:lang w:val="en-US" w:eastAsia="en-US" w:bidi="ar-SA"/>
      </w:rPr>
    </w:lvl>
    <w:lvl w:ilvl="5" w:tplc="999805F2">
      <w:numFmt w:val="bullet"/>
      <w:lvlText w:val="•"/>
      <w:lvlJc w:val="left"/>
      <w:pPr>
        <w:ind w:left="6470" w:hanging="433"/>
      </w:pPr>
      <w:rPr>
        <w:rFonts w:hint="default"/>
        <w:lang w:val="en-US" w:eastAsia="en-US" w:bidi="ar-SA"/>
      </w:rPr>
    </w:lvl>
    <w:lvl w:ilvl="6" w:tplc="78224F56">
      <w:numFmt w:val="bullet"/>
      <w:lvlText w:val="•"/>
      <w:lvlJc w:val="left"/>
      <w:pPr>
        <w:ind w:left="7408" w:hanging="433"/>
      </w:pPr>
      <w:rPr>
        <w:rFonts w:hint="default"/>
        <w:lang w:val="en-US" w:eastAsia="en-US" w:bidi="ar-SA"/>
      </w:rPr>
    </w:lvl>
    <w:lvl w:ilvl="7" w:tplc="064E20D8">
      <w:numFmt w:val="bullet"/>
      <w:lvlText w:val="•"/>
      <w:lvlJc w:val="left"/>
      <w:pPr>
        <w:ind w:left="8346" w:hanging="433"/>
      </w:pPr>
      <w:rPr>
        <w:rFonts w:hint="default"/>
        <w:lang w:val="en-US" w:eastAsia="en-US" w:bidi="ar-SA"/>
      </w:rPr>
    </w:lvl>
    <w:lvl w:ilvl="8" w:tplc="6850305A">
      <w:numFmt w:val="bullet"/>
      <w:lvlText w:val="•"/>
      <w:lvlJc w:val="left"/>
      <w:pPr>
        <w:ind w:left="9284" w:hanging="433"/>
      </w:pPr>
      <w:rPr>
        <w:rFonts w:hint="default"/>
        <w:lang w:val="en-US" w:eastAsia="en-US" w:bidi="ar-SA"/>
      </w:rPr>
    </w:lvl>
  </w:abstractNum>
  <w:abstractNum w:abstractNumId="9" w15:restartNumberingAfterBreak="0">
    <w:nsid w:val="5F033BF1"/>
    <w:multiLevelType w:val="hybridMultilevel"/>
    <w:tmpl w:val="BC546958"/>
    <w:lvl w:ilvl="0" w:tplc="CBD645D8">
      <w:numFmt w:val="bullet"/>
      <w:lvlText w:val=""/>
      <w:lvlJc w:val="left"/>
      <w:pPr>
        <w:ind w:left="3553" w:hanging="721"/>
      </w:pPr>
      <w:rPr>
        <w:rFonts w:ascii="Wingdings" w:eastAsia="Wingdings" w:hAnsi="Wingdings" w:cs="Wingdings" w:hint="default"/>
        <w:b w:val="0"/>
        <w:bCs w:val="0"/>
        <w:i w:val="0"/>
        <w:iCs w:val="0"/>
        <w:w w:val="100"/>
        <w:sz w:val="24"/>
        <w:szCs w:val="24"/>
        <w:lang w:val="en-US" w:eastAsia="en-US" w:bidi="ar-SA"/>
      </w:rPr>
    </w:lvl>
    <w:lvl w:ilvl="1" w:tplc="01347130">
      <w:numFmt w:val="bullet"/>
      <w:lvlText w:val="•"/>
      <w:lvlJc w:val="left"/>
      <w:pPr>
        <w:ind w:left="4324" w:hanging="721"/>
      </w:pPr>
      <w:rPr>
        <w:rFonts w:hint="default"/>
        <w:lang w:val="en-US" w:eastAsia="en-US" w:bidi="ar-SA"/>
      </w:rPr>
    </w:lvl>
    <w:lvl w:ilvl="2" w:tplc="D30AD6D2">
      <w:numFmt w:val="bullet"/>
      <w:lvlText w:val="•"/>
      <w:lvlJc w:val="left"/>
      <w:pPr>
        <w:ind w:left="5088" w:hanging="721"/>
      </w:pPr>
      <w:rPr>
        <w:rFonts w:hint="default"/>
        <w:lang w:val="en-US" w:eastAsia="en-US" w:bidi="ar-SA"/>
      </w:rPr>
    </w:lvl>
    <w:lvl w:ilvl="3" w:tplc="CDF4C900">
      <w:numFmt w:val="bullet"/>
      <w:lvlText w:val="•"/>
      <w:lvlJc w:val="left"/>
      <w:pPr>
        <w:ind w:left="5852" w:hanging="721"/>
      </w:pPr>
      <w:rPr>
        <w:rFonts w:hint="default"/>
        <w:lang w:val="en-US" w:eastAsia="en-US" w:bidi="ar-SA"/>
      </w:rPr>
    </w:lvl>
    <w:lvl w:ilvl="4" w:tplc="A82061D6">
      <w:numFmt w:val="bullet"/>
      <w:lvlText w:val="•"/>
      <w:lvlJc w:val="left"/>
      <w:pPr>
        <w:ind w:left="6616" w:hanging="721"/>
      </w:pPr>
      <w:rPr>
        <w:rFonts w:hint="default"/>
        <w:lang w:val="en-US" w:eastAsia="en-US" w:bidi="ar-SA"/>
      </w:rPr>
    </w:lvl>
    <w:lvl w:ilvl="5" w:tplc="D0E09AC6">
      <w:numFmt w:val="bullet"/>
      <w:lvlText w:val="•"/>
      <w:lvlJc w:val="left"/>
      <w:pPr>
        <w:ind w:left="7380" w:hanging="721"/>
      </w:pPr>
      <w:rPr>
        <w:rFonts w:hint="default"/>
        <w:lang w:val="en-US" w:eastAsia="en-US" w:bidi="ar-SA"/>
      </w:rPr>
    </w:lvl>
    <w:lvl w:ilvl="6" w:tplc="27763746">
      <w:numFmt w:val="bullet"/>
      <w:lvlText w:val="•"/>
      <w:lvlJc w:val="left"/>
      <w:pPr>
        <w:ind w:left="8144" w:hanging="721"/>
      </w:pPr>
      <w:rPr>
        <w:rFonts w:hint="default"/>
        <w:lang w:val="en-US" w:eastAsia="en-US" w:bidi="ar-SA"/>
      </w:rPr>
    </w:lvl>
    <w:lvl w:ilvl="7" w:tplc="F760D996">
      <w:numFmt w:val="bullet"/>
      <w:lvlText w:val="•"/>
      <w:lvlJc w:val="left"/>
      <w:pPr>
        <w:ind w:left="8908" w:hanging="721"/>
      </w:pPr>
      <w:rPr>
        <w:rFonts w:hint="default"/>
        <w:lang w:val="en-US" w:eastAsia="en-US" w:bidi="ar-SA"/>
      </w:rPr>
    </w:lvl>
    <w:lvl w:ilvl="8" w:tplc="E976F4F4">
      <w:numFmt w:val="bullet"/>
      <w:lvlText w:val="•"/>
      <w:lvlJc w:val="left"/>
      <w:pPr>
        <w:ind w:left="9672" w:hanging="721"/>
      </w:pPr>
      <w:rPr>
        <w:rFonts w:hint="default"/>
        <w:lang w:val="en-US" w:eastAsia="en-US" w:bidi="ar-SA"/>
      </w:rPr>
    </w:lvl>
  </w:abstractNum>
  <w:abstractNum w:abstractNumId="10" w15:restartNumberingAfterBreak="0">
    <w:nsid w:val="5FB72F64"/>
    <w:multiLevelType w:val="hybridMultilevel"/>
    <w:tmpl w:val="B28C3904"/>
    <w:lvl w:ilvl="0" w:tplc="0409000B">
      <w:start w:val="1"/>
      <w:numFmt w:val="bullet"/>
      <w:lvlText w:val=""/>
      <w:lvlJc w:val="left"/>
      <w:pPr>
        <w:ind w:left="1821" w:hanging="360"/>
      </w:pPr>
      <w:rPr>
        <w:rFonts w:ascii="Wingdings" w:hAnsi="Wingdings"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11" w15:restartNumberingAfterBreak="0">
    <w:nsid w:val="73206BBB"/>
    <w:multiLevelType w:val="hybridMultilevel"/>
    <w:tmpl w:val="5CBE7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058C8"/>
    <w:multiLevelType w:val="hybridMultilevel"/>
    <w:tmpl w:val="501E0682"/>
    <w:lvl w:ilvl="0" w:tplc="21B44182">
      <w:numFmt w:val="bullet"/>
      <w:lvlText w:val=""/>
      <w:lvlJc w:val="left"/>
      <w:pPr>
        <w:ind w:left="1823" w:hanging="433"/>
      </w:pPr>
      <w:rPr>
        <w:rFonts w:ascii="Wingdings" w:eastAsia="Wingdings" w:hAnsi="Wingdings" w:cs="Wingdings" w:hint="default"/>
        <w:b w:val="0"/>
        <w:bCs w:val="0"/>
        <w:i w:val="0"/>
        <w:iCs w:val="0"/>
        <w:w w:val="100"/>
        <w:sz w:val="24"/>
        <w:szCs w:val="24"/>
        <w:lang w:val="en-US" w:eastAsia="en-US" w:bidi="ar-SA"/>
      </w:rPr>
    </w:lvl>
    <w:lvl w:ilvl="1" w:tplc="8E4C6646">
      <w:numFmt w:val="bullet"/>
      <w:lvlText w:val=""/>
      <w:lvlJc w:val="left"/>
      <w:pPr>
        <w:ind w:left="1793" w:hanging="353"/>
      </w:pPr>
      <w:rPr>
        <w:rFonts w:ascii="Wingdings" w:eastAsia="Wingdings" w:hAnsi="Wingdings" w:cs="Wingdings" w:hint="default"/>
        <w:w w:val="100"/>
        <w:lang w:val="en-US" w:eastAsia="en-US" w:bidi="ar-SA"/>
      </w:rPr>
    </w:lvl>
    <w:lvl w:ilvl="2" w:tplc="12E8B89E">
      <w:numFmt w:val="bullet"/>
      <w:lvlText w:val=""/>
      <w:lvlJc w:val="left"/>
      <w:pPr>
        <w:ind w:left="1703" w:hanging="353"/>
      </w:pPr>
      <w:rPr>
        <w:rFonts w:ascii="Wingdings" w:eastAsia="Wingdings" w:hAnsi="Wingdings" w:cs="Wingdings" w:hint="default"/>
        <w:b w:val="0"/>
        <w:bCs w:val="0"/>
        <w:i w:val="0"/>
        <w:iCs w:val="0"/>
        <w:w w:val="100"/>
        <w:sz w:val="24"/>
        <w:szCs w:val="24"/>
        <w:lang w:val="en-US" w:eastAsia="en-US" w:bidi="ar-SA"/>
      </w:rPr>
    </w:lvl>
    <w:lvl w:ilvl="3" w:tplc="22BA859C">
      <w:numFmt w:val="bullet"/>
      <w:lvlText w:val="•"/>
      <w:lvlJc w:val="left"/>
      <w:pPr>
        <w:ind w:left="3622" w:hanging="353"/>
      </w:pPr>
      <w:rPr>
        <w:rFonts w:hint="default"/>
        <w:lang w:val="en-US" w:eastAsia="en-US" w:bidi="ar-SA"/>
      </w:rPr>
    </w:lvl>
    <w:lvl w:ilvl="4" w:tplc="4164091E">
      <w:numFmt w:val="bullet"/>
      <w:lvlText w:val="•"/>
      <w:lvlJc w:val="left"/>
      <w:pPr>
        <w:ind w:left="4705" w:hanging="353"/>
      </w:pPr>
      <w:rPr>
        <w:rFonts w:hint="default"/>
        <w:lang w:val="en-US" w:eastAsia="en-US" w:bidi="ar-SA"/>
      </w:rPr>
    </w:lvl>
    <w:lvl w:ilvl="5" w:tplc="373447AE">
      <w:numFmt w:val="bullet"/>
      <w:lvlText w:val="•"/>
      <w:lvlJc w:val="left"/>
      <w:pPr>
        <w:ind w:left="5787" w:hanging="353"/>
      </w:pPr>
      <w:rPr>
        <w:rFonts w:hint="default"/>
        <w:lang w:val="en-US" w:eastAsia="en-US" w:bidi="ar-SA"/>
      </w:rPr>
    </w:lvl>
    <w:lvl w:ilvl="6" w:tplc="416AD4B8">
      <w:numFmt w:val="bullet"/>
      <w:lvlText w:val="•"/>
      <w:lvlJc w:val="left"/>
      <w:pPr>
        <w:ind w:left="6870" w:hanging="353"/>
      </w:pPr>
      <w:rPr>
        <w:rFonts w:hint="default"/>
        <w:lang w:val="en-US" w:eastAsia="en-US" w:bidi="ar-SA"/>
      </w:rPr>
    </w:lvl>
    <w:lvl w:ilvl="7" w:tplc="48FEB41A">
      <w:numFmt w:val="bullet"/>
      <w:lvlText w:val="•"/>
      <w:lvlJc w:val="left"/>
      <w:pPr>
        <w:ind w:left="7952" w:hanging="353"/>
      </w:pPr>
      <w:rPr>
        <w:rFonts w:hint="default"/>
        <w:lang w:val="en-US" w:eastAsia="en-US" w:bidi="ar-SA"/>
      </w:rPr>
    </w:lvl>
    <w:lvl w:ilvl="8" w:tplc="E4787F3C">
      <w:numFmt w:val="bullet"/>
      <w:lvlText w:val="•"/>
      <w:lvlJc w:val="left"/>
      <w:pPr>
        <w:ind w:left="9035" w:hanging="353"/>
      </w:pPr>
      <w:rPr>
        <w:rFonts w:hint="default"/>
        <w:lang w:val="en-US" w:eastAsia="en-US" w:bidi="ar-SA"/>
      </w:rPr>
    </w:lvl>
  </w:abstractNum>
  <w:abstractNum w:abstractNumId="13" w15:restartNumberingAfterBreak="0">
    <w:nsid w:val="7B471397"/>
    <w:multiLevelType w:val="hybridMultilevel"/>
    <w:tmpl w:val="83CCAFDC"/>
    <w:lvl w:ilvl="0" w:tplc="0409000B">
      <w:start w:val="1"/>
      <w:numFmt w:val="bullet"/>
      <w:lvlText w:val=""/>
      <w:lvlJc w:val="left"/>
      <w:pPr>
        <w:ind w:left="1821" w:hanging="360"/>
      </w:pPr>
      <w:rPr>
        <w:rFonts w:ascii="Wingdings" w:hAnsi="Wingdings"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14" w15:restartNumberingAfterBreak="0">
    <w:nsid w:val="7D4C1FAB"/>
    <w:multiLevelType w:val="hybridMultilevel"/>
    <w:tmpl w:val="42BCB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9"/>
  </w:num>
  <w:num w:numId="5">
    <w:abstractNumId w:val="13"/>
  </w:num>
  <w:num w:numId="6">
    <w:abstractNumId w:val="10"/>
  </w:num>
  <w:num w:numId="7">
    <w:abstractNumId w:val="5"/>
  </w:num>
  <w:num w:numId="8">
    <w:abstractNumId w:val="7"/>
  </w:num>
  <w:num w:numId="9">
    <w:abstractNumId w:val="1"/>
  </w:num>
  <w:num w:numId="10">
    <w:abstractNumId w:val="6"/>
  </w:num>
  <w:num w:numId="11">
    <w:abstractNumId w:val="3"/>
  </w:num>
  <w:num w:numId="12">
    <w:abstractNumId w:val="0"/>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mailMerge>
    <w:mainDocumentType w:val="email"/>
    <w:dataType w:val="textFile"/>
    <w:activeRecord w:val="-1"/>
  </w:mailMerg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B5"/>
    <w:rsid w:val="000221BA"/>
    <w:rsid w:val="00083728"/>
    <w:rsid w:val="00092A1F"/>
    <w:rsid w:val="000F48E7"/>
    <w:rsid w:val="000F68B3"/>
    <w:rsid w:val="00163534"/>
    <w:rsid w:val="00164056"/>
    <w:rsid w:val="001F72A1"/>
    <w:rsid w:val="00236BCB"/>
    <w:rsid w:val="002C37D6"/>
    <w:rsid w:val="002C440F"/>
    <w:rsid w:val="002E7DC5"/>
    <w:rsid w:val="002F7BD5"/>
    <w:rsid w:val="00310F29"/>
    <w:rsid w:val="00354E40"/>
    <w:rsid w:val="0036301D"/>
    <w:rsid w:val="003677D3"/>
    <w:rsid w:val="00370ECB"/>
    <w:rsid w:val="003E4F7A"/>
    <w:rsid w:val="004572E5"/>
    <w:rsid w:val="00486CCB"/>
    <w:rsid w:val="004947A5"/>
    <w:rsid w:val="004A00C7"/>
    <w:rsid w:val="004C54D3"/>
    <w:rsid w:val="004F34D4"/>
    <w:rsid w:val="00532F3E"/>
    <w:rsid w:val="00566DA4"/>
    <w:rsid w:val="00586E72"/>
    <w:rsid w:val="00590C8B"/>
    <w:rsid w:val="00602F24"/>
    <w:rsid w:val="00605C37"/>
    <w:rsid w:val="006072C4"/>
    <w:rsid w:val="00632AC9"/>
    <w:rsid w:val="0065795B"/>
    <w:rsid w:val="00662EB0"/>
    <w:rsid w:val="00663969"/>
    <w:rsid w:val="006B1368"/>
    <w:rsid w:val="006E3372"/>
    <w:rsid w:val="006F1DB7"/>
    <w:rsid w:val="00706E0E"/>
    <w:rsid w:val="00720DD6"/>
    <w:rsid w:val="00727EDF"/>
    <w:rsid w:val="00784B37"/>
    <w:rsid w:val="007953D8"/>
    <w:rsid w:val="0080172F"/>
    <w:rsid w:val="00821217"/>
    <w:rsid w:val="00822724"/>
    <w:rsid w:val="0087056B"/>
    <w:rsid w:val="008D63B5"/>
    <w:rsid w:val="008E40F2"/>
    <w:rsid w:val="00910587"/>
    <w:rsid w:val="00912077"/>
    <w:rsid w:val="00914E35"/>
    <w:rsid w:val="00925794"/>
    <w:rsid w:val="009354D8"/>
    <w:rsid w:val="009377A4"/>
    <w:rsid w:val="0096103A"/>
    <w:rsid w:val="00986832"/>
    <w:rsid w:val="009C483E"/>
    <w:rsid w:val="00A234E7"/>
    <w:rsid w:val="00A76794"/>
    <w:rsid w:val="00A956AC"/>
    <w:rsid w:val="00AA71CE"/>
    <w:rsid w:val="00AD719E"/>
    <w:rsid w:val="00B30E65"/>
    <w:rsid w:val="00B35854"/>
    <w:rsid w:val="00B40B21"/>
    <w:rsid w:val="00B75375"/>
    <w:rsid w:val="00BC06B3"/>
    <w:rsid w:val="00BE28BC"/>
    <w:rsid w:val="00BE4AEA"/>
    <w:rsid w:val="00C00BC3"/>
    <w:rsid w:val="00C03286"/>
    <w:rsid w:val="00C05B9B"/>
    <w:rsid w:val="00C22F51"/>
    <w:rsid w:val="00C51A24"/>
    <w:rsid w:val="00C54C30"/>
    <w:rsid w:val="00C7321D"/>
    <w:rsid w:val="00C7375C"/>
    <w:rsid w:val="00C75ECF"/>
    <w:rsid w:val="00C90EF7"/>
    <w:rsid w:val="00CE0BE3"/>
    <w:rsid w:val="00D40D68"/>
    <w:rsid w:val="00D577F0"/>
    <w:rsid w:val="00DF72D4"/>
    <w:rsid w:val="00E06BD6"/>
    <w:rsid w:val="00E071D0"/>
    <w:rsid w:val="00E31148"/>
    <w:rsid w:val="00F165E5"/>
    <w:rsid w:val="00F642C6"/>
    <w:rsid w:val="00F82297"/>
    <w:rsid w:val="00FE43A1"/>
    <w:rsid w:val="00FE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enu v:ext="edit" fillcolor="none [3052]"/>
    </o:shapedefaults>
    <o:shapelayout v:ext="edit">
      <o:idmap v:ext="edit" data="1"/>
    </o:shapelayout>
  </w:shapeDefaults>
  <w:decimalSymbol w:val="."/>
  <w:listSeparator w:val=","/>
  <w14:docId w14:val="4904789F"/>
  <w15:docId w15:val="{50827AB3-38BA-4D6E-9ACD-BBACFA6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1"/>
      <w:outlineLvl w:val="0"/>
    </w:pPr>
    <w:rPr>
      <w:b/>
      <w:bCs/>
      <w:sz w:val="29"/>
      <w:szCs w:val="29"/>
    </w:rPr>
  </w:style>
  <w:style w:type="paragraph" w:styleId="Heading2">
    <w:name w:val="heading 2"/>
    <w:basedOn w:val="Normal"/>
    <w:uiPriority w:val="9"/>
    <w:unhideWhenUsed/>
    <w:qFormat/>
    <w:pPr>
      <w:ind w:left="11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
      <w:ind w:left="176"/>
    </w:pPr>
    <w:rPr>
      <w:b/>
      <w:bCs/>
      <w:sz w:val="32"/>
      <w:szCs w:val="32"/>
    </w:rPr>
  </w:style>
  <w:style w:type="paragraph" w:styleId="ListParagraph">
    <w:name w:val="List Paragraph"/>
    <w:basedOn w:val="Normal"/>
    <w:uiPriority w:val="1"/>
    <w:qFormat/>
    <w:pPr>
      <w:ind w:left="1823" w:hanging="35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43A1"/>
    <w:rPr>
      <w:color w:val="0000FF" w:themeColor="hyperlink"/>
      <w:u w:val="single"/>
    </w:rPr>
  </w:style>
  <w:style w:type="character" w:styleId="UnresolvedMention">
    <w:name w:val="Unresolved Mention"/>
    <w:basedOn w:val="DefaultParagraphFont"/>
    <w:uiPriority w:val="99"/>
    <w:semiHidden/>
    <w:unhideWhenUsed/>
    <w:rsid w:val="00FE43A1"/>
    <w:rPr>
      <w:color w:val="605E5C"/>
      <w:shd w:val="clear" w:color="auto" w:fill="E1DFDD"/>
    </w:rPr>
  </w:style>
  <w:style w:type="character" w:customStyle="1" w:styleId="BodyTextChar">
    <w:name w:val="Body Text Char"/>
    <w:basedOn w:val="DefaultParagraphFont"/>
    <w:link w:val="BodyText"/>
    <w:uiPriority w:val="1"/>
    <w:rsid w:val="004F34D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34D4"/>
    <w:pPr>
      <w:tabs>
        <w:tab w:val="center" w:pos="4680"/>
        <w:tab w:val="right" w:pos="9360"/>
      </w:tabs>
    </w:pPr>
  </w:style>
  <w:style w:type="character" w:customStyle="1" w:styleId="HeaderChar">
    <w:name w:val="Header Char"/>
    <w:basedOn w:val="DefaultParagraphFont"/>
    <w:link w:val="Header"/>
    <w:uiPriority w:val="99"/>
    <w:rsid w:val="004F34D4"/>
    <w:rPr>
      <w:rFonts w:ascii="Times New Roman" w:eastAsia="Times New Roman" w:hAnsi="Times New Roman" w:cs="Times New Roman"/>
    </w:rPr>
  </w:style>
  <w:style w:type="paragraph" w:styleId="Footer">
    <w:name w:val="footer"/>
    <w:basedOn w:val="Normal"/>
    <w:link w:val="FooterChar"/>
    <w:uiPriority w:val="99"/>
    <w:unhideWhenUsed/>
    <w:rsid w:val="004F34D4"/>
    <w:pPr>
      <w:tabs>
        <w:tab w:val="center" w:pos="4680"/>
        <w:tab w:val="right" w:pos="9360"/>
      </w:tabs>
    </w:pPr>
  </w:style>
  <w:style w:type="character" w:customStyle="1" w:styleId="FooterChar">
    <w:name w:val="Footer Char"/>
    <w:basedOn w:val="DefaultParagraphFont"/>
    <w:link w:val="Footer"/>
    <w:uiPriority w:val="99"/>
    <w:rsid w:val="004F34D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84B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82337">
      <w:bodyDiv w:val="1"/>
      <w:marLeft w:val="0"/>
      <w:marRight w:val="0"/>
      <w:marTop w:val="0"/>
      <w:marBottom w:val="0"/>
      <w:divBdr>
        <w:top w:val="none" w:sz="0" w:space="0" w:color="auto"/>
        <w:left w:val="none" w:sz="0" w:space="0" w:color="auto"/>
        <w:bottom w:val="none" w:sz="0" w:space="0" w:color="auto"/>
        <w:right w:val="none" w:sz="0" w:space="0" w:color="auto"/>
      </w:divBdr>
    </w:div>
    <w:div w:id="559362303">
      <w:bodyDiv w:val="1"/>
      <w:marLeft w:val="0"/>
      <w:marRight w:val="0"/>
      <w:marTop w:val="0"/>
      <w:marBottom w:val="0"/>
      <w:divBdr>
        <w:top w:val="none" w:sz="0" w:space="0" w:color="auto"/>
        <w:left w:val="none" w:sz="0" w:space="0" w:color="auto"/>
        <w:bottom w:val="none" w:sz="0" w:space="0" w:color="auto"/>
        <w:right w:val="none" w:sz="0" w:space="0" w:color="auto"/>
      </w:divBdr>
      <w:divsChild>
        <w:div w:id="1285696145">
          <w:marLeft w:val="0"/>
          <w:marRight w:val="0"/>
          <w:marTop w:val="0"/>
          <w:marBottom w:val="0"/>
          <w:divBdr>
            <w:top w:val="none" w:sz="0" w:space="0" w:color="auto"/>
            <w:left w:val="none" w:sz="0" w:space="0" w:color="auto"/>
            <w:bottom w:val="none" w:sz="0" w:space="0" w:color="auto"/>
            <w:right w:val="none" w:sz="0" w:space="0" w:color="auto"/>
          </w:divBdr>
          <w:divsChild>
            <w:div w:id="17420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346">
      <w:bodyDiv w:val="1"/>
      <w:marLeft w:val="0"/>
      <w:marRight w:val="0"/>
      <w:marTop w:val="0"/>
      <w:marBottom w:val="0"/>
      <w:divBdr>
        <w:top w:val="none" w:sz="0" w:space="0" w:color="auto"/>
        <w:left w:val="none" w:sz="0" w:space="0" w:color="auto"/>
        <w:bottom w:val="none" w:sz="0" w:space="0" w:color="auto"/>
        <w:right w:val="none" w:sz="0" w:space="0" w:color="auto"/>
      </w:divBdr>
    </w:div>
    <w:div w:id="879905077">
      <w:bodyDiv w:val="1"/>
      <w:marLeft w:val="0"/>
      <w:marRight w:val="0"/>
      <w:marTop w:val="0"/>
      <w:marBottom w:val="0"/>
      <w:divBdr>
        <w:top w:val="none" w:sz="0" w:space="0" w:color="auto"/>
        <w:left w:val="none" w:sz="0" w:space="0" w:color="auto"/>
        <w:bottom w:val="none" w:sz="0" w:space="0" w:color="auto"/>
        <w:right w:val="none" w:sz="0" w:space="0" w:color="auto"/>
      </w:divBdr>
      <w:divsChild>
        <w:div w:id="1083180410">
          <w:marLeft w:val="0"/>
          <w:marRight w:val="0"/>
          <w:marTop w:val="0"/>
          <w:marBottom w:val="0"/>
          <w:divBdr>
            <w:top w:val="none" w:sz="0" w:space="0" w:color="auto"/>
            <w:left w:val="none" w:sz="0" w:space="0" w:color="auto"/>
            <w:bottom w:val="none" w:sz="0" w:space="0" w:color="auto"/>
            <w:right w:val="none" w:sz="0" w:space="0" w:color="auto"/>
          </w:divBdr>
          <w:divsChild>
            <w:div w:id="8782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010">
      <w:bodyDiv w:val="1"/>
      <w:marLeft w:val="0"/>
      <w:marRight w:val="0"/>
      <w:marTop w:val="0"/>
      <w:marBottom w:val="0"/>
      <w:divBdr>
        <w:top w:val="none" w:sz="0" w:space="0" w:color="auto"/>
        <w:left w:val="none" w:sz="0" w:space="0" w:color="auto"/>
        <w:bottom w:val="none" w:sz="0" w:space="0" w:color="auto"/>
        <w:right w:val="none" w:sz="0" w:space="0" w:color="auto"/>
      </w:divBdr>
      <w:divsChild>
        <w:div w:id="1497114191">
          <w:marLeft w:val="0"/>
          <w:marRight w:val="0"/>
          <w:marTop w:val="0"/>
          <w:marBottom w:val="0"/>
          <w:divBdr>
            <w:top w:val="none" w:sz="0" w:space="0" w:color="auto"/>
            <w:left w:val="none" w:sz="0" w:space="0" w:color="auto"/>
            <w:bottom w:val="none" w:sz="0" w:space="0" w:color="auto"/>
            <w:right w:val="none" w:sz="0" w:space="0" w:color="auto"/>
          </w:divBdr>
          <w:divsChild>
            <w:div w:id="707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244">
      <w:bodyDiv w:val="1"/>
      <w:marLeft w:val="0"/>
      <w:marRight w:val="0"/>
      <w:marTop w:val="0"/>
      <w:marBottom w:val="0"/>
      <w:divBdr>
        <w:top w:val="none" w:sz="0" w:space="0" w:color="auto"/>
        <w:left w:val="none" w:sz="0" w:space="0" w:color="auto"/>
        <w:bottom w:val="none" w:sz="0" w:space="0" w:color="auto"/>
        <w:right w:val="none" w:sz="0" w:space="0" w:color="auto"/>
      </w:divBdr>
      <w:divsChild>
        <w:div w:id="47186559">
          <w:marLeft w:val="0"/>
          <w:marRight w:val="0"/>
          <w:marTop w:val="0"/>
          <w:marBottom w:val="0"/>
          <w:divBdr>
            <w:top w:val="none" w:sz="0" w:space="0" w:color="auto"/>
            <w:left w:val="none" w:sz="0" w:space="0" w:color="auto"/>
            <w:bottom w:val="none" w:sz="0" w:space="0" w:color="auto"/>
            <w:right w:val="none" w:sz="0" w:space="0" w:color="auto"/>
          </w:divBdr>
          <w:divsChild>
            <w:div w:id="8810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1132">
      <w:bodyDiv w:val="1"/>
      <w:marLeft w:val="0"/>
      <w:marRight w:val="0"/>
      <w:marTop w:val="0"/>
      <w:marBottom w:val="0"/>
      <w:divBdr>
        <w:top w:val="none" w:sz="0" w:space="0" w:color="auto"/>
        <w:left w:val="none" w:sz="0" w:space="0" w:color="auto"/>
        <w:bottom w:val="none" w:sz="0" w:space="0" w:color="auto"/>
        <w:right w:val="none" w:sz="0" w:space="0" w:color="auto"/>
      </w:divBdr>
      <w:divsChild>
        <w:div w:id="2099860478">
          <w:marLeft w:val="0"/>
          <w:marRight w:val="0"/>
          <w:marTop w:val="0"/>
          <w:marBottom w:val="0"/>
          <w:divBdr>
            <w:top w:val="none" w:sz="0" w:space="0" w:color="auto"/>
            <w:left w:val="none" w:sz="0" w:space="0" w:color="auto"/>
            <w:bottom w:val="none" w:sz="0" w:space="0" w:color="auto"/>
            <w:right w:val="none" w:sz="0" w:space="0" w:color="auto"/>
          </w:divBdr>
          <w:divsChild>
            <w:div w:id="13010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8879">
      <w:bodyDiv w:val="1"/>
      <w:marLeft w:val="0"/>
      <w:marRight w:val="0"/>
      <w:marTop w:val="0"/>
      <w:marBottom w:val="0"/>
      <w:divBdr>
        <w:top w:val="none" w:sz="0" w:space="0" w:color="auto"/>
        <w:left w:val="none" w:sz="0" w:space="0" w:color="auto"/>
        <w:bottom w:val="none" w:sz="0" w:space="0" w:color="auto"/>
        <w:right w:val="none" w:sz="0" w:space="0" w:color="auto"/>
      </w:divBdr>
    </w:div>
    <w:div w:id="2047565043">
      <w:bodyDiv w:val="1"/>
      <w:marLeft w:val="0"/>
      <w:marRight w:val="0"/>
      <w:marTop w:val="0"/>
      <w:marBottom w:val="0"/>
      <w:divBdr>
        <w:top w:val="none" w:sz="0" w:space="0" w:color="auto"/>
        <w:left w:val="none" w:sz="0" w:space="0" w:color="auto"/>
        <w:bottom w:val="none" w:sz="0" w:space="0" w:color="auto"/>
        <w:right w:val="none" w:sz="0" w:space="0" w:color="auto"/>
      </w:divBdr>
    </w:div>
    <w:div w:id="2095973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tri.dreams2010@gmail.com" TargetMode="External"/><Relationship Id="rId13" Type="http://schemas.openxmlformats.org/officeDocument/2006/relationships/hyperlink" Target="mailto:https://github.com/Logidhasan/Machine-Learning" TargetMode="External"/><Relationship Id="rId18" Type="http://schemas.openxmlformats.org/officeDocument/2006/relationships/hyperlink" Target="https://drive.google.com/file/d/1rl8LImzKEsrWFejMD9Bm6ZZrprpYIW99/view?usp=drive_lin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https://www.linkedin.com/in/logidhasan-logan-9562bbb6/?lipi=urn%3Ali%3Apage%3Ad_flagship3_feed%3B3NEoIDcbQPaq%2BMxLfFtsXA%3D%3D"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drive.google.com/file/d/1O4BNiFuebVl2ra7PMNfXnaeNHwYDiPqY/view?usp=drive_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FDeyeVgfGJHX_qKIycP0jhaOhhxBeTyb/view?usp=drive_link" TargetMode="External"/><Relationship Id="rId20" Type="http://schemas.openxmlformats.org/officeDocument/2006/relationships/hyperlink" Target="mailto:https://github.com/Logidhasa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drive.google.com/file/d/1rl8LImzKEsrWFejMD9Bm6ZZrprpYIW99/view?usp=drive_link" TargetMode="External"/><Relationship Id="rId5" Type="http://schemas.openxmlformats.org/officeDocument/2006/relationships/webSettings" Target="webSettings.xml"/><Relationship Id="rId15" Type="http://schemas.openxmlformats.org/officeDocument/2006/relationships/hyperlink" Target="mailto:https://www.linkedin.com/in/logidhasan-logan-9562bbb6/?lipi=urn%3Ali%3Apage%3Ad_flagship3_feed%3B3NEoIDcbQPaq%2BMxLfFtsXA%3D%3D" TargetMode="External"/><Relationship Id="rId23" Type="http://schemas.openxmlformats.org/officeDocument/2006/relationships/hyperlink" Target="https://drive.google.com/file/d/1O4BNiFuebVl2ra7PMNfXnaeNHwYDiPqY/view?usp=drive_link" TargetMode="External"/><Relationship Id="rId10" Type="http://schemas.openxmlformats.org/officeDocument/2006/relationships/image" Target="media/image4.svg"/><Relationship Id="rId19" Type="http://schemas.openxmlformats.org/officeDocument/2006/relationships/hyperlink" Target="mailto:vetri.dreams2010@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rive.google.com/file/d/1FDeyeVgfGJHX_qKIycP0jhaOhhxBeTyb/view?usp=drive_link"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A3161-C0BE-4125-9509-CE468F80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1</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K</vt:lpstr>
    </vt:vector>
  </TitlesOfParts>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vinoth</dc:creator>
  <cp:lastModifiedBy>VETRI</cp:lastModifiedBy>
  <cp:revision>60</cp:revision>
  <cp:lastPrinted>2022-12-29T04:28:00Z</cp:lastPrinted>
  <dcterms:created xsi:type="dcterms:W3CDTF">2022-12-28T16:00:00Z</dcterms:created>
  <dcterms:modified xsi:type="dcterms:W3CDTF">2024-06-28T08:28:00Z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2022-01-27T00:00:00Z</vt:filetime>
  </property>
  <property fmtid="{D5CDD505-2E9C-101B-9397-08002B2CF9AE}" pid="3" name="Creator">
    <vt:lpwstr>Microsoft® Word for Microsoft 365</vt:lpwstr>
  </property>
  <property fmtid="{D5CDD505-2E9C-101B-9397-08002B2CF9AE}" pid="4" name="LastSaved">
    <vt:filetime>2022-12-28T00:00:00Z</vt:filetime>
  </property>
  <property fmtid="{D5CDD505-2E9C-101B-9397-08002B2CF9AE}" pid="5" name="Producer">
    <vt:lpwstr>Microsoft® Word for Microsoft 365</vt:lpwstr>
  </property>
  <property fmtid="{D5CDD505-2E9C-101B-9397-08002B2CF9AE}" pid="6" name="MSIP_Label_fa6f01b5-c24b-4fa8-8e8f-cee31f47fe31_Enabled">
    <vt:lpwstr>true</vt:lpwstr>
  </property>
  <property fmtid="{D5CDD505-2E9C-101B-9397-08002B2CF9AE}" pid="7" name="MSIP_Label_fa6f01b5-c24b-4fa8-8e8f-cee31f47fe31_SetDate">
    <vt:lpwstr>2022-12-28T14:32:51Z</vt:lpwstr>
  </property>
  <property fmtid="{D5CDD505-2E9C-101B-9397-08002B2CF9AE}" pid="8" name="MSIP_Label_fa6f01b5-c24b-4fa8-8e8f-cee31f47fe31_Method">
    <vt:lpwstr>Privileged</vt:lpwstr>
  </property>
  <property fmtid="{D5CDD505-2E9C-101B-9397-08002B2CF9AE}" pid="9" name="MSIP_Label_fa6f01b5-c24b-4fa8-8e8f-cee31f47fe31_Name">
    <vt:lpwstr>fa6f01b5-c24b-4fa8-8e8f-cee31f47fe31</vt:lpwstr>
  </property>
  <property fmtid="{D5CDD505-2E9C-101B-9397-08002B2CF9AE}" pid="10" name="MSIP_Label_fa6f01b5-c24b-4fa8-8e8f-cee31f47fe31_SiteId">
    <vt:lpwstr>7a916015-20ae-4ad1-9170-eefd915e9272</vt:lpwstr>
  </property>
  <property fmtid="{D5CDD505-2E9C-101B-9397-08002B2CF9AE}" pid="11" name="MSIP_Label_fa6f01b5-c24b-4fa8-8e8f-cee31f47fe31_ActionId">
    <vt:lpwstr>97994037-24e4-40b1-8205-03e585d71515</vt:lpwstr>
  </property>
  <property fmtid="{D5CDD505-2E9C-101B-9397-08002B2CF9AE}" pid="12" name="MSIP_Label_fa6f01b5-c24b-4fa8-8e8f-cee31f47fe31_ContentBits">
    <vt:lpwstr>0</vt:lpwstr>
  </property>
  <property fmtid="{D5CDD505-2E9C-101B-9397-08002B2CF9AE}" pid="13" name="GrammarlyDocumentId">
    <vt:lpwstr>e3a6ce3d1dfd96169df31edf101345a7af2462990d64a1d8307a72cd75d81221</vt:lpwstr>
  </property>
</Properties>
</file>