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1513" w14:textId="77777777" w:rsidR="00A5136A" w:rsidRDefault="004E2457">
      <w:pPr>
        <w:spacing w:after="249" w:line="259" w:lineRule="auto"/>
        <w:ind w:right="814"/>
        <w:jc w:val="center"/>
      </w:pPr>
      <w:r>
        <w:rPr>
          <w:b/>
        </w:rPr>
        <w:t xml:space="preserve">Task 6 </w:t>
      </w:r>
    </w:p>
    <w:p w14:paraId="2BF02F4A" w14:textId="77777777" w:rsidR="00A5136A" w:rsidRDefault="004E2457">
      <w:pPr>
        <w:spacing w:after="249" w:line="259" w:lineRule="auto"/>
        <w:ind w:right="814"/>
        <w:jc w:val="center"/>
      </w:pPr>
      <w:r>
        <w:rPr>
          <w:b/>
        </w:rPr>
        <w:t xml:space="preserve">Sub Query </w:t>
      </w:r>
    </w:p>
    <w:p w14:paraId="3853009D" w14:textId="77777777" w:rsidR="00A5136A" w:rsidRDefault="004E2457">
      <w:pPr>
        <w:pStyle w:val="Heading1"/>
        <w:ind w:left="-5" w:right="0"/>
      </w:pPr>
      <w:r>
        <w:t xml:space="preserve">Aim </w:t>
      </w:r>
    </w:p>
    <w:p w14:paraId="634B573E" w14:textId="77777777" w:rsidR="00A5136A" w:rsidRDefault="004E2457">
      <w:pPr>
        <w:ind w:left="-5" w:right="805"/>
      </w:pPr>
      <w:r>
        <w:t xml:space="preserve">To study and implement </w:t>
      </w:r>
      <w:r>
        <w:rPr>
          <w:b/>
        </w:rPr>
        <w:t>SQL Subqueries</w:t>
      </w:r>
      <w:r>
        <w:t xml:space="preserve"> using SELECT, INSERT, UPDATE, and DELETE statements on relational tables. </w:t>
      </w:r>
    </w:p>
    <w:p w14:paraId="5C5EE3B4" w14:textId="77777777" w:rsidR="00A5136A" w:rsidRDefault="004E2457">
      <w:pPr>
        <w:pStyle w:val="Heading1"/>
        <w:ind w:left="-5" w:right="0"/>
      </w:pPr>
      <w:r>
        <w:t xml:space="preserve">Sub Query </w:t>
      </w:r>
    </w:p>
    <w:p w14:paraId="3F5245BC" w14:textId="77777777" w:rsidR="00A5136A" w:rsidRDefault="004E2457">
      <w:pPr>
        <w:ind w:left="-5" w:right="805"/>
      </w:pPr>
      <w:r>
        <w:t xml:space="preserve">A SQL </w:t>
      </w:r>
      <w:r>
        <w:t xml:space="preserve">subquery as the term suggested is a query nested within another query.  </w:t>
      </w:r>
    </w:p>
    <w:p w14:paraId="524A12DD" w14:textId="77777777" w:rsidR="00A5136A" w:rsidRDefault="004E2457">
      <w:pPr>
        <w:ind w:left="-5" w:right="805"/>
      </w:pPr>
      <w:r>
        <w:t xml:space="preserve">These subqueries can be present in the FROM clause, WHERE clause, or the SELECT clause.  </w:t>
      </w:r>
    </w:p>
    <w:p w14:paraId="7EC292C1" w14:textId="77777777" w:rsidR="00A5136A" w:rsidRDefault="004E2457">
      <w:pPr>
        <w:ind w:left="-5" w:right="805"/>
      </w:pPr>
      <w:r>
        <w:t xml:space="preserve">Subqueries are a powerful tool for combining data available in two tables into a single result.  </w:t>
      </w:r>
    </w:p>
    <w:p w14:paraId="0984FA97" w14:textId="77777777" w:rsidR="00A5136A" w:rsidRDefault="004E2457">
      <w:pPr>
        <w:spacing w:after="249" w:line="259" w:lineRule="auto"/>
        <w:ind w:left="-5"/>
        <w:jc w:val="left"/>
      </w:pPr>
      <w:r>
        <w:rPr>
          <w:b/>
        </w:rPr>
        <w:t xml:space="preserve">What is a SQL Subquery? </w:t>
      </w:r>
    </w:p>
    <w:p w14:paraId="4D8E2BBA" w14:textId="77777777" w:rsidR="00A5136A" w:rsidRDefault="004E2457">
      <w:pPr>
        <w:numPr>
          <w:ilvl w:val="0"/>
          <w:numId w:val="1"/>
        </w:numPr>
        <w:spacing w:after="0" w:line="259" w:lineRule="auto"/>
        <w:ind w:right="805" w:hanging="360"/>
      </w:pPr>
      <w:r>
        <w:t xml:space="preserve">An SQL subquery is nothing but a query inside another query. </w:t>
      </w:r>
    </w:p>
    <w:p w14:paraId="6230533D" w14:textId="77777777" w:rsidR="00A5136A" w:rsidRDefault="004E2457">
      <w:pPr>
        <w:spacing w:after="0" w:line="259" w:lineRule="auto"/>
        <w:ind w:left="720" w:firstLine="0"/>
        <w:jc w:val="left"/>
      </w:pPr>
      <w:r>
        <w:t xml:space="preserve">  </w:t>
      </w:r>
    </w:p>
    <w:p w14:paraId="72F62EBD" w14:textId="77777777" w:rsidR="00A5136A" w:rsidRDefault="004E2457">
      <w:pPr>
        <w:numPr>
          <w:ilvl w:val="0"/>
          <w:numId w:val="1"/>
        </w:numPr>
        <w:spacing w:after="14"/>
        <w:ind w:right="805" w:hanging="360"/>
      </w:pPr>
      <w:r>
        <w:t xml:space="preserve">We use a subquery to fetch data from two or more tables. </w:t>
      </w:r>
    </w:p>
    <w:p w14:paraId="696BF1DB" w14:textId="77777777" w:rsidR="00A5136A" w:rsidRDefault="004E2457">
      <w:pPr>
        <w:spacing w:after="0" w:line="259" w:lineRule="auto"/>
        <w:ind w:left="720" w:firstLine="0"/>
        <w:jc w:val="left"/>
      </w:pPr>
      <w:r>
        <w:t xml:space="preserve"> </w:t>
      </w:r>
    </w:p>
    <w:p w14:paraId="6D2A5FA8" w14:textId="77777777" w:rsidR="00A5136A" w:rsidRDefault="004E2457">
      <w:pPr>
        <w:spacing w:after="0" w:line="259" w:lineRule="auto"/>
        <w:ind w:left="720" w:firstLine="0"/>
        <w:jc w:val="left"/>
      </w:pPr>
      <w:r>
        <w:t xml:space="preserve">  </w:t>
      </w:r>
    </w:p>
    <w:p w14:paraId="0DA4AEF7" w14:textId="77777777" w:rsidR="00A5136A" w:rsidRDefault="004E2457">
      <w:pPr>
        <w:numPr>
          <w:ilvl w:val="0"/>
          <w:numId w:val="1"/>
        </w:numPr>
        <w:spacing w:after="0"/>
        <w:ind w:right="805" w:hanging="360"/>
      </w:pPr>
      <w:r>
        <w:t xml:space="preserve">A subquery is often also referred to as an inner query, while the statement containing a subquery is also called an outer query or outer select. </w:t>
      </w:r>
    </w:p>
    <w:p w14:paraId="01D8E1AC" w14:textId="77777777" w:rsidR="00A5136A" w:rsidRDefault="004E2457">
      <w:pPr>
        <w:spacing w:after="0" w:line="259" w:lineRule="auto"/>
        <w:ind w:left="720" w:firstLine="0"/>
        <w:jc w:val="left"/>
      </w:pPr>
      <w:r>
        <w:t xml:space="preserve">  </w:t>
      </w:r>
    </w:p>
    <w:p w14:paraId="78562FD7" w14:textId="77777777" w:rsidR="00A5136A" w:rsidRDefault="004E2457">
      <w:pPr>
        <w:numPr>
          <w:ilvl w:val="0"/>
          <w:numId w:val="1"/>
        </w:numPr>
        <w:ind w:right="805" w:hanging="360"/>
      </w:pPr>
      <w:r>
        <w:t xml:space="preserve">We can implement subqueries with the SELECT, INSERT, UPDATE, and DELETE statements along with the operators like =, &lt;, &gt;, &gt;=, &lt;=, IN, BETWEEN, etc. </w:t>
      </w:r>
    </w:p>
    <w:p w14:paraId="1D763954" w14:textId="77777777" w:rsidR="00A5136A" w:rsidRDefault="004E2457">
      <w:pPr>
        <w:pStyle w:val="Heading1"/>
        <w:ind w:left="-5" w:right="0"/>
      </w:pPr>
      <w:r>
        <w:lastRenderedPageBreak/>
        <w:t xml:space="preserve">General Rules of Subqueries </w:t>
      </w:r>
    </w:p>
    <w:p w14:paraId="5B821D69" w14:textId="77777777" w:rsidR="00A5136A" w:rsidRDefault="004E2457">
      <w:pPr>
        <w:ind w:left="-5" w:right="805"/>
      </w:pPr>
      <w:r>
        <w:t xml:space="preserve">There are some rules which are followed while using subqueries. They are: </w:t>
      </w:r>
    </w:p>
    <w:p w14:paraId="29AF3371" w14:textId="77777777" w:rsidR="00A5136A" w:rsidRDefault="004E2457">
      <w:pPr>
        <w:numPr>
          <w:ilvl w:val="0"/>
          <w:numId w:val="2"/>
        </w:numPr>
        <w:spacing w:after="14"/>
        <w:ind w:right="805" w:hanging="439"/>
      </w:pPr>
      <w:r>
        <w:t xml:space="preserve">A subquery must be enclosed in parentheses. </w:t>
      </w:r>
    </w:p>
    <w:p w14:paraId="415537EA" w14:textId="77777777" w:rsidR="00A5136A" w:rsidRDefault="004E2457">
      <w:pPr>
        <w:numPr>
          <w:ilvl w:val="0"/>
          <w:numId w:val="2"/>
        </w:numPr>
        <w:spacing w:after="0"/>
        <w:ind w:right="805" w:hanging="439"/>
      </w:pPr>
      <w:r>
        <w:t xml:space="preserve">Subqueries that return more than one row can only be used with multiple value   operators such as the IN operator. </w:t>
      </w:r>
    </w:p>
    <w:p w14:paraId="7D4ED8E1" w14:textId="77777777" w:rsidR="00A5136A" w:rsidRDefault="004E2457">
      <w:pPr>
        <w:numPr>
          <w:ilvl w:val="0"/>
          <w:numId w:val="2"/>
        </w:numPr>
        <w:ind w:right="805" w:hanging="439"/>
      </w:pPr>
      <w:r>
        <w:t xml:space="preserve">SQL Server allows you to nest subqueries up to 32 levels. </w:t>
      </w:r>
    </w:p>
    <w:p w14:paraId="54E33DE0" w14:textId="77777777" w:rsidR="00A5136A" w:rsidRDefault="004E2457">
      <w:pPr>
        <w:pStyle w:val="Heading1"/>
        <w:ind w:left="-5" w:right="0"/>
      </w:pPr>
      <w:r>
        <w:t xml:space="preserve">Subqueries With SELECT Statement </w:t>
      </w:r>
    </w:p>
    <w:p w14:paraId="2CC9AA3F" w14:textId="77777777" w:rsidR="00A5136A" w:rsidRDefault="004E2457">
      <w:pPr>
        <w:ind w:left="-5" w:right="805"/>
      </w:pPr>
      <w:r>
        <w:t xml:space="preserve">Subqueries are commonly used with the SELECT statement. The basic form is shown below -  </w:t>
      </w:r>
    </w:p>
    <w:p w14:paraId="4F94EDA1" w14:textId="77777777" w:rsidR="00A5136A" w:rsidRDefault="004E2457">
      <w:pPr>
        <w:spacing w:after="0"/>
        <w:ind w:left="-5" w:right="805"/>
      </w:pPr>
      <w:r>
        <w:t xml:space="preserve">(SELECT [DISTINCT] subquery_select_argument FROM {table_name | view_name}{table_name | view_name} ...[WHERE search_conditions][GROUP BY aggregate_expression [, </w:t>
      </w:r>
    </w:p>
    <w:p w14:paraId="1F6D22EA" w14:textId="77777777" w:rsidR="00A5136A" w:rsidRDefault="004E2457">
      <w:pPr>
        <w:spacing w:after="0" w:line="422" w:lineRule="auto"/>
        <w:ind w:left="-5" w:right="1254"/>
      </w:pPr>
      <w:r>
        <w:t xml:space="preserve">aggregate_expression] ...][HAVING search_conditions]) Example: </w:t>
      </w:r>
    </w:p>
    <w:p w14:paraId="38E1344A" w14:textId="77777777" w:rsidR="00A5136A" w:rsidRDefault="004E2457">
      <w:pPr>
        <w:spacing w:after="14"/>
        <w:ind w:left="-5"/>
        <w:jc w:val="left"/>
      </w:pPr>
      <w:r>
        <w:t>Consider the ‘products’ table having the following records.</w:t>
      </w:r>
      <w:r>
        <w:t xml:space="preserve"> </w:t>
      </w:r>
    </w:p>
    <w:p w14:paraId="329FC716" w14:textId="77777777" w:rsidR="00A5136A" w:rsidRDefault="004E2457">
      <w:pPr>
        <w:spacing w:after="92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4B822FAC" wp14:editId="5C6BA888">
            <wp:extent cx="5852160" cy="2734945"/>
            <wp:effectExtent l="0" t="0" r="0" b="0"/>
            <wp:docPr id="384" name="Picture 384" descr="dataset-sql-subque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666B" w14:textId="77777777" w:rsidR="00A5136A" w:rsidRDefault="004E2457">
      <w:pPr>
        <w:spacing w:after="249" w:line="259" w:lineRule="auto"/>
        <w:ind w:left="0" w:firstLine="0"/>
        <w:jc w:val="left"/>
      </w:pPr>
      <w:r>
        <w:t xml:space="preserve"> </w:t>
      </w:r>
    </w:p>
    <w:p w14:paraId="0256DF08" w14:textId="77777777" w:rsidR="00A5136A" w:rsidRDefault="004E2457">
      <w:pPr>
        <w:ind w:left="-5" w:right="805"/>
      </w:pPr>
      <w:r>
        <w:t xml:space="preserve"> Create table </w:t>
      </w:r>
    </w:p>
    <w:p w14:paraId="59B6E64F" w14:textId="77777777" w:rsidR="00A5136A" w:rsidRDefault="004E2457">
      <w:pPr>
        <w:spacing w:after="0" w:line="420" w:lineRule="auto"/>
        <w:ind w:left="0" w:right="4645" w:firstLine="0"/>
        <w:jc w:val="left"/>
      </w:pPr>
      <w:r>
        <w:lastRenderedPageBreak/>
        <w:t xml:space="preserve">CREATE TABLE products (     product_id INT PRIMARY KEY,     name </w:t>
      </w:r>
      <w:proofErr w:type="spellStart"/>
      <w:r>
        <w:t>VARCHAR</w:t>
      </w:r>
      <w:proofErr w:type="spellEnd"/>
      <w:r>
        <w:t xml:space="preserve">(100),     </w:t>
      </w:r>
      <w:r>
        <w:t xml:space="preserve">quantity_in_stock INT,     unit_price DECIMAL(6,2) </w:t>
      </w:r>
    </w:p>
    <w:p w14:paraId="58AE4B94" w14:textId="77777777" w:rsidR="00A5136A" w:rsidRDefault="004E2457">
      <w:pPr>
        <w:ind w:left="-5" w:right="805"/>
      </w:pPr>
      <w:r>
        <w:t xml:space="preserve">); </w:t>
      </w:r>
    </w:p>
    <w:p w14:paraId="3196464E" w14:textId="77777777" w:rsidR="00A5136A" w:rsidRDefault="004E2457">
      <w:pPr>
        <w:spacing w:after="249" w:line="259" w:lineRule="auto"/>
        <w:ind w:left="0" w:firstLine="0"/>
        <w:jc w:val="left"/>
      </w:pPr>
      <w:r>
        <w:t xml:space="preserve"> </w:t>
      </w:r>
    </w:p>
    <w:p w14:paraId="6D13FA7F" w14:textId="77777777" w:rsidR="00A5136A" w:rsidRDefault="004E2457">
      <w:pPr>
        <w:ind w:left="-5" w:right="805"/>
      </w:pPr>
      <w:r>
        <w:t xml:space="preserve"> Insert values </w:t>
      </w:r>
    </w:p>
    <w:p w14:paraId="327DC403" w14:textId="77777777" w:rsidR="00A5136A" w:rsidRDefault="004E2457">
      <w:pPr>
        <w:ind w:left="-5" w:right="805"/>
      </w:pPr>
      <w:r>
        <w:t xml:space="preserve">INSERT INTO products (product_id, name, quantity_in_stock, unit_price) VALUES </w:t>
      </w:r>
    </w:p>
    <w:p w14:paraId="1DD573E5" w14:textId="77777777" w:rsidR="00A5136A" w:rsidRDefault="004E2457">
      <w:pPr>
        <w:ind w:left="-5" w:right="805"/>
      </w:pPr>
      <w:r>
        <w:t xml:space="preserve">(1, 'Foam Dinner Plate', 70, 1.21), </w:t>
      </w:r>
    </w:p>
    <w:p w14:paraId="20CBD2A3" w14:textId="77777777" w:rsidR="00A5136A" w:rsidRDefault="004E2457">
      <w:pPr>
        <w:ind w:left="-5" w:right="805"/>
      </w:pPr>
      <w:r>
        <w:t xml:space="preserve">(2, 'Pork - </w:t>
      </w:r>
      <w:proofErr w:type="spellStart"/>
      <w:r>
        <w:t>Bacon,back</w:t>
      </w:r>
      <w:proofErr w:type="spellEnd"/>
      <w:r>
        <w:t xml:space="preserve"> </w:t>
      </w:r>
      <w:proofErr w:type="spellStart"/>
      <w:r>
        <w:t>Peameal</w:t>
      </w:r>
      <w:proofErr w:type="spellEnd"/>
      <w:r>
        <w:t xml:space="preserve">', 49, 4.65), </w:t>
      </w:r>
    </w:p>
    <w:p w14:paraId="465C84C4" w14:textId="77777777" w:rsidR="00A5136A" w:rsidRDefault="004E2457">
      <w:pPr>
        <w:ind w:left="-5" w:right="805"/>
      </w:pPr>
      <w:r>
        <w:t xml:space="preserve">(3, 'Lettuce - Romaine, Heart', 38, 3.35), </w:t>
      </w:r>
    </w:p>
    <w:p w14:paraId="665E2CF7" w14:textId="77777777" w:rsidR="00A5136A" w:rsidRDefault="004E2457">
      <w:pPr>
        <w:ind w:left="-5" w:right="805"/>
      </w:pPr>
      <w:r>
        <w:t>(4, '</w:t>
      </w:r>
      <w:proofErr w:type="spellStart"/>
      <w:r>
        <w:t>Brocolinni</w:t>
      </w:r>
      <w:proofErr w:type="spellEnd"/>
      <w:r>
        <w:t xml:space="preserve"> - </w:t>
      </w:r>
      <w:proofErr w:type="spellStart"/>
      <w:r>
        <w:t>Gaylan</w:t>
      </w:r>
      <w:proofErr w:type="spellEnd"/>
      <w:r>
        <w:t xml:space="preserve">, Chinese', 90, 4.53), </w:t>
      </w:r>
    </w:p>
    <w:p w14:paraId="45EFF0CC" w14:textId="77777777" w:rsidR="00A5136A" w:rsidRDefault="004E2457">
      <w:pPr>
        <w:ind w:left="-5" w:right="805"/>
      </w:pPr>
      <w:r>
        <w:t xml:space="preserve">(5, 'Sauce - Ranch Dressing', 94, 1.63), </w:t>
      </w:r>
    </w:p>
    <w:p w14:paraId="20F59F9F" w14:textId="77777777" w:rsidR="00A5136A" w:rsidRDefault="004E2457">
      <w:pPr>
        <w:ind w:left="-5" w:right="805"/>
      </w:pPr>
      <w:r>
        <w:t xml:space="preserve">(6, 'Petit Baguette', 14, 2.39), </w:t>
      </w:r>
    </w:p>
    <w:p w14:paraId="09F9649E" w14:textId="77777777" w:rsidR="00A5136A" w:rsidRDefault="004E2457">
      <w:pPr>
        <w:ind w:left="-5" w:right="805"/>
      </w:pPr>
      <w:r>
        <w:t xml:space="preserve">(7, 'Sweet Pea Sprouts', 98, 3.29), </w:t>
      </w:r>
    </w:p>
    <w:p w14:paraId="3F95AA4F" w14:textId="77777777" w:rsidR="00A5136A" w:rsidRDefault="004E2457">
      <w:pPr>
        <w:ind w:left="-5" w:right="805"/>
      </w:pPr>
      <w:r>
        <w:t xml:space="preserve">(8, 'Island Oasis - </w:t>
      </w:r>
      <w:proofErr w:type="spellStart"/>
      <w:r>
        <w:t>Rasoberry</w:t>
      </w:r>
      <w:proofErr w:type="spellEnd"/>
      <w:r>
        <w:t xml:space="preserve">', 26, 0.74); </w:t>
      </w:r>
    </w:p>
    <w:p w14:paraId="6BB37948" w14:textId="77777777" w:rsidR="00A5136A" w:rsidRDefault="004E2457">
      <w:pPr>
        <w:spacing w:after="249" w:line="259" w:lineRule="auto"/>
        <w:ind w:left="0" w:firstLine="0"/>
        <w:jc w:val="left"/>
      </w:pPr>
      <w:r>
        <w:t xml:space="preserve"> </w:t>
      </w:r>
    </w:p>
    <w:p w14:paraId="5F409E2A" w14:textId="77777777" w:rsidR="00A5136A" w:rsidRDefault="004E2457">
      <w:pPr>
        <w:ind w:left="-5" w:right="805"/>
      </w:pPr>
      <w:r>
        <w:t xml:space="preserve">Now, let us implement the following SQL subquery with SELECT statement. </w:t>
      </w:r>
    </w:p>
    <w:p w14:paraId="4D009762" w14:textId="77777777" w:rsidR="00A5136A" w:rsidRDefault="004E2457">
      <w:pPr>
        <w:ind w:left="-5" w:right="805"/>
      </w:pPr>
      <w:r>
        <w:t xml:space="preserve">SELECT * </w:t>
      </w:r>
    </w:p>
    <w:p w14:paraId="2ABC7A8C" w14:textId="77777777" w:rsidR="00A5136A" w:rsidRDefault="004E2457">
      <w:pPr>
        <w:ind w:left="-5" w:right="805"/>
      </w:pPr>
      <w:r>
        <w:lastRenderedPageBreak/>
        <w:t xml:space="preserve">FROM products </w:t>
      </w:r>
    </w:p>
    <w:p w14:paraId="1BB60E93" w14:textId="77777777" w:rsidR="00A5136A" w:rsidRDefault="004E2457">
      <w:pPr>
        <w:ind w:left="-5" w:right="805"/>
      </w:pPr>
      <w:r>
        <w:t xml:space="preserve">WHERE product_id IN ( </w:t>
      </w:r>
    </w:p>
    <w:p w14:paraId="3259DC58" w14:textId="77777777" w:rsidR="00A5136A" w:rsidRDefault="004E2457">
      <w:pPr>
        <w:ind w:left="-5" w:right="805"/>
      </w:pPr>
      <w:r>
        <w:t xml:space="preserve">    SELECT product_id </w:t>
      </w:r>
    </w:p>
    <w:p w14:paraId="3C66E5A0" w14:textId="77777777" w:rsidR="00A5136A" w:rsidRDefault="004E2457">
      <w:pPr>
        <w:ind w:left="-5" w:right="805"/>
      </w:pPr>
      <w:r>
        <w:t xml:space="preserve">    FROM products </w:t>
      </w:r>
    </w:p>
    <w:p w14:paraId="5283F3CE" w14:textId="77777777" w:rsidR="00A5136A" w:rsidRDefault="004E2457">
      <w:pPr>
        <w:ind w:left="-5" w:right="805"/>
      </w:pPr>
      <w:r>
        <w:t xml:space="preserve">    WHERE quantity_in_stock &gt; 45 </w:t>
      </w:r>
    </w:p>
    <w:p w14:paraId="2B2D0705" w14:textId="77777777" w:rsidR="00A5136A" w:rsidRDefault="004E2457">
      <w:pPr>
        <w:ind w:left="-5" w:right="805"/>
      </w:pPr>
      <w:r>
        <w:t xml:space="preserve">); </w:t>
      </w:r>
    </w:p>
    <w:p w14:paraId="797314D8" w14:textId="77777777" w:rsidR="00A5136A" w:rsidRDefault="004E2457">
      <w:pPr>
        <w:spacing w:after="186"/>
        <w:ind w:left="-5" w:right="805"/>
      </w:pPr>
      <w:r>
        <w:t xml:space="preserve">This will produce the following result. </w:t>
      </w:r>
    </w:p>
    <w:p w14:paraId="4EF38DFE" w14:textId="77777777" w:rsidR="00A5136A" w:rsidRDefault="004E2457">
      <w:pPr>
        <w:spacing w:after="177" w:line="259" w:lineRule="auto"/>
        <w:ind w:left="0" w:right="696" w:firstLine="0"/>
        <w:jc w:val="right"/>
      </w:pPr>
      <w:r>
        <w:rPr>
          <w:noProof/>
        </w:rPr>
        <w:drawing>
          <wp:inline distT="0" distB="0" distL="0" distR="0" wp14:anchorId="292D5B73" wp14:editId="4C1A0FC9">
            <wp:extent cx="5749290" cy="2034413"/>
            <wp:effectExtent l="0" t="0" r="0" b="0"/>
            <wp:docPr id="502" name="Picture 502" descr="output-sel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203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9B15EC" w14:textId="77777777" w:rsidR="00A5136A" w:rsidRDefault="004E2457">
      <w:pPr>
        <w:spacing w:after="249" w:line="259" w:lineRule="auto"/>
        <w:ind w:left="0" w:firstLine="0"/>
        <w:jc w:val="left"/>
      </w:pPr>
      <w:r>
        <w:rPr>
          <w:b/>
        </w:rPr>
        <w:t xml:space="preserve"> </w:t>
      </w:r>
    </w:p>
    <w:p w14:paraId="08A4F7F9" w14:textId="77777777" w:rsidR="00A5136A" w:rsidRDefault="004E2457">
      <w:pPr>
        <w:spacing w:after="249" w:line="259" w:lineRule="auto"/>
        <w:ind w:left="0" w:firstLine="0"/>
        <w:jc w:val="left"/>
      </w:pPr>
      <w:r>
        <w:rPr>
          <w:b/>
        </w:rPr>
        <w:t xml:space="preserve"> </w:t>
      </w:r>
    </w:p>
    <w:p w14:paraId="3BC9BAE3" w14:textId="77777777" w:rsidR="00A5136A" w:rsidRDefault="004E2457">
      <w:pPr>
        <w:spacing w:after="249" w:line="259" w:lineRule="auto"/>
        <w:ind w:left="0" w:firstLine="0"/>
        <w:jc w:val="left"/>
      </w:pPr>
      <w:r>
        <w:rPr>
          <w:b/>
        </w:rPr>
        <w:t xml:space="preserve"> </w:t>
      </w:r>
    </w:p>
    <w:p w14:paraId="45136F7B" w14:textId="77777777" w:rsidR="00A5136A" w:rsidRDefault="004E2457">
      <w:pPr>
        <w:pStyle w:val="Heading1"/>
        <w:ind w:left="-5" w:right="0"/>
      </w:pPr>
      <w:r>
        <w:t xml:space="preserve">Subqueries With an INSERT statement </w:t>
      </w:r>
    </w:p>
    <w:p w14:paraId="15A8936F" w14:textId="77777777" w:rsidR="00A5136A" w:rsidRDefault="004E2457">
      <w:pPr>
        <w:ind w:left="-5"/>
        <w:jc w:val="left"/>
      </w:pPr>
      <w:r>
        <w:t>Consider the table ‘</w:t>
      </w:r>
      <w:proofErr w:type="spellStart"/>
      <w:r>
        <w:t>products_bkp</w:t>
      </w:r>
      <w:proofErr w:type="spellEnd"/>
      <w:r>
        <w:t>’ with a similar structure to the ‘products’ table.</w:t>
      </w:r>
      <w:r>
        <w:t xml:space="preserve"> </w:t>
      </w:r>
    </w:p>
    <w:p w14:paraId="7F2CC351" w14:textId="77777777" w:rsidR="00A5136A" w:rsidRDefault="004E2457">
      <w:pPr>
        <w:ind w:left="-5" w:right="805"/>
      </w:pPr>
      <w:r>
        <w:t xml:space="preserve">CREATE TABLE </w:t>
      </w:r>
      <w:proofErr w:type="spellStart"/>
      <w:r>
        <w:t>products_bkp</w:t>
      </w:r>
      <w:proofErr w:type="spellEnd"/>
      <w:r>
        <w:t xml:space="preserve"> AS </w:t>
      </w:r>
    </w:p>
    <w:p w14:paraId="734DEAE4" w14:textId="77777777" w:rsidR="00A5136A" w:rsidRDefault="004E2457">
      <w:pPr>
        <w:ind w:left="-5" w:right="805"/>
      </w:pPr>
      <w:r>
        <w:t xml:space="preserve">SELECT * </w:t>
      </w:r>
    </w:p>
    <w:p w14:paraId="0F391F66" w14:textId="77777777" w:rsidR="00A5136A" w:rsidRDefault="004E2457">
      <w:pPr>
        <w:ind w:left="-5" w:right="805"/>
      </w:pPr>
      <w:r>
        <w:t xml:space="preserve">FROM products </w:t>
      </w:r>
    </w:p>
    <w:p w14:paraId="1D763531" w14:textId="77777777" w:rsidR="00A5136A" w:rsidRDefault="004E2457">
      <w:pPr>
        <w:ind w:left="-5" w:right="805"/>
      </w:pPr>
      <w:r>
        <w:lastRenderedPageBreak/>
        <w:t xml:space="preserve">WHERE 1=0;    </w:t>
      </w:r>
    </w:p>
    <w:p w14:paraId="5AE367EC" w14:textId="77777777" w:rsidR="00A5136A" w:rsidRDefault="004E2457">
      <w:pPr>
        <w:ind w:left="-5" w:right="805"/>
      </w:pPr>
      <w:r>
        <w:t>Now, to copy the complete ‘products’ table into the ‘</w:t>
      </w:r>
      <w:proofErr w:type="spellStart"/>
      <w:r>
        <w:t>products_bkp</w:t>
      </w:r>
      <w:proofErr w:type="spellEnd"/>
      <w:r>
        <w:t xml:space="preserve">’ </w:t>
      </w:r>
      <w:r>
        <w:t xml:space="preserve">table, you can use the SQL subquery with INSERT statement in the following way. </w:t>
      </w:r>
    </w:p>
    <w:p w14:paraId="6116C1BE" w14:textId="77777777" w:rsidR="00A5136A" w:rsidRDefault="004E2457">
      <w:pPr>
        <w:ind w:left="-5" w:right="805"/>
      </w:pPr>
      <w:r>
        <w:t xml:space="preserve">INSERT INTO </w:t>
      </w:r>
      <w:proofErr w:type="spellStart"/>
      <w:r>
        <w:t>products_bkp</w:t>
      </w:r>
      <w:proofErr w:type="spellEnd"/>
      <w:r>
        <w:t xml:space="preserve"> </w:t>
      </w:r>
    </w:p>
    <w:p w14:paraId="41137D46" w14:textId="77777777" w:rsidR="00A5136A" w:rsidRDefault="004E2457">
      <w:pPr>
        <w:ind w:left="-5" w:right="805"/>
      </w:pPr>
      <w:r>
        <w:t xml:space="preserve">SELECT * </w:t>
      </w:r>
    </w:p>
    <w:p w14:paraId="23B9CBCF" w14:textId="77777777" w:rsidR="00A5136A" w:rsidRDefault="004E2457">
      <w:pPr>
        <w:ind w:left="-5" w:right="805"/>
      </w:pPr>
      <w:r>
        <w:t xml:space="preserve">FROM products </w:t>
      </w:r>
    </w:p>
    <w:p w14:paraId="29CC94D3" w14:textId="77777777" w:rsidR="00A5136A" w:rsidRDefault="004E2457">
      <w:pPr>
        <w:ind w:left="-5" w:right="805"/>
      </w:pPr>
      <w:r>
        <w:t xml:space="preserve">WHERE product_id IN ( </w:t>
      </w:r>
    </w:p>
    <w:p w14:paraId="28762737" w14:textId="77777777" w:rsidR="00A5136A" w:rsidRDefault="004E2457">
      <w:pPr>
        <w:ind w:left="-5" w:right="805"/>
      </w:pPr>
      <w:r>
        <w:t xml:space="preserve">    SELECT product_id </w:t>
      </w:r>
    </w:p>
    <w:p w14:paraId="57CB242C" w14:textId="77777777" w:rsidR="00A5136A" w:rsidRDefault="004E2457">
      <w:pPr>
        <w:ind w:left="-5" w:right="805"/>
      </w:pPr>
      <w:r>
        <w:t xml:space="preserve">    FROM products </w:t>
      </w:r>
    </w:p>
    <w:p w14:paraId="273798DB" w14:textId="77777777" w:rsidR="00A5136A" w:rsidRDefault="004E2457">
      <w:pPr>
        <w:ind w:left="-5" w:right="805"/>
      </w:pPr>
      <w:r>
        <w:t xml:space="preserve">); </w:t>
      </w:r>
    </w:p>
    <w:p w14:paraId="1AEFE07A" w14:textId="77777777" w:rsidR="00A5136A" w:rsidRDefault="004E2457">
      <w:pPr>
        <w:ind w:left="-5"/>
        <w:jc w:val="left"/>
      </w:pPr>
      <w:r>
        <w:t>This will copy the data into the ‘</w:t>
      </w:r>
      <w:proofErr w:type="spellStart"/>
      <w:r>
        <w:t>products_bkp</w:t>
      </w:r>
      <w:proofErr w:type="spellEnd"/>
      <w:r>
        <w:t>’ table.</w:t>
      </w:r>
      <w:r>
        <w:t xml:space="preserve"> </w:t>
      </w:r>
    </w:p>
    <w:p w14:paraId="7F8376C4" w14:textId="77777777" w:rsidR="00A5136A" w:rsidRDefault="004E2457">
      <w:pPr>
        <w:ind w:left="-5" w:right="805"/>
      </w:pPr>
      <w:r>
        <w:t xml:space="preserve">INSERT INTO </w:t>
      </w:r>
      <w:proofErr w:type="spellStart"/>
      <w:r>
        <w:t>products_bkp</w:t>
      </w:r>
      <w:proofErr w:type="spellEnd"/>
      <w:r>
        <w:t xml:space="preserve"> </w:t>
      </w:r>
    </w:p>
    <w:p w14:paraId="71704439" w14:textId="77777777" w:rsidR="00A5136A" w:rsidRDefault="004E2457">
      <w:pPr>
        <w:ind w:left="-5" w:right="805"/>
      </w:pPr>
      <w:r>
        <w:t xml:space="preserve">SELECT * </w:t>
      </w:r>
    </w:p>
    <w:p w14:paraId="7AF624AE" w14:textId="77777777" w:rsidR="00A5136A" w:rsidRDefault="004E2457">
      <w:pPr>
        <w:ind w:left="-5" w:right="805"/>
      </w:pPr>
      <w:r>
        <w:t xml:space="preserve">FROM products </w:t>
      </w:r>
    </w:p>
    <w:p w14:paraId="4FEA2FA8" w14:textId="77777777" w:rsidR="00A5136A" w:rsidRDefault="004E2457">
      <w:pPr>
        <w:ind w:left="-5" w:right="805"/>
      </w:pPr>
      <w:r>
        <w:t xml:space="preserve">WHERE product_id IN ( </w:t>
      </w:r>
    </w:p>
    <w:p w14:paraId="66331107" w14:textId="77777777" w:rsidR="00A5136A" w:rsidRDefault="004E2457">
      <w:pPr>
        <w:ind w:left="-5" w:right="805"/>
      </w:pPr>
      <w:r>
        <w:t xml:space="preserve">    -- put your list of product_id values here </w:t>
      </w:r>
    </w:p>
    <w:p w14:paraId="502120F1" w14:textId="77777777" w:rsidR="00A5136A" w:rsidRDefault="004E2457">
      <w:pPr>
        <w:ind w:left="-5" w:right="805"/>
      </w:pPr>
      <w:r>
        <w:t xml:space="preserve">    101, 102, 103, 104, 105, 106, 107, 108, 109, 110 </w:t>
      </w:r>
    </w:p>
    <w:p w14:paraId="21F9B0DE" w14:textId="77777777" w:rsidR="00A5136A" w:rsidRDefault="004E2457">
      <w:pPr>
        <w:ind w:left="-5" w:right="805"/>
      </w:pPr>
      <w:r>
        <w:t xml:space="preserve">); </w:t>
      </w:r>
    </w:p>
    <w:p w14:paraId="0302FD09" w14:textId="77777777" w:rsidR="00A5136A" w:rsidRDefault="004E2457">
      <w:pPr>
        <w:spacing w:after="249" w:line="259" w:lineRule="auto"/>
        <w:ind w:left="0" w:firstLine="0"/>
        <w:jc w:val="left"/>
      </w:pPr>
      <w:r>
        <w:rPr>
          <w:b/>
        </w:rPr>
        <w:t xml:space="preserve"> </w:t>
      </w:r>
    </w:p>
    <w:p w14:paraId="24B1E138" w14:textId="77777777" w:rsidR="00A5136A" w:rsidRDefault="004E2457">
      <w:pPr>
        <w:pStyle w:val="Heading1"/>
        <w:ind w:left="-5" w:right="0"/>
      </w:pPr>
      <w:r>
        <w:lastRenderedPageBreak/>
        <w:t xml:space="preserve">Subqueries With an UPDATE Statement </w:t>
      </w:r>
    </w:p>
    <w:p w14:paraId="5719D57F" w14:textId="77777777" w:rsidR="00A5136A" w:rsidRDefault="004E2457">
      <w:pPr>
        <w:ind w:left="-5" w:right="805"/>
      </w:pPr>
      <w:r>
        <w:t xml:space="preserve">You can set a new column value in an UPDATE statement equal to the result returned by a single row subquery. </w:t>
      </w:r>
    </w:p>
    <w:p w14:paraId="152043CE" w14:textId="77777777" w:rsidR="00A5136A" w:rsidRDefault="004E2457">
      <w:pPr>
        <w:ind w:left="-5" w:right="805"/>
      </w:pPr>
      <w:r>
        <w:t xml:space="preserve">Example: </w:t>
      </w:r>
    </w:p>
    <w:p w14:paraId="11D5E113" w14:textId="77777777" w:rsidR="00A5136A" w:rsidRDefault="004E2457">
      <w:pPr>
        <w:ind w:left="-5" w:right="805"/>
      </w:pPr>
      <w:r>
        <w:t xml:space="preserve">If you want to update the unit price of </w:t>
      </w:r>
      <w:proofErr w:type="spellStart"/>
      <w:r>
        <w:t>products_bkp</w:t>
      </w:r>
      <w:proofErr w:type="spellEnd"/>
      <w:r>
        <w:t xml:space="preserve"> table where the unit price will be greater than the minimum unit price from the products table, we can use the following SQL query: </w:t>
      </w:r>
    </w:p>
    <w:p w14:paraId="552841F6" w14:textId="77777777" w:rsidR="00A5136A" w:rsidRDefault="004E2457">
      <w:pPr>
        <w:ind w:left="-5" w:right="805"/>
      </w:pPr>
      <w:r>
        <w:t xml:space="preserve">UPDATE </w:t>
      </w:r>
      <w:proofErr w:type="spellStart"/>
      <w:r>
        <w:t>products_bkp</w:t>
      </w:r>
      <w:proofErr w:type="spellEnd"/>
      <w:r>
        <w:t xml:space="preserve"> </w:t>
      </w:r>
    </w:p>
    <w:p w14:paraId="04774CB8" w14:textId="77777777" w:rsidR="00A5136A" w:rsidRDefault="004E2457">
      <w:pPr>
        <w:ind w:left="-5" w:right="805"/>
      </w:pPr>
      <w:r>
        <w:t xml:space="preserve">SET unit_price = 5 </w:t>
      </w:r>
    </w:p>
    <w:p w14:paraId="6FC6D3DB" w14:textId="77777777" w:rsidR="00A5136A" w:rsidRDefault="004E2457">
      <w:pPr>
        <w:ind w:left="-5" w:right="805"/>
      </w:pPr>
      <w:r>
        <w:t xml:space="preserve">WHERE unit_price &gt; ( </w:t>
      </w:r>
    </w:p>
    <w:p w14:paraId="39BA6E6C" w14:textId="77777777" w:rsidR="00A5136A" w:rsidRDefault="004E2457">
      <w:pPr>
        <w:ind w:left="-5" w:right="805"/>
      </w:pPr>
      <w:r>
        <w:t xml:space="preserve">    SELECT MIN(unit_price)  </w:t>
      </w:r>
    </w:p>
    <w:p w14:paraId="402AF46F" w14:textId="77777777" w:rsidR="00A5136A" w:rsidRDefault="004E2457">
      <w:pPr>
        <w:ind w:left="-5" w:right="805"/>
      </w:pPr>
      <w:r>
        <w:t xml:space="preserve">    FROM products </w:t>
      </w:r>
    </w:p>
    <w:p w14:paraId="4AF01FF0" w14:textId="77777777" w:rsidR="00A5136A" w:rsidRDefault="004E2457">
      <w:pPr>
        <w:ind w:left="-5" w:right="805"/>
      </w:pPr>
      <w:r>
        <w:t xml:space="preserve">); </w:t>
      </w:r>
    </w:p>
    <w:p w14:paraId="79061D51" w14:textId="77777777" w:rsidR="00A5136A" w:rsidRDefault="004E2457">
      <w:pPr>
        <w:spacing w:after="249" w:line="259" w:lineRule="auto"/>
        <w:ind w:left="0" w:firstLine="0"/>
        <w:jc w:val="left"/>
      </w:pPr>
      <w:r>
        <w:t xml:space="preserve"> </w:t>
      </w:r>
    </w:p>
    <w:p w14:paraId="7A9F922D" w14:textId="77777777" w:rsidR="00A5136A" w:rsidRDefault="004E2457">
      <w:pPr>
        <w:spacing w:after="185"/>
        <w:ind w:left="-5" w:right="805"/>
      </w:pPr>
      <w:r>
        <w:t xml:space="preserve">This will produce the following result. </w:t>
      </w:r>
    </w:p>
    <w:p w14:paraId="56B7BBD0" w14:textId="77777777" w:rsidR="00A5136A" w:rsidRDefault="004E2457">
      <w:pPr>
        <w:spacing w:after="177" w:line="259" w:lineRule="auto"/>
        <w:ind w:left="0" w:right="1560" w:firstLine="0"/>
        <w:jc w:val="right"/>
      </w:pPr>
      <w:r>
        <w:rPr>
          <w:noProof/>
        </w:rPr>
        <w:drawing>
          <wp:inline distT="0" distB="0" distL="0" distR="0" wp14:anchorId="1EDC7706" wp14:editId="0ACEF554">
            <wp:extent cx="5203825" cy="3016885"/>
            <wp:effectExtent l="0" t="0" r="0" b="0"/>
            <wp:docPr id="591" name="Picture 591" descr="output-updat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ACF0F4" w14:textId="77777777" w:rsidR="00A5136A" w:rsidRDefault="004E2457">
      <w:pPr>
        <w:spacing w:after="249" w:line="259" w:lineRule="auto"/>
        <w:ind w:left="0" w:firstLine="0"/>
        <w:jc w:val="left"/>
      </w:pPr>
      <w:r>
        <w:rPr>
          <w:b/>
        </w:rPr>
        <w:t xml:space="preserve"> </w:t>
      </w:r>
    </w:p>
    <w:p w14:paraId="42A4AB0A" w14:textId="77777777" w:rsidR="00A5136A" w:rsidRDefault="004E2457">
      <w:pPr>
        <w:pStyle w:val="Heading1"/>
        <w:ind w:left="-5" w:right="0"/>
      </w:pPr>
      <w:r>
        <w:t xml:space="preserve">Subqueries With the DELETE Statement </w:t>
      </w:r>
    </w:p>
    <w:p w14:paraId="424275C6" w14:textId="77777777" w:rsidR="00A5136A" w:rsidRDefault="004E2457">
      <w:pPr>
        <w:ind w:left="-5" w:right="805"/>
      </w:pPr>
      <w:r>
        <w:t xml:space="preserve">We can use the DELETE statement with subqueries to delete the records. </w:t>
      </w:r>
    </w:p>
    <w:p w14:paraId="0AAD104A" w14:textId="77777777" w:rsidR="00A5136A" w:rsidRDefault="004E2457">
      <w:pPr>
        <w:ind w:left="-5" w:right="805"/>
      </w:pPr>
      <w:r>
        <w:t xml:space="preserve">Example: </w:t>
      </w:r>
    </w:p>
    <w:p w14:paraId="2C5694D1" w14:textId="77777777" w:rsidR="00A5136A" w:rsidRDefault="004E2457">
      <w:pPr>
        <w:spacing w:after="189"/>
        <w:ind w:left="-5" w:right="805"/>
      </w:pPr>
      <w:r>
        <w:t xml:space="preserve">The following SQL query will delete the data from the </w:t>
      </w:r>
      <w:proofErr w:type="spellStart"/>
      <w:r>
        <w:t>products_bkp</w:t>
      </w:r>
      <w:proofErr w:type="spellEnd"/>
      <w:r>
        <w:t xml:space="preserve"> table where the unit price is less than the maximum unit price from the table products. </w:t>
      </w:r>
    </w:p>
    <w:p w14:paraId="1097D6AB" w14:textId="77777777" w:rsidR="00A5136A" w:rsidRDefault="004E2457">
      <w:pPr>
        <w:spacing w:after="177" w:line="259" w:lineRule="auto"/>
        <w:ind w:left="0" w:right="547" w:firstLine="0"/>
        <w:jc w:val="right"/>
      </w:pPr>
      <w:r>
        <w:rPr>
          <w:noProof/>
        </w:rPr>
        <w:drawing>
          <wp:inline distT="0" distB="0" distL="0" distR="0" wp14:anchorId="40A64A51" wp14:editId="467DE51C">
            <wp:extent cx="5844286" cy="1527810"/>
            <wp:effectExtent l="0" t="0" r="0" b="0"/>
            <wp:docPr id="611" name="Picture 611" descr="/dele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Picture 6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4286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130F33" w14:textId="77777777" w:rsidR="00A5136A" w:rsidRDefault="004E2457">
      <w:pPr>
        <w:spacing w:after="185"/>
        <w:ind w:left="-5" w:right="805"/>
      </w:pPr>
      <w:r>
        <w:t xml:space="preserve">This will produce the following result. </w:t>
      </w:r>
    </w:p>
    <w:p w14:paraId="723AF064" w14:textId="77777777" w:rsidR="00A5136A" w:rsidRDefault="004E2457">
      <w:pPr>
        <w:spacing w:after="18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6CB3B49" wp14:editId="1DAE50BD">
            <wp:extent cx="6196331" cy="1120102"/>
            <wp:effectExtent l="0" t="0" r="0" b="0"/>
            <wp:docPr id="613" name="Picture 613" descr="output-dele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6331" cy="112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251680" w14:textId="77777777" w:rsidR="00A5136A" w:rsidRDefault="004E2457">
      <w:pPr>
        <w:spacing w:after="160" w:line="259" w:lineRule="auto"/>
        <w:ind w:left="-5"/>
        <w:jc w:val="left"/>
      </w:pPr>
      <w:r>
        <w:rPr>
          <w:rFonts w:ascii="Calibri" w:eastAsia="Calibri" w:hAnsi="Calibri" w:cs="Calibri"/>
        </w:rPr>
        <w:t xml:space="preserve">Result </w:t>
      </w:r>
    </w:p>
    <w:p w14:paraId="5BDD152C" w14:textId="5A32544E" w:rsidR="00A5136A" w:rsidRDefault="004E2457">
      <w:pPr>
        <w:spacing w:after="160" w:line="259" w:lineRule="auto"/>
        <w:ind w:left="-5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Thus Sub Query in SQL was executed </w:t>
      </w:r>
      <w:proofErr w:type="spellStart"/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>ucessfully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244445E6" w14:textId="77777777" w:rsidR="002768AF" w:rsidRPr="002768AF" w:rsidRDefault="002768AF" w:rsidP="002768AF">
      <w:pPr>
        <w:spacing w:after="0" w:line="276" w:lineRule="auto"/>
        <w:ind w:left="0" w:firstLine="0"/>
        <w:jc w:val="center"/>
        <w:rPr>
          <w:rFonts w:ascii="Calibri" w:eastAsia="Calibri" w:hAnsi="Calibri"/>
          <w:b/>
          <w:color w:val="auto"/>
          <w:kern w:val="0"/>
          <w:sz w:val="36"/>
          <w:szCs w:val="36"/>
          <w:u w:val="single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36"/>
          <w:szCs w:val="36"/>
          <w:u w:val="single"/>
          <w:lang w:val="en-US" w:eastAsia="en-US"/>
          <w14:ligatures w14:val="none"/>
        </w:rPr>
        <w:t>PROCEDURES</w:t>
      </w:r>
    </w:p>
    <w:p w14:paraId="6A3A526F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lang w:val="en-US" w:eastAsia="en-US"/>
          <w14:ligatures w14:val="none"/>
        </w:rPr>
      </w:pPr>
    </w:p>
    <w:p w14:paraId="5A7949E9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36"/>
          <w:szCs w:val="36"/>
          <w:u w:val="single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lang w:val="en-US" w:eastAsia="en-US"/>
          <w14:ligatures w14:val="none"/>
        </w:rPr>
        <w:t>SQL</w:t>
      </w: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&gt;set server output on;</w:t>
      </w:r>
    </w:p>
    <w:p w14:paraId="7A154476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lang w:val="en-US" w:eastAsia="en-US"/>
          <w14:ligatures w14:val="none"/>
        </w:rPr>
        <w:t>SQL</w:t>
      </w: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&gt;create table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ar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(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eno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 number(10) primary key ,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ename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varchar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(10),exp number(10),sal number(10);</w:t>
      </w:r>
    </w:p>
    <w:p w14:paraId="1CF05463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4AE214A2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Table created.</w:t>
      </w:r>
    </w:p>
    <w:p w14:paraId="5E3E6D4E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lang w:val="en-US" w:eastAsia="en-US"/>
          <w14:ligatures w14:val="none"/>
        </w:rPr>
      </w:pPr>
    </w:p>
    <w:p w14:paraId="1BF43D1A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lang w:val="en-US" w:eastAsia="en-US"/>
          <w14:ligatures w14:val="none"/>
        </w:rPr>
        <w:t>SQL</w:t>
      </w: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&gt;insert into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ar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 values(10,’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hema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’,12,30000);</w:t>
      </w:r>
    </w:p>
    <w:p w14:paraId="03D8DA47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313A8260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1 row created.</w:t>
      </w:r>
    </w:p>
    <w:p w14:paraId="2CA879A3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564F371C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lang w:val="en-US" w:eastAsia="en-US"/>
          <w14:ligatures w14:val="none"/>
        </w:rPr>
        <w:t>SQL</w:t>
      </w: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&gt;insert into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ar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 values(11,’kin’,6,22000);</w:t>
      </w:r>
    </w:p>
    <w:p w14:paraId="3801FF4B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3FABBD15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1 row created.</w:t>
      </w:r>
    </w:p>
    <w:p w14:paraId="3A81AA7E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lang w:val="en-US" w:eastAsia="en-US"/>
          <w14:ligatures w14:val="none"/>
        </w:rPr>
      </w:pPr>
    </w:p>
    <w:p w14:paraId="1B7671C7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u w:val="single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u w:val="single"/>
          <w:lang w:val="en-US" w:eastAsia="en-US"/>
          <w14:ligatures w14:val="none"/>
        </w:rPr>
        <w:t>Example 1:</w:t>
      </w:r>
    </w:p>
    <w:p w14:paraId="29F79624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u w:val="single"/>
          <w:lang w:val="en-US" w:eastAsia="en-US"/>
          <w14:ligatures w14:val="none"/>
        </w:rPr>
      </w:pPr>
    </w:p>
    <w:p w14:paraId="1A47BB6C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Cs w:val="32"/>
          <w:u w:val="single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Cs w:val="32"/>
          <w:u w:val="single"/>
          <w:lang w:val="en-US" w:eastAsia="en-US"/>
          <w14:ligatures w14:val="none"/>
        </w:rPr>
        <w:t>Procedure using IN parameter</w:t>
      </w:r>
    </w:p>
    <w:p w14:paraId="4CEDD7A1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Cs w:val="32"/>
          <w:u w:val="single"/>
          <w:lang w:val="en-US" w:eastAsia="en-US"/>
          <w14:ligatures w14:val="none"/>
        </w:rPr>
      </w:pPr>
    </w:p>
    <w:p w14:paraId="5B761A92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lang w:val="en-US" w:eastAsia="en-US"/>
          <w14:ligatures w14:val="none"/>
        </w:rPr>
        <w:t>SQL</w:t>
      </w: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&gt;create or replace procedure pro(ex in number)is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sala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 number(10);</w:t>
      </w:r>
    </w:p>
    <w:p w14:paraId="5CE64022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2  begin</w:t>
      </w:r>
    </w:p>
    <w:p w14:paraId="0837442D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3  select sal into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sala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 from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ar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 where exp=ex;</w:t>
      </w:r>
    </w:p>
    <w:p w14:paraId="4B3F346F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4  if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sala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&gt;10000 then</w:t>
      </w:r>
    </w:p>
    <w:p w14:paraId="52CB681B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5  update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ar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 set sal=sal*0.5 where exp=ex;</w:t>
      </w:r>
    </w:p>
    <w:p w14:paraId="6065AF38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6  else</w:t>
      </w:r>
    </w:p>
    <w:p w14:paraId="37FFE843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7  update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ar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 set sal=sal*1.5 where exp=ex;</w:t>
      </w:r>
    </w:p>
    <w:p w14:paraId="6F7E21E9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8  end if;</w:t>
      </w:r>
    </w:p>
    <w:p w14:paraId="54E7E419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9  dbms_output.put_line(‘table updated’);</w:t>
      </w:r>
    </w:p>
    <w:p w14:paraId="5F26880B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10  end;</w:t>
      </w:r>
    </w:p>
    <w:p w14:paraId="643DFC97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11  /</w:t>
      </w:r>
    </w:p>
    <w:p w14:paraId="39100A97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3773259D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Procedure created.</w:t>
      </w:r>
    </w:p>
    <w:p w14:paraId="5776BAF2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00EEB7A0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lang w:val="en-US" w:eastAsia="en-US"/>
          <w14:ligatures w14:val="none"/>
        </w:rPr>
        <w:t>SQL</w:t>
      </w: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&gt;exec pro(6);</w:t>
      </w:r>
    </w:p>
    <w:p w14:paraId="61072334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Table updated.</w:t>
      </w:r>
    </w:p>
    <w:p w14:paraId="69DE76ED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lang w:val="en-US" w:eastAsia="en-US"/>
          <w14:ligatures w14:val="none"/>
        </w:rPr>
        <w:t>PL/SQL procedure successfully completed.</w:t>
      </w:r>
    </w:p>
    <w:p w14:paraId="16856321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lang w:val="en-US" w:eastAsia="en-US"/>
          <w14:ligatures w14:val="none"/>
        </w:rPr>
        <w:t>SQL</w:t>
      </w: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&gt;select * from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ar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;</w:t>
      </w:r>
    </w:p>
    <w:p w14:paraId="1638943A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lang w:val="en-US" w:eastAsia="en-US"/>
          <w14:ligatures w14:val="none"/>
        </w:rPr>
        <w:t xml:space="preserve">ENO                 </w:t>
      </w:r>
      <w:r w:rsidRPr="002768AF">
        <w:rPr>
          <w:rFonts w:asciiTheme="minorHAnsi" w:eastAsiaTheme="minorHAnsi" w:hAnsiTheme="minorHAnsi"/>
          <w:b/>
          <w:color w:val="auto"/>
          <w:kern w:val="0"/>
          <w:sz w:val="24"/>
          <w:lang w:val="en-US" w:eastAsia="en-US"/>
          <w14:ligatures w14:val="none"/>
        </w:rPr>
        <w:tab/>
        <w:t>ENAME                      EXP                         SAL</w:t>
      </w:r>
    </w:p>
    <w:p w14:paraId="139B2122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lang w:val="en-US" w:eastAsia="en-US"/>
          <w14:ligatures w14:val="none"/>
        </w:rPr>
        <w:t>-----                   -----------                   --------                        ------</w:t>
      </w:r>
    </w:p>
    <w:p w14:paraId="4152C156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10                      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hema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                         12                          30000</w:t>
      </w:r>
    </w:p>
    <w:p w14:paraId="1ECFCB9F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11                       kin                              6                            50000</w:t>
      </w:r>
    </w:p>
    <w:p w14:paraId="24C36243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769D7376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u w:val="single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u w:val="single"/>
          <w:lang w:val="en-US" w:eastAsia="en-US"/>
          <w14:ligatures w14:val="none"/>
        </w:rPr>
        <w:t>Example 2:</w:t>
      </w:r>
    </w:p>
    <w:p w14:paraId="11636EE1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u w:val="single"/>
          <w:lang w:val="en-US" w:eastAsia="en-US"/>
          <w14:ligatures w14:val="none"/>
        </w:rPr>
      </w:pPr>
    </w:p>
    <w:p w14:paraId="2EA16EB4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Cs w:val="32"/>
          <w:u w:val="single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Cs w:val="32"/>
          <w:u w:val="single"/>
          <w:lang w:val="en-US" w:eastAsia="en-US"/>
          <w14:ligatures w14:val="none"/>
        </w:rPr>
        <w:t>Procedure using OUT  parameter</w:t>
      </w:r>
    </w:p>
    <w:p w14:paraId="0220B561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Cs w:val="32"/>
          <w:u w:val="single"/>
          <w:lang w:val="en-US" w:eastAsia="en-US"/>
          <w14:ligatures w14:val="none"/>
        </w:rPr>
      </w:pPr>
    </w:p>
    <w:p w14:paraId="3BDAF061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lang w:val="en-US" w:eastAsia="en-US"/>
          <w14:ligatures w14:val="none"/>
        </w:rPr>
        <w:t>SQL</w:t>
      </w: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&gt;create or replace procedure pro1(b out number)is</w:t>
      </w:r>
    </w:p>
    <w:p w14:paraId="59447E2C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2  begin</w:t>
      </w:r>
    </w:p>
    <w:p w14:paraId="33A95306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3  select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eno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 into b from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ar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 where exp=6;</w:t>
      </w:r>
    </w:p>
    <w:p w14:paraId="01E2DC62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4  end;</w:t>
      </w:r>
    </w:p>
    <w:p w14:paraId="772D4ED9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5  /</w:t>
      </w:r>
    </w:p>
    <w:p w14:paraId="2036E454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74E240E8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Procedure created.</w:t>
      </w:r>
    </w:p>
    <w:p w14:paraId="26E0EEAE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1E31605B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lang w:val="en-US" w:eastAsia="en-US"/>
          <w14:ligatures w14:val="none"/>
        </w:rPr>
        <w:t>SQL</w:t>
      </w: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&gt;declare</w:t>
      </w:r>
    </w:p>
    <w:p w14:paraId="674A400C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2  b number;</w:t>
      </w:r>
    </w:p>
    <w:p w14:paraId="26880705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3  name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varchar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(10);</w:t>
      </w:r>
    </w:p>
    <w:p w14:paraId="4B820B8E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4  begin</w:t>
      </w:r>
    </w:p>
    <w:p w14:paraId="57021E07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5  pro1(b);</w:t>
      </w:r>
    </w:p>
    <w:p w14:paraId="0746CB69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6  dbms_output.put_line(b);</w:t>
      </w:r>
    </w:p>
    <w:p w14:paraId="41F63EF4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7  select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ename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 into name from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ar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 where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eno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=b;</w:t>
      </w:r>
    </w:p>
    <w:p w14:paraId="1ED9FF3E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8  dbms_ output.put_line(name);</w:t>
      </w:r>
    </w:p>
    <w:p w14:paraId="2C21B6E1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9  end;</w:t>
      </w:r>
    </w:p>
    <w:p w14:paraId="2471A8E9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10  /</w:t>
      </w:r>
    </w:p>
    <w:p w14:paraId="3769BDF3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6EA8DBCE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u w:val="single"/>
          <w:lang w:val="en-US" w:eastAsia="en-US"/>
          <w14:ligatures w14:val="none"/>
        </w:rPr>
        <w:t>Output:</w:t>
      </w:r>
    </w:p>
    <w:p w14:paraId="5F056771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11</w:t>
      </w:r>
    </w:p>
    <w:p w14:paraId="6D5E52C2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Kin</w:t>
      </w:r>
    </w:p>
    <w:p w14:paraId="5699CE37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658909D7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lang w:val="en-US" w:eastAsia="en-US"/>
          <w14:ligatures w14:val="none"/>
        </w:rPr>
        <w:t>PL/SQL procedure successfully completed.</w:t>
      </w:r>
    </w:p>
    <w:p w14:paraId="554B7298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lang w:val="en-US" w:eastAsia="en-US"/>
          <w14:ligatures w14:val="none"/>
        </w:rPr>
      </w:pPr>
    </w:p>
    <w:p w14:paraId="4A7803DD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lang w:val="en-US" w:eastAsia="en-US"/>
          <w14:ligatures w14:val="none"/>
        </w:rPr>
      </w:pPr>
    </w:p>
    <w:p w14:paraId="79391C88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  <w:sectPr w:rsidR="002768AF" w:rsidRPr="002768AF" w:rsidSect="002768AF">
          <w:headerReference w:type="even" r:id="rId10"/>
          <w:pgSz w:w="12240" w:h="15840"/>
          <w:pgMar w:top="1440" w:right="1440" w:bottom="1440" w:left="1440" w:header="144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docGrid w:linePitch="360"/>
        </w:sectPr>
      </w:pPr>
    </w:p>
    <w:p w14:paraId="1F089926" w14:textId="77777777" w:rsidR="002768AF" w:rsidRPr="002768AF" w:rsidRDefault="002768AF" w:rsidP="002768AF">
      <w:pPr>
        <w:spacing w:after="0" w:line="276" w:lineRule="auto"/>
        <w:ind w:left="0" w:firstLine="0"/>
        <w:jc w:val="center"/>
        <w:rPr>
          <w:rFonts w:ascii="Calibri" w:eastAsia="Calibri" w:hAnsi="Calibri"/>
          <w:b/>
          <w:color w:val="auto"/>
          <w:kern w:val="0"/>
          <w:sz w:val="36"/>
          <w:szCs w:val="36"/>
          <w:u w:val="single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36"/>
          <w:szCs w:val="36"/>
          <w:u w:val="single"/>
          <w:lang w:val="en-US" w:eastAsia="en-US"/>
          <w14:ligatures w14:val="none"/>
        </w:rPr>
        <w:t>FUNCTIONS</w:t>
      </w:r>
    </w:p>
    <w:p w14:paraId="27E81781" w14:textId="77777777" w:rsidR="002768AF" w:rsidRPr="002768AF" w:rsidRDefault="002768AF" w:rsidP="002768AF">
      <w:pPr>
        <w:spacing w:after="0" w:line="276" w:lineRule="auto"/>
        <w:ind w:left="0" w:firstLine="0"/>
        <w:jc w:val="center"/>
        <w:rPr>
          <w:rFonts w:ascii="Calibri" w:eastAsia="Calibri" w:hAnsi="Calibri"/>
          <w:b/>
          <w:color w:val="auto"/>
          <w:kern w:val="0"/>
          <w:sz w:val="36"/>
          <w:szCs w:val="36"/>
          <w:u w:val="single"/>
          <w:lang w:val="en-US" w:eastAsia="en-US"/>
          <w14:ligatures w14:val="none"/>
        </w:rPr>
      </w:pPr>
    </w:p>
    <w:p w14:paraId="0DDA7B65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u w:val="single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u w:val="single"/>
          <w:lang w:val="en-US" w:eastAsia="en-US"/>
          <w14:ligatures w14:val="none"/>
        </w:rPr>
        <w:t>Example 1:</w:t>
      </w:r>
    </w:p>
    <w:p w14:paraId="11BC88C4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u w:val="single"/>
          <w:lang w:val="en-US" w:eastAsia="en-US"/>
          <w14:ligatures w14:val="none"/>
        </w:rPr>
      </w:pPr>
    </w:p>
    <w:p w14:paraId="08D78E17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8"/>
          <w:szCs w:val="28"/>
          <w:u w:val="single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8"/>
          <w:szCs w:val="28"/>
          <w:u w:val="single"/>
          <w:lang w:val="en-US" w:eastAsia="en-US"/>
          <w14:ligatures w14:val="none"/>
        </w:rPr>
        <w:t>Create a function to find the factorial of the given numbers:</w:t>
      </w:r>
    </w:p>
    <w:p w14:paraId="5072B563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8"/>
          <w:szCs w:val="28"/>
          <w:u w:val="single"/>
          <w:lang w:val="en-US" w:eastAsia="en-US"/>
          <w14:ligatures w14:val="none"/>
        </w:rPr>
      </w:pPr>
    </w:p>
    <w:p w14:paraId="5BA5772C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lang w:val="en-US" w:eastAsia="en-US"/>
          <w14:ligatures w14:val="none"/>
        </w:rPr>
        <w:t>SQL</w:t>
      </w: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 xml:space="preserve">&gt;create or replace function 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fac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(n number)return number is</w:t>
      </w:r>
    </w:p>
    <w:p w14:paraId="75D9B583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2  i number;</w:t>
      </w:r>
    </w:p>
    <w:p w14:paraId="3C155D53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3  f number;</w:t>
      </w:r>
    </w:p>
    <w:p w14:paraId="1AAA00DC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4  begin</w:t>
      </w:r>
    </w:p>
    <w:p w14:paraId="06EFCB3F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5  i:=1;</w:t>
      </w:r>
    </w:p>
    <w:p w14:paraId="3854E2C4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6  f:=1;</w:t>
      </w:r>
    </w:p>
    <w:p w14:paraId="2B8C397E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7  loop</w:t>
      </w:r>
    </w:p>
    <w:p w14:paraId="3D866AC5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8  f:=f*i;</w:t>
      </w:r>
    </w:p>
    <w:p w14:paraId="68BAD2CB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9  i:=i+1;</w:t>
      </w:r>
    </w:p>
    <w:p w14:paraId="62359DAB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10  exit when i&gt;n;</w:t>
      </w:r>
    </w:p>
    <w:p w14:paraId="3DEEA6DA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11  end loop;</w:t>
      </w:r>
    </w:p>
    <w:p w14:paraId="0783CB19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12  return f;</w:t>
      </w:r>
    </w:p>
    <w:p w14:paraId="66131FA6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13  end;</w:t>
      </w:r>
    </w:p>
    <w:p w14:paraId="06B20B89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14  /</w:t>
      </w:r>
    </w:p>
    <w:p w14:paraId="77712D48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4BE30AEE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lang w:val="en-US" w:eastAsia="en-US"/>
          <w14:ligatures w14:val="none"/>
        </w:rPr>
        <w:t>SQL</w:t>
      </w: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&gt;declare</w:t>
      </w:r>
    </w:p>
    <w:p w14:paraId="60273C54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2  r number;</w:t>
      </w:r>
    </w:p>
    <w:p w14:paraId="5C42439F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3  begin</w:t>
      </w:r>
    </w:p>
    <w:p w14:paraId="7529142F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4  r:=</w:t>
      </w:r>
      <w:proofErr w:type="spellStart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fac</w:t>
      </w:r>
      <w:proofErr w:type="spellEnd"/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(5);</w:t>
      </w:r>
    </w:p>
    <w:p w14:paraId="43F83EB8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5  dbms_output.put_line(‘THE FACTORIAL OF THE GIVEN NUMBER IS’||r);</w:t>
      </w:r>
    </w:p>
    <w:p w14:paraId="258AE50C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6  end;</w:t>
      </w:r>
    </w:p>
    <w:p w14:paraId="5C81CCC8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7  /</w:t>
      </w:r>
    </w:p>
    <w:p w14:paraId="7A9A032C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0178AC1E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u w:val="single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b/>
          <w:color w:val="auto"/>
          <w:kern w:val="0"/>
          <w:sz w:val="24"/>
          <w:u w:val="single"/>
          <w:lang w:val="en-US" w:eastAsia="en-US"/>
          <w14:ligatures w14:val="none"/>
        </w:rPr>
        <w:t>Output:</w:t>
      </w:r>
    </w:p>
    <w:p w14:paraId="0D6FBB6A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b/>
          <w:color w:val="auto"/>
          <w:kern w:val="0"/>
          <w:sz w:val="24"/>
          <w:u w:val="single"/>
          <w:lang w:val="en-US" w:eastAsia="en-US"/>
          <w14:ligatures w14:val="none"/>
        </w:rPr>
      </w:pPr>
    </w:p>
    <w:p w14:paraId="1275940C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asciiTheme="minorHAnsi" w:eastAsiaTheme="minorHAnsi" w:hAnsiTheme="minorHAnsi"/>
          <w:color w:val="auto"/>
          <w:kern w:val="0"/>
          <w:sz w:val="24"/>
          <w:lang w:val="en-US" w:eastAsia="en-US"/>
          <w14:ligatures w14:val="none"/>
        </w:rPr>
        <w:t>THE FACTORIAL OF THE GIVEN NUMBER IS 120.</w:t>
      </w:r>
    </w:p>
    <w:p w14:paraId="43BD5ABA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524E62E7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24352B89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26D3E4AA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29F80295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2A87EA24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3B2E4304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ascii="Calibri" w:eastAsia="Calibri" w:hAnsi="Calibri"/>
          <w:color w:val="auto"/>
          <w:kern w:val="0"/>
          <w:sz w:val="24"/>
          <w:lang w:val="en-US" w:eastAsia="en-US"/>
          <w14:ligatures w14:val="none"/>
        </w:rPr>
      </w:pPr>
    </w:p>
    <w:p w14:paraId="78CDC56B" w14:textId="77777777" w:rsidR="002768AF" w:rsidRPr="002768AF" w:rsidRDefault="002768AF" w:rsidP="002768AF">
      <w:pPr>
        <w:spacing w:after="200" w:line="276" w:lineRule="auto"/>
        <w:ind w:left="0" w:firstLine="0"/>
        <w:jc w:val="left"/>
        <w:rPr>
          <w:rFonts w:eastAsia="Calibri"/>
          <w:b/>
          <w:bCs/>
          <w:color w:val="auto"/>
          <w:kern w:val="0"/>
          <w:sz w:val="24"/>
          <w:u w:val="single"/>
          <w:lang w:val="en-US" w:eastAsia="en-US"/>
          <w14:ligatures w14:val="none"/>
        </w:rPr>
      </w:pPr>
      <w:r w:rsidRPr="002768AF">
        <w:rPr>
          <w:rFonts w:eastAsiaTheme="minorHAnsi"/>
          <w:b/>
          <w:bCs/>
          <w:color w:val="auto"/>
          <w:kern w:val="0"/>
          <w:sz w:val="24"/>
          <w:u w:val="single"/>
          <w:lang w:val="en-US" w:eastAsia="en-US"/>
          <w14:ligatures w14:val="none"/>
        </w:rPr>
        <w:t xml:space="preserve">Example 2: </w:t>
      </w:r>
    </w:p>
    <w:p w14:paraId="091B9954" w14:textId="77777777" w:rsidR="002768AF" w:rsidRPr="002768AF" w:rsidRDefault="002768AF" w:rsidP="002768AF">
      <w:pPr>
        <w:spacing w:after="200" w:line="276" w:lineRule="auto"/>
        <w:ind w:left="0" w:firstLine="0"/>
        <w:jc w:val="left"/>
        <w:rPr>
          <w:rFonts w:eastAsia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eastAsiaTheme="minorHAnsi"/>
          <w:b/>
          <w:bCs/>
          <w:color w:val="auto"/>
          <w:kern w:val="0"/>
          <w:sz w:val="24"/>
          <w:lang w:val="en-US" w:eastAsia="en-US"/>
          <w14:ligatures w14:val="none"/>
        </w:rPr>
        <w:t>SQL&gt;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 xml:space="preserve">create or replace function </w:t>
      </w:r>
      <w:proofErr w:type="spellStart"/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>fn</w:t>
      </w:r>
      <w:proofErr w:type="spellEnd"/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>(id number) return number is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br/>
        <w:t xml:space="preserve">  2       </w:t>
      </w:r>
      <w:proofErr w:type="spellStart"/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>amt</w:t>
      </w:r>
      <w:proofErr w:type="spellEnd"/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 xml:space="preserve"> number;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br/>
        <w:t xml:space="preserve">  3        begin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br/>
        <w:t xml:space="preserve">  4        select sal into </w:t>
      </w:r>
      <w:proofErr w:type="spellStart"/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>amt</w:t>
      </w:r>
      <w:proofErr w:type="spellEnd"/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 xml:space="preserve"> from </w:t>
      </w:r>
      <w:proofErr w:type="spellStart"/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>emp</w:t>
      </w:r>
      <w:proofErr w:type="spellEnd"/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 xml:space="preserve"> where </w:t>
      </w:r>
      <w:proofErr w:type="spellStart"/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>empno</w:t>
      </w:r>
      <w:proofErr w:type="spellEnd"/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>=id;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br/>
        <w:t xml:space="preserve">  5        return </w:t>
      </w:r>
      <w:proofErr w:type="spellStart"/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>amt</w:t>
      </w:r>
      <w:proofErr w:type="spellEnd"/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>;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br/>
        <w:t xml:space="preserve">  6        end;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br/>
        <w:t xml:space="preserve">  7        /</w:t>
      </w:r>
    </w:p>
    <w:p w14:paraId="02D5DDF2" w14:textId="77777777" w:rsidR="002768AF" w:rsidRPr="002768AF" w:rsidRDefault="002768AF" w:rsidP="002768AF">
      <w:pPr>
        <w:spacing w:after="200" w:line="276" w:lineRule="auto"/>
        <w:ind w:left="0" w:firstLine="0"/>
        <w:jc w:val="left"/>
        <w:rPr>
          <w:rFonts w:eastAsia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eastAsiaTheme="minorHAnsi"/>
          <w:b/>
          <w:bCs/>
          <w:color w:val="auto"/>
          <w:kern w:val="0"/>
          <w:sz w:val="24"/>
          <w:lang w:val="en-US" w:eastAsia="en-US"/>
          <w14:ligatures w14:val="none"/>
        </w:rPr>
        <w:t xml:space="preserve">SQL&gt; 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>set server output on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br/>
      </w:r>
      <w:r w:rsidRPr="002768AF">
        <w:rPr>
          <w:rFonts w:eastAsiaTheme="minorHAnsi"/>
          <w:b/>
          <w:bCs/>
          <w:color w:val="auto"/>
          <w:kern w:val="0"/>
          <w:sz w:val="24"/>
          <w:lang w:val="en-US" w:eastAsia="en-US"/>
          <w14:ligatures w14:val="none"/>
        </w:rPr>
        <w:t>SQL&gt;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>declare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br/>
        <w:t xml:space="preserve">  2       n number;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br/>
        <w:t xml:space="preserve">  3       begin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br/>
        <w:t xml:space="preserve">  4       n=</w:t>
      </w:r>
      <w:proofErr w:type="spellStart"/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>fn</w:t>
      </w:r>
      <w:proofErr w:type="spellEnd"/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>(101);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br/>
        <w:t xml:space="preserve">  5       dbms_output.put_line(‘sal’||n);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br/>
        <w:t xml:space="preserve">  6       end;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br/>
        <w:t xml:space="preserve">  7         /</w:t>
      </w:r>
    </w:p>
    <w:p w14:paraId="61B049C1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eastAsia="Calibri"/>
          <w:b/>
          <w:bCs/>
          <w:color w:val="auto"/>
          <w:kern w:val="0"/>
          <w:sz w:val="24"/>
          <w:u w:val="single"/>
          <w:lang w:val="en-US" w:eastAsia="en-US"/>
          <w14:ligatures w14:val="none"/>
        </w:rPr>
      </w:pPr>
      <w:r w:rsidRPr="002768AF">
        <w:rPr>
          <w:rFonts w:eastAsiaTheme="minorHAnsi"/>
          <w:b/>
          <w:bCs/>
          <w:color w:val="auto"/>
          <w:kern w:val="0"/>
          <w:sz w:val="24"/>
          <w:u w:val="single"/>
          <w:lang w:val="en-US" w:eastAsia="en-US"/>
          <w14:ligatures w14:val="none"/>
        </w:rPr>
        <w:t>Output:</w:t>
      </w:r>
    </w:p>
    <w:p w14:paraId="430A5DD6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eastAsia="Calibri"/>
          <w:color w:val="auto"/>
          <w:kern w:val="0"/>
          <w:sz w:val="24"/>
          <w:lang w:val="en-US" w:eastAsia="en-US"/>
          <w14:ligatures w14:val="none"/>
        </w:rPr>
      </w:pPr>
      <w:r w:rsidRPr="002768AF">
        <w:rPr>
          <w:rFonts w:eastAsiaTheme="minorHAnsi"/>
          <w:b/>
          <w:bCs/>
          <w:color w:val="auto"/>
          <w:kern w:val="0"/>
          <w:sz w:val="24"/>
          <w:lang w:val="en-US" w:eastAsia="en-US"/>
          <w14:ligatures w14:val="none"/>
        </w:rPr>
        <w:br/>
        <w:t xml:space="preserve">  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t xml:space="preserve">  1000</w:t>
      </w:r>
      <w:r w:rsidRPr="002768AF">
        <w:rPr>
          <w:rFonts w:eastAsiaTheme="minorHAnsi"/>
          <w:color w:val="auto"/>
          <w:kern w:val="0"/>
          <w:sz w:val="24"/>
          <w:lang w:val="en-US" w:eastAsia="en-US"/>
          <w14:ligatures w14:val="none"/>
        </w:rPr>
        <w:br/>
      </w:r>
    </w:p>
    <w:p w14:paraId="7FBEBAB9" w14:textId="77777777" w:rsidR="002768AF" w:rsidRPr="002768AF" w:rsidRDefault="002768AF" w:rsidP="002768AF">
      <w:pPr>
        <w:spacing w:after="0" w:line="276" w:lineRule="auto"/>
        <w:ind w:left="0" w:firstLine="0"/>
        <w:jc w:val="left"/>
        <w:rPr>
          <w:rFonts w:eastAsia="Calibri"/>
          <w:b/>
          <w:bCs/>
          <w:color w:val="auto"/>
          <w:kern w:val="0"/>
          <w:sz w:val="24"/>
          <w:u w:val="single"/>
          <w:lang w:val="en-US" w:eastAsia="en-US"/>
          <w14:ligatures w14:val="none"/>
        </w:rPr>
      </w:pPr>
    </w:p>
    <w:p w14:paraId="7F6DEF0B" w14:textId="530E3F32" w:rsidR="002768AF" w:rsidRDefault="002768AF">
      <w:pPr>
        <w:spacing w:after="160" w:line="259" w:lineRule="auto"/>
        <w:ind w:left="-5"/>
        <w:jc w:val="left"/>
      </w:pPr>
      <w:r w:rsidRPr="002768AF">
        <w:rPr>
          <w:rFonts w:eastAsiaTheme="minorHAnsi"/>
          <w:b/>
          <w:bCs/>
          <w:color w:val="auto"/>
          <w:kern w:val="0"/>
          <w:sz w:val="24"/>
          <w:lang w:val="en-US" w:eastAsia="en-US"/>
          <w14:ligatures w14:val="none"/>
        </w:rPr>
        <w:t>PL/SQL procedure successfully completed.</w:t>
      </w:r>
    </w:p>
    <w:sectPr w:rsidR="002768AF">
      <w:pgSz w:w="11906" w:h="16838"/>
      <w:pgMar w:top="1517" w:right="629" w:bottom="16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B41E5" w14:textId="77777777" w:rsidR="002768AF" w:rsidRDefault="002768AF">
    <w:pPr>
      <w:rPr>
        <w:vanish/>
        <w:sz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4777" w14:textId="77777777" w:rsidR="002768AF" w:rsidRDefault="002768AF" w:rsidP="003B1E87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/>
      </w:rPr>
    </w:pPr>
    <w:sdt>
      <w:sdtPr>
        <w:id w:val="6448797"/>
        <w:docPartObj>
          <w:docPartGallery w:val="Watermarks"/>
          <w:docPartUnique/>
        </w:docPartObj>
      </w:sdtPr>
      <w:sdtContent>
        <w:r>
          <w:rPr>
            <w:noProof/>
            <w:lang w:eastAsia="zh-TW"/>
          </w:rPr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B5EF6"/>
    <w:multiLevelType w:val="hybridMultilevel"/>
    <w:tmpl w:val="FFFFFFFF"/>
    <w:lvl w:ilvl="0" w:tplc="BABA1F60">
      <w:start w:val="1"/>
      <w:numFmt w:val="bullet"/>
      <w:lvlText w:val="❖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7460C1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9E2606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1AEA1C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82409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1A6B92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1661B0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F50D71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13075C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92569E"/>
    <w:multiLevelType w:val="hybridMultilevel"/>
    <w:tmpl w:val="FFFFFFFF"/>
    <w:lvl w:ilvl="0" w:tplc="73561AEE">
      <w:start w:val="1"/>
      <w:numFmt w:val="bullet"/>
      <w:lvlText w:val="❖"/>
      <w:lvlJc w:val="left"/>
      <w:pPr>
        <w:ind w:left="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24F90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EAEB1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1E3EC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AE794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B6AAD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2E5C2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0E295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58D41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0961715">
    <w:abstractNumId w:val="0"/>
  </w:num>
  <w:num w:numId="2" w16cid:durableId="1136676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36A"/>
    <w:rsid w:val="002768AF"/>
    <w:rsid w:val="004E2457"/>
    <w:rsid w:val="00740C0A"/>
    <w:rsid w:val="00A5136A"/>
    <w:rsid w:val="00D9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2BA1F0"/>
  <w15:docId w15:val="{24DEDA36-E0C9-B14B-8F49-D17DABCA2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5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3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9" w:line="259" w:lineRule="auto"/>
      <w:ind w:left="10" w:right="814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eader" Target="header2.xml"/><Relationship Id="rId5" Type="http://schemas.openxmlformats.org/officeDocument/2006/relationships/image" Target="media/image1.jp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967</Words>
  <Characters>5516</Characters>
  <Application>Microsoft Office Word</Application>
  <DocSecurity>0</DocSecurity>
  <Lines>45</Lines>
  <Paragraphs>12</Paragraphs>
  <ScaleCrop>false</ScaleCrop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Thanammal Indu</dc:creator>
  <cp:keywords/>
  <cp:lastModifiedBy>Rupa Priya</cp:lastModifiedBy>
  <cp:revision>2</cp:revision>
  <dcterms:created xsi:type="dcterms:W3CDTF">2025-11-02T20:51:00Z</dcterms:created>
  <dcterms:modified xsi:type="dcterms:W3CDTF">2025-11-02T20:51:00Z</dcterms:modified>
</cp:coreProperties>
</file>