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F8119F"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F8119F"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F8119F"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F8119F"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35pt;margin-top:.25pt;width:0;height:185.5pt;z-index:251680768"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F8119F"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F8119F" w:rsidP="0024462E">
            <w:pPr>
              <w:pStyle w:val="ListParagraph"/>
              <w:spacing w:line="360" w:lineRule="auto"/>
              <w:ind w:left="0"/>
              <w:rPr>
                <w:rFonts w:ascii="Tahoma" w:hAnsi="Tahoma" w:cs="Tahoma"/>
                <w:sz w:val="18"/>
                <w:szCs w:val="18"/>
              </w:rPr>
            </w:pPr>
            <w:r w:rsidRPr="00F8119F">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F8119F"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F8119F"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F8119F"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F8119F"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F8119F"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hint="eastAsi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F8119F"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hint="eastAsi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hint="eastAsi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hint="eastAsi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hint="eastAsi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hint="eastAsi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hint="eastAsi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hint="eastAsia"/>
          <w:sz w:val="24"/>
          <w:szCs w:val="24"/>
        </w:rPr>
      </w:pPr>
    </w:p>
    <w:p w:rsidR="00263722" w:rsidRDefault="00871838" w:rsidP="00263722">
      <w:pPr>
        <w:pStyle w:val="ListParagraph"/>
        <w:spacing w:line="360" w:lineRule="auto"/>
        <w:ind w:left="2160"/>
        <w:rPr>
          <w:rFonts w:ascii="Tahoma" w:hAnsi="Tahoma" w:cs="Tahoma" w:hint="eastAsia"/>
          <w:sz w:val="24"/>
          <w:szCs w:val="24"/>
        </w:rPr>
      </w:pPr>
      <w:r>
        <w:rPr>
          <w:rFonts w:ascii="Tahoma" w:hAnsi="Tahoma" w:cs="Tahoma" w:hint="eastAsi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hint="eastAsi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sidR="00263722">
        <w:rPr>
          <w:rFonts w:ascii="Tahoma" w:hAnsi="Tahoma" w:cs="Tahoma" w:hint="eastAsi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A166C8" w:rsidP="00263722">
      <w:pPr>
        <w:pStyle w:val="ListParagraph"/>
        <w:spacing w:line="360" w:lineRule="auto"/>
        <w:ind w:left="2160"/>
        <w:rPr>
          <w:rFonts w:ascii="Tahoma" w:hAnsi="Tahoma" w:cs="Tahoma" w:hint="eastAsia"/>
          <w:sz w:val="24"/>
          <w:szCs w:val="24"/>
        </w:rPr>
      </w:pPr>
      <w:r>
        <w:rPr>
          <w:rFonts w:ascii="Tahoma" w:hAnsi="Tahoma" w:cs="Tahoma" w:hint="eastAsia"/>
          <w:noProof/>
          <w:sz w:val="24"/>
          <w:szCs w:val="24"/>
        </w:rPr>
        <w:pict>
          <v:shape id="_x0000_s1127" type="#_x0000_t32" style="position:absolute;left:0;text-align:left;margin-left:265.15pt;margin-top:20.5pt;width:0;height:30.1pt;flip:y;z-index:251714560" o:connectortype="straight" strokecolor="#4bacc6 [3208]" strokeweight="1pt">
            <v:stroke dashstyle="dash" endarrow="block"/>
            <v:shadow color="#868686"/>
          </v:shape>
        </w:pict>
      </w:r>
    </w:p>
    <w:p w:rsidR="00263722" w:rsidRDefault="001D691E" w:rsidP="00263722">
      <w:pPr>
        <w:pStyle w:val="ListParagraph"/>
        <w:spacing w:line="360" w:lineRule="auto"/>
        <w:ind w:left="2160"/>
        <w:rPr>
          <w:rFonts w:ascii="Tahoma" w:hAnsi="Tahoma" w:cs="Tahoma" w:hint="eastAsia"/>
          <w:sz w:val="24"/>
          <w:szCs w:val="24"/>
        </w:rPr>
      </w:pPr>
      <w:r>
        <w:rPr>
          <w:rFonts w:ascii="Tahoma" w:hAnsi="Tahoma" w:cs="Tahoma" w:hint="eastAsia"/>
          <w:noProof/>
          <w:sz w:val="24"/>
          <w:szCs w:val="24"/>
        </w:rPr>
        <w:pict>
          <v:shape id="_x0000_s1129" type="#_x0000_t32" style="position:absolute;left:0;text-align:left;margin-left:273.6pt;margin-top:17.4pt;width:31pt;height:12.6pt;flip:y;z-index:251716608" o:connectortype="straight" strokecolor="#4bacc6 [3208]" strokeweight="1pt">
            <v:stroke dashstyle="dash" endarrow="block"/>
            <v:shadow color="#868686"/>
          </v:shape>
        </w:pict>
      </w:r>
      <w:r w:rsidR="00A166C8">
        <w:rPr>
          <w:rFonts w:ascii="Tahoma" w:hAnsi="Tahoma" w:cs="Tahoma" w:hint="eastAsia"/>
          <w:noProof/>
          <w:sz w:val="24"/>
          <w:szCs w:val="24"/>
        </w:rPr>
        <w:pict>
          <v:shape id="_x0000_s1130" type="#_x0000_t32" style="position:absolute;left:0;text-align:left;margin-left:235.45pt;margin-top:17.4pt;width:25.95pt;height:11.9pt;flip:x y;z-index:251717632" o:connectortype="straight" strokecolor="#4bacc6 [3208]" strokeweight="1pt">
            <v:stroke dashstyle="dash" endarrow="block"/>
            <v:shadow color="#868686"/>
          </v:shape>
        </w:pict>
      </w:r>
    </w:p>
    <w:p w:rsidR="00263722" w:rsidRDefault="001D691E" w:rsidP="00263722">
      <w:pPr>
        <w:pStyle w:val="ListParagraph"/>
        <w:spacing w:line="360" w:lineRule="auto"/>
        <w:ind w:left="2160"/>
        <w:rPr>
          <w:rFonts w:ascii="Tahoma" w:hAnsi="Tahoma" w:cs="Tahoma" w:hint="eastAsia"/>
          <w:sz w:val="24"/>
          <w:szCs w:val="24"/>
        </w:rPr>
      </w:pPr>
      <w:r>
        <w:rPr>
          <w:rFonts w:ascii="Tahoma" w:hAnsi="Tahoma" w:cs="Tahoma" w:hint="eastAsi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hint="eastAsia"/>
          <w:noProof/>
          <w:sz w:val="24"/>
          <w:szCs w:val="24"/>
        </w:rPr>
        <w:pict>
          <v:shape id="_x0000_s1131" type="#_x0000_t32" style="position:absolute;left:0;text-align:left;margin-left:231.25pt;margin-top:14.25pt;width:30.15pt;height:9.9pt;flip:x;z-index:251718656" o:connectortype="straight" strokecolor="#4bacc6 [3208]" strokeweight="1pt">
            <v:stroke dashstyle="dash" endarrow="block"/>
            <v:shadow color="#868686"/>
          </v:shape>
        </w:pict>
      </w:r>
      <w:r w:rsidR="00263722">
        <w:rPr>
          <w:rFonts w:ascii="Tahoma" w:hAnsi="Tahoma" w:cs="Tahoma" w:hint="eastAsia"/>
          <w:noProof/>
          <w:sz w:val="24"/>
          <w:szCs w:val="24"/>
        </w:rPr>
        <w:pict>
          <v:oval id="_x0000_s1124" style="position:absolute;left:0;text-align:left;margin-left:261.4pt;margin-top:7.6pt;width:12.2pt;height:12.2pt;z-index:251711488" fillcolor="#92cddc [1944]" strokecolor="#92cddc [1944]" strokeweight="1pt">
            <v:fill color2="#daeef3 [664]" angle="-45" focus="-50%" type="gradient"/>
            <v:shadow on="t" type="perspective" color="#205867 [1608]" opacity=".5" offset="1pt" offset2="-3pt"/>
          </v:oval>
        </w:pict>
      </w:r>
      <w:r w:rsidR="00263722">
        <w:rPr>
          <w:rFonts w:ascii="Tahoma" w:hAnsi="Tahoma" w:cs="Tahoma" w:hint="eastAsi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263722" w:rsidRDefault="00263722" w:rsidP="00263722">
      <w:pPr>
        <w:pStyle w:val="ListParagraph"/>
        <w:spacing w:line="360" w:lineRule="auto"/>
        <w:ind w:left="2160"/>
        <w:rPr>
          <w:rFonts w:ascii="Tahoma" w:hAnsi="Tahoma" w:cs="Tahoma" w:hint="eastAsia"/>
          <w:sz w:val="24"/>
          <w:szCs w:val="24"/>
        </w:rPr>
      </w:pPr>
    </w:p>
    <w:p w:rsidR="00871838" w:rsidRDefault="00871838" w:rsidP="00263722">
      <w:pPr>
        <w:pStyle w:val="ListParagraph"/>
        <w:spacing w:line="360" w:lineRule="auto"/>
        <w:ind w:left="2160"/>
        <w:rPr>
          <w:rFonts w:ascii="Tahoma" w:hAnsi="Tahoma" w:cs="Tahoma" w:hint="eastAsi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Pr="008A29FD" w:rsidRDefault="004D0CB5"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Producer</w:t>
      </w:r>
      <w:r w:rsidR="00B46E7B" w:rsidRPr="008A29FD">
        <w:rPr>
          <w:rFonts w:ascii="Tahoma" w:hAnsi="Tahoma" w:cs="Tahoma" w:hint="eastAsia"/>
          <w:noProof/>
          <w:sz w:val="24"/>
          <w:szCs w:val="24"/>
        </w:rPr>
        <w:t xml:space="preserve"> Unit</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resource center </w:t>
      </w:r>
      <w:r w:rsidRPr="008A29FD">
        <w:rPr>
          <w:rFonts w:ascii="Tahoma" w:hAnsi="Tahoma" w:cs="Tahoma"/>
          <w:noProof/>
          <w:sz w:val="24"/>
          <w:szCs w:val="24"/>
        </w:rPr>
        <w:t>để</w:t>
      </w:r>
      <w:r w:rsidRPr="008A29FD">
        <w:rPr>
          <w:rFonts w:ascii="Tahoma" w:hAnsi="Tahoma" w:cs="Tahoma" w:hint="eastAsia"/>
          <w:noProof/>
          <w:sz w:val="24"/>
          <w:szCs w:val="24"/>
        </w:rPr>
        <w:t xml:space="preserve"> l</w:t>
      </w:r>
      <w:r w:rsidRPr="008A29FD">
        <w:rPr>
          <w:rFonts w:ascii="Tahoma" w:hAnsi="Tahoma" w:cs="Tahoma"/>
          <w:noProof/>
          <w:sz w:val="24"/>
          <w:szCs w:val="24"/>
        </w:rPr>
        <w:t>ấy</w:t>
      </w:r>
    </w:p>
    <w:p w:rsidR="00396B8D" w:rsidRPr="008A29FD" w:rsidRDefault="00396B8D" w:rsidP="00E11722">
      <w:pPr>
        <w:pStyle w:val="ListParagraph"/>
        <w:spacing w:line="360" w:lineRule="auto"/>
        <w:ind w:left="2160"/>
        <w:rPr>
          <w:rFonts w:ascii="Tahoma" w:hAnsi="Tahoma" w:cs="Tahoma"/>
          <w:b/>
          <w:color w:val="FF0000"/>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p>
    <w:p w:rsidR="00396B8D" w:rsidRPr="008A29FD" w:rsidRDefault="00396B8D"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Duy</w:t>
      </w:r>
      <w:r w:rsidRPr="008A29FD">
        <w:rPr>
          <w:rFonts w:ascii="Tahoma" w:hAnsi="Tahoma" w:cs="Tahoma"/>
          <w:noProof/>
          <w:sz w:val="24"/>
          <w:szCs w:val="24"/>
        </w:rPr>
        <w:t>ệt</w:t>
      </w:r>
      <w:r w:rsidRPr="008A29FD">
        <w:rPr>
          <w:rFonts w:ascii="Tahoma" w:hAnsi="Tahoma" w:cs="Tahoma" w:hint="eastAsia"/>
          <w:noProof/>
          <w:sz w:val="24"/>
          <w:szCs w:val="24"/>
        </w:rPr>
        <w:t xml:space="preserve"> m</w:t>
      </w:r>
      <w:r w:rsidRPr="008A29FD">
        <w:rPr>
          <w:rFonts w:ascii="Tahoma" w:hAnsi="Tahoma" w:cs="Tahoma"/>
          <w:noProof/>
          <w:sz w:val="24"/>
          <w:szCs w:val="24"/>
        </w:rPr>
        <w:t>ảng</w:t>
      </w:r>
      <w:r w:rsidRPr="008A29FD">
        <w:rPr>
          <w:rFonts w:ascii="Tahoma" w:hAnsi="Tahoma" w:cs="Tahoma" w:hint="eastAsia"/>
          <w:noProof/>
          <w:sz w:val="24"/>
          <w:szCs w:val="24"/>
        </w:rPr>
        <w:t xml:space="preserve"> c</w:t>
      </w:r>
      <w:r w:rsidRPr="008A29FD">
        <w:rPr>
          <w:rFonts w:ascii="Tahoma" w:hAnsi="Tahoma" w:cs="Tahoma"/>
          <w:noProof/>
          <w:sz w:val="24"/>
          <w:szCs w:val="24"/>
        </w:rPr>
        <w:t>ác</w:t>
      </w:r>
      <w:r w:rsidRPr="008A29FD">
        <w:rPr>
          <w:rFonts w:ascii="Tahoma" w:hAnsi="Tahoma" w:cs="Tahoma" w:hint="eastAsia"/>
          <w:noProof/>
          <w:sz w:val="24"/>
          <w:szCs w:val="24"/>
        </w:rPr>
        <w:t xml:space="preserve"> resource center tr</w:t>
      </w:r>
      <w:r w:rsidRPr="008A29FD">
        <w:rPr>
          <w:rFonts w:ascii="Tahoma" w:hAnsi="Tahoma" w:cs="Tahoma"/>
          <w:noProof/>
          <w:sz w:val="24"/>
          <w:szCs w:val="24"/>
        </w:rPr>
        <w:t>ên</w:t>
      </w:r>
      <w:r w:rsidRPr="008A29FD">
        <w:rPr>
          <w:rFonts w:ascii="Tahoma" w:hAnsi="Tahoma" w:cs="Tahoma" w:hint="eastAsia"/>
          <w:noProof/>
          <w:sz w:val="24"/>
          <w:szCs w:val="24"/>
        </w:rPr>
        <w:t xml:space="preserve"> b</w:t>
      </w:r>
      <w:r w:rsidRPr="008A29FD">
        <w:rPr>
          <w:rFonts w:ascii="Tahoma" w:hAnsi="Tahoma" w:cs="Tahoma"/>
          <w:noProof/>
          <w:sz w:val="24"/>
          <w:szCs w:val="24"/>
        </w:rPr>
        <w:t>ản</w:t>
      </w:r>
      <w:r w:rsidRPr="008A29FD">
        <w:rPr>
          <w:rFonts w:ascii="Tahoma" w:hAnsi="Tahoma" w:cs="Tahoma" w:hint="eastAsia"/>
          <w:noProof/>
          <w:sz w:val="24"/>
          <w:szCs w:val="24"/>
        </w:rPr>
        <w:t xml:space="preserve"> </w:t>
      </w:r>
      <w:r w:rsidRPr="008A29FD">
        <w:rPr>
          <w:rFonts w:ascii="Tahoma" w:hAnsi="Tahoma" w:cs="Tahoma"/>
          <w:noProof/>
          <w:sz w:val="24"/>
          <w:szCs w:val="24"/>
        </w:rPr>
        <w:t>đồ</w:t>
      </w:r>
    </w:p>
    <w:p w:rsidR="00726AA7" w:rsidRPr="008A29FD" w:rsidRDefault="00726AA7"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Ph</w:t>
      </w:r>
      <w:r w:rsidRPr="008A29FD">
        <w:rPr>
          <w:rFonts w:ascii="Tahoma" w:hAnsi="Tahoma" w:cs="Tahoma"/>
          <w:noProof/>
          <w:sz w:val="24"/>
          <w:szCs w:val="24"/>
        </w:rPr>
        <w:t>át</w:t>
      </w:r>
      <w:r w:rsidRPr="008A29FD">
        <w:rPr>
          <w:rFonts w:ascii="Tahoma" w:hAnsi="Tahoma" w:cs="Tahoma" w:hint="eastAsia"/>
          <w:noProof/>
          <w:sz w:val="24"/>
          <w:szCs w:val="24"/>
        </w:rPr>
        <w:t xml:space="preserve"> hi</w:t>
      </w:r>
      <w:r w:rsidRPr="008A29FD">
        <w:rPr>
          <w:rFonts w:ascii="Tahoma" w:hAnsi="Tahoma" w:cs="Tahoma"/>
          <w:noProof/>
          <w:sz w:val="24"/>
          <w:szCs w:val="24"/>
        </w:rPr>
        <w:t>ện</w:t>
      </w:r>
      <w:r w:rsidRPr="008A29FD">
        <w:rPr>
          <w:rFonts w:ascii="Tahoma" w:hAnsi="Tahoma" w:cs="Tahoma" w:hint="eastAsia"/>
          <w:noProof/>
          <w:sz w:val="24"/>
          <w:szCs w:val="24"/>
        </w:rPr>
        <w:t xml:space="preserve"> ra 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c</w:t>
      </w:r>
      <w:r w:rsidRPr="008A29FD">
        <w:rPr>
          <w:rFonts w:ascii="Tahoma" w:hAnsi="Tahoma" w:cs="Tahoma"/>
          <w:noProof/>
          <w:sz w:val="24"/>
          <w:szCs w:val="24"/>
        </w:rPr>
        <w:t>ó</w:t>
      </w:r>
      <w:r w:rsidRPr="008A29FD">
        <w:rPr>
          <w:rFonts w:ascii="Tahoma" w:hAnsi="Tahoma" w:cs="Tahoma" w:hint="eastAsia"/>
          <w:noProof/>
          <w:sz w:val="24"/>
          <w:szCs w:val="24"/>
        </w:rPr>
        <w:t xml:space="preserve"> th</w:t>
      </w:r>
      <w:r w:rsidRPr="008A29FD">
        <w:rPr>
          <w:rFonts w:ascii="Tahoma" w:hAnsi="Tahoma" w:cs="Tahoma"/>
          <w:noProof/>
          <w:sz w:val="24"/>
          <w:szCs w:val="24"/>
        </w:rPr>
        <w:t>ể</w:t>
      </w:r>
      <w:r w:rsidRPr="008A29FD">
        <w:rPr>
          <w:rFonts w:ascii="Tahoma" w:hAnsi="Tahoma" w:cs="Tahoma" w:hint="eastAsia"/>
          <w:noProof/>
          <w:sz w:val="24"/>
          <w:szCs w:val="24"/>
        </w:rPr>
        <w:t xml:space="preserve"> khai th</w:t>
      </w:r>
      <w:r w:rsidRPr="008A29FD">
        <w:rPr>
          <w:rFonts w:ascii="Tahoma" w:hAnsi="Tahoma" w:cs="Tahoma"/>
          <w:noProof/>
          <w:sz w:val="24"/>
          <w:szCs w:val="24"/>
        </w:rPr>
        <w:t>ác</w:t>
      </w:r>
    </w:p>
    <w:p w:rsidR="00396B8D" w:rsidRPr="008A29FD" w:rsidRDefault="00396B8D"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resoure center n</w:t>
      </w:r>
      <w:r w:rsidRPr="008A29FD">
        <w:rPr>
          <w:rFonts w:ascii="Tahoma" w:hAnsi="Tahoma" w:cs="Tahoma"/>
          <w:noProof/>
          <w:sz w:val="24"/>
          <w:szCs w:val="24"/>
        </w:rPr>
        <w:t>ày</w:t>
      </w:r>
      <w:r w:rsidRPr="008A29FD">
        <w:rPr>
          <w:rFonts w:ascii="Tahoma" w:hAnsi="Tahoma" w:cs="Tahoma" w:hint="eastAsia"/>
          <w:noProof/>
          <w:sz w:val="24"/>
          <w:szCs w:val="24"/>
        </w:rPr>
        <w:t xml:space="preserve"> n</w:t>
      </w:r>
      <w:r w:rsidRPr="008A29FD">
        <w:rPr>
          <w:rFonts w:ascii="Tahoma" w:hAnsi="Tahoma" w:cs="Tahoma"/>
          <w:noProof/>
          <w:sz w:val="24"/>
          <w:szCs w:val="24"/>
        </w:rPr>
        <w:t>ếu</w:t>
      </w:r>
      <w:r w:rsidRPr="008A29FD">
        <w:rPr>
          <w:rFonts w:ascii="Tahoma" w:hAnsi="Tahoma" w:cs="Tahoma" w:hint="eastAsia"/>
          <w:noProof/>
          <w:sz w:val="24"/>
          <w:szCs w:val="24"/>
        </w:rPr>
        <w:t xml:space="preserve"> </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w:t>
      </w:r>
      <w:r w:rsidR="00396B8D" w:rsidRPr="008A29FD">
        <w:rPr>
          <w:rFonts w:ascii="Tahoma" w:hAnsi="Tahoma" w:cs="Tahoma" w:hint="eastAsia"/>
          <w:noProof/>
          <w:sz w:val="24"/>
          <w:szCs w:val="24"/>
        </w:rPr>
        <w:t>esource m</w:t>
      </w:r>
      <w:r w:rsidR="00396B8D" w:rsidRPr="008A29FD">
        <w:rPr>
          <w:rFonts w:ascii="Tahoma" w:hAnsi="Tahoma" w:cs="Tahoma"/>
          <w:noProof/>
          <w:sz w:val="24"/>
          <w:szCs w:val="24"/>
        </w:rPr>
        <w:t>à</w:t>
      </w:r>
      <w:r w:rsidR="00396B8D" w:rsidRPr="008A29FD">
        <w:rPr>
          <w:rFonts w:ascii="Tahoma" w:hAnsi="Tahoma" w:cs="Tahoma" w:hint="eastAsia"/>
          <w:noProof/>
          <w:sz w:val="24"/>
          <w:szCs w:val="24"/>
        </w:rPr>
        <w:t xml:space="preserve"> 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w:t>
      </w:r>
      <w:r w:rsidR="00396B8D" w:rsidRPr="008A29FD">
        <w:rPr>
          <w:rFonts w:ascii="Tahoma" w:hAnsi="Tahoma" w:cs="Tahoma"/>
          <w:noProof/>
          <w:sz w:val="24"/>
          <w:szCs w:val="24"/>
        </w:rPr>
        <w:t>đang</w:t>
      </w:r>
      <w:r w:rsidR="00396B8D" w:rsidRPr="008A29FD">
        <w:rPr>
          <w:rFonts w:ascii="Tahoma" w:hAnsi="Tahoma" w:cs="Tahoma" w:hint="eastAsia"/>
          <w:noProof/>
          <w:sz w:val="24"/>
          <w:szCs w:val="24"/>
        </w:rPr>
        <w:t xml:space="preserve"> mang tr</w:t>
      </w:r>
      <w:r w:rsidR="00396B8D" w:rsidRPr="008A29FD">
        <w:rPr>
          <w:rFonts w:ascii="Tahoma" w:hAnsi="Tahoma" w:cs="Tahoma"/>
          <w:noProof/>
          <w:sz w:val="24"/>
          <w:szCs w:val="24"/>
        </w:rPr>
        <w:t>ên</w:t>
      </w:r>
      <w:r w:rsidR="00396B8D" w:rsidRPr="008A29FD">
        <w:rPr>
          <w:rFonts w:ascii="Tahoma" w:hAnsi="Tahoma" w:cs="Tahoma" w:hint="eastAsia"/>
          <w:noProof/>
          <w:sz w:val="24"/>
          <w:szCs w:val="24"/>
        </w:rPr>
        <w:t xml:space="preserve"> ng</w:t>
      </w:r>
      <w:r w:rsidR="00396B8D" w:rsidRPr="008A29FD">
        <w:rPr>
          <w:rFonts w:ascii="Tahoma" w:hAnsi="Tahoma" w:cs="Tahoma" w:hint="cs"/>
          <w:noProof/>
          <w:sz w:val="24"/>
          <w:szCs w:val="24"/>
        </w:rPr>
        <w:t>ư</w:t>
      </w:r>
      <w:r w:rsidR="00396B8D" w:rsidRPr="008A29FD">
        <w:rPr>
          <w:rFonts w:ascii="Tahoma" w:hAnsi="Tahoma" w:cs="Tahoma"/>
          <w:noProof/>
          <w:sz w:val="24"/>
          <w:szCs w:val="24"/>
        </w:rPr>
        <w:t>ời</w:t>
      </w:r>
      <w:r w:rsidR="00396B8D" w:rsidRPr="008A29FD">
        <w:rPr>
          <w:rFonts w:ascii="Tahoma" w:hAnsi="Tahoma" w:cs="Tahoma" w:hint="eastAsia"/>
          <w:noProof/>
          <w:sz w:val="24"/>
          <w:szCs w:val="24"/>
        </w:rPr>
        <w:t xml:space="preserve"> s</w:t>
      </w:r>
      <w:r w:rsidR="00396B8D" w:rsidRPr="008A29FD">
        <w:rPr>
          <w:rFonts w:ascii="Tahoma" w:hAnsi="Tahoma" w:cs="Tahoma"/>
          <w:noProof/>
          <w:sz w:val="24"/>
          <w:szCs w:val="24"/>
        </w:rPr>
        <w:t>ố</w:t>
      </w:r>
      <w:r w:rsidR="00396B8D" w:rsidRPr="008A29FD">
        <w:rPr>
          <w:rFonts w:ascii="Tahoma" w:hAnsi="Tahoma" w:cs="Tahoma" w:hint="eastAsia"/>
          <w:noProof/>
          <w:sz w:val="24"/>
          <w:szCs w:val="24"/>
        </w:rPr>
        <w:t xml:space="preserve"> l</w:t>
      </w:r>
      <w:r w:rsidR="00396B8D" w:rsidRPr="008A29FD">
        <w:rPr>
          <w:rFonts w:ascii="Tahoma" w:hAnsi="Tahoma" w:cs="Tahoma" w:hint="cs"/>
          <w:noProof/>
          <w:sz w:val="24"/>
          <w:szCs w:val="24"/>
        </w:rPr>
        <w:t>ư</w:t>
      </w:r>
      <w:r w:rsidR="00396B8D" w:rsidRPr="008A29FD">
        <w:rPr>
          <w:rFonts w:ascii="Tahoma" w:hAnsi="Tahoma" w:cs="Tahoma"/>
          <w:noProof/>
          <w:sz w:val="24"/>
          <w:szCs w:val="24"/>
        </w:rPr>
        <w:t>ợng</w:t>
      </w:r>
      <w:r w:rsidR="00396B8D" w:rsidRPr="008A29FD">
        <w:rPr>
          <w:rFonts w:ascii="Tahoma" w:hAnsi="Tahoma" w:cs="Tahoma" w:hint="eastAsia"/>
          <w:noProof/>
          <w:sz w:val="24"/>
          <w:szCs w:val="24"/>
        </w:rPr>
        <w:t xml:space="preserve"> ch</w:t>
      </w:r>
      <w:r w:rsidR="00396B8D" w:rsidRPr="008A29FD">
        <w:rPr>
          <w:rFonts w:ascii="Tahoma" w:hAnsi="Tahoma" w:cs="Tahoma" w:hint="cs"/>
          <w:noProof/>
          <w:sz w:val="24"/>
          <w:szCs w:val="24"/>
        </w:rPr>
        <w:t>ư</w:t>
      </w:r>
      <w:r w:rsidR="00396B8D" w:rsidRPr="008A29FD">
        <w:rPr>
          <w:rFonts w:ascii="Tahoma" w:hAnsi="Tahoma" w:cs="Tahoma"/>
          <w:noProof/>
          <w:sz w:val="24"/>
          <w:szCs w:val="24"/>
        </w:rPr>
        <w:t>a</w:t>
      </w:r>
      <w:r w:rsidR="00396B8D" w:rsidRPr="008A29FD">
        <w:rPr>
          <w:rFonts w:ascii="Tahoma" w:hAnsi="Tahoma" w:cs="Tahoma" w:hint="eastAsia"/>
          <w:noProof/>
          <w:sz w:val="24"/>
          <w:szCs w:val="24"/>
        </w:rPr>
        <w:t xml:space="preserve"> max</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hi</w:t>
      </w:r>
      <w:r w:rsidR="00922FEB" w:rsidRPr="008A29FD">
        <w:rPr>
          <w:rFonts w:ascii="Tahoma" w:hAnsi="Tahoma" w:cs="Tahoma"/>
          <w:noProof/>
          <w:sz w:val="24"/>
          <w:szCs w:val="24"/>
        </w:rPr>
        <w:t>ệ</w:t>
      </w:r>
      <w:r w:rsidR="00396B8D" w:rsidRPr="008A29FD">
        <w:rPr>
          <w:rFonts w:ascii="Tahoma" w:hAnsi="Tahoma" w:cs="Tahoma"/>
          <w:noProof/>
          <w:sz w:val="24"/>
          <w:szCs w:val="24"/>
        </w:rPr>
        <w:t>n</w:t>
      </w:r>
      <w:r w:rsidR="00396B8D" w:rsidRPr="008A29FD">
        <w:rPr>
          <w:rFonts w:ascii="Tahoma" w:hAnsi="Tahoma" w:cs="Tahoma" w:hint="eastAsia"/>
          <w:noProof/>
          <w:sz w:val="24"/>
          <w:szCs w:val="24"/>
        </w:rPr>
        <w:t xml:space="preserve"> ko c</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mang resource n</w:t>
      </w:r>
      <w:r w:rsidR="00396B8D" w:rsidRPr="008A29FD">
        <w:rPr>
          <w:rFonts w:ascii="Tahoma" w:hAnsi="Tahoma" w:cs="Tahoma"/>
          <w:noProof/>
          <w:sz w:val="24"/>
          <w:szCs w:val="24"/>
        </w:rPr>
        <w:t>ào</w:t>
      </w:r>
    </w:p>
    <w:p w:rsidR="00396B8D" w:rsidRPr="008A29FD" w:rsidRDefault="00396B8D"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mu</w:t>
      </w:r>
      <w:r w:rsidRPr="008A29FD">
        <w:rPr>
          <w:rFonts w:ascii="Tahoma" w:hAnsi="Tahoma" w:cs="Tahoma"/>
          <w:noProof/>
          <w:sz w:val="24"/>
          <w:szCs w:val="24"/>
        </w:rPr>
        <w:t>ốn</w:t>
      </w:r>
      <w:r w:rsidRPr="008A29FD">
        <w:rPr>
          <w:rFonts w:ascii="Tahoma" w:hAnsi="Tahoma" w:cs="Tahoma" w:hint="eastAsia"/>
          <w:noProof/>
          <w:sz w:val="24"/>
          <w:szCs w:val="24"/>
        </w:rPr>
        <w:t xml:space="preserve"> khai th</w:t>
      </w:r>
      <w:r w:rsidRPr="008A29FD">
        <w:rPr>
          <w:rFonts w:ascii="Tahoma" w:hAnsi="Tahoma" w:cs="Tahoma"/>
          <w:noProof/>
          <w:sz w:val="24"/>
          <w:szCs w:val="24"/>
        </w:rPr>
        <w:t>ác</w:t>
      </w:r>
      <w:r w:rsidRPr="008A29FD">
        <w:rPr>
          <w:rFonts w:ascii="Tahoma" w:hAnsi="Tahoma" w:cs="Tahoma" w:hint="eastAsia"/>
          <w:noProof/>
          <w:sz w:val="24"/>
          <w:szCs w:val="24"/>
        </w:rPr>
        <w:t xml:space="preserve"> kh</w:t>
      </w:r>
      <w:r w:rsidRPr="008A29FD">
        <w:rPr>
          <w:rFonts w:ascii="Tahoma" w:hAnsi="Tahoma" w:cs="Tahoma"/>
          <w:noProof/>
          <w:sz w:val="24"/>
          <w:szCs w:val="24"/>
        </w:rPr>
        <w:t>ác</w:t>
      </w:r>
      <w:r w:rsidR="00726AA7" w:rsidRPr="008A29FD">
        <w:rPr>
          <w:rFonts w:ascii="Tahoma" w:hAnsi="Tahoma" w:cs="Tahoma" w:hint="eastAsia"/>
          <w:noProof/>
          <w:sz w:val="24"/>
          <w:szCs w:val="24"/>
        </w:rPr>
        <w:t xml:space="preserve"> resource </w:t>
      </w:r>
      <w:r w:rsidRPr="008A29FD">
        <w:rPr>
          <w:rFonts w:ascii="Tahoma" w:hAnsi="Tahoma" w:cs="Tahoma" w:hint="eastAsia"/>
          <w:noProof/>
          <w:sz w:val="24"/>
          <w:szCs w:val="24"/>
        </w:rPr>
        <w:t>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mang trong ng</w:t>
      </w:r>
      <w:r w:rsidRPr="008A29FD">
        <w:rPr>
          <w:rFonts w:ascii="Tahoma" w:hAnsi="Tahoma" w:cs="Tahoma" w:hint="cs"/>
          <w:noProof/>
          <w:sz w:val="24"/>
          <w:szCs w:val="24"/>
        </w:rPr>
        <w:t>ư</w:t>
      </w:r>
      <w:r w:rsidRPr="008A29FD">
        <w:rPr>
          <w:rFonts w:ascii="Tahoma" w:hAnsi="Tahoma" w:cs="Tahoma"/>
          <w:noProof/>
          <w:sz w:val="24"/>
          <w:szCs w:val="24"/>
        </w:rPr>
        <w:t>ời</w:t>
      </w:r>
    </w:p>
    <w:p w:rsidR="0081627C" w:rsidRPr="008A29FD" w:rsidRDefault="0081627C"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Ki</w:t>
      </w:r>
      <w:r w:rsidRPr="008A29FD">
        <w:rPr>
          <w:rFonts w:ascii="Tahoma" w:hAnsi="Tahoma" w:cs="Tahoma"/>
          <w:noProof/>
          <w:sz w:val="24"/>
          <w:szCs w:val="24"/>
        </w:rPr>
        <w:t>ểm</w:t>
      </w:r>
      <w:r w:rsidRPr="008A29FD">
        <w:rPr>
          <w:rFonts w:ascii="Tahoma" w:hAnsi="Tahoma" w:cs="Tahoma" w:hint="eastAsia"/>
          <w:noProof/>
          <w:sz w:val="24"/>
          <w:szCs w:val="24"/>
        </w:rPr>
        <w:t xml:space="preserve"> tra khi n</w:t>
      </w:r>
      <w:r w:rsidRPr="008A29FD">
        <w:rPr>
          <w:rFonts w:ascii="Tahoma" w:hAnsi="Tahoma" w:cs="Tahoma"/>
          <w:noProof/>
          <w:sz w:val="24"/>
          <w:szCs w:val="24"/>
        </w:rPr>
        <w:t>ó</w:t>
      </w:r>
      <w:r w:rsidRPr="008A29FD">
        <w:rPr>
          <w:rFonts w:ascii="Tahoma" w:hAnsi="Tahoma" w:cs="Tahoma" w:hint="eastAsia"/>
          <w:noProof/>
          <w:sz w:val="24"/>
          <w:szCs w:val="24"/>
        </w:rPr>
        <w:t xml:space="preserve"> di chuy</w:t>
      </w:r>
      <w:r w:rsidRPr="008A29FD">
        <w:rPr>
          <w:rFonts w:ascii="Tahoma" w:hAnsi="Tahoma" w:cs="Tahoma"/>
          <w:noProof/>
          <w:sz w:val="24"/>
          <w:szCs w:val="24"/>
        </w:rPr>
        <w:t>ển</w:t>
      </w:r>
      <w:r w:rsidRPr="008A29FD">
        <w:rPr>
          <w:rFonts w:ascii="Tahoma" w:hAnsi="Tahoma" w:cs="Tahoma" w:hint="eastAsia"/>
          <w:noProof/>
          <w:sz w:val="24"/>
          <w:szCs w:val="24"/>
        </w:rPr>
        <w:t>, n</w:t>
      </w:r>
      <w:r w:rsidRPr="008A29FD">
        <w:rPr>
          <w:rFonts w:ascii="Tahoma" w:hAnsi="Tahoma" w:cs="Tahoma"/>
          <w:noProof/>
          <w:sz w:val="24"/>
          <w:szCs w:val="24"/>
        </w:rPr>
        <w:t>ó</w:t>
      </w:r>
      <w:r w:rsidRPr="008A29FD">
        <w:rPr>
          <w:rFonts w:ascii="Tahoma" w:hAnsi="Tahoma" w:cs="Tahoma" w:hint="eastAsia"/>
          <w:noProof/>
          <w:sz w:val="24"/>
          <w:szCs w:val="24"/>
        </w:rPr>
        <w:t xml:space="preserve"> </w:t>
      </w:r>
      <w:r w:rsidRPr="008A29FD">
        <w:rPr>
          <w:rFonts w:ascii="Tahoma" w:hAnsi="Tahoma" w:cs="Tahoma"/>
          <w:noProof/>
          <w:sz w:val="24"/>
          <w:szCs w:val="24"/>
        </w:rPr>
        <w:t>đã</w:t>
      </w:r>
      <w:r w:rsidRPr="008A29FD">
        <w:rPr>
          <w:rFonts w:ascii="Tahoma" w:hAnsi="Tahoma" w:cs="Tahoma" w:hint="eastAsia"/>
          <w:noProof/>
          <w:sz w:val="24"/>
          <w:szCs w:val="24"/>
        </w:rPr>
        <w:t xml:space="preserve"> ch</w:t>
      </w:r>
      <w:r w:rsidRPr="008A29FD">
        <w:rPr>
          <w:rFonts w:ascii="Tahoma" w:hAnsi="Tahoma" w:cs="Tahoma"/>
          <w:noProof/>
          <w:sz w:val="24"/>
          <w:szCs w:val="24"/>
        </w:rPr>
        <w:t>ạy</w:t>
      </w:r>
      <w:r w:rsidRPr="008A29FD">
        <w:rPr>
          <w:rFonts w:ascii="Tahoma" w:hAnsi="Tahoma" w:cs="Tahoma" w:hint="eastAsia"/>
          <w:noProof/>
          <w:sz w:val="24"/>
          <w:szCs w:val="24"/>
        </w:rPr>
        <w:t xml:space="preserve"> ra ngo</w:t>
      </w:r>
      <w:r w:rsidRPr="008A29FD">
        <w:rPr>
          <w:rFonts w:ascii="Tahoma" w:hAnsi="Tahoma" w:cs="Tahoma"/>
          <w:noProof/>
          <w:sz w:val="24"/>
          <w:szCs w:val="24"/>
        </w:rPr>
        <w:t>ài</w:t>
      </w:r>
      <w:r w:rsidRPr="008A29FD">
        <w:rPr>
          <w:rFonts w:ascii="Tahoma" w:hAnsi="Tahoma" w:cs="Tahoma" w:hint="eastAsia"/>
          <w:noProof/>
          <w:sz w:val="24"/>
          <w:szCs w:val="24"/>
        </w:rPr>
        <w:t xml:space="preserve"> ph</w:t>
      </w:r>
      <w:r w:rsidRPr="008A29FD">
        <w:rPr>
          <w:rFonts w:ascii="Tahoma" w:hAnsi="Tahoma" w:cs="Tahoma"/>
          <w:noProof/>
          <w:sz w:val="24"/>
          <w:szCs w:val="24"/>
        </w:rPr>
        <w:t>ạm</w:t>
      </w:r>
      <w:r w:rsidRPr="008A29FD">
        <w:rPr>
          <w:rFonts w:ascii="Tahoma" w:hAnsi="Tahoma" w:cs="Tahoma" w:hint="eastAsia"/>
          <w:noProof/>
          <w:sz w:val="24"/>
          <w:szCs w:val="24"/>
        </w:rPr>
        <w:t xml:space="preserve"> vi</w:t>
      </w:r>
      <w:r w:rsidR="00887245" w:rsidRPr="008A29FD">
        <w:rPr>
          <w:rFonts w:ascii="Tahoma" w:hAnsi="Tahoma" w:cs="Tahoma" w:hint="eastAsia"/>
          <w:noProof/>
          <w:sz w:val="24"/>
          <w:szCs w:val="24"/>
        </w:rPr>
        <w:t xml:space="preserve"> c</w:t>
      </w:r>
      <w:r w:rsidR="00887245" w:rsidRPr="008A29FD">
        <w:rPr>
          <w:rFonts w:ascii="Tahoma" w:hAnsi="Tahoma" w:cs="Tahoma"/>
          <w:noProof/>
          <w:sz w:val="24"/>
          <w:szCs w:val="24"/>
        </w:rPr>
        <w:t>ủa</w:t>
      </w:r>
      <w:r w:rsidR="00887245" w:rsidRPr="008A29FD">
        <w:rPr>
          <w:rFonts w:ascii="Tahoma" w:hAnsi="Tahoma" w:cs="Tahoma" w:hint="eastAsia"/>
          <w:noProof/>
          <w:sz w:val="24"/>
          <w:szCs w:val="24"/>
        </w:rPr>
        <w:t xml:space="preserve"> resource center</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w:t>
      </w:r>
      <w:r w:rsidR="00887245" w:rsidRPr="008A29FD">
        <w:rPr>
          <w:rFonts w:ascii="Tahoma" w:hAnsi="Tahoma" w:cs="Tahoma" w:hint="eastAsia"/>
          <w:noProof/>
          <w:sz w:val="24"/>
          <w:szCs w:val="24"/>
        </w:rPr>
        <w:t>c</w:t>
      </w:r>
      <w:r w:rsidR="00887245" w:rsidRPr="008A29FD">
        <w:rPr>
          <w:rFonts w:ascii="Tahoma" w:hAnsi="Tahoma" w:cs="Tahoma"/>
          <w:noProof/>
          <w:sz w:val="24"/>
          <w:szCs w:val="24"/>
        </w:rPr>
        <w:t>ó</w:t>
      </w:r>
      <w:r w:rsidR="00887245" w:rsidRPr="008A29FD">
        <w:rPr>
          <w:rFonts w:ascii="Tahoma" w:hAnsi="Tahoma" w:cs="Tahoma" w:hint="eastAsia"/>
          <w:noProof/>
          <w:sz w:val="24"/>
          <w:szCs w:val="24"/>
        </w:rPr>
        <w:t xml:space="preserve"> th</w:t>
      </w:r>
      <w:r w:rsidR="00887245" w:rsidRPr="008A29FD">
        <w:rPr>
          <w:rFonts w:ascii="Tahoma" w:hAnsi="Tahoma" w:cs="Tahoma"/>
          <w:noProof/>
          <w:sz w:val="24"/>
          <w:szCs w:val="24"/>
        </w:rPr>
        <w:t>ể</w:t>
      </w:r>
      <w:r w:rsidR="00887245" w:rsidRPr="008A29FD">
        <w:rPr>
          <w:rFonts w:ascii="Tahoma" w:hAnsi="Tahoma" w:cs="Tahoma" w:hint="eastAsia"/>
          <w:noProof/>
          <w:sz w:val="24"/>
          <w:szCs w:val="24"/>
        </w:rPr>
        <w:t xml:space="preserve"> </w:t>
      </w: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resource ch</w:t>
      </w:r>
      <w:r w:rsidRPr="008A29FD">
        <w:rPr>
          <w:rFonts w:ascii="Tahoma" w:hAnsi="Tahoma" w:cs="Tahoma" w:hint="cs"/>
          <w:noProof/>
          <w:sz w:val="24"/>
          <w:szCs w:val="24"/>
        </w:rPr>
        <w:t>ư</w:t>
      </w:r>
      <w:r w:rsidRPr="008A29FD">
        <w:rPr>
          <w:rFonts w:ascii="Tahoma" w:hAnsi="Tahoma" w:cs="Tahoma"/>
          <w:noProof/>
          <w:sz w:val="24"/>
          <w:szCs w:val="24"/>
        </w:rPr>
        <w:t>a</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D91408" w:rsidRPr="008A29FD">
        <w:rPr>
          <w:rFonts w:ascii="Tahoma" w:hAnsi="Tahoma" w:cs="Tahoma" w:hint="eastAsia"/>
          <w:noProof/>
          <w:sz w:val="24"/>
          <w:szCs w:val="24"/>
        </w:rPr>
        <w:t xml:space="preserve"> ch</w:t>
      </w:r>
      <w:r w:rsidR="00D91408" w:rsidRPr="008A29FD">
        <w:rPr>
          <w:rFonts w:ascii="Tahoma" w:hAnsi="Tahoma" w:cs="Tahoma" w:hint="cs"/>
          <w:noProof/>
          <w:sz w:val="24"/>
          <w:szCs w:val="24"/>
        </w:rPr>
        <w:t>ư</w:t>
      </w:r>
      <w:r w:rsidR="00D91408" w:rsidRPr="008A29FD">
        <w:rPr>
          <w:rFonts w:ascii="Tahoma" w:hAnsi="Tahoma" w:cs="Tahoma"/>
          <w:noProof/>
          <w:sz w:val="24"/>
          <w:szCs w:val="24"/>
        </w:rPr>
        <w:t>a</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w:t>
      </w:r>
      <w:r w:rsidR="00D91408" w:rsidRPr="008A29FD">
        <w:rPr>
          <w:rFonts w:ascii="Tahoma" w:hAnsi="Tahoma" w:cs="Tahoma" w:hint="eastAsia"/>
          <w:noProof/>
          <w:sz w:val="24"/>
          <w:szCs w:val="24"/>
        </w:rPr>
        <w:t xml:space="preserve"> </w:t>
      </w:r>
      <w:r w:rsidR="00D91408" w:rsidRPr="008A29FD">
        <w:rPr>
          <w:rFonts w:ascii="Tahoma" w:hAnsi="Tahoma" w:cs="Tahoma"/>
          <w:noProof/>
          <w:sz w:val="24"/>
          <w:szCs w:val="24"/>
        </w:rPr>
        <w:sym w:font="Wingdings" w:char="F0E0"/>
      </w:r>
      <w:r w:rsidR="00D91408" w:rsidRPr="008A29FD">
        <w:rPr>
          <w:rFonts w:ascii="Tahoma" w:hAnsi="Tahoma" w:cs="Tahoma" w:hint="eastAsia"/>
          <w:noProof/>
          <w:sz w:val="24"/>
          <w:szCs w:val="24"/>
        </w:rPr>
        <w:t xml:space="preserve"> khai th</w:t>
      </w:r>
      <w:r w:rsidR="00D91408" w:rsidRPr="008A29FD">
        <w:rPr>
          <w:rFonts w:ascii="Tahoma" w:hAnsi="Tahoma" w:cs="Tahoma"/>
          <w:noProof/>
          <w:sz w:val="24"/>
          <w:szCs w:val="24"/>
        </w:rPr>
        <w:t>ác</w:t>
      </w:r>
      <w:r w:rsidR="00D91408" w:rsidRPr="008A29FD">
        <w:rPr>
          <w:rFonts w:ascii="Tahoma" w:hAnsi="Tahoma" w:cs="Tahoma" w:hint="eastAsia"/>
          <w:noProof/>
          <w:sz w:val="24"/>
          <w:szCs w:val="24"/>
        </w:rPr>
        <w:t xml:space="preserve"> ti</w:t>
      </w:r>
      <w:r w:rsidR="00D91408" w:rsidRPr="008A29FD">
        <w:rPr>
          <w:rFonts w:ascii="Tahoma" w:hAnsi="Tahoma" w:cs="Tahoma"/>
          <w:noProof/>
          <w:sz w:val="24"/>
          <w:szCs w:val="24"/>
        </w:rPr>
        <w:t>ếp</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đã</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 </w:t>
      </w:r>
      <w:r w:rsidR="00AC4026" w:rsidRPr="008A29FD">
        <w:rPr>
          <w:rFonts w:ascii="Tahoma" w:hAnsi="Tahoma" w:cs="Tahoma"/>
          <w:noProof/>
          <w:sz w:val="24"/>
          <w:szCs w:val="24"/>
        </w:rPr>
        <w:sym w:font="Wingdings" w:char="F0E0"/>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đứng</w:t>
      </w:r>
      <w:r w:rsidR="00AC4026" w:rsidRPr="008A29FD">
        <w:rPr>
          <w:rFonts w:ascii="Tahoma" w:hAnsi="Tahoma" w:cs="Tahoma" w:hint="eastAsia"/>
          <w:noProof/>
          <w:sz w:val="24"/>
          <w:szCs w:val="24"/>
        </w:rPr>
        <w:t xml:space="preserve"> y</w:t>
      </w:r>
      <w:r w:rsidR="00AC4026" w:rsidRPr="008A29FD">
        <w:rPr>
          <w:rFonts w:ascii="Tahoma" w:hAnsi="Tahoma" w:cs="Tahoma"/>
          <w:noProof/>
          <w:sz w:val="24"/>
          <w:szCs w:val="24"/>
        </w:rPr>
        <w:t>ên</w:t>
      </w:r>
      <w:r w:rsidR="00AC4026" w:rsidRPr="008A29FD">
        <w:rPr>
          <w:rFonts w:ascii="Tahoma" w:hAnsi="Tahoma" w:cs="Tahoma" w:hint="eastAsia"/>
          <w:noProof/>
          <w:sz w:val="24"/>
          <w:szCs w:val="24"/>
        </w:rPr>
        <w:t xml:space="preserve"> </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nh</w:t>
      </w:r>
      <w:r w:rsidRPr="008A29FD">
        <w:rPr>
          <w:rFonts w:ascii="Tahoma" w:hAnsi="Tahoma" w:cs="Tahoma"/>
          <w:noProof/>
          <w:sz w:val="24"/>
          <w:szCs w:val="24"/>
        </w:rPr>
        <w:t>à</w:t>
      </w:r>
      <w:r w:rsidRPr="008A29FD">
        <w:rPr>
          <w:rFonts w:ascii="Tahoma" w:hAnsi="Tahoma" w:cs="Tahoma" w:hint="eastAsia"/>
          <w:noProof/>
          <w:sz w:val="24"/>
          <w:szCs w:val="24"/>
        </w:rPr>
        <w:t xml:space="preserve"> ch</w:t>
      </w:r>
      <w:r w:rsidRPr="008A29FD">
        <w:rPr>
          <w:rFonts w:ascii="Tahoma" w:hAnsi="Tahoma" w:cs="Tahoma"/>
          <w:noProof/>
          <w:sz w:val="24"/>
          <w:szCs w:val="24"/>
        </w:rPr>
        <w:t>ính</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cung c</w:t>
      </w:r>
      <w:r w:rsidRPr="008A29FD">
        <w:rPr>
          <w:rFonts w:ascii="Tahoma" w:hAnsi="Tahoma" w:cs="Tahoma"/>
          <w:noProof/>
          <w:sz w:val="24"/>
          <w:szCs w:val="24"/>
        </w:rPr>
        <w:t>ấp</w:t>
      </w:r>
      <w:r w:rsidRPr="008A29FD">
        <w:rPr>
          <w:rFonts w:ascii="Tahoma" w:hAnsi="Tahoma" w:cs="Tahoma" w:hint="eastAsia"/>
          <w:noProof/>
          <w:sz w:val="24"/>
          <w:szCs w:val="24"/>
        </w:rPr>
        <w:t xml:space="preserve"> resource</w:t>
      </w:r>
    </w:p>
    <w:p w:rsidR="004D0CB5" w:rsidRPr="008A29FD" w:rsidRDefault="00950854"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T</w:t>
      </w:r>
      <w:r w:rsidRPr="008A29FD">
        <w:rPr>
          <w:rFonts w:ascii="Tahoma" w:hAnsi="Tahoma" w:cs="Tahoma"/>
          <w:noProof/>
          <w:sz w:val="24"/>
          <w:szCs w:val="24"/>
        </w:rPr>
        <w:t>ự</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b</w:t>
      </w:r>
      <w:r w:rsidR="004D0CB5" w:rsidRPr="008A29FD">
        <w:rPr>
          <w:rFonts w:ascii="Tahoma" w:hAnsi="Tahoma" w:cs="Tahoma"/>
          <w:noProof/>
          <w:sz w:val="24"/>
          <w:szCs w:val="24"/>
        </w:rPr>
        <w:t>ỏ</w:t>
      </w:r>
      <w:r w:rsidR="004D0CB5" w:rsidRPr="008A29FD">
        <w:rPr>
          <w:rFonts w:ascii="Tahoma" w:hAnsi="Tahoma" w:cs="Tahoma" w:hint="eastAsia"/>
          <w:noProof/>
          <w:sz w:val="24"/>
          <w:szCs w:val="24"/>
        </w:rPr>
        <w:t xml:space="preserve"> ch</w:t>
      </w:r>
      <w:r w:rsidR="004D0CB5" w:rsidRPr="008A29FD">
        <w:rPr>
          <w:rFonts w:ascii="Tahoma" w:hAnsi="Tahoma" w:cs="Tahoma"/>
          <w:noProof/>
          <w:sz w:val="24"/>
          <w:szCs w:val="24"/>
        </w:rPr>
        <w:t>ạy</w:t>
      </w:r>
      <w:r w:rsidR="004D0CB5" w:rsidRPr="008A29FD">
        <w:rPr>
          <w:rFonts w:ascii="Tahoma" w:hAnsi="Tahoma" w:cs="Tahoma" w:hint="eastAsia"/>
          <w:noProof/>
          <w:sz w:val="24"/>
          <w:szCs w:val="24"/>
        </w:rPr>
        <w:t xml:space="preserve"> khi b</w:t>
      </w:r>
      <w:r w:rsidR="004D0CB5" w:rsidRPr="008A29FD">
        <w:rPr>
          <w:rFonts w:ascii="Tahoma" w:hAnsi="Tahoma" w:cs="Tahoma"/>
          <w:noProof/>
          <w:sz w:val="24"/>
          <w:szCs w:val="24"/>
        </w:rPr>
        <w:t>ị</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 xml:space="preserve"> ho</w:t>
      </w:r>
      <w:r w:rsidR="004D0CB5" w:rsidRPr="008A29FD">
        <w:rPr>
          <w:rFonts w:ascii="Tahoma" w:hAnsi="Tahoma" w:cs="Tahoma"/>
          <w:noProof/>
          <w:sz w:val="24"/>
          <w:szCs w:val="24"/>
        </w:rPr>
        <w:t>ặc</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đứng</w:t>
      </w:r>
      <w:r w:rsidR="004D0CB5" w:rsidRPr="008A29FD">
        <w:rPr>
          <w:rFonts w:ascii="Tahoma" w:hAnsi="Tahoma" w:cs="Tahoma" w:hint="eastAsia"/>
          <w:noProof/>
          <w:sz w:val="24"/>
          <w:szCs w:val="24"/>
        </w:rPr>
        <w:t xml:space="preserve"> y</w:t>
      </w:r>
      <w:r w:rsidR="004D0CB5" w:rsidRPr="008A29FD">
        <w:rPr>
          <w:rFonts w:ascii="Tahoma" w:hAnsi="Tahoma" w:cs="Tahoma"/>
          <w:noProof/>
          <w:sz w:val="24"/>
          <w:szCs w:val="24"/>
        </w:rPr>
        <w:t>ên</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để</w:t>
      </w:r>
      <w:r w:rsidR="004D0CB5" w:rsidRPr="008A29FD">
        <w:rPr>
          <w:rFonts w:ascii="Tahoma" w:hAnsi="Tahoma" w:cs="Tahoma" w:hint="eastAsia"/>
          <w:noProof/>
          <w:sz w:val="24"/>
          <w:szCs w:val="24"/>
        </w:rPr>
        <w:t xml:space="preserve"> cho </w:t>
      </w:r>
      <w:r w:rsidR="004D0CB5" w:rsidRPr="008A29FD">
        <w:rPr>
          <w:rFonts w:ascii="Tahoma" w:hAnsi="Tahoma" w:cs="Tahoma"/>
          <w:noProof/>
          <w:sz w:val="24"/>
          <w:szCs w:val="24"/>
        </w:rPr>
        <w:t>đối</w:t>
      </w:r>
      <w:r w:rsidR="004D0CB5" w:rsidRPr="008A29FD">
        <w:rPr>
          <w:rFonts w:ascii="Tahoma" w:hAnsi="Tahoma" w:cs="Tahoma" w:hint="eastAsia"/>
          <w:noProof/>
          <w:sz w:val="24"/>
          <w:szCs w:val="24"/>
        </w:rPr>
        <w:t xml:space="preserve"> ph</w:t>
      </w:r>
      <w:r w:rsidR="004D0CB5" w:rsidRPr="008A29FD">
        <w:rPr>
          <w:rFonts w:ascii="Tahoma" w:hAnsi="Tahoma" w:cs="Tahoma" w:hint="cs"/>
          <w:noProof/>
          <w:sz w:val="24"/>
          <w:szCs w:val="24"/>
        </w:rPr>
        <w:t>ươ</w:t>
      </w:r>
      <w:r w:rsidR="004D0CB5" w:rsidRPr="008A29FD">
        <w:rPr>
          <w:rFonts w:ascii="Tahoma" w:hAnsi="Tahoma" w:cs="Tahoma"/>
          <w:noProof/>
          <w:sz w:val="24"/>
          <w:szCs w:val="24"/>
        </w:rPr>
        <w:t>ng</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0915F4">
        <w:rPr>
          <w:rFonts w:ascii="Tahoma" w:hAnsi="Tahoma" w:cs="Tahoma" w:hint="eastAsia"/>
          <w:noProof/>
          <w:sz w:val="24"/>
          <w:szCs w:val="24"/>
        </w:rPr>
        <w:t>(power=</w:t>
      </w:r>
      <w:r w:rsidR="004D0CB5" w:rsidRPr="008A29FD">
        <w:rPr>
          <w:rFonts w:ascii="Tahoma" w:hAnsi="Tahoma" w:cs="Tahoma" w:hint="eastAsia"/>
          <w:noProof/>
          <w:sz w:val="24"/>
          <w:szCs w:val="24"/>
        </w:rPr>
        <w:t>0)</w:t>
      </w:r>
    </w:p>
    <w:p w:rsidR="00225C05" w:rsidRPr="008A29FD" w:rsidRDefault="00225C05" w:rsidP="00E11722">
      <w:pPr>
        <w:pStyle w:val="ListParagraph"/>
        <w:numPr>
          <w:ilvl w:val="2"/>
          <w:numId w:val="1"/>
        </w:numPr>
        <w:spacing w:line="360" w:lineRule="auto"/>
        <w:rPr>
          <w:rFonts w:ascii="Tahoma" w:hAnsi="Tahoma" w:cs="Tahoma"/>
          <w:sz w:val="24"/>
          <w:szCs w:val="24"/>
        </w:rPr>
      </w:pPr>
      <w:r w:rsidRPr="008A29FD">
        <w:rPr>
          <w:rFonts w:ascii="Tahoma" w:hAnsi="Tahoma" w:cs="Tahoma" w:hint="eastAsia"/>
          <w:noProof/>
          <w:sz w:val="24"/>
          <w:szCs w:val="24"/>
        </w:rPr>
        <w:t>Ch</w:t>
      </w:r>
      <w:r w:rsidRPr="008A29FD">
        <w:rPr>
          <w:rFonts w:ascii="Tahoma" w:hAnsi="Tahoma" w:cs="Tahoma"/>
          <w:noProof/>
          <w:sz w:val="24"/>
          <w:szCs w:val="24"/>
        </w:rPr>
        <w:t>ạy</w:t>
      </w:r>
      <w:r w:rsidRPr="008A29FD">
        <w:rPr>
          <w:rFonts w:ascii="Tahoma" w:hAnsi="Tahoma" w:cs="Tahoma" w:hint="eastAsia"/>
          <w:noProof/>
          <w:sz w:val="24"/>
          <w:szCs w:val="24"/>
        </w:rPr>
        <w:t xml:space="preserve"> h</w:t>
      </w:r>
      <w:r w:rsidRPr="008A29FD">
        <w:rPr>
          <w:rFonts w:ascii="Tahoma" w:hAnsi="Tahoma" w:cs="Tahoma" w:hint="cs"/>
          <w:noProof/>
          <w:sz w:val="24"/>
          <w:szCs w:val="24"/>
        </w:rPr>
        <w:t>ư</w:t>
      </w:r>
      <w:r w:rsidRPr="008A29FD">
        <w:rPr>
          <w:rFonts w:ascii="Tahoma" w:hAnsi="Tahoma" w:cs="Tahoma"/>
          <w:noProof/>
          <w:sz w:val="24"/>
          <w:szCs w:val="24"/>
        </w:rPr>
        <w:t>ớng</w:t>
      </w:r>
      <w:r w:rsidRPr="008A29FD">
        <w:rPr>
          <w:rFonts w:ascii="Tahoma" w:hAnsi="Tahoma" w:cs="Tahoma" w:hint="eastAsia"/>
          <w:noProof/>
          <w:sz w:val="24"/>
          <w:szCs w:val="24"/>
        </w:rPr>
        <w:t xml:space="preserve"> n</w:t>
      </w:r>
      <w:r w:rsidRPr="008A29FD">
        <w:rPr>
          <w:rFonts w:ascii="Tahoma" w:hAnsi="Tahoma" w:cs="Tahoma"/>
          <w:noProof/>
          <w:sz w:val="24"/>
          <w:szCs w:val="24"/>
        </w:rPr>
        <w:t>ào</w:t>
      </w:r>
      <w:r w:rsidRPr="008A29FD">
        <w:rPr>
          <w:rFonts w:ascii="Tahoma" w:hAnsi="Tahoma" w:cs="Tahoma" w:hint="eastAsia"/>
          <w:noProof/>
          <w:sz w:val="24"/>
          <w:szCs w:val="24"/>
        </w:rPr>
        <w:t>, xa bao nhi</w:t>
      </w:r>
      <w:r w:rsidRPr="008A29FD">
        <w:rPr>
          <w:rFonts w:ascii="Tahoma" w:hAnsi="Tahoma" w:cs="Tahoma"/>
          <w:noProof/>
          <w:sz w:val="24"/>
          <w:szCs w:val="24"/>
        </w:rPr>
        <w:t>êu</w:t>
      </w:r>
    </w:p>
    <w:p w:rsidR="001F0EA8" w:rsidRPr="008A29FD" w:rsidRDefault="00225C05" w:rsidP="00E11722">
      <w:pPr>
        <w:pStyle w:val="ListParagraph"/>
        <w:spacing w:line="360" w:lineRule="auto"/>
        <w:ind w:left="2160"/>
        <w:rPr>
          <w:rFonts w:ascii="Tahoma" w:hAnsi="Tahoma" w:cs="Tahoma"/>
          <w:noProof/>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r w:rsidRPr="008A29FD">
        <w:rPr>
          <w:rFonts w:ascii="Tahoma" w:hAnsi="Tahoma" w:cs="Tahoma" w:hint="eastAsia"/>
          <w:noProof/>
          <w:sz w:val="24"/>
          <w:szCs w:val="24"/>
        </w:rPr>
        <w:tab/>
        <w:t>ch</w:t>
      </w:r>
      <w:r w:rsidR="0061092E" w:rsidRPr="008A29FD">
        <w:rPr>
          <w:rFonts w:ascii="Tahoma" w:hAnsi="Tahoma" w:cs="Tahoma" w:hint="cs"/>
          <w:noProof/>
          <w:sz w:val="24"/>
          <w:szCs w:val="24"/>
        </w:rPr>
        <w:t>ư</w:t>
      </w:r>
      <w:r w:rsidRPr="008A29FD">
        <w:rPr>
          <w:rFonts w:ascii="Tahoma" w:hAnsi="Tahoma" w:cs="Tahoma"/>
          <w:noProof/>
          <w:sz w:val="24"/>
          <w:szCs w:val="24"/>
        </w:rPr>
        <w:t>a có</w:t>
      </w:r>
    </w:p>
    <w:p w:rsidR="001F0EA8" w:rsidRPr="008A29FD" w:rsidRDefault="00DF4A9C"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w:t>
      </w:r>
      <w:r w:rsidR="001F0EA8" w:rsidRPr="008A29FD">
        <w:rPr>
          <w:rFonts w:ascii="Tahoma" w:hAnsi="Tahoma" w:cs="Tahoma" w:hint="eastAsia"/>
          <w:noProof/>
          <w:sz w:val="24"/>
          <w:szCs w:val="24"/>
        </w:rPr>
        <w:t>Ho</w:t>
      </w:r>
      <w:r w:rsidR="001F0EA8" w:rsidRPr="008A29FD">
        <w:rPr>
          <w:rFonts w:ascii="Tahoma" w:hAnsi="Tahoma" w:cs="Tahoma"/>
          <w:noProof/>
          <w:sz w:val="24"/>
          <w:szCs w:val="24"/>
        </w:rPr>
        <w:t>ặc</w:t>
      </w:r>
      <w:r w:rsidR="001F0EA8" w:rsidRPr="008A29FD">
        <w:rPr>
          <w:rFonts w:ascii="Tahoma" w:hAnsi="Tahoma" w:cs="Tahoma" w:hint="eastAsia"/>
          <w:noProof/>
          <w:sz w:val="24"/>
          <w:szCs w:val="24"/>
        </w:rPr>
        <w:t xml:space="preserve"> ti</w:t>
      </w:r>
      <w:r w:rsidR="001F0EA8" w:rsidRPr="008A29FD">
        <w:rPr>
          <w:rFonts w:ascii="Tahoma" w:hAnsi="Tahoma" w:cs="Tahoma"/>
          <w:noProof/>
          <w:sz w:val="24"/>
          <w:szCs w:val="24"/>
        </w:rPr>
        <w:t>ếp</w:t>
      </w:r>
      <w:r w:rsidR="001F0EA8" w:rsidRPr="008A29FD">
        <w:rPr>
          <w:rFonts w:ascii="Tahoma" w:hAnsi="Tahoma" w:cs="Tahoma" w:hint="eastAsia"/>
          <w:noProof/>
          <w:sz w:val="24"/>
          <w:szCs w:val="24"/>
        </w:rPr>
        <w:t xml:space="preserve"> t</w:t>
      </w:r>
      <w:r w:rsidR="001F0EA8" w:rsidRPr="008A29FD">
        <w:rPr>
          <w:rFonts w:ascii="Tahoma" w:hAnsi="Tahoma" w:cs="Tahoma"/>
          <w:noProof/>
          <w:sz w:val="24"/>
          <w:szCs w:val="24"/>
        </w:rPr>
        <w:t>ục</w:t>
      </w:r>
      <w:r w:rsidR="001F0EA8" w:rsidRPr="008A29FD">
        <w:rPr>
          <w:rFonts w:ascii="Tahoma" w:hAnsi="Tahoma" w:cs="Tahoma" w:hint="eastAsia"/>
          <w:noProof/>
          <w:sz w:val="24"/>
          <w:szCs w:val="24"/>
        </w:rPr>
        <w:t xml:space="preserve"> khai th</w:t>
      </w:r>
      <w:r w:rsidR="001F0EA8" w:rsidRPr="008A29FD">
        <w:rPr>
          <w:rFonts w:ascii="Tahoma" w:hAnsi="Tahoma" w:cs="Tahoma"/>
          <w:noProof/>
          <w:sz w:val="24"/>
          <w:szCs w:val="24"/>
        </w:rPr>
        <w:t>ác</w:t>
      </w:r>
      <w:r w:rsidR="001F0EA8" w:rsidRPr="008A29FD">
        <w:rPr>
          <w:rFonts w:ascii="Tahoma" w:hAnsi="Tahoma" w:cs="Tahoma" w:hint="eastAsia"/>
          <w:noProof/>
          <w:sz w:val="24"/>
          <w:szCs w:val="24"/>
        </w:rPr>
        <w:t xml:space="preserve"> cho </w:t>
      </w:r>
      <w:r w:rsidR="001F0EA8" w:rsidRPr="008A29FD">
        <w:rPr>
          <w:rFonts w:ascii="Tahoma" w:hAnsi="Tahoma" w:cs="Tahoma"/>
          <w:noProof/>
          <w:sz w:val="24"/>
          <w:szCs w:val="24"/>
        </w:rPr>
        <w:t>đến</w:t>
      </w:r>
      <w:r w:rsidR="001F0EA8" w:rsidRPr="008A29FD">
        <w:rPr>
          <w:rFonts w:ascii="Tahoma" w:hAnsi="Tahoma" w:cs="Tahoma" w:hint="eastAsia"/>
          <w:noProof/>
          <w:sz w:val="24"/>
          <w:szCs w:val="24"/>
        </w:rPr>
        <w:t xml:space="preserve"> khi b</w:t>
      </w:r>
      <w:r w:rsidR="001F0EA8" w:rsidRPr="008A29FD">
        <w:rPr>
          <w:rFonts w:ascii="Tahoma" w:hAnsi="Tahoma" w:cs="Tahoma"/>
          <w:noProof/>
          <w:sz w:val="24"/>
          <w:szCs w:val="24"/>
        </w:rPr>
        <w:t>ị</w:t>
      </w:r>
      <w:r w:rsidR="001F0EA8" w:rsidRPr="008A29FD">
        <w:rPr>
          <w:rFonts w:ascii="Tahoma" w:hAnsi="Tahoma" w:cs="Tahoma" w:hint="eastAsia"/>
          <w:noProof/>
          <w:sz w:val="24"/>
          <w:szCs w:val="24"/>
        </w:rPr>
        <w:t xml:space="preserve"> </w:t>
      </w:r>
      <w:r w:rsidR="001F0EA8" w:rsidRPr="008A29FD">
        <w:rPr>
          <w:rFonts w:ascii="Tahoma" w:hAnsi="Tahoma" w:cs="Tahoma"/>
          <w:noProof/>
          <w:sz w:val="24"/>
          <w:szCs w:val="24"/>
        </w:rPr>
        <w:t>đánh</w:t>
      </w:r>
      <w:r w:rsidR="001F0EA8" w:rsidRPr="008A29FD">
        <w:rPr>
          <w:rFonts w:ascii="Tahoma" w:hAnsi="Tahoma" w:cs="Tahoma" w:hint="eastAsia"/>
          <w:noProof/>
          <w:sz w:val="24"/>
          <w:szCs w:val="24"/>
        </w:rPr>
        <w:t xml:space="preserve"> ch</w:t>
      </w:r>
      <w:r w:rsidR="00A06C22" w:rsidRPr="008A29FD">
        <w:rPr>
          <w:rFonts w:ascii="Tahoma" w:hAnsi="Tahoma" w:cs="Tahoma"/>
          <w:noProof/>
          <w:sz w:val="24"/>
          <w:szCs w:val="24"/>
        </w:rPr>
        <w:t>ết</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sym w:font="Wingdings" w:char="F0E0"/>
      </w:r>
      <w:r w:rsidR="00A06C22" w:rsidRPr="008A29FD">
        <w:rPr>
          <w:rFonts w:ascii="Tahoma" w:hAnsi="Tahoma" w:cs="Tahoma" w:hint="eastAsia"/>
          <w:noProof/>
          <w:sz w:val="24"/>
          <w:szCs w:val="24"/>
        </w:rPr>
        <w:t xml:space="preserve"> m</w:t>
      </w:r>
      <w:r w:rsidR="00A06C22" w:rsidRPr="008A29FD">
        <w:rPr>
          <w:rFonts w:ascii="Tahoma" w:hAnsi="Tahoma" w:cs="Tahoma"/>
          <w:noProof/>
          <w:sz w:val="24"/>
          <w:szCs w:val="24"/>
        </w:rPr>
        <w:t>áu</w:t>
      </w:r>
      <w:r w:rsidR="00A06C22" w:rsidRPr="008A29FD">
        <w:rPr>
          <w:rFonts w:ascii="Tahoma" w:hAnsi="Tahoma" w:cs="Tahoma" w:hint="eastAsia"/>
          <w:noProof/>
          <w:sz w:val="24"/>
          <w:szCs w:val="24"/>
        </w:rPr>
        <w:t xml:space="preserve"> ph</w:t>
      </w:r>
      <w:r w:rsidR="00A06C22" w:rsidRPr="008A29FD">
        <w:rPr>
          <w:rFonts w:ascii="Tahoma" w:hAnsi="Tahoma" w:cs="Tahoma"/>
          <w:noProof/>
          <w:sz w:val="24"/>
          <w:szCs w:val="24"/>
        </w:rPr>
        <w:t>ải</w:t>
      </w:r>
      <w:r w:rsidR="00A06C22" w:rsidRPr="008A29FD">
        <w:rPr>
          <w:rFonts w:ascii="Tahoma" w:hAnsi="Tahoma" w:cs="Tahoma" w:hint="eastAsia"/>
          <w:noProof/>
          <w:sz w:val="24"/>
          <w:szCs w:val="24"/>
        </w:rPr>
        <w:t xml:space="preserve"> th</w:t>
      </w:r>
      <w:r w:rsidR="00A06C22" w:rsidRPr="008A29FD">
        <w:rPr>
          <w:rFonts w:ascii="Tahoma" w:hAnsi="Tahoma" w:cs="Tahoma"/>
          <w:noProof/>
          <w:sz w:val="24"/>
          <w:szCs w:val="24"/>
        </w:rPr>
        <w:t>ật</w:t>
      </w:r>
      <w:r w:rsidR="00A06C22" w:rsidRPr="008A29FD">
        <w:rPr>
          <w:rFonts w:ascii="Tahoma" w:hAnsi="Tahoma" w:cs="Tahoma" w:hint="eastAsia"/>
          <w:noProof/>
          <w:sz w:val="24"/>
          <w:szCs w:val="24"/>
        </w:rPr>
        <w:t xml:space="preserve"> nhi</w:t>
      </w:r>
      <w:r w:rsidR="00A06C22" w:rsidRPr="008A29FD">
        <w:rPr>
          <w:rFonts w:ascii="Tahoma" w:hAnsi="Tahoma" w:cs="Tahoma"/>
          <w:noProof/>
          <w:sz w:val="24"/>
          <w:szCs w:val="24"/>
        </w:rPr>
        <w:t>ều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để</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ịu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đựng</w:t>
      </w:r>
      <w:r w:rsidR="00A06C22" w:rsidRPr="008A29FD">
        <w:rPr>
          <w:rFonts w:ascii="Tahoma" w:hAnsi="Tahoma" w:cs="Tahoma" w:hint="eastAsia"/>
          <w:noProof/>
          <w:sz w:val="24"/>
          <w:szCs w:val="24"/>
        </w:rPr>
        <w:t xml:space="preserve"> cho t</w:t>
      </w:r>
      <w:r w:rsidR="00A06C22" w:rsidRPr="008A29FD">
        <w:rPr>
          <w:rFonts w:ascii="Tahoma" w:hAnsi="Tahoma" w:cs="Tahoma"/>
          <w:noProof/>
          <w:sz w:val="24"/>
          <w:szCs w:val="24"/>
        </w:rPr>
        <w:t>ới</w:t>
      </w:r>
      <w:r w:rsidR="00A06C22" w:rsidRPr="008A29FD">
        <w:rPr>
          <w:rFonts w:ascii="Tahoma" w:hAnsi="Tahoma" w:cs="Tahoma" w:hint="eastAsia"/>
          <w:noProof/>
          <w:sz w:val="24"/>
          <w:szCs w:val="24"/>
        </w:rPr>
        <w:t xml:space="preserve"> khi ng</w:t>
      </w:r>
      <w:r w:rsidR="00A06C22" w:rsidRPr="008A29FD">
        <w:rPr>
          <w:rFonts w:ascii="Tahoma" w:hAnsi="Tahoma" w:cs="Tahoma" w:hint="cs"/>
          <w:noProof/>
          <w:sz w:val="24"/>
          <w:szCs w:val="24"/>
        </w:rPr>
        <w:t>ư</w:t>
      </w:r>
      <w:r w:rsidR="00A06C22" w:rsidRPr="008A29FD">
        <w:rPr>
          <w:rFonts w:ascii="Tahoma" w:hAnsi="Tahoma" w:cs="Tahoma"/>
          <w:noProof/>
          <w:sz w:val="24"/>
          <w:szCs w:val="24"/>
        </w:rPr>
        <w:t>ời</w:t>
      </w:r>
      <w:r w:rsidR="00A06C22" w:rsidRPr="008A29FD">
        <w:rPr>
          <w:rFonts w:ascii="Tahoma" w:hAnsi="Tahoma" w:cs="Tahoma" w:hint="eastAsia"/>
          <w:noProof/>
          <w:sz w:val="24"/>
          <w:szCs w:val="24"/>
        </w:rPr>
        <w:t xml:space="preserve"> ch</w:t>
      </w:r>
      <w:r w:rsidR="00A06C22" w:rsidRPr="008A29FD">
        <w:rPr>
          <w:rFonts w:ascii="Tahoma" w:hAnsi="Tahoma" w:cs="Tahoma" w:hint="cs"/>
          <w:noProof/>
          <w:sz w:val="24"/>
          <w:szCs w:val="24"/>
        </w:rPr>
        <w:t>ơ</w:t>
      </w:r>
      <w:r w:rsidR="00A06C22" w:rsidRPr="008A29FD">
        <w:rPr>
          <w:rFonts w:ascii="Tahoma" w:hAnsi="Tahoma" w:cs="Tahoma"/>
          <w:noProof/>
          <w:sz w:val="24"/>
          <w:szCs w:val="24"/>
        </w:rPr>
        <w:t>i</w:t>
      </w:r>
      <w:r w:rsidR="00A06C22" w:rsidRPr="008A29FD">
        <w:rPr>
          <w:rFonts w:ascii="Tahoma" w:hAnsi="Tahoma" w:cs="Tahoma" w:hint="eastAsia"/>
          <w:noProof/>
          <w:sz w:val="24"/>
          <w:szCs w:val="24"/>
        </w:rPr>
        <w:t xml:space="preserve"> di chuy</w:t>
      </w:r>
      <w:r w:rsidR="00A06C22" w:rsidRPr="008A29FD">
        <w:rPr>
          <w:rFonts w:ascii="Tahoma" w:hAnsi="Tahoma" w:cs="Tahoma"/>
          <w:noProof/>
          <w:sz w:val="24"/>
          <w:szCs w:val="24"/>
        </w:rPr>
        <w:t>ển</w:t>
      </w:r>
      <w:r w:rsidR="00A06C22" w:rsidRPr="008A29FD">
        <w:rPr>
          <w:rFonts w:ascii="Tahoma" w:hAnsi="Tahoma" w:cs="Tahoma" w:hint="eastAsia"/>
          <w:noProof/>
          <w:sz w:val="24"/>
          <w:szCs w:val="24"/>
        </w:rPr>
        <w:t xml:space="preserve"> n</w:t>
      </w:r>
      <w:r w:rsidR="00A06C22" w:rsidRPr="008A29FD">
        <w:rPr>
          <w:rFonts w:ascii="Tahoma" w:hAnsi="Tahoma" w:cs="Tahoma"/>
          <w:noProof/>
          <w:sz w:val="24"/>
          <w:szCs w:val="24"/>
        </w:rPr>
        <w:t>ó</w:t>
      </w:r>
      <w:r w:rsidR="00A06C22" w:rsidRPr="008A29FD">
        <w:rPr>
          <w:rFonts w:ascii="Tahoma" w:hAnsi="Tahoma" w:cs="Tahoma" w:hint="eastAsia"/>
          <w:noProof/>
          <w:sz w:val="24"/>
          <w:szCs w:val="24"/>
        </w:rPr>
        <w:t xml:space="preserve"> b</w:t>
      </w:r>
      <w:r w:rsidR="00A06C22" w:rsidRPr="008A29FD">
        <w:rPr>
          <w:rFonts w:ascii="Tahoma" w:hAnsi="Tahoma" w:cs="Tahoma"/>
          <w:noProof/>
          <w:sz w:val="24"/>
          <w:szCs w:val="24"/>
        </w:rPr>
        <w:t>ỏ</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ạy</w:t>
      </w:r>
      <w:r w:rsidRPr="008A29FD">
        <w:rPr>
          <w:rFonts w:ascii="Tahoma" w:hAnsi="Tahoma" w:cs="Tahoma" w:hint="eastAsia"/>
          <w:noProof/>
          <w:sz w:val="24"/>
          <w:szCs w:val="24"/>
        </w:rPr>
        <w:t>)</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 xml:space="preserve"> 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lastRenderedPageBreak/>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w:t>
      </w:r>
      <w:r w:rsidR="006441CE">
        <w:rPr>
          <w:rFonts w:ascii="Tahoma" w:hAnsi="Tahoma" w:cs="Tahoma" w:hint="eastAsia"/>
          <w:noProof/>
          <w:sz w:val="24"/>
          <w:szCs w:val="24"/>
        </w:rPr>
        <w:lastRenderedPageBreak/>
        <w:t xml:space="preserve">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hint="eastAsi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hint="eastAsia"/>
          <w:noProof/>
          <w:sz w:val="24"/>
          <w:szCs w:val="24"/>
        </w:rPr>
      </w:pPr>
      <w:r>
        <w:rPr>
          <w:rFonts w:ascii="Tahoma" w:hAnsi="Tahoma" w:cs="Tahoma" w:hint="eastAsia"/>
          <w:noProof/>
          <w:sz w:val="24"/>
          <w:szCs w:val="24"/>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hint="eastAsi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3A32A6" w:rsidP="00C138FB">
      <w:pPr>
        <w:pStyle w:val="ListParagraph"/>
        <w:spacing w:line="360" w:lineRule="auto"/>
        <w:ind w:left="2880"/>
        <w:jc w:val="center"/>
        <w:rPr>
          <w:rFonts w:ascii="Tahoma" w:hAnsi="Tahoma" w:cs="Tahoma" w:hint="eastAsi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sidR="00F8119F">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sidR="00F8119F">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sidR="00F8119F">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sidR="00F8119F">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sidR="00F8119F">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sidR="00F8119F">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sidR="00F8119F">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sidR="00F8119F">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sidR="00F8119F">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sidR="00F8119F">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sidR="00F8119F">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7"/>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Unit trên:</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lastRenderedPageBreak/>
        <w:t>Giải pháp:</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của player dưới vai trò người chơi:</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xây dựng Structure:</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Pr="00E8478F"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sectPr w:rsidR="007149F4" w:rsidRPr="00E8478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3"/>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45812"/>
    <w:rsid w:val="00006243"/>
    <w:rsid w:val="00021ACF"/>
    <w:rsid w:val="0002384E"/>
    <w:rsid w:val="00034790"/>
    <w:rsid w:val="00043CD6"/>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547C"/>
    <w:rsid w:val="000F6B1C"/>
    <w:rsid w:val="0010087F"/>
    <w:rsid w:val="001036F4"/>
    <w:rsid w:val="001140D5"/>
    <w:rsid w:val="00117C20"/>
    <w:rsid w:val="00133F56"/>
    <w:rsid w:val="00135F54"/>
    <w:rsid w:val="001373D3"/>
    <w:rsid w:val="00140061"/>
    <w:rsid w:val="00147291"/>
    <w:rsid w:val="001505B8"/>
    <w:rsid w:val="001531D9"/>
    <w:rsid w:val="00156D3B"/>
    <w:rsid w:val="00183537"/>
    <w:rsid w:val="00183BD8"/>
    <w:rsid w:val="00190F32"/>
    <w:rsid w:val="00197843"/>
    <w:rsid w:val="001A071C"/>
    <w:rsid w:val="001A3372"/>
    <w:rsid w:val="001B4979"/>
    <w:rsid w:val="001C0957"/>
    <w:rsid w:val="001C32D2"/>
    <w:rsid w:val="001D07B1"/>
    <w:rsid w:val="001D2ED8"/>
    <w:rsid w:val="001D691E"/>
    <w:rsid w:val="001D7CCF"/>
    <w:rsid w:val="001E030C"/>
    <w:rsid w:val="001E4E39"/>
    <w:rsid w:val="001F0EA8"/>
    <w:rsid w:val="001F7772"/>
    <w:rsid w:val="00202CFD"/>
    <w:rsid w:val="00216095"/>
    <w:rsid w:val="00223036"/>
    <w:rsid w:val="00225C05"/>
    <w:rsid w:val="00232A45"/>
    <w:rsid w:val="0024462E"/>
    <w:rsid w:val="00255E7C"/>
    <w:rsid w:val="00262230"/>
    <w:rsid w:val="00263722"/>
    <w:rsid w:val="00270C98"/>
    <w:rsid w:val="002723BC"/>
    <w:rsid w:val="002777D7"/>
    <w:rsid w:val="002831F6"/>
    <w:rsid w:val="00286A5F"/>
    <w:rsid w:val="00295FE1"/>
    <w:rsid w:val="002A1373"/>
    <w:rsid w:val="002A27F1"/>
    <w:rsid w:val="002A32CE"/>
    <w:rsid w:val="002D0912"/>
    <w:rsid w:val="002D0D29"/>
    <w:rsid w:val="002E65DB"/>
    <w:rsid w:val="002F01C1"/>
    <w:rsid w:val="002F6739"/>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A29ED"/>
    <w:rsid w:val="003A32A6"/>
    <w:rsid w:val="003A6323"/>
    <w:rsid w:val="003A6CB5"/>
    <w:rsid w:val="003B0C3C"/>
    <w:rsid w:val="003B1A41"/>
    <w:rsid w:val="003C0F57"/>
    <w:rsid w:val="003D0D53"/>
    <w:rsid w:val="003F1A5E"/>
    <w:rsid w:val="004034A5"/>
    <w:rsid w:val="00412FE7"/>
    <w:rsid w:val="004167A3"/>
    <w:rsid w:val="00423D43"/>
    <w:rsid w:val="00446EF1"/>
    <w:rsid w:val="00450F7B"/>
    <w:rsid w:val="00451CF5"/>
    <w:rsid w:val="004623A7"/>
    <w:rsid w:val="00466A26"/>
    <w:rsid w:val="00484887"/>
    <w:rsid w:val="00486507"/>
    <w:rsid w:val="004901EC"/>
    <w:rsid w:val="004920F1"/>
    <w:rsid w:val="004970AD"/>
    <w:rsid w:val="004A0B8C"/>
    <w:rsid w:val="004B3ABD"/>
    <w:rsid w:val="004D08CB"/>
    <w:rsid w:val="004D0CB5"/>
    <w:rsid w:val="004E30FE"/>
    <w:rsid w:val="004F1313"/>
    <w:rsid w:val="00505452"/>
    <w:rsid w:val="005075D8"/>
    <w:rsid w:val="005105ED"/>
    <w:rsid w:val="005160C3"/>
    <w:rsid w:val="005258E4"/>
    <w:rsid w:val="0053116D"/>
    <w:rsid w:val="005346DA"/>
    <w:rsid w:val="00561A70"/>
    <w:rsid w:val="00565E97"/>
    <w:rsid w:val="00574B7D"/>
    <w:rsid w:val="00577762"/>
    <w:rsid w:val="00581619"/>
    <w:rsid w:val="00582F36"/>
    <w:rsid w:val="005833C6"/>
    <w:rsid w:val="00592BEF"/>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940"/>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71379F"/>
    <w:rsid w:val="007149F4"/>
    <w:rsid w:val="00726AA7"/>
    <w:rsid w:val="007276DD"/>
    <w:rsid w:val="00734921"/>
    <w:rsid w:val="007409CA"/>
    <w:rsid w:val="0075386F"/>
    <w:rsid w:val="007824EF"/>
    <w:rsid w:val="007903CF"/>
    <w:rsid w:val="0079115D"/>
    <w:rsid w:val="00795F99"/>
    <w:rsid w:val="007A4A24"/>
    <w:rsid w:val="007A4CF9"/>
    <w:rsid w:val="007B1413"/>
    <w:rsid w:val="007D0B8E"/>
    <w:rsid w:val="007D14D8"/>
    <w:rsid w:val="007D5593"/>
    <w:rsid w:val="007E0F4C"/>
    <w:rsid w:val="007E39E5"/>
    <w:rsid w:val="007E439D"/>
    <w:rsid w:val="007F082B"/>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56B5"/>
    <w:rsid w:val="00880B8B"/>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66A4"/>
    <w:rsid w:val="00922D07"/>
    <w:rsid w:val="00922FEB"/>
    <w:rsid w:val="00927408"/>
    <w:rsid w:val="00930B5C"/>
    <w:rsid w:val="0094643C"/>
    <w:rsid w:val="00946940"/>
    <w:rsid w:val="00947816"/>
    <w:rsid w:val="00950854"/>
    <w:rsid w:val="009541E5"/>
    <w:rsid w:val="00955135"/>
    <w:rsid w:val="00970FFC"/>
    <w:rsid w:val="009827A9"/>
    <w:rsid w:val="009827E3"/>
    <w:rsid w:val="00987238"/>
    <w:rsid w:val="009A634C"/>
    <w:rsid w:val="009B22EB"/>
    <w:rsid w:val="009B43DA"/>
    <w:rsid w:val="009C1558"/>
    <w:rsid w:val="009C2F20"/>
    <w:rsid w:val="009D6117"/>
    <w:rsid w:val="00A01754"/>
    <w:rsid w:val="00A06C22"/>
    <w:rsid w:val="00A070C1"/>
    <w:rsid w:val="00A10E84"/>
    <w:rsid w:val="00A166C8"/>
    <w:rsid w:val="00A37A21"/>
    <w:rsid w:val="00A42EEE"/>
    <w:rsid w:val="00A44175"/>
    <w:rsid w:val="00A611BC"/>
    <w:rsid w:val="00A66052"/>
    <w:rsid w:val="00A80728"/>
    <w:rsid w:val="00A81C19"/>
    <w:rsid w:val="00A86115"/>
    <w:rsid w:val="00A912FA"/>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B5B"/>
    <w:rsid w:val="00C138FB"/>
    <w:rsid w:val="00C16EE4"/>
    <w:rsid w:val="00C22764"/>
    <w:rsid w:val="00C26190"/>
    <w:rsid w:val="00C26D26"/>
    <w:rsid w:val="00C27360"/>
    <w:rsid w:val="00C35B4D"/>
    <w:rsid w:val="00C36CB9"/>
    <w:rsid w:val="00C41A54"/>
    <w:rsid w:val="00C438DB"/>
    <w:rsid w:val="00C43C27"/>
    <w:rsid w:val="00C46E51"/>
    <w:rsid w:val="00C50AB2"/>
    <w:rsid w:val="00C56C38"/>
    <w:rsid w:val="00C61271"/>
    <w:rsid w:val="00C61CD2"/>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452C"/>
    <w:rsid w:val="00DB675C"/>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72286"/>
    <w:rsid w:val="00E75F20"/>
    <w:rsid w:val="00E8478F"/>
    <w:rsid w:val="00E86B17"/>
    <w:rsid w:val="00EA05B9"/>
    <w:rsid w:val="00EC2C13"/>
    <w:rsid w:val="00EC3412"/>
    <w:rsid w:val="00EC7BC7"/>
    <w:rsid w:val="00ED6052"/>
    <w:rsid w:val="00ED6F35"/>
    <w:rsid w:val="00EF5A85"/>
    <w:rsid w:val="00F114D3"/>
    <w:rsid w:val="00F279CF"/>
    <w:rsid w:val="00F3088A"/>
    <w:rsid w:val="00F32318"/>
    <w:rsid w:val="00F44F56"/>
    <w:rsid w:val="00F45812"/>
    <w:rsid w:val="00F5002C"/>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o:shapedefaults>
    <o:shapelayout v:ext="edit">
      <o:idmap v:ext="edit" data="1"/>
      <o:rules v:ext="edit">
        <o:r id="V:Rule21" type="connector" idref="#_x0000_s1058"/>
        <o:r id="V:Rule22" type="connector" idref="#_x0000_s1042"/>
        <o:r id="V:Rule23" type="connector" idref="#_x0000_s1083"/>
        <o:r id="V:Rule24" type="connector" idref="#_x0000_s1041"/>
        <o:r id="V:Rule25" type="connector" idref="#_x0000_s1054"/>
        <o:r id="V:Rule26" type="connector" idref="#_x0000_s1049"/>
        <o:r id="V:Rule27" type="connector" idref="#_x0000_s1085"/>
        <o:r id="V:Rule28" type="connector" idref="#_x0000_s1039"/>
        <o:r id="V:Rule29" type="connector" idref="#_x0000_s1057"/>
        <o:r id="V:Rule30" type="connector" idref="#_x0000_s1056"/>
        <o:r id="V:Rule31" type="connector" idref="#_x0000_s1050"/>
        <o:r id="V:Rule32" type="connector" idref="#_x0000_s1048"/>
        <o:r id="V:Rule33" type="connector" idref="#_x0000_s1040"/>
        <o:r id="V:Rule34" type="connector" idref="#_x0000_s1051"/>
        <o:r id="V:Rule35" type="connector" idref="#_x0000_s1082"/>
        <o:r id="V:Rule36" type="connector" idref="#_x0000_s1047"/>
        <o:r id="V:Rule37" type="connector" idref="#_x0000_s1053"/>
        <o:r id="V:Rule38" type="connector" idref="#_x0000_s1059"/>
        <o:r id="V:Rule39" type="connector" idref="#_x0000_s1052"/>
        <o:r id="V:Rule40" type="connector" idref="#_x0000_s1084"/>
        <o:r id="V:Rule42" type="connector" idref="#_x0000_s1125"/>
        <o:r id="V:Rule43" type="connector" idref="#_x0000_s1126"/>
        <o:r id="V:Rule45" type="connector" idref="#_x0000_s1127"/>
        <o:r id="V:Rule46" type="connector" idref="#_x0000_s1128"/>
        <o:r id="V:Rule47" type="connector" idref="#_x0000_s1129"/>
        <o:r id="V:Rule48" type="connector" idref="#_x0000_s1130"/>
        <o:r id="V:Rule49"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15</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ThaiBao</cp:lastModifiedBy>
  <cp:revision>461</cp:revision>
  <dcterms:created xsi:type="dcterms:W3CDTF">2009-05-23T10:51:00Z</dcterms:created>
  <dcterms:modified xsi:type="dcterms:W3CDTF">2009-06-21T18:32:00Z</dcterms:modified>
</cp:coreProperties>
</file>