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spend about 20 minutes on this task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0105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01051c"/>
                <w:sz w:val="24"/>
                <w:szCs w:val="24"/>
                <w:highlight w:val="white"/>
                <w:rtl w:val="0"/>
              </w:rPr>
              <w:t xml:space="preserve">The diagram below shows the process for producing olive oil. </w:t>
            </w:r>
          </w:p>
          <w:p w:rsidR="00000000" w:rsidDel="00000000" w:rsidP="00000000" w:rsidRDefault="00000000" w:rsidRPr="00000000" w14:paraId="00000005">
            <w:pPr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0105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01051c"/>
                <w:sz w:val="24"/>
                <w:szCs w:val="24"/>
                <w:highlight w:val="white"/>
                <w:rtl w:val="0"/>
              </w:rPr>
              <w:t xml:space="preserve">Provide an overview of the information by identifying and describing the key details, and include comparisons where appropriate.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at least 150 words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1051c"/>
          <w:sz w:val="24"/>
          <w:szCs w:val="24"/>
          <w:highlight w:val="white"/>
        </w:rPr>
        <w:drawing>
          <wp:inline distB="114300" distT="114300" distL="114300" distR="114300">
            <wp:extent cx="5943600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spend about 20 minutes on this task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i w:val="1"/>
                <w:iCs w:val="1"/>
                <w:color w:val="0105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1051c"/>
                <w:sz w:val="24"/>
                <w:szCs w:val="24"/>
                <w:highlight w:val="white"/>
                <w:rtl w:val="0"/>
              </w:rPr>
              <w:t xml:space="preserve"> Some people believe that detailed reporting of crimes in newspapers and on TV can lead to harmful consequences and should therefore be limited.</w:t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  <w:i w:val="1"/>
                <w:iCs w:val="1"/>
                <w:color w:val="0105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0105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1051c"/>
                <w:sz w:val="24"/>
                <w:szCs w:val="24"/>
                <w:highlight w:val="white"/>
                <w:rtl w:val="0"/>
              </w:rPr>
              <w:t xml:space="preserve">To what extent do you agree or disagree with this belief?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01051c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reasons for your answer and include any relevant examples from your knowledge or experience.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z w:val="24"/>
          <w:szCs w:val="24"/>
          <w:rtl w:val="0"/>
        </w:rPr>
        <w:t xml:space="preserve">Write at least 250 words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