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danh-sách-slide-để-chỉnh-sửa-và-duyệt"/>
    <w:p>
      <w:pPr>
        <w:pStyle w:val="Heading1"/>
      </w:pPr>
      <w:r>
        <w:t xml:space="preserve">DANH SÁCH SLIDE ĐỂ CHỈNH SỬA VÀ DUYỆT</w:t>
      </w:r>
    </w:p>
    <w:p>
      <w:pPr>
        <w:pStyle w:val="FirstParagraph"/>
      </w:pPr>
      <w:r>
        <w:rPr>
          <w:bCs/>
          <w:b/>
        </w:rPr>
        <w:t xml:space="preserve">Bài thuyết trình:</w:t>
      </w:r>
      <w:r>
        <w:t xml:space="preserve"> </w:t>
      </w:r>
      <w:r>
        <w:t xml:space="preserve">AI Agent và sự chuyển đổi phương thức nghiên cứu khoa học</w:t>
      </w:r>
      <w:r>
        <w:t xml:space="preserve"> </w:t>
      </w:r>
      <w:r>
        <w:rPr>
          <w:bCs/>
          <w:b/>
        </w:rPr>
        <w:t xml:space="preserve">Đối tượng:</w:t>
      </w:r>
      <w:r>
        <w:t xml:space="preserve"> </w:t>
      </w:r>
      <w:r>
        <w:t xml:space="preserve">Cán bộ, nhà khoa học Trung tâm Nhiệt đới Việt – Nga ·</w:t>
      </w:r>
      <w:r>
        <w:t xml:space="preserve"> </w:t>
      </w:r>
      <w:r>
        <w:rPr>
          <w:bCs/>
          <w:b/>
        </w:rPr>
        <w:t xml:space="preserve">Thời lượng:</w:t>
      </w:r>
      <w:r>
        <w:t xml:space="preserve"> </w:t>
      </w:r>
      <w:r>
        <w:t xml:space="preserve">120 phút ·</w:t>
      </w:r>
      <w:r>
        <w:t xml:space="preserve"> </w:t>
      </w:r>
      <w:r>
        <w:rPr>
          <w:bCs/>
          <w:b/>
        </w:rPr>
        <w:t xml:space="preserve">Số slide:</w:t>
      </w:r>
      <w:r>
        <w:t xml:space="preserve"> </w:t>
      </w:r>
      <w:r>
        <w:t xml:space="preserve">24 slide trình bày + 5 phụ lục + trang bìa</w:t>
      </w:r>
      <w:r>
        <w:t xml:space="preserve"> </w:t>
      </w:r>
      <w:r>
        <w:rPr>
          <w:bCs/>
          <w:b/>
        </w:rPr>
        <w:t xml:space="preserve">Căn cứ:</w:t>
      </w:r>
      <w:r>
        <w:t xml:space="preserve"> </w:t>
      </w:r>
      <w:r>
        <w:t xml:space="preserve">Kế hoạch v2.1 ·</w:t>
      </w:r>
      <w:r>
        <w:t xml:space="preserve"> </w:t>
      </w:r>
      <w:r>
        <w:rPr>
          <w:bCs/>
          <w:b/>
        </w:rPr>
        <w:t xml:space="preserve">Bản v2.5 (21/10/2026):</w:t>
      </w:r>
      <w:r>
        <w:t xml:space="preserve"> </w:t>
      </w:r>
      <w:r>
        <w:t xml:space="preserve">giữ đúng các phần anh/chị đã xóa trong tệp Word (không đưa lại); bỏ toàn bộ phần lời nói (người trình bày tự soạn); bỏ slide</w:t>
      </w:r>
      <w:r>
        <w:t xml:space="preserve"> </w:t>
      </w:r>
      <w:r>
        <w:t xml:space="preserve">“</w:t>
      </w:r>
      <w:r>
        <w:t xml:space="preserve">Lộ trình triển khai và kết luận</w:t>
      </w:r>
      <w:r>
        <w:t xml:space="preserve">”</w:t>
      </w:r>
      <w:r>
        <w:t xml:space="preserve">; Slide 3 thêm tính năng mới của AI Agent và ô giới hạn (6′, thảo luận còn 12′).</w:t>
      </w:r>
      <w:r>
        <w:t xml:space="preserve"> </w:t>
      </w:r>
      <w:r>
        <w:rPr>
          <w:bCs/>
          <w:b/>
        </w:rPr>
        <w:t xml:space="preserve">Cập nhật:</w:t>
      </w:r>
      <w:r>
        <w:t xml:space="preserve"> </w:t>
      </w:r>
      <w:r>
        <w:t xml:space="preserve">thêm Slide 17 (mô hình 3D quá trình ăn mòn) và Slide 20 (Demo 3 – công cụ cho máy không Internet); từ slide cũ 16 trở đi số slide cộng 2; thảo luận còn 9′.</w:t>
      </w:r>
      <w:r>
        <w:t xml:space="preserve"> </w:t>
      </w:r>
      <w:r>
        <w:rPr>
          <w:bCs/>
          <w:b/>
        </w:rPr>
        <w:t xml:space="preserve">Điều chỉnh theo đánh giá phản biện:</w:t>
      </w:r>
      <w:r>
        <w:t xml:space="preserve"> </w:t>
      </w:r>
      <w:r>
        <w:t xml:space="preserve">mọi demo</w:t>
      </w:r>
      <w:r>
        <w:t xml:space="preserve"> </w:t>
      </w:r>
      <w:r>
        <w:rPr>
          <w:bCs/>
          <w:b/>
        </w:rPr>
        <w:t xml:space="preserve">chạy trước, chỉ trình chiếu kết quả</w:t>
      </w:r>
      <w:r>
        <w:t xml:space="preserve"> </w:t>
      </w:r>
      <w:r>
        <w:t xml:space="preserve">(ảnh chụp, video); giảm chữ trên slide – phần chi tiết chuyển sang</w:t>
      </w:r>
      <w:r>
        <w:t xml:space="preserve"> </w:t>
      </w:r>
      <w:r>
        <w:rPr>
          <w:rStyle w:val="VerbatimChar"/>
        </w:rPr>
        <w:t xml:space="preserve">TAI-LIEU-PHAT-TAY.md</w:t>
      </w:r>
      <w:r>
        <w:t xml:space="preserve">; thảo luận 15′; thêm Phụ lục E (câu hỏi thường gặp).</w:t>
      </w:r>
      <w:r>
        <w:t xml:space="preserve"> </w:t>
      </w:r>
      <w:r>
        <w:rPr>
          <w:bCs/>
          <w:b/>
        </w:rPr>
        <w:t xml:space="preserve">Bổ sung:</w:t>
      </w:r>
      <w:r>
        <w:t xml:space="preserve"> </w:t>
      </w:r>
      <w:r>
        <w:t xml:space="preserve">Slide 7 – công cụ tìm và đọc tài liệu (Sci-Hub, Sci-Bot và lựa chọn hợp pháp); từ Slide 7 cũ trở đi số slide cộng 1; thảo luận 12′.</w:t>
      </w:r>
      <w:r>
        <w:t xml:space="preserve"> </w:t>
      </w:r>
      <w:r>
        <w:rPr>
          <w:bCs/>
          <w:b/>
        </w:rPr>
        <w:t xml:space="preserve">Tệp này là bố cục slide chính thức.</w:t>
      </w:r>
    </w:p>
    <w:p>
      <w:r>
        <w:pict>
          <v:rect style="width:0;height:1.5pt" o:hralign="center" o:hrstd="t" o:hr="t"/>
        </w:pict>
      </w:r>
    </w:p>
    <w:bookmarkStart w:id="20" w:name="cách-dùng-tệp-này"/>
    <w:p>
      <w:pPr>
        <w:pStyle w:val="Heading2"/>
      </w:pPr>
      <w:r>
        <w:t xml:space="preserve">Cách dùng tệp này</w:t>
      </w:r>
    </w:p>
    <w:p>
      <w:pPr>
        <w:pStyle w:val="FirstParagraph"/>
      </w:pPr>
      <w:r>
        <w:t xml:space="preserve">Mỗi slide gồm các phần: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Chữ trên slide</w:t>
      </w:r>
      <w:r>
        <w:t xml:space="preserve"> </w:t>
      </w:r>
      <w:r>
        <w:t xml:space="preserve">– nội dung xuất hiện trên màn hình. Sửa trực tiếp vào đây.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Hình ảnh</w:t>
      </w:r>
      <w:r>
        <w:t xml:space="preserve"> </w:t>
      </w:r>
      <w:r>
        <w:t xml:space="preserve">– hình hoặc biểu đồ cần chuẩn bị.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Nguồn</w:t>
      </w:r>
      <w:r>
        <w:t xml:space="preserve"> </w:t>
      </w:r>
      <w:r>
        <w:t xml:space="preserve">– mã căn cứ, tra ở Mục 7 của kế hoạch.</w:t>
      </w:r>
    </w:p>
    <w:p>
      <w:pPr>
        <w:pStyle w:val="BodyText"/>
      </w:pPr>
      <w:r>
        <w:t xml:space="preserve">Trạng thái:</w:t>
      </w:r>
      <w:r>
        <w:t xml:space="preserve"> </w:t>
      </w:r>
      <w:r>
        <w:rPr>
          <w:rStyle w:val="VerbatimChar"/>
        </w:rPr>
        <w:t xml:space="preserve">[ ] Duyệt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[ ] Sửa theo ghi chú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[ ] Bỏ</w:t>
      </w:r>
    </w:p>
    <w:p>
      <w:pPr>
        <w:pStyle w:val="BodyText"/>
      </w:pPr>
      <w:r>
        <w:t xml:space="preserve">Nguyên tắc trình bày:</w:t>
      </w:r>
      <w:r>
        <w:t xml:space="preserve"> </w:t>
      </w:r>
      <w:r>
        <w:rPr>
          <w:bCs/>
          <w:b/>
        </w:rPr>
        <w:t xml:space="preserve">mỗi slide một ý chính, tối đa một bảng hoặc một hình</w:t>
      </w:r>
      <w:r>
        <w:t xml:space="preserve">. Mục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Không chiếu</w:t>
      </w:r>
      <w:r>
        <w:rPr>
          <w:iCs/>
          <w:i/>
        </w:rPr>
        <w:t xml:space="preserve">”</w:t>
      </w:r>
      <w:r>
        <w:t xml:space="preserve"> </w:t>
      </w:r>
      <w:r>
        <w:t xml:space="preserve">là tư liệu cho người trình bày, không đưa lên màn hình.</w:t>
      </w:r>
    </w:p>
    <w:p>
      <w:r>
        <w:pict>
          <v:rect style="width:0;height:1.5pt" o:hralign="center" o:hrstd="t" o:hr="t"/>
        </w:pict>
      </w:r>
    </w:p>
    <w:bookmarkEnd w:id="20"/>
    <w:bookmarkStart w:id="21" w:name="chuẩn-bị-trước-buổi-thuyết-trình"/>
    <w:p>
      <w:pPr>
        <w:pStyle w:val="Heading2"/>
      </w:pPr>
      <w:r>
        <w:t xml:space="preserve">CHUẨN BỊ TRƯỚC BUỔI THUYẾT TRÌNH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Việc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Chạy trước và</w:t>
            </w:r>
            <w:r>
              <w:t xml:space="preserve"> </w:t>
            </w:r>
            <w:r>
              <w:rPr>
                <w:bCs/>
                <w:b/>
              </w:rPr>
              <w:t xml:space="preserve">ghi hình màn hình</w:t>
            </w:r>
            <w:r>
              <w:t xml:space="preserve"> </w:t>
            </w:r>
            <w:r>
              <w:t xml:space="preserve">(1–2 phút/demo) +</w:t>
            </w:r>
            <w:r>
              <w:t xml:space="preserve"> </w:t>
            </w:r>
            <w:r>
              <w:rPr>
                <w:bCs/>
                <w:b/>
              </w:rPr>
              <w:t xml:space="preserve">chụp ảnh kết quả</w:t>
            </w:r>
            <w:r>
              <w:t xml:space="preserve">: tổng hợp nhiều nguồn; điền biểu mẫu (Demo 1); tiến độ – kinh phí; xử lý dữ liệu (Demo 2); mô hình 3D; công cụ máy không Internet (Demo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9, 14, 15, 16, 17, 20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Chép video, ảnh, thư mục</w:t>
            </w:r>
            <w:r>
              <w:t xml:space="preserve"> </w:t>
            </w:r>
            <w:r>
              <w:rPr>
                <w:rStyle w:val="VerbatimChar"/>
              </w:rPr>
              <w:t xml:space="preserve">du-an-nghien-cuu/05-ket-qua/mo-hinh-3d/</w:t>
            </w:r>
            <w:r>
              <w:t xml:space="preserve"> </w:t>
            </w:r>
            <w:r>
              <w:t xml:space="preserve">vào máy trình chiếu –</w:t>
            </w:r>
            <w:r>
              <w:t xml:space="preserve"> </w:t>
            </w:r>
            <w:r>
              <w:rPr>
                <w:bCs/>
                <w:b/>
              </w:rPr>
              <w:t xml:space="preserve">mở được không cần Internet</w:t>
            </w:r>
            <w:r>
              <w:t xml:space="preserve"> </w:t>
            </w:r>
            <w:r>
              <w:t xml:space="preserve">(tệp HTML 3D dùng</w:t>
            </w:r>
            <w:r>
              <w:t xml:space="preserve"> </w:t>
            </w:r>
            <w:r>
              <w:rPr>
                <w:rStyle w:val="VerbatimChar"/>
              </w:rPr>
              <w:t xml:space="preserve">plotly.min.js</w:t>
            </w:r>
            <w:r>
              <w:t xml:space="preserve"> </w:t>
            </w:r>
            <w:r>
              <w:t xml:space="preserve">cùng thư mục)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Gửi biểu mẫu thật của Trung tâm; chạy thử 2 lần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Hỏi bộ phận chức năng về</w:t>
            </w:r>
            <w:r>
              <w:t xml:space="preserve"> </w:t>
            </w:r>
            <w:r>
              <w:rPr>
                <w:bCs/>
                <w:b/>
              </w:rPr>
              <w:t xml:space="preserve">quy định sử dụng dịch vụ AI</w:t>
            </w:r>
            <w:r>
              <w:t xml:space="preserve"> </w:t>
            </w:r>
            <w:r>
              <w:t xml:space="preserve">của Bộ Quốc phòng, Trung tâm → điền Phụ lục 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Điền 5 ô chính sách dữ liệu của các công cụ AI (N14)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Xác nhận các căn cứ ◐: N1b, N2, N15, N21, N25–N27, N30–N32; xem lại số liệu METR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1, 3, 8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Xác nhận</w:t>
            </w:r>
            <w:r>
              <w:t xml:space="preserve"> </w:t>
            </w:r>
            <w:r>
              <w:t xml:space="preserve">“</w:t>
            </w:r>
            <w:r>
              <w:t xml:space="preserve">EeiE</w:t>
            </w:r>
            <w:r>
              <w:t xml:space="preserve">”</w:t>
            </w:r>
            <w:r>
              <w:t xml:space="preserve">, danh mục ВАК hiện hành; URL AI4S, AIPOCH, CES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18, 28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 tài liệu phát tay</w:t>
            </w:r>
            <w:r>
              <w:t xml:space="preserve"> </w:t>
            </w:r>
            <w:r>
              <w:rPr>
                <w:rStyle w:val="VerbatimChar"/>
              </w:rPr>
              <w:t xml:space="preserve">TAI-LIEU-PHAT-TAY.md</w:t>
            </w:r>
            <w:r>
              <w:t xml:space="preserve">; phiếu khảo sát trước – sau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tổng-quan"/>
    <w:p>
      <w:pPr>
        <w:pStyle w:val="Heading2"/>
      </w:pPr>
      <w:r>
        <w:t xml:space="preserve">TỔNG QUAN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Tên slide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Phần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Thời lượng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Duyệt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Trang bìa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PHẦN I. TỔNG QUAN – 18′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phát triển nhanh đến mức nào: những con số mới nhất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trong khoa học: ví dụ quốc tế và Việt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Năng lực cốt lõi và tính năng mới của AI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Phương thức nghiên cứu đang thay đổi: từ thao tác thủ công đến quy trình liên tục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PHẦN II. LỰA CHỌN VÀ SỬ DỤNG CÔNG CỤ AI PHÙ HỢP – 36′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Chọn đúng công cụ: việc nào dùng chatbot, việc nào cần AI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Các công cụ AI phổ biến và vai trò của từng 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🆕 Tìm và đọc tài liệu khoa học: Sci-Hub, Sci-Bot và các lựa chọn hợp pháp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Giới thiệu Claude: mô hình, gói dịch vụ và tính năng nổi bật trên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Bắt đầu với Claude: 6 bước đầu tiên và tổng hợp dữ liệu nhiều nguồn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Giao việc cho AI Agent: cách viết yêu cầu 5 bước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gian làm việc nghiên cứu: mỗi nhiệm vụ một dự 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Skill, Subagent và hệ thống nhiều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PHẦN III. AI AGENT TRONG VÒNG ĐỜI NHIỆM VỤ KHOA HỌC – 34′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Tổng quan tài liệu: từ bài báo đến khoảng trống nghiên cứu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 nhiệm vụ: từ khoảng trống đến phiếu đề xuất và thuyết minh – DEMO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sơ nhiệm vụ: thuyết minh, tiến độ và kinh phí theo biểu mẫu Trung tâm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Xử lý dữ liệu: AI viết và chạy mã Python – DEMO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hình 3D: mô phỏng quá trình ăn mòn vật liệu theo thời gian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bố kết quả: bài báo và báo cáo tổng hợp theo nhiều định dạng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Toàn cảnh: một nhiệm vụ khoa học đi qua AI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PHẦN IV. ĐỀ TÀI MẬT: ỨNG DỤNG AI KHI DỮ LIỆU KHÔNG ĐƯỢC ĐƯA LÊN INTERNET – 5′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tài mật: xây dựng công cụ và xử lý ngay trên máy không kết nối Internet – DEMO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PHẦN V. SKILL, KHOA HỌC MỞ VÀ TỰ ĐỘNG HÓA – 15′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và khoa học mở: nền móng của tự động hóa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động hóa từng bước: từ một công việc đến toàn quy trình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Quy trình tự động của Trung tâm và năm quyết định của nhà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PHẦN VI. TRAO ĐỔI VÀ THẢO LUẬN – 12′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Trao đổi và thảo luận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PHỤ LỤC (không trình bày)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Phụ lục A: AI lập trình (không trình bày)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Phụ lục B: Ví dụ Google và các nhà khoa học dùng AI (không trình bày – dự phòng khi được hỏi)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Phụ lục C: Nguồn tham khảo (không trình bày)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Phụ lục D: Dự án và bộ Skill khoa học mở (không trình bày)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🆕 Phụ lục E: Câu hỏi thường gặp (dự phòng khi được hỏi)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Tổng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120′</w:t>
            </w:r>
            <w:r>
              <w:t xml:space="preserve"> </w:t>
            </w:r>
            <w:r>
              <w:t xml:space="preserve">= 108′ trình bày + 12′ thảo luận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trang-bìa"/>
    <w:p>
      <w:pPr>
        <w:pStyle w:val="Heading2"/>
      </w:pPr>
      <w:r>
        <w:t xml:space="preserve">TRANG BÌA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AI AGENT VÀ SỰ CHUYỂN ĐỔI PHƯƠNG THỨC NGHIÊN CỨU KHOA HỌC</w:t>
      </w:r>
      <w:r>
        <w:t xml:space="preserve"> </w:t>
      </w:r>
      <w:r>
        <w:t xml:space="preserve">&gt; Người trình bày: ______________________</w:t>
      </w:r>
      <w:r>
        <w:t xml:space="preserve"> </w:t>
      </w:r>
      <w:r>
        <w:t xml:space="preserve">&gt; Trung tâm Nhiệt đới Việt – Nga · ____ / ____ / 2026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phần-i.-tổng-quan-18-phút"/>
    <w:p>
      <w:pPr>
        <w:pStyle w:val="Heading1"/>
      </w:pPr>
      <w:r>
        <w:t xml:space="preserve">PHẦN I. TỔNG QUAN (18 phút)</w:t>
      </w:r>
    </w:p>
    <w:p>
      <w:pPr>
        <w:pStyle w:val="FirstParagraph"/>
      </w:pPr>
      <w:r>
        <w:rPr>
          <w:bCs/>
          <w:b/>
        </w:rPr>
        <w:t xml:space="preserve">Trang chuyển phần:</w:t>
      </w:r>
      <w:r>
        <w:t xml:space="preserve"> </w:t>
      </w:r>
      <w:r>
        <w:t xml:space="preserve">tên Phần I · Slide 1–4</w:t>
      </w:r>
    </w:p>
    <w:p>
      <w:r>
        <w:pict>
          <v:rect style="width:0;height:1.5pt" o:hralign="center" o:hrstd="t" o:hr="t"/>
        </w:pict>
      </w:r>
    </w:p>
    <w:bookmarkStart w:id="25" w:name="X5e2791cf2fb76533d937191050fe8e8749ccf3d"/>
    <w:p>
      <w:pPr>
        <w:pStyle w:val="Heading2"/>
      </w:pPr>
      <w:r>
        <w:t xml:space="preserve">Slide 1 – AI phát triển nhanh đến mức nào: những con số mới nhất (4′)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3 ô số liệu lớn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lớn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Dòng chữ dưới số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1/2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3 năm sau khi ra mắt đại chúng, khoảng một nửa dân số đã dùng AI tạo sinh – nhanh hơn tốc độ phổ cập của máy tính cá nhân và Internet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bài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giải được 5/6 bài thi Olympic Toán quốc tế 2025 – đạt mức huy chương vàng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Vài giây → hơn 16 giờ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tự làm được những việc mà chuyên gia cần: vài giây (2019) → gần 1 giờ (đầu 2025) → khoảng 12 giờ (đầu 2026) → hơn 16 giờ (giữa 2026). Từ 2024, cứ khoảng 3–4 tháng lại tăng gấp đôi</w:t>
            </w:r>
          </w:p>
        </w:tc>
      </w:tr>
    </w:tbl>
    <w:p>
      <w:pPr>
        <w:pStyle w:val="BlockText"/>
      </w:pPr>
      <w:r>
        <w:rPr>
          <w:iCs/>
          <w:i/>
        </w:rPr>
        <w:t xml:space="preserve">Câu chốt (cuối slide):</w:t>
      </w:r>
      <w:r>
        <w:t xml:space="preserve"> </w:t>
      </w:r>
      <w:r>
        <w:t xml:space="preserve">Chỉ trong vài năm, AI đi từ trả lời câu hỏi đến tự thực hiện những công việc kéo dài nhiều giờ.</w:t>
      </w:r>
    </w:p>
    <w:p>
      <w:pPr>
        <w:pStyle w:val="FirstParagraph"/>
      </w:pPr>
      <w:r>
        <w:rPr>
          <w:bCs/>
          <w:b/>
        </w:rPr>
        <w:t xml:space="preserve">Hình ảnh:</w:t>
      </w:r>
      <w:r>
        <w:t xml:space="preserve"> </w:t>
      </w:r>
      <w:r>
        <w:t xml:space="preserve">biểu đồ METR (trục tung logarit, từ giây đến giờ) – hình chính của slide.</w:t>
      </w:r>
    </w:p>
    <w:p>
      <w:pPr>
        <w:pStyle w:val="BodyText"/>
      </w:pPr>
      <w:r>
        <w:rPr>
          <w:bCs/>
          <w:b/>
        </w:rPr>
        <w:t xml:space="preserve">Lưu ý:</w:t>
      </w:r>
      <w:r>
        <w:t xml:space="preserve"> </w:t>
      </w:r>
      <w:r>
        <w:t xml:space="preserve">không viết</w:t>
      </w:r>
      <w:r>
        <w:t xml:space="preserve"> </w:t>
      </w:r>
      <w:r>
        <w:t xml:space="preserve">“</w:t>
      </w:r>
      <w:r>
        <w:t xml:space="preserve">53% dân số thế giới</w:t>
      </w:r>
      <w:r>
        <w:t xml:space="preserve">”</w:t>
      </w:r>
      <w:r>
        <w:t xml:space="preserve">; không nêu con số lớn hơn 16 giờ. Xem lại metr.org/time-horizons ngay trước ngày thuyết trình.</w:t>
      </w:r>
    </w:p>
    <w:p>
      <w:pPr>
        <w:pStyle w:val="BodyText"/>
      </w:pPr>
      <w:r>
        <w:rPr>
          <w:bCs/>
          <w:b/>
        </w:rPr>
        <w:t xml:space="preserve">Nguồn:</w:t>
      </w:r>
      <w:r>
        <w:t xml:space="preserve"> </w:t>
      </w:r>
      <w:r>
        <w:t xml:space="preserve">N1 (AI Index 2026), N2 (IMO 2025), N3 (METR)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25"/>
    <w:bookmarkStart w:id="26" w:name="X994b28678e20557dbcc0e00066897a30c6e7b31"/>
    <w:p>
      <w:pPr>
        <w:pStyle w:val="Heading2"/>
      </w:pPr>
      <w:r>
        <w:t xml:space="preserve">Slide 2 – AI trong khoa học: ví dụ quốc tế và Việt Nam (5′)</w:t>
      </w:r>
    </w:p>
    <w:p>
      <w:pPr>
        <w:pStyle w:val="FirstParagraph"/>
      </w:pPr>
      <w:r>
        <w:rPr>
          <w:bCs/>
          <w:b/>
        </w:rPr>
        <w:t xml:space="preserve">Chữ trên slide: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Lĩnh vực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 dụ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Gần với Trung tâm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Viễn thám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Prithvi-EO-2.0</w:t>
            </w:r>
            <w:r>
              <w:t xml:space="preserve"> </w:t>
            </w:r>
            <w:r>
              <w:t xml:space="preserve">(NASA – IBM, mã nguồn mở): nhận dạng lũ, cháy rừng, cây trồng từ ảnh vệ tinh ·</w:t>
            </w:r>
            <w:r>
              <w:t xml:space="preserve"> </w:t>
            </w:r>
            <w:r>
              <w:rPr>
                <w:bCs/>
                <w:b/>
              </w:rPr>
              <w:t xml:space="preserve">AlphaEarth</w:t>
            </w:r>
            <w:r>
              <w:t xml:space="preserve"> </w:t>
            </w:r>
            <w:r>
              <w:t xml:space="preserve">(Google): lập bản đồ toàn cầu ô 10 m với rất ít mẫu thực địa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Rừng, sử dụng đất, sinh thái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Khí tượng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AIFS</w:t>
            </w:r>
            <w:r>
              <w:t xml:space="preserve"> </w:t>
            </w:r>
            <w:r>
              <w:t xml:space="preserve">(Trung tâm Dự báo Thời tiết châu Âu): dự báo thời tiết bằng AI, chạy nghiệp vụ từ 02/2025; dự báo đường đi bão chính xác hơn tới ~20%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Môi trường, khí hậu nhiệt đới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Robotics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Gemini Robotics</w:t>
            </w:r>
            <w:r>
              <w:t xml:space="preserve">: robot học thao tác mới sau ~100 lần người làm mẫu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động hóa thí nghiệm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Sinh học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AlphaFold</w:t>
            </w:r>
            <w:r>
              <w:t xml:space="preserve">: dự đoán cấu trúc 3D của protein – Nobel Hóa học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 sinh nhiệt đới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Vật liệu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GNoME</w:t>
            </w:r>
            <w:r>
              <w:t xml:space="preserve">: đề xuất 2,2 triệu cấu trúc tinh thể mới ·</w:t>
            </w:r>
            <w:r>
              <w:t xml:space="preserve"> </w:t>
            </w:r>
            <w:r>
              <w:rPr>
                <w:bCs/>
                <w:b/>
              </w:rPr>
              <w:t xml:space="preserve">A-Lab</w:t>
            </w:r>
            <w:r>
              <w:t xml:space="preserve">: phòng thí nghiệm robot tự tổng hợp 41 hợp chất mới trong 17 ngày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Vật liệu, ăn mòn, độ bền</w:t>
            </w:r>
          </w:p>
        </w:tc>
      </w:tr>
    </w:tbl>
    <w:p>
      <w:pPr>
        <w:pStyle w:val="BlockText"/>
      </w:pPr>
      <w:r>
        <w:rPr>
          <w:iCs/>
          <w:i/>
        </w:rPr>
        <w:t xml:space="preserve">Câu chốt:</w:t>
      </w:r>
      <w:r>
        <w:t xml:space="preserve"> </w:t>
      </w:r>
      <w:r>
        <w:t xml:space="preserve">AI đang trở thành một thành phần của hạ tầng nghiên cứu.</w:t>
      </w:r>
    </w:p>
    <w:p>
      <w:pPr>
        <w:pStyle w:val="FirstParagraph"/>
      </w:pPr>
      <w:r>
        <w:rPr>
          <w:bCs/>
          <w:b/>
        </w:rPr>
        <w:t xml:space="preserve">Hình ảnh:</w:t>
      </w:r>
      <w:r>
        <w:t xml:space="preserve"> </w:t>
      </w:r>
      <w:r>
        <w:t xml:space="preserve">mỗi lĩnh vực một hình nhỏ (ảnh vệ tinh, bản đồ bão, robot, protein, tinh thể).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26"/>
    <w:bookmarkStart w:id="27" w:name="X64e9c1a07aa1ec229e94028e91a337cfe80430c"/>
    <w:p>
      <w:pPr>
        <w:pStyle w:val="Heading2"/>
      </w:pPr>
      <w:r>
        <w:t xml:space="preserve">Slide 3 – Năng lực cốt lõi và tính năng mới của AI Agent (5′)</w:t>
      </w:r>
    </w:p>
    <w:p>
      <w:pPr>
        <w:pStyle w:val="FirstParagraph"/>
      </w:pPr>
      <w:r>
        <w:rPr>
          <w:bCs/>
          <w:b/>
        </w:rPr>
        <w:t xml:space="preserve">Chữ trên slide:</w:t>
      </w:r>
    </w:p>
    <w:p>
      <w:pPr>
        <w:pStyle w:val="BodyText"/>
      </w:pPr>
      <w:r>
        <w:t xml:space="preserve">Sáu năng lực cốt lõi:</w:t>
      </w:r>
      <w:r>
        <w:t xml:space="preserve"> </w:t>
      </w:r>
      <w:r>
        <w:t xml:space="preserve">1. Đọc và tổng hợp hàng trăm tài liệu trong một lần làm việc</w:t>
      </w:r>
      <w:r>
        <w:t xml:space="preserve"> </w:t>
      </w:r>
      <w:r>
        <w:t xml:space="preserve">2. Suy luận, tự chia nhiệm vụ lớn thành các bước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Dùng công cụ: tìm kiếm, đọc – tạo tệp, viết và chạy mã</w:t>
      </w:r>
      <w:r>
        <w:t xml:space="preserve"> </w:t>
      </w:r>
      <w:r>
        <w:t xml:space="preserve">4. Làm việc với văn bản, bảng số liệu, hình ảnh, biểu đồ</w:t>
      </w:r>
      <w:r>
        <w:t xml:space="preserve"> </w:t>
      </w:r>
      <w:r>
        <w:t xml:space="preserve">5. Thành thạo tiếng Việt, tiếng Nga, tiếng Anh</w:t>
      </w:r>
      <w:r>
        <w:t xml:space="preserve"> </w:t>
      </w:r>
      <w:r>
        <w:t xml:space="preserve">6. Đóng gói quy trình thành Skill để dùng lại; nhiều trợ lý phối hợp</w:t>
      </w:r>
    </w:p>
    <w:p>
      <w:pPr>
        <w:pStyle w:val="BodyText"/>
      </w:pPr>
      <w:r>
        <w:t xml:space="preserve">🆕</w:t>
      </w:r>
      <w:r>
        <w:t xml:space="preserve"> </w:t>
      </w:r>
      <w:r>
        <w:rPr>
          <w:bCs/>
          <w:b/>
        </w:rPr>
        <w:t xml:space="preserve">Tính năng mới (2024–2026):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Tính năng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Làm được gì cho nhà khoa học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Làm việc tự chủ nhiều giờ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Giao cả chuỗi việc, AI tự làm, tự sửa lỗi – từ ~1 giờ (02/2025) lên ≥ 16 giờ (05/2026)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Nghiên cứu chuyên sâu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tìm, đọc hàng chục – hàng trăm nguồn, viết báo cáo có trích dẫn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Sử dụng máy tính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nhìn màn hình, bấm chuột, gõ phím trên trang web, phần mềm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Kết nối chuẩn mở 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Ổ cắm chung</w:t>
            </w:r>
            <w:r>
              <w:t xml:space="preserve">”</w:t>
            </w:r>
            <w:r>
              <w:t xml:space="preserve"> </w:t>
            </w:r>
            <w:r>
              <w:t xml:space="preserve">để AI kết nối cơ sở dữ liệu, kho tài liệu, phần mềm</w:t>
            </w:r>
          </w:p>
        </w:tc>
      </w:tr>
    </w:tbl>
    <w:p>
      <w:pPr>
        <w:pStyle w:val="BlockText"/>
      </w:pPr>
      <w:r>
        <w:t xml:space="preserve">⚠</w:t>
      </w:r>
      <w:r>
        <w:t xml:space="preserve"> </w:t>
      </w:r>
      <w:r>
        <w:rPr>
          <w:bCs/>
          <w:b/>
        </w:rPr>
        <w:t xml:space="preserve">AI vẫn có thể sai:</w:t>
      </w:r>
      <w:r>
        <w:t xml:space="preserve"> </w:t>
      </w:r>
      <w:r>
        <w:t xml:space="preserve">bịa tài liệu tham khảo, tính nhầm, chọn sai phương pháp mà vẫn trả lời rất tự tin → nhà khoa học kiểm tra lại mọi kết quả.</w:t>
      </w:r>
    </w:p>
    <w:p>
      <w:pPr>
        <w:pStyle w:val="FirstParagraph"/>
      </w:pPr>
      <w:r>
        <w:rPr>
          <w:bCs/>
          <w:b/>
        </w:rPr>
        <w:t xml:space="preserve">Không chiếu (tài liệu phát tay):</w:t>
      </w:r>
      <w:r>
        <w:t xml:space="preserve"> </w:t>
      </w:r>
      <w:r>
        <w:t xml:space="preserve">bảng đầy đủ 6 tính năng mới kèm mốc thời gian; bảng so sánh chatbot – AI Agent; ví dụ trong dự án ăn mòn: AI phát hiện lỗi đơn vị (Slide 10) nhưng cũng chọn sai cách tìm số đo bất thường (Slide 16).</w:t>
      </w:r>
    </w:p>
    <w:p>
      <w:pPr>
        <w:pStyle w:val="BodyText"/>
      </w:pPr>
      <w:r>
        <w:rPr>
          <w:bCs/>
          <w:b/>
        </w:rPr>
        <w:t xml:space="preserve">Nguồn:</w:t>
      </w:r>
      <w:r>
        <w:t xml:space="preserve"> </w:t>
      </w:r>
      <w:r>
        <w:t xml:space="preserve">N3, N29–N32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27"/>
    <w:bookmarkStart w:id="28" w:name="Xca35d572d693031c60afab96fdfbb1edf71dff5"/>
    <w:p>
      <w:pPr>
        <w:pStyle w:val="Heading2"/>
      </w:pPr>
      <w:r>
        <w:t xml:space="preserve">Slide 4 – Phương thức nghiên cứu đang thay đổi: từ thao tác thủ công đến quy trình liên tục (4′)</w:t>
      </w:r>
    </w:p>
    <w:p>
      <w:pPr>
        <w:pStyle w:val="FirstParagraph"/>
      </w:pPr>
      <w:r>
        <w:rPr>
          <w:bCs/>
          <w:b/>
        </w:rPr>
        <w:t xml:space="preserve">Chữ trên slide: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Trước đây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Hiện nay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 dụ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Tìm kiếm thủ công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Tổng hợp bằng chứng có hệ thống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co-scientist (Google) đọc tài liệu, đề xuất giả thuyết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Thao tác riêng lẻ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Quy trình liên tục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 (Google): AI viết mã → chạy → chấm điểm → cải tiến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Câu lệnh dùng một lần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Quy trình mẫu (Skill) dùng lại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Thư viện Skill khoa học mở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Một chatbot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Nhiều trợ lý phối hợp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Co-scientist: các trợ lý đề xuất, phản biện, xếp hạng giả thuyết</w:t>
            </w:r>
          </w:p>
        </w:tc>
      </w:tr>
    </w:tbl>
    <w:p>
      <w:pPr>
        <w:pStyle w:val="BlockText"/>
      </w:pPr>
      <w:r>
        <w:rPr>
          <w:bCs/>
          <w:b/>
        </w:rPr>
        <w:t xml:space="preserve">Nhà khoa học dẫn dắt:</w:t>
      </w:r>
      <w:r>
        <w:t xml:space="preserve"> </w:t>
      </w:r>
      <w:r>
        <w:t xml:space="preserve">câu hỏi, phương pháp, diễn giải và công bố.</w:t>
      </w:r>
      <w:r>
        <w:t xml:space="preserve"> </w:t>
      </w:r>
      <w:r>
        <w:t xml:space="preserve">AI không thay thế nhà khoa học; AI đang thay đổi cách nhà khoa học đặt giả thuyết, xử lý dữ liệu và kiểm chứng kết quả.</w:t>
      </w:r>
    </w:p>
    <w:p>
      <w:pPr>
        <w:pStyle w:val="FirstParagraph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X52d1169fc9a4f3edcc8e3f646ed780d583b262b"/>
    <w:p>
      <w:pPr>
        <w:pStyle w:val="Heading1"/>
      </w:pPr>
      <w:r>
        <w:t xml:space="preserve">PHẦN II. LỰA CHỌN VÀ SỬ DỤNG CÔNG CỤ AI PHÙ HỢP (36 phút)</w:t>
      </w:r>
    </w:p>
    <w:p>
      <w:pPr>
        <w:pStyle w:val="FirstParagraph"/>
      </w:pPr>
      <w:r>
        <w:rPr>
          <w:bCs/>
          <w:b/>
        </w:rPr>
        <w:t xml:space="preserve">Trang chuyển phần:</w:t>
      </w:r>
      <w:r>
        <w:t xml:space="preserve"> </w:t>
      </w:r>
      <w:r>
        <w:t xml:space="preserve">tên Phần II · Slide 5–12</w:t>
      </w:r>
    </w:p>
    <w:p>
      <w:r>
        <w:pict>
          <v:rect style="width:0;height:1.5pt" o:hralign="center" o:hrstd="t" o:hr="t"/>
        </w:pict>
      </w:r>
    </w:p>
    <w:bookmarkStart w:id="30" w:name="Xf478361b239b1c542bc0de4be4e80db6f7cbc3f"/>
    <w:p>
      <w:pPr>
        <w:pStyle w:val="Heading2"/>
      </w:pPr>
      <w:r>
        <w:t xml:space="preserve">Slide 5 – Chọn đúng công cụ: việc nào dùng chatbot, việc nào cần AI Agent (5′)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Chatbot:</w:t>
      </w:r>
      <w:r>
        <w:t xml:space="preserve"> </w:t>
      </w:r>
      <w:r>
        <w:t xml:space="preserve">một câu hỏi → một câu trả lời ·</w:t>
      </w:r>
      <w:r>
        <w:t xml:space="preserve"> </w:t>
      </w:r>
      <w:r>
        <w:rPr>
          <w:bCs/>
          <w:b/>
        </w:rPr>
        <w:t xml:space="preserve">AI Agent:</w:t>
      </w:r>
      <w:r>
        <w:t xml:space="preserve"> </w:t>
      </w:r>
      <w:r>
        <w:t xml:space="preserve">một nhiệm vụ → tự lập kế hoạch, dùng công cụ, kiểm tra từng bước (vẫn cần người xác nhận)</w:t>
      </w:r>
      <w:r>
        <w:t xml:space="preserve"> </w:t>
      </w:r>
      <w:r>
        <w:t xml:space="preserve">- Bản đồ công việc nghiên cứu theo 5 bậc – càng lên cao càng phức tạp, tốn thời gian và chi phí</w:t>
      </w:r>
      <w:r>
        <w:t xml:space="preserve"> </w:t>
      </w:r>
      <w:r>
        <w:rPr>
          <w:iCs/>
          <w:i/>
        </w:rPr>
        <w:t xml:space="preserve">(🆕 v2.4: mở rộng từ 5 lên 20 công việc)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Bậc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Loại việc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việc thường gặp của nhà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phù hợp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Hỏi – đáp, tra cứu nhanh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Giải thích khái niệm, tiêu chuẩn (ISO 9223 cấp C4 là gì?) · Dịch thuật ngữ Việt – Nga – Anh · Gợi ý từ khóa tìm tài liệu · Kiểm tra công thức, đơn vị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Chatbot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Làm việc với một tài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Tóm tắt bài báo · Dịch bài báo tiếng Nga/Anh · Trích bảng số liệu từ PDF · Sửa văn phong, rút gọn tóm tắt · Soạn công văn, thư mời hội thảo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Chatbot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Tổng hợp nhiều nguồn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Tổng quan tài liệu, ma trận bằng chứng · Tìm khoảng trống nghiên cứu · So sánh tiêu chuẩn Việt Nam – Nga (ГОСТ) – quốc tế · Bản tin công bố mới theo chủ đề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Chatbot có dự án /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Xử lý nhiều tệp, dữ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Làm sạch, gộp số liệu từ nhiều trạm · Thống kê, hồi quy, vẽ biểu đồ · Điền biểu mẫu thuyết minh từ bộ hồ sơ · Lập dự toán, sơ đồ tiến độ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Chuỗi nhiệm vụ, tự động hóa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Dữ liệu → mô hình → biểu đồ → bản thảo bài báo · Bộ hồ sơ nghiệm thu (Mẫu 21, 22) · Theo dõi tiến độ hằng tháng · Bản tin tự động hằng tuần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Agent + Skill + lịch tự động</w:t>
            </w:r>
          </w:p>
        </w:tc>
      </w:tr>
    </w:tbl>
    <w:p>
      <w:pPr>
        <w:pStyle w:val="BlockText"/>
      </w:pPr>
      <w:r>
        <w:rPr>
          <w:iCs/>
          <w:i/>
        </w:rPr>
        <w:t xml:space="preserve">Câu chốt:</w:t>
      </w:r>
      <w:r>
        <w:t xml:space="preserve"> </w:t>
      </w:r>
      <w:r>
        <w:t xml:space="preserve">Chọn đúng bậc – không dùng</w:t>
      </w:r>
      <w:r>
        <w:t xml:space="preserve"> </w:t>
      </w:r>
      <w:r>
        <w:t xml:space="preserve">“</w:t>
      </w:r>
      <w:r>
        <w:t xml:space="preserve">dao mổ trâu giết gà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30"/>
    <w:bookmarkStart w:id="31" w:name="X1489f1209cb8496d49bc0b0faf962492444811d"/>
    <w:p>
      <w:pPr>
        <w:pStyle w:val="Heading2"/>
      </w:pPr>
      <w:r>
        <w:t xml:space="preserve">Slide 6 – Các công cụ AI phổ biến và vai trò của từng loại (3′)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rPr>
          <w:iCs/>
          <w:i/>
        </w:rPr>
        <w:t xml:space="preserve">(cập nhật 10/2026)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Thế mạnh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 dụ công việc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Dữ liệu có bị dùng để huấn luyện?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thông tin trên web, có dẫn nguồn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nhanh tài liệu mới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☐ cần điền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NotebookLM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Hỏi – đáp trên bộ tài liệu tự chọn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Hỏi đáp trên 50 bài báo đã tải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☐ cần điền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ChatGPT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Tổng hợp, phân tích, viết; nghiên cứu chuyên sâu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chuyên sâu một chủ đề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☐ cần điền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Gắn với hệ sinh thái 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Tổng hợp tài liệu trên Drive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☐ cần điền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Làm việc với tệp, chuỗi nhiệm vụ trong dự 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Soạn thuyết minh từ bộ hồ sơ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Gói cá nhân: người dùng tự chọn · Team/Enterprise: không, theo mặc định</w:t>
            </w:r>
          </w:p>
        </w:tc>
      </w:tr>
    </w:tbl>
    <w:p>
      <w:pPr>
        <w:pStyle w:val="BlockText"/>
      </w:pPr>
      <w:r>
        <w:rPr>
          <w:iCs/>
          <w:i/>
        </w:rPr>
        <w:t xml:space="preserve">Câu chốt:</w:t>
      </w:r>
      <w:r>
        <w:t xml:space="preserve"> </w:t>
      </w:r>
      <w:r>
        <w:t xml:space="preserve">Hệ sinh thái AI rất nhiều, nhưng chọn đúng công cụ cho đúng việc mới giúp tối ưu thời gian, chi phí và nâng cao chất lượng công việc.</w:t>
      </w:r>
    </w:p>
    <w:p>
      <w:pPr>
        <w:pStyle w:val="FirstParagraph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31"/>
    <w:bookmarkStart w:id="32" w:name="Xb10632a10f9e5dff8ab90ff215e661c3c082af4"/>
    <w:p>
      <w:pPr>
        <w:pStyle w:val="Heading2"/>
      </w:pPr>
      <w:r>
        <w:t xml:space="preserve">Slide 7 – Tìm và đọc tài liệu khoa học: Sci-Hub, Sci-Bot và các lựa chọn hợp pháp (4′) 🆕</w:t>
      </w:r>
    </w:p>
    <w:p>
      <w:pPr>
        <w:pStyle w:val="FirstParagraph"/>
      </w:pPr>
      <w:r>
        <w:rPr>
          <w:bCs/>
          <w:b/>
        </w:rPr>
        <w:t xml:space="preserve">Chữ trên slide: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Nhóm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tiêu biểu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Lưu 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Thư viện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bóng tối</w:t>
            </w:r>
            <w:r>
              <w:rPr>
                <w:bCs/>
                <w:b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Sci-Hub</w:t>
            </w:r>
            <w:r>
              <w:t xml:space="preserve"> </w:t>
            </w:r>
            <w:r>
              <w:t xml:space="preserve">– kho ~88 triệu bài báo, sách ·</w:t>
            </w:r>
            <w:r>
              <w:t xml:space="preserve"> </w:t>
            </w:r>
            <w:r>
              <w:rPr>
                <w:bCs/>
                <w:b/>
              </w:rPr>
              <w:t xml:space="preserve">Sci-Bot</w:t>
            </w:r>
            <w:r>
              <w:t xml:space="preserve"> </w:t>
            </w:r>
            <w:r>
              <w:t xml:space="preserve">(04/2026) – trợ lý AI hỏi – đáp trên kho Sci-Hub, bản thử nghiệm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Tòa án ở Mỹ, Nga (2018), Ấn Độ (2025) xác định vi phạm bản quyền, chặn truy cập; nhiều trang giả mạo – rủi ro mã độc; Sci-Bot thiếu bài mới (sau ~2021–2022), chỉ trả lời từng câu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Toàn văn mở hợp pháp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Unpaywall (tiện ích trình duyệt) · CORE · arXiv · PubMed Central · DOAJ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Miễn phí; tìm bản tác giả đã tự lưu trữ hợp pháp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Tìm kiếm có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Scholar Labs (11/2025) · Semantic Scholar · Elicit · Consensus · SciSpace · Undermind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Trả lời kèm bài báo dẫn chứng; vẫn phải đọc bản gốc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Cơ sở dữ liệu thu phí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Scopus AI · Web of Science Research 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 tài khoản thư viện, tổ chức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Nguồn Việt – 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VJOL (tạp chí Việt Nam, miễn phí) · CyberLeninka (thư viện mở Nga) · eLIBRARY.ru (РИНЦ)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Tài liệu tiếng Việt, tiếng Nga – thế mạnh riêng của Trung tâm</w:t>
            </w:r>
          </w:p>
        </w:tc>
      </w:tr>
    </w:tbl>
    <w:p>
      <w:pPr>
        <w:pStyle w:val="BlockText"/>
      </w:pPr>
      <w:r>
        <w:rPr>
          <w:bCs/>
          <w:b/>
        </w:rPr>
        <w:t xml:space="preserve">Khuyến nghị:</w:t>
      </w:r>
      <w:r>
        <w:t xml:space="preserve"> </w:t>
      </w:r>
      <w:r>
        <w:t xml:space="preserve">ưu tiên kênh hợp pháp → không có bản mở thì gửi thư xin bản PDF từ tác giả hoặc qua thư viện; tuân thủ quy định bản quyền và an toàn thông tin của đơn vị.</w:t>
      </w:r>
    </w:p>
    <w:p>
      <w:pPr>
        <w:pStyle w:val="FirstParagraph"/>
      </w:pPr>
      <w:r>
        <w:rPr>
          <w:bCs/>
          <w:b/>
        </w:rPr>
        <w:t xml:space="preserve">Hình ảnh:</w:t>
      </w:r>
      <w:r>
        <w:t xml:space="preserve"> </w:t>
      </w:r>
      <w:r>
        <w:t xml:space="preserve">ảnh chụp Unpaywall hiện nút</w:t>
      </w:r>
      <w:r>
        <w:t xml:space="preserve"> </w:t>
      </w:r>
      <w:r>
        <w:t xml:space="preserve">“</w:t>
      </w:r>
      <w:r>
        <w:t xml:space="preserve">bản mở</w:t>
      </w:r>
      <w:r>
        <w:t xml:space="preserve">”</w:t>
      </w:r>
      <w:r>
        <w:t xml:space="preserve"> </w:t>
      </w:r>
      <w:r>
        <w:t xml:space="preserve">cạnh bài báo; ảnh Google Scholar Labs trả lời một câu hỏi về ăn mòn khí quyển.</w:t>
      </w:r>
    </w:p>
    <w:p>
      <w:pPr>
        <w:pStyle w:val="BodyText"/>
      </w:pPr>
      <w:r>
        <w:rPr>
          <w:bCs/>
          <w:b/>
        </w:rPr>
        <w:t xml:space="preserve">Không chiếu (tài liệu phát tay):</w:t>
      </w:r>
      <w:r>
        <w:t xml:space="preserve"> </w:t>
      </w:r>
      <w:r>
        <w:t xml:space="preserve">mô tả, địa chỉ, cách dùng từng công cụ –</w:t>
      </w:r>
      <w:r>
        <w:t xml:space="preserve"> </w:t>
      </w:r>
      <w:r>
        <w:rPr>
          <w:rStyle w:val="VerbatimChar"/>
        </w:rPr>
        <w:t xml:space="preserve">TAI-LIEU-PHAT-TAY.md</w:t>
      </w:r>
      <w:r>
        <w:t xml:space="preserve"> </w:t>
      </w:r>
      <w:r>
        <w:t xml:space="preserve">mục 11.</w:t>
      </w:r>
    </w:p>
    <w:p>
      <w:pPr>
        <w:pStyle w:val="BodyText"/>
      </w:pPr>
      <w:r>
        <w:rPr>
          <w:bCs/>
          <w:b/>
        </w:rPr>
        <w:t xml:space="preserve">Nguồn:</w:t>
      </w:r>
      <w:r>
        <w:t xml:space="preserve"> </w:t>
      </w:r>
      <w:r>
        <w:t xml:space="preserve">N33–N37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32"/>
    <w:bookmarkStart w:id="33" w:name="Xb9486dc6dbe54a3628df1c1b61a374d4c4f99a0"/>
    <w:p>
      <w:pPr>
        <w:pStyle w:val="Heading2"/>
      </w:pPr>
      <w:r>
        <w:t xml:space="preserve">Slide 8 – Giới thiệu Claude: mô hình, gói dịch vụ và tính năng nổi bật trên Windows (6′)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Claude</w:t>
      </w:r>
      <w:r>
        <w:t xml:space="preserve"> </w:t>
      </w:r>
      <w:r>
        <w:t xml:space="preserve">– trợ lý AI của công ty Anthropic (Mỹ). Trên Windows:</w:t>
      </w:r>
      <w:r>
        <w:t xml:space="preserve"> </w:t>
      </w:r>
      <w:r>
        <w:rPr>
          <w:bCs/>
          <w:b/>
        </w:rPr>
        <w:t xml:space="preserve">trình duyệt (claude.ai)</w:t>
      </w:r>
      <w:r>
        <w:t xml:space="preserve"> </w:t>
      </w:r>
      <w:r>
        <w:t xml:space="preserve">hoặc</w:t>
      </w:r>
      <w:r>
        <w:t xml:space="preserve"> </w:t>
      </w:r>
      <w:r>
        <w:rPr>
          <w:bCs/>
          <w:b/>
        </w:rPr>
        <w:t xml:space="preserve">ứng dụng Claude cho Windows</w:t>
      </w:r>
      <w:r>
        <w:t xml:space="preserve">; hội thoại, dự án đồng bộ giữa hai cách.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Bốn mô hình</w:t>
      </w:r>
      <w:r>
        <w:t xml:space="preserve"> </w:t>
      </w:r>
      <w:r>
        <w:rPr>
          <w:iCs/>
          <w:i/>
        </w:rPr>
        <w:t xml:space="preserve">(10/2026)</w:t>
      </w:r>
      <w:r>
        <w:t xml:space="preserve">: Haiku 5.5 – nhanh, việc đơn giản · Sonnet 5.5 – công việc hằng ngày · Opus 5.5 – phân tích phức tạp (từ gói Pro) · Fable 5.1 – dự án lớn, làm việc dài hơi (từ gói Pro)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Năm tính năng dùng ngay: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Tính năng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Làm được gì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Gói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Dự án (Projects)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Gom tài liệu + hướng dẫn chung cho một nhiệm vụ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Mọi gói (Free tối đa 5 dự án)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Tạo tệp, chạy 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Viết – chạy Python; xuất Word, Excel, PowerPoint,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Mọi gói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Nghiên cứu chuyên sâu, tổng hợp có trích dẫn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Từ 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Làm việc trực tiếp với</w:t>
            </w:r>
            <w:r>
              <w:t xml:space="preserve"> </w:t>
            </w:r>
            <w:r>
              <w:rPr>
                <w:bCs/>
                <w:b/>
              </w:rPr>
              <w:t xml:space="preserve">thư mục trên máy tính</w:t>
            </w:r>
            <w:r>
              <w:t xml:space="preserve"> </w:t>
            </w:r>
            <w:r>
              <w:t xml:space="preserve">(chính thức trên Windows từ 04/2026)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Gói trả phí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Tác vụ theo lịch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Việc chạy định kỳ, ví dụ sáng thứ Hai tổng hợp công bố mới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Gói trả phí (trong Cowork)</w:t>
            </w:r>
          </w:p>
        </w:tc>
      </w:tr>
    </w:tbl>
    <w:p>
      <w:pPr>
        <w:pStyle w:val="BodyText"/>
      </w:pPr>
      <w:r>
        <w:rPr>
          <w:bCs/>
          <w:b/>
        </w:rPr>
        <w:t xml:space="preserve">Hình ảnh:</w:t>
      </w:r>
      <w:r>
        <w:t xml:space="preserve"> </w:t>
      </w:r>
      <w:r>
        <w:t xml:space="preserve">ảnh chụp ứng dụng Claude cho Windows: màn hình chính, nút chọn mô hình, thẻ Cowork, trang Scheduled.</w:t>
      </w:r>
    </w:p>
    <w:p>
      <w:pPr>
        <w:pStyle w:val="BodyText"/>
      </w:pPr>
      <w:r>
        <w:rPr>
          <w:bCs/>
          <w:b/>
        </w:rPr>
        <w:t xml:space="preserve">Không chiếu (tài liệu phát tay):</w:t>
      </w:r>
      <w:r>
        <w:t xml:space="preserve"> </w:t>
      </w:r>
      <w:r>
        <w:t xml:space="preserve">Kết nối (Connectors), Bộ nhớ (Memory), Skill, Plugin, Claude Code – xem</w:t>
      </w:r>
      <w:r>
        <w:t xml:space="preserve"> </w:t>
      </w:r>
      <w:r>
        <w:rPr>
          <w:rStyle w:val="VerbatimChar"/>
        </w:rPr>
        <w:t xml:space="preserve">TAI-LIEU-PHAT-TAY.md</w:t>
      </w:r>
      <w:r>
        <w:t xml:space="preserve"> </w:t>
      </w:r>
      <w:r>
        <w:t xml:space="preserve">mục 4.</w:t>
      </w:r>
    </w:p>
    <w:p>
      <w:pPr>
        <w:pStyle w:val="BodyText"/>
      </w:pPr>
      <w:r>
        <w:rPr>
          <w:bCs/>
          <w:b/>
        </w:rPr>
        <w:t xml:space="preserve">Nguồn:</w:t>
      </w:r>
      <w:r>
        <w:t xml:space="preserve"> </w:t>
      </w:r>
      <w:r>
        <w:t xml:space="preserve">N20, N21, N24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33"/>
    <w:bookmarkStart w:id="34" w:name="X1f2fca7a4929371012e05f3d846214e7df9b297"/>
    <w:p>
      <w:pPr>
        <w:pStyle w:val="Heading2"/>
      </w:pPr>
      <w:r>
        <w:t xml:space="preserve">Slide 9 – Bắt đầu với Claude: 6 bước đầu tiên và tổng hợp dữ liệu nhiều nguồn (6′)</w:t>
      </w:r>
    </w:p>
    <w:p>
      <w:pPr>
        <w:pStyle w:val="FirstParagraph"/>
      </w:pPr>
      <w:r>
        <w:rPr>
          <w:bCs/>
          <w:b/>
        </w:rPr>
        <w:t xml:space="preserve">Chữ trên slide: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Bước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Làm gì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Ở đâu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Tạo tài khoản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nhập bằng email trên trình duyệt; nếu muốn, cài ứng dụng Claude cho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claude.ai · claude.com/download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Cài đặt quyền riêng tư</w:t>
            </w:r>
            <w:r>
              <w:t xml:space="preserve"> </w:t>
            </w:r>
            <w:r>
              <w:rPr>
                <w:bCs/>
                <w:b/>
              </w:rPr>
              <w:t xml:space="preserve">trước tiên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Chọn có cho dùng hội thoại để cải thiện mô hình hay không; xem và sửa</w:t>
            </w:r>
            <w:r>
              <w:t xml:space="preserve"> </w:t>
            </w:r>
            <w:r>
              <w:t xml:space="preserve">“</w:t>
            </w:r>
            <w:r>
              <w:t xml:space="preserve">bộ nhớ</w:t>
            </w:r>
            <w:r>
              <w:t xml:space="preserve">”</w:t>
            </w:r>
            <w:r>
              <w:t xml:space="preserve"> </w:t>
            </w:r>
            <w:r>
              <w:t xml:space="preserve">Claude lưu về bạn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 → Privacy · Settings → Capabilities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Hỏi đáp và tải tệp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Gõ câu hỏi; kéo thả PDF, Word, Excel, ảnh vào khung chat; chọn mô hình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hình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Bật 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kiếm web; viết và chạy mã, tạo tệp; Research (gói Pro trở lên)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 → Capabilities, hoặc nút công cụ trong khung 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Tạo Dự án (Project)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Viết hướng dẫn chung một lần + tải bộ tài liệu dùng chung cho mọi cuộc trò chuyện trong dự 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Nhận sản phẩm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Văn bản, bảng, biểu đồ hiện ngay bên cạnh; tải về Word, Excel, PowerPoint,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Khung kết quả bên phải</w:t>
            </w:r>
          </w:p>
        </w:tc>
      </w:tr>
    </w:tbl>
    <w:p>
      <w:pPr>
        <w:pStyle w:val="BlockText"/>
      </w:pPr>
      <w:r>
        <w:rPr>
          <w:bCs/>
          <w:b/>
        </w:rPr>
        <w:t xml:space="preserve">3 thói quen tốt:</w:t>
      </w:r>
      <w:r>
        <w:t xml:space="preserve"> </w:t>
      </w:r>
      <w:r>
        <w:t xml:space="preserve">nói rõ việc cần làm và dạng kết quả · yêu cầu dẫn nguồn · luôn kiểm tra lại trước khi dùng.</w:t>
      </w:r>
    </w:p>
    <w:p>
      <w:pPr>
        <w:pStyle w:val="FirstParagraph"/>
      </w:pPr>
      <w:r>
        <w:rPr>
          <w:bCs/>
          <w:b/>
        </w:rPr>
        <w:t xml:space="preserve">Hình ảnh:</w:t>
      </w:r>
      <w:r>
        <w:t xml:space="preserve"> </w:t>
      </w:r>
      <w:r>
        <w:t xml:space="preserve">6 ảnh chụp màn hình nhỏ theo 6 bước (dùng tài khoản demo, dữ liệu xanh).</w:t>
      </w:r>
    </w:p>
    <w:p>
      <w:pPr>
        <w:pStyle w:val="BodyText"/>
      </w:pPr>
      <w:r>
        <w:rPr>
          <w:bCs/>
          <w:b/>
        </w:rPr>
        <w:t xml:space="preserve">🎬 Trình chiếu kết quả demo đã chạy trước (~1 phút):</w:t>
      </w:r>
      <w:r>
        <w:t xml:space="preserve"> </w:t>
      </w:r>
      <w:r>
        <w:t xml:space="preserve">4 tệp từ 3 nguồn công bố → bảng tổng hợp → báo cáo Word; AI phát hiện nhãn đơn vị sai trong nguồn. Ảnh: bảng tổng hợp + đoạn AI cảnh báo đơn vị.</w:t>
      </w:r>
    </w:p>
    <w:p>
      <w:pPr>
        <w:pStyle w:val="BodyText"/>
      </w:pPr>
      <w:r>
        <w:rPr>
          <w:bCs/>
          <w:b/>
        </w:rPr>
        <w:t xml:space="preserve">Không chiếu – tư liệu chạy trước demo:</w:t>
      </w:r>
    </w:p>
    <w:p>
      <w:pPr>
        <w:pStyle w:val="BodyText"/>
      </w:pPr>
      <w:r>
        <w:t xml:space="preserve">📂 Thư mục</w:t>
      </w:r>
      <w:r>
        <w:t xml:space="preserve"> </w:t>
      </w:r>
      <w:r>
        <w:rPr>
          <w:rStyle w:val="VerbatimChar"/>
        </w:rPr>
        <w:t xml:space="preserve">thuyet-trinh/du-lieu-demo/nhieu-nguon/</w:t>
      </w:r>
      <w:r>
        <w:t xml:space="preserve"> </w:t>
      </w:r>
      <w:r>
        <w:t xml:space="preserve">– 4 tệp, 4 định dạng, 3 nguồn công bố khác nhau: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Tệp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Nội 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Đặc điểm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nguon1_ISOCORRAG_MICAT_quoc_te.xlsx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 trạm quốc tế (ISOCORRAG, MICAT)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Excel, tiêu đề tiếng Anh,</w:t>
            </w:r>
            <w:r>
              <w:t xml:space="preserve"> </w:t>
            </w:r>
            <w:r>
              <w:rPr>
                <w:bCs/>
                <w:b/>
              </w:rPr>
              <w:t xml:space="preserve">nhãn đơn vị sai trong nguồn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nguon2_tram_Viet_Nam.csv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trạm Việt Nam (Lê Thị Hồng Liên và cs., 2007)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tiêu đề tiếng Việt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nguon3_tram_Nga.csv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trạm Nga (Murmansk, Viễn Đông)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tên cột khác hẳn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nguon4_nguong_ISO_9223.md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Ngưỡng cấp ăn mòn ISO 9223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Văn bản</w:t>
            </w:r>
          </w:p>
        </w:tc>
      </w:tr>
    </w:tbl>
    <w:p>
      <w:pPr>
        <w:pStyle w:val="BodyText"/>
      </w:pPr>
      <w:r>
        <w:t xml:space="preserve">⌨ Câu lệnh:</w:t>
      </w:r>
    </w:p>
    <w:p>
      <w:pPr>
        <w:pStyle w:val="SourceCode"/>
      </w:pPr>
      <w:r>
        <w:rPr>
          <w:rStyle w:val="VerbatimChar"/>
        </w:rPr>
        <w:t xml:space="preserve">Tôi tải lên 4 tệp từ các nguồn khác nhau về tốc độ ăn mòn năm đầu của thép cacbon.</w:t>
      </w:r>
      <w:r>
        <w:br/>
      </w:r>
      <w:r>
        <w:rPr>
          <w:rStyle w:val="VerbatimChar"/>
        </w:rPr>
        <w:t xml:space="preserve">1. Đọc cả 4 tệp, đối chiếu tên cột và đơn vị; nêu mọi điểm không thống nhất.</w:t>
      </w:r>
      <w:r>
        <w:br/>
      </w:r>
      <w:r>
        <w:rPr>
          <w:rStyle w:val="VerbatimChar"/>
        </w:rPr>
        <w:t xml:space="preserve">2. Gộp thành một bảng chung; xếp cấp ăn mòn theo ngưỡng ISO 9223 trong tệp 4.</w:t>
      </w:r>
      <w:r>
        <w:br/>
      </w:r>
      <w:r>
        <w:rPr>
          <w:rStyle w:val="VerbatimChar"/>
        </w:rPr>
        <w:t xml:space="preserve">3. Lập bảng tổng hợp so sánh Quốc tế – Việt Nam – Nga: số trạm, trung bình, trung vị,</w:t>
      </w:r>
      <w:r>
        <w:br/>
      </w:r>
      <w:r>
        <w:rPr>
          <w:rStyle w:val="VerbatimChar"/>
        </w:rPr>
        <w:t xml:space="preserve">   nhỏ nhất, lớn nhất, số trạm mỗi cấp. Vẽ 1 biểu đồ so sánh.</w:t>
      </w:r>
      <w:r>
        <w:br/>
      </w:r>
      <w:r>
        <w:rPr>
          <w:rStyle w:val="VerbatimChar"/>
        </w:rPr>
        <w:t xml:space="preserve">4. Viết báo cáo 2 trang (Word): mục đích, dữ liệu và nguồn, kết quả, nhận xét, hạn chế.</w:t>
      </w:r>
      <w:r>
        <w:br/>
      </w:r>
      <w:r>
        <w:rPr>
          <w:rStyle w:val="VerbatimChar"/>
        </w:rPr>
        <w:t xml:space="preserve">Ghi nguồn cho mọi số liệu.</w:t>
      </w:r>
    </w:p>
    <w:p>
      <w:pPr>
        <w:pStyle w:val="FirstParagraph"/>
      </w:pPr>
      <w:r>
        <w:t xml:space="preserve">📊</w:t>
      </w:r>
      <w:r>
        <w:t xml:space="preserve"> </w:t>
      </w:r>
      <w:r>
        <w:rPr>
          <w:bCs/>
          <w:b/>
        </w:rPr>
        <w:t xml:space="preserve">Kết quả mong đợi (đã chạy thử 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ket_qua_mong_doi_bang_tong_hop.csv</w:t>
      </w:r>
      <w:r>
        <w:rPr>
          <w:bCs/>
          <w:b/>
        </w:rP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Nhóm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trạm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Trung bình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Trung vị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Phân cấp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Quốc tế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38,8 µm/năm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C1: 1 · C2: 124 · C3: 132 · C4: 38 · C5: 23 · CX: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Việt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C2: 1 ·</w:t>
            </w:r>
            <w:r>
              <w:t xml:space="preserve"> </w:t>
            </w:r>
            <w:r>
              <w:rPr>
                <w:bCs/>
                <w:b/>
              </w:rPr>
              <w:t xml:space="preserve">C3: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C2: 13</w:t>
            </w:r>
            <w:r>
              <w:t xml:space="preserve"> </w:t>
            </w:r>
            <w:r>
              <w:t xml:space="preserve">· C3: 5</w:t>
            </w:r>
          </w:p>
        </w:tc>
      </w:tr>
    </w:tbl>
    <w:p>
      <w:pPr>
        <w:pStyle w:val="BodyText"/>
      </w:pPr>
      <w:r>
        <w:t xml:space="preserve">AI cần phát hiện: tệp 1 ghi đơn vị chưa rõ/sai (giá trị thực là µm/năm – đối chiếu với cột cấp ăn mòn) – đây là lỗi thật trong dữ liệu công bố.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34"/>
    <w:bookmarkStart w:id="35" w:name="Xa0af0395506ce5796e276f539278a944ef2c75f"/>
    <w:p>
      <w:pPr>
        <w:pStyle w:val="Heading2"/>
      </w:pPr>
      <w:r>
        <w:t xml:space="preserve">Slide 10 – Giao việc cho AI Agent: cách viết yêu cầu 5 bước (6′)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quy trình 5 bước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Xác định nhiệm vụ</w:t>
      </w:r>
      <w:r>
        <w:t xml:space="preserve"> </w:t>
      </w:r>
      <w:r>
        <w:t xml:space="preserve">– làm gì, để làm gì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Cung cấp dữ liệu</w:t>
      </w:r>
      <w:r>
        <w:t xml:space="preserve"> </w:t>
      </w:r>
      <w:r>
        <w:t xml:space="preserve">– theo quy tắc xanh / vàng / đỏ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Quy định đầu ra</w:t>
      </w:r>
      <w:r>
        <w:t xml:space="preserve"> </w:t>
      </w:r>
      <w:r>
        <w:t xml:space="preserve">– dạng bảng, văn bản, biểu đồ, độ dài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Yêu cầu dẫn nguồn, lưu mã</w:t>
      </w:r>
      <w:r>
        <w:t xml:space="preserve"> </w:t>
      </w:r>
      <w:r>
        <w:t xml:space="preserve">– để kiểm tra và tái lập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Kiểm tra và xác nhận</w:t>
      </w:r>
      <w:r>
        <w:t xml:space="preserve"> </w:t>
      </w:r>
      <w:r>
        <w:t xml:space="preserve">– nhà khoa học duyệt</w:t>
      </w:r>
    </w:p>
    <w:p>
      <w:pPr>
        <w:pStyle w:val="FirstParagraph"/>
      </w:pPr>
      <w:r>
        <w:rPr>
          <w:bCs/>
          <w:b/>
        </w:rPr>
        <w:t xml:space="preserve">🆕 Ví dụ với dữ liệu thật – câu lệnh đủ 5 bước</w:t>
      </w:r>
      <w:r>
        <w:t xml:space="preserve"> </w:t>
      </w:r>
      <w:r>
        <w:t xml:space="preserve">(387 số đo thực địa đã công bố):</w:t>
      </w:r>
    </w:p>
    <w:p>
      <w:pPr>
        <w:pStyle w:val="SourceCode"/>
      </w:pPr>
      <w:r>
        <w:rPr>
          <w:rStyle w:val="VerbatimChar"/>
        </w:rPr>
        <w:t xml:space="preserve">[1. Nhiệm vụ] Đánh giá mô hình quốc tế dự báo tốc độ ăn mòn năm đầu của thép cacbon có</w:t>
      </w:r>
      <w:r>
        <w:br/>
      </w:r>
      <w:r>
        <w:rPr>
          <w:rStyle w:val="VerbatimChar"/>
        </w:rPr>
        <w:t xml:space="preserve">áp dụng được cho Việt Nam không.</w:t>
      </w:r>
      <w:r>
        <w:br/>
      </w:r>
      <w:r>
        <w:rPr>
          <w:rStyle w:val="VerbatimChar"/>
        </w:rPr>
        <w:t xml:space="preserve">[2. Dữ liệu – nhóm xanh, đã công bố] Tệp an_mon_387.csv: 320 trạm ISOCORRAG + MICAT để</w:t>
      </w:r>
      <w:r>
        <w:br/>
      </w:r>
      <w:r>
        <w:rPr>
          <w:rStyle w:val="VerbatimChar"/>
        </w:rPr>
        <w:t xml:space="preserve">học mô hình; 67 trạm độc lập (có 12 trạm Việt Nam, 18 trạm Nga) để kiểm định.</w:t>
      </w:r>
      <w:r>
        <w:br/>
      </w:r>
      <w:r>
        <w:rPr>
          <w:rStyle w:val="VerbatimChar"/>
        </w:rPr>
        <w:t xml:space="preserve">[3. Đầu ra] (a) báo cáo chất lượng dữ liệu; (b) mô hình dạng hàm liều – đáp ứng ISO 9223;</w:t>
      </w:r>
      <w:r>
        <w:br/>
      </w:r>
      <w:r>
        <w:rPr>
          <w:rStyle w:val="VerbatimChar"/>
        </w:rPr>
        <w:t xml:space="preserve">(c) bảng sai số theo vùng; (d) biểu đồ đo – dự đoán; (e) báo cáo Word 3 trang.</w:t>
      </w:r>
      <w:r>
        <w:br/>
      </w:r>
      <w:r>
        <w:rPr>
          <w:rStyle w:val="VerbatimChar"/>
        </w:rPr>
        <w:t xml:space="preserve">[4. Dẫn nguồn, tái lập] Ghi nguồn mọi số liệu; lưu toàn bộ mã Python; không xóa dữ liệu gốc.</w:t>
      </w:r>
      <w:r>
        <w:br/>
      </w:r>
      <w:r>
        <w:rPr>
          <w:rStyle w:val="VerbatimChar"/>
        </w:rPr>
        <w:t xml:space="preserve">[5. Kiểm tra] Tách "kết quả tính toán" và "diễn giải đề xuất"; nêu rõ hạn chế.</w:t>
      </w:r>
    </w:p>
    <w:p>
      <w:pPr>
        <w:pStyle w:val="FirstParagraph"/>
      </w:pPr>
      <w:r>
        <w:t xml:space="preserve">📊</w:t>
      </w:r>
      <w:r>
        <w:t xml:space="preserve"> </w:t>
      </w:r>
      <w:r>
        <w:rPr>
          <w:bCs/>
          <w:b/>
        </w:rPr>
        <w:t xml:space="preserve">Kết quả thật đã chạy (thư mục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du-an-nghien-cuu/05-ket-qua/</w:t>
      </w:r>
      <w:r>
        <w:rPr>
          <w:bCs/>
          <w:b/>
        </w:rPr>
        <w:t xml:space="preserve">):</w:t>
      </w:r>
      <w:r>
        <w:t xml:space="preserve"> </w:t>
      </w:r>
      <w:r>
        <w:t xml:space="preserve">- AI phát hiện</w:t>
      </w:r>
      <w:r>
        <w:t xml:space="preserve"> </w:t>
      </w:r>
      <w:r>
        <w:rPr>
          <w:bCs/>
          <w:b/>
        </w:rPr>
        <w:t xml:space="preserve">lỗi đơn vị trong bộ dữ liệu công bố</w:t>
      </w:r>
      <w:r>
        <w:t xml:space="preserve"> </w:t>
      </w:r>
      <w:r>
        <w:t xml:space="preserve">(ghi g/m², thực tế µm/năm – 99,5% khớp cột cấp ăn mòn)</w:t>
      </w:r>
      <w:r>
        <w:t xml:space="preserve"> </w:t>
      </w:r>
      <w:r>
        <w:t xml:space="preserve">- Mô hình quốc tế</w:t>
      </w:r>
      <w:r>
        <w:t xml:space="preserve"> </w:t>
      </w:r>
      <w:r>
        <w:rPr>
          <w:bCs/>
          <w:b/>
        </w:rPr>
        <w:t xml:space="preserve">dự đoán thấp hơn thực đo ở Việt Nam khoảng 31%</w:t>
      </w:r>
      <w:r>
        <w:t xml:space="preserve">, cao hơn ở Nga khoảng 80%</w:t>
      </w:r>
      <w:r>
        <w:t xml:space="preserve"> </w:t>
      </w:r>
      <w:r>
        <w:t xml:space="preserve">- Sau hiệu chỉnh theo vùng: đúng cấp ăn mòn ở</w:t>
      </w:r>
      <w:r>
        <w:t xml:space="preserve"> </w:t>
      </w:r>
      <w:r>
        <w:rPr>
          <w:bCs/>
          <w:b/>
        </w:rPr>
        <w:t xml:space="preserve">9/12 trạm Việt Nam</w:t>
      </w:r>
      <w:r>
        <w:t xml:space="preserve"> </w:t>
      </w:r>
      <w:r>
        <w:t xml:space="preserve">(trước là 2/12)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35"/>
    <w:bookmarkStart w:id="36" w:name="Xe353d48bd23a56d0a0c296f3202e80aff98e18e"/>
    <w:p>
      <w:pPr>
        <w:pStyle w:val="Heading2"/>
      </w:pPr>
      <w:r>
        <w:t xml:space="preserve">Slide 11 – Không gian làm việc nghiên cứu: mỗi nhiệm vụ một dự án (3′)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rPr>
          <w:iCs/>
          <w:i/>
        </w:rPr>
        <w:t xml:space="preserve">Mỗi nhiệm vụ khoa học – một dự án</w:t>
      </w:r>
      <w:r>
        <w:t xml:space="preserve"> </w:t>
      </w:r>
      <w:r>
        <w:t xml:space="preserve">(cách tạo dự án: xem Slide 9)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Thành phần của dự 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 dụ – nhiệm vụ ăn mòn khí quyển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Hướng dẫn chung</w:t>
            </w:r>
            <w:r>
              <w:t xml:space="preserve"> </w:t>
            </w:r>
            <w:r>
              <w:t xml:space="preserve">(viết một lần)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Trả lời tiếng Việt; luôn dẫn nguồn; không tự xóa dữ liệu; tách</w:t>
            </w:r>
            <w:r>
              <w:t xml:space="preserve"> </w:t>
            </w:r>
            <w:r>
              <w:t xml:space="preserve">“</w:t>
            </w:r>
            <w:r>
              <w:t xml:space="preserve">kết quả tính toán</w:t>
            </w:r>
            <w:r>
              <w:t xml:space="preserve">”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t xml:space="preserve">“</w:t>
            </w:r>
            <w:r>
              <w:t xml:space="preserve">diễn giải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Tài liệu nền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 bài báo, tiêu chuẩn ISO 9223 / 9224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Biểu mẫu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Biểu mẫu của Trung tâm (bản trống)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Dữ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dữ liệu xanh – tệp đặt tên theo quy ước:</w:t>
            </w:r>
            <w:r>
              <w:t xml:space="preserve"> </w:t>
            </w:r>
            <w:r>
              <w:rPr>
                <w:rStyle w:val="VerbatimChar"/>
              </w:rPr>
              <w:t xml:space="preserve">ngày_trạm_loại-dữ-liệu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Các cuộc trò chuyện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Mỗi công đoạn một cuộc: tổng quan, thuyết minh, phân tích dữ liệu, bài báo</w:t>
            </w:r>
          </w:p>
        </w:tc>
      </w:tr>
    </w:tbl>
    <w:p>
      <w:pPr>
        <w:pStyle w:val="BodyText"/>
      </w:pPr>
      <w:r>
        <w:rPr>
          <w:bCs/>
          <w:b/>
        </w:rPr>
        <w:t xml:space="preserve">🆕 Ví dụ thực tế – dự án nghiên cứu thật đi kèm bài thuyết trình (</w:t>
      </w:r>
      <w:r>
        <w:rPr>
          <w:rStyle w:val="VerbatimChar"/>
          <w:bCs/>
          <w:b/>
        </w:rPr>
        <w:t xml:space="preserve">du-an-nghien-cuu/</w:t>
      </w:r>
      <w:r>
        <w:rPr>
          <w:bCs/>
          <w:b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du-an-nghien-cuu/</w:t>
      </w:r>
      <w:r>
        <w:br/>
      </w:r>
      <w:r>
        <w:rPr>
          <w:rStyle w:val="VerbatimChar"/>
        </w:rPr>
        <w:t xml:space="preserve">├── 00-quan-ly-du-an/        ← kế hoạch, nhật ký (ghi cả lần sai và sửa), việc còn lại</w:t>
      </w:r>
      <w:r>
        <w:br/>
      </w:r>
      <w:r>
        <w:rPr>
          <w:rStyle w:val="VerbatimChar"/>
        </w:rPr>
        <w:t xml:space="preserve">├── 01-tong-quan-tai-lieu/   ← 13 tài liệu đã xác minh, ma trận bằng chứng, khoảng trống   (Slide 13)</w:t>
      </w:r>
      <w:r>
        <w:br/>
      </w:r>
      <w:r>
        <w:rPr>
          <w:rStyle w:val="VerbatimChar"/>
        </w:rPr>
        <w:t xml:space="preserve">├── 02-de-xuat-thuyet-minh/  ← bản nháp đề xuất + biểu mẫu Trung tâm                       (Slide 14–15)</w:t>
      </w:r>
      <w:r>
        <w:br/>
      </w:r>
      <w:r>
        <w:rPr>
          <w:rStyle w:val="VerbatimChar"/>
        </w:rPr>
        <w:t xml:space="preserve">├── 03-du-lieu/              ← thô (chỉ đọc) → đã xử lý → bổ sung; từ điển dữ liệu           (Slide 16)</w:t>
      </w:r>
      <w:r>
        <w:br/>
      </w:r>
      <w:r>
        <w:rPr>
          <w:rStyle w:val="VerbatimChar"/>
        </w:rPr>
        <w:t xml:space="preserve">├── 04-ma-nguon/             ← 4 bước mã: hợp nhất → mô hình → hiệu chỉnh → 3D</w:t>
      </w:r>
      <w:r>
        <w:br/>
      </w:r>
      <w:r>
        <w:rPr>
          <w:rStyle w:val="VerbatimChar"/>
        </w:rPr>
        <w:t xml:space="preserve">├── 05-ket-qua/              ← bảng, hình, mô hình 3D, kiểm tra bằng Skill                 (Slide 16, 17, 21)</w:t>
      </w:r>
      <w:r>
        <w:br/>
      </w:r>
      <w:r>
        <w:rPr>
          <w:rStyle w:val="VerbatimChar"/>
        </w:rPr>
        <w:t xml:space="preserve">├── 06-bai-bao/              ← bản thảo bài báo                                             (Slide 18)</w:t>
      </w:r>
      <w:r>
        <w:br/>
      </w:r>
      <w:r>
        <w:rPr>
          <w:rStyle w:val="VerbatimChar"/>
        </w:rPr>
        <w:t xml:space="preserve">└── 07-bao-cao/              ← báo cáo tổng hợp</w:t>
      </w:r>
    </w:p>
    <w:p>
      <w:pPr>
        <w:pStyle w:val="FirstParagraph"/>
      </w:pPr>
      <w:r>
        <w:t xml:space="preserve">→ Mỗi thư mục là một giai đoạn của vòng đời nhiệm vụ; thêm dữ liệu mới vào</w:t>
      </w:r>
      <w:r>
        <w:t xml:space="preserve"> </w:t>
      </w:r>
      <w:r>
        <w:rPr>
          <w:rStyle w:val="VerbatimChar"/>
        </w:rPr>
        <w:t xml:space="preserve">03-du-lieu/3-bo-sung/</w:t>
      </w:r>
      <w:r>
        <w:t xml:space="preserve">, chạy lại</w:t>
      </w:r>
      <w:r>
        <w:t xml:space="preserve"> </w:t>
      </w:r>
      <w:r>
        <w:rPr>
          <w:rStyle w:val="VerbatimChar"/>
        </w:rPr>
        <w:t xml:space="preserve">chay_tat_ca.sh</w:t>
      </w:r>
      <w:r>
        <w:t xml:space="preserve">:</w:t>
      </w:r>
      <w:r>
        <w:t xml:space="preserve"> </w:t>
      </w:r>
      <w:r>
        <w:rPr>
          <w:bCs/>
          <w:b/>
        </w:rPr>
        <w:t xml:space="preserve">toàn bộ kết quả tự cập nhật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36"/>
    <w:bookmarkStart w:id="37" w:name="X95e28c2cc31a9fbdda85c56c3f8cbf25d1f1191"/>
    <w:p>
      <w:pPr>
        <w:pStyle w:val="Heading2"/>
      </w:pPr>
      <w:r>
        <w:t xml:space="preserve">Slide 12 – Skill, Subagent và hệ thống nhiều Agent (3′) –</w:t>
      </w:r>
      <w:r>
        <w:t xml:space="preserve"> </w:t>
      </w:r>
      <w:r>
        <w:rPr>
          <w:iCs/>
          <w:i/>
        </w:rPr>
        <w:t xml:space="preserve">chỉ giới thiệu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Skill:</w:t>
      </w:r>
      <w:r>
        <w:t xml:space="preserve"> </w:t>
      </w:r>
      <w:r>
        <w:t xml:space="preserve">quy trình mẫu đóng gói sẵn (hướng dẫn + biểu mẫu + mã), AI tự dùng lại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Subagent:</w:t>
      </w:r>
      <w:r>
        <w:t xml:space="preserve"> </w:t>
      </w:r>
      <w:r>
        <w:t xml:space="preserve">trợ lý được giao một việc chuyên biệt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Nhiều Agent:</w:t>
      </w:r>
      <w:r>
        <w:t xml:space="preserve"> </w:t>
      </w:r>
      <w:r>
        <w:t xml:space="preserve">nhiều trợ lý phối hợp như một nhóm</w:t>
      </w:r>
    </w:p>
    <w:p>
      <w:pPr>
        <w:pStyle w:val="BlockText"/>
      </w:pPr>
      <w:r>
        <w:rPr>
          <w:iCs/>
          <w:i/>
        </w:rPr>
        <w:t xml:space="preserve">Ví dụ thật:</w:t>
      </w:r>
      <w:r>
        <w:t xml:space="preserve"> </w:t>
      </w:r>
      <w:r>
        <w:t xml:space="preserve">AI co-scientist của Google – các trợ lý đề xuất, tranh luận, xếp hạng giả thuyết.</w:t>
      </w:r>
      <w:r>
        <w:t xml:space="preserve"> </w:t>
      </w:r>
      <w:r>
        <w:rPr>
          <w:bCs/>
          <w:b/>
        </w:rPr>
        <w:t xml:space="preserve">Thông điệp Phần II:</w:t>
      </w:r>
      <w:r>
        <w:t xml:space="preserve"> </w:t>
      </w:r>
      <w:r>
        <w:t xml:space="preserve">Công cụ tốt nhất là công cụ phù hợp với nhiệm vụ, dữ liệu, chi phí và mức độ kiểm soát cần thiết.</w:t>
      </w:r>
    </w:p>
    <w:p>
      <w:pPr>
        <w:pStyle w:val="FirstParagraph"/>
      </w:pPr>
      <w:r>
        <w:rPr>
          <w:bCs/>
          <w:b/>
        </w:rPr>
        <w:t xml:space="preserve">Hình ảnh:</w:t>
      </w:r>
      <w:r>
        <w:t xml:space="preserve"> </w:t>
      </w:r>
      <w:r>
        <w:t xml:space="preserve">sơ đồ</w:t>
      </w:r>
      <w:r>
        <w:t xml:space="preserve"> </w:t>
      </w:r>
      <w:r>
        <w:t xml:space="preserve">“</w:t>
      </w:r>
      <w:r>
        <w:t xml:space="preserve">nhóm nghiên cứu ảo</w:t>
      </w:r>
      <w:r>
        <w:t xml:space="preserve">”</w:t>
      </w:r>
      <w:r>
        <w:t xml:space="preserve">: nhà khoa học ở vị trí chủ nhiệm; các trợ lý tìm tài liệu → phân tích dữ liệu → kiểm tra biểu mẫu → rà soát báo cáo.</w:t>
      </w:r>
    </w:p>
    <w:p>
      <w:pPr>
        <w:pStyle w:val="BodyText"/>
      </w:pPr>
      <w:r>
        <w:rPr>
          <w:bCs/>
          <w:b/>
        </w:rPr>
        <w:t xml:space="preserve">Nguồn:</w:t>
      </w:r>
      <w:r>
        <w:t xml:space="preserve"> </w:t>
      </w:r>
      <w:r>
        <w:t xml:space="preserve">G2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Xb76ac458eb2f403086516140cdc9f2a6c74effc"/>
    <w:p>
      <w:pPr>
        <w:pStyle w:val="Heading1"/>
      </w:pPr>
      <w:r>
        <w:t xml:space="preserve">PHẦN III. AI AGENT TRONG VÒNG ĐỜI NHIỆM VỤ KHOA HỌC (34 phút)</w:t>
      </w:r>
    </w:p>
    <w:p>
      <w:pPr>
        <w:pStyle w:val="FirstParagraph"/>
      </w:pPr>
      <w:r>
        <w:rPr>
          <w:bCs/>
          <w:b/>
        </w:rPr>
        <w:t xml:space="preserve">Trang chuyển phần:</w:t>
      </w:r>
      <w:r>
        <w:t xml:space="preserve"> </w:t>
      </w:r>
      <w:r>
        <w:t xml:space="preserve">tên Phần III · Slide 13–19</w:t>
      </w:r>
    </w:p>
    <w:p>
      <w:pPr>
        <w:pStyle w:val="BlockText"/>
      </w:pPr>
      <w:r>
        <w:t xml:space="preserve">🆕 v2.4: Phần III</w:t>
      </w:r>
      <w:r>
        <w:t xml:space="preserve"> </w:t>
      </w:r>
      <w:r>
        <w:rPr>
          <w:bCs/>
          <w:b/>
        </w:rPr>
        <w:t xml:space="preserve">bắt đầu ngay bằng tìm khoảng trống nghiên cứu</w:t>
      </w:r>
      <w:r>
        <w:t xml:space="preserve">; slide tổng quan vòng đời chuyển xuống cuối phần (Slide 19) để tổng kết.</w:t>
      </w:r>
      <w:r>
        <w:t xml:space="preserve"> </w:t>
      </w:r>
      <w:r>
        <w:t xml:space="preserve">Slide 14–15 dùng</w:t>
      </w:r>
      <w:r>
        <w:t xml:space="preserve"> </w:t>
      </w:r>
      <w:r>
        <w:rPr>
          <w:bCs/>
          <w:b/>
        </w:rPr>
        <w:t xml:space="preserve">biểu mẫu thật của Trung tâm</w:t>
      </w:r>
      <w:r>
        <w:t xml:space="preserve"> </w:t>
      </w:r>
      <w:r>
        <w:t xml:space="preserve">(người trình bày cung cấp); Slide 13 và 15 dùng</w:t>
      </w:r>
      <w:r>
        <w:t xml:space="preserve"> </w:t>
      </w:r>
      <w:r>
        <w:rPr>
          <w:bCs/>
          <w:b/>
        </w:rPr>
        <w:t xml:space="preserve">dữ liệu, tài liệu thật đã công bố</w:t>
      </w:r>
      <w:r>
        <w:t xml:space="preserve">; dữ liệu giả lập chỉ còn dùng để minh họa phát hiện lỗi.</w:t>
      </w:r>
    </w:p>
    <w:p>
      <w:r>
        <w:pict>
          <v:rect style="width:0;height:1.5pt" o:hralign="center" o:hrstd="t" o:hr="t"/>
        </w:pict>
      </w:r>
    </w:p>
    <w:bookmarkStart w:id="39" w:name="Xb2bbdb2ab71873195c7690595cfbe09ab9e92fd"/>
    <w:p>
      <w:pPr>
        <w:pStyle w:val="Heading2"/>
      </w:pPr>
      <w:r>
        <w:t xml:space="preserve">Slide 13 – Tổng quan tài liệu: từ bài báo đến khoảng trống nghiên cứu (7′)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Tình huống:</w:t>
      </w:r>
      <w:r>
        <w:t xml:space="preserve"> </w:t>
      </w:r>
      <w:r>
        <w:t xml:space="preserve">ăn mòn khí quyển của kim loại trong khí hậu nhiệt đới Việt Nam</w:t>
      </w:r>
      <w:r>
        <w:t xml:space="preserve"> </w:t>
      </w:r>
      <w:r>
        <w:t xml:space="preserve">- 🌍</w:t>
      </w:r>
      <w:r>
        <w:t xml:space="preserve"> </w:t>
      </w:r>
      <w:r>
        <w:rPr>
          <w:bCs/>
          <w:b/>
        </w:rPr>
        <w:t xml:space="preserve">Ví dụ thật:</w:t>
      </w:r>
      <w:r>
        <w:t xml:space="preserve"> </w:t>
      </w:r>
      <w:r>
        <w:t xml:space="preserve">AI co-scientist (Google) – nhiều trợ lý đề xuất, phản biện, xếp hạng giả thuyết</w:t>
      </w:r>
      <w:r>
        <w:t xml:space="preserve"> </w:t>
      </w:r>
      <w:r>
        <w:t xml:space="preserve">- 🧰</w:t>
      </w:r>
      <w:r>
        <w:t xml:space="preserve"> </w:t>
      </w:r>
      <w:r>
        <w:rPr>
          <w:bCs/>
          <w:b/>
        </w:rPr>
        <w:t xml:space="preserve">Công cụ tìm và đọc tài liệu</w:t>
      </w:r>
      <w:r>
        <w:t xml:space="preserve"> </w:t>
      </w:r>
      <w:r>
        <w:t xml:space="preserve">(xem Slide 7): Claude Research · Elicit (tổng quan hệ thống, trích xuất bảng) · Consensus (câu trả lời có dẫn chứng) · Semantic Scholar (miễn phí) · Scite (trích dẫn ủng hộ hay phản bác) · ResearchRabbit (bản đồ trích dẫn)</w:t>
      </w:r>
      <w:r>
        <w:t xml:space="preserve"> </w:t>
      </w:r>
      <w:r>
        <w:t xml:space="preserve">- ⌨</w:t>
      </w:r>
      <w:r>
        <w:t xml:space="preserve"> </w:t>
      </w:r>
      <w:r>
        <w:rPr>
          <w:bCs/>
          <w:b/>
        </w:rPr>
        <w:t xml:space="preserve">Câu lệnh:</w:t>
      </w:r>
      <w:r>
        <w:t xml:space="preserve"> </w:t>
      </w:r>
      <w:r>
        <w:t xml:space="preserve">&gt; Từ các bài báo trong dự án, lập ma trận bằng chứng (tác giả – năm, địa điểm, kim loại, thời gian phơi mẫu, biến môi trường, mô hình, kết luận, hạn chế). Chỉ ra điểm chưa thống nhất và 3 khoảng trống cho điều kiện Việt Nam, mỗi khoảng trống dẫn chứng ít nhất 2 bài.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Nhà khoa học xác nhận:</w:t>
      </w:r>
      <w:r>
        <w:t xml:space="preserve"> </w:t>
      </w:r>
      <w:r>
        <w:t xml:space="preserve">nguồn có thật; khoảng trống có giá trị</w:t>
      </w:r>
    </w:p>
    <w:p>
      <w:pPr>
        <w:pStyle w:val="BodyText"/>
      </w:pPr>
      <w:r>
        <w:rPr>
          <w:bCs/>
          <w:b/>
        </w:rPr>
        <w:t xml:space="preserve">🆕 Khoảng trống gợi ý – có căn cứ từ phân tích dữ liệu thật</w:t>
      </w:r>
      <w:r>
        <w:t xml:space="preserve"> </w:t>
      </w:r>
      <w:r>
        <w:rPr>
          <w:iCs/>
          <w:i/>
        </w:rPr>
        <w:t xml:space="preserve">(đề xuất, nhà khoa học quyết định)</w:t>
      </w:r>
      <w:r>
        <w:t xml:space="preserve">:</w:t>
      </w:r>
      <w:r>
        <w:t xml:space="preserve"> </w:t>
      </w:r>
      <w:r>
        <w:t xml:space="preserve">1. Mô hình quốc tế</w:t>
      </w:r>
      <w:r>
        <w:t xml:space="preserve"> </w:t>
      </w:r>
      <w:r>
        <w:rPr>
          <w:bCs/>
          <w:b/>
        </w:rPr>
        <w:t xml:space="preserve">đánh giá thấp ~31%</w:t>
      </w:r>
      <w:r>
        <w:t xml:space="preserve"> </w:t>
      </w:r>
      <w:r>
        <w:t xml:space="preserve">ăn mòn thép ở Việt Nam → cần hàm liều – đáp ứng hiệu chỉnh cho khí hậu nhiệt đới (thêm độ ẩm, mưa, chu kỳ khô – ướt).</w:t>
      </w:r>
      <w:r>
        <w:t xml:space="preserve"> </w:t>
      </w:r>
      <w:r>
        <w:t xml:space="preserve">2. Huế, Nha Trang ăn mòn cao dù clorua thấp → yếu tố chưa được giải thích.</w:t>
      </w:r>
      <w:r>
        <w:t xml:space="preserve"> </w:t>
      </w:r>
      <w:r>
        <w:t xml:space="preserve">3. Số liệu Việt Nam chủ yếu 1995–2005, chủ yếu thép cacbon năm đầu → thiếu dữ liệu dài hạn và cập nhật theo biến đổi khí hậu.</w:t>
      </w:r>
    </w:p>
    <w:p>
      <w:pPr>
        <w:pStyle w:val="BodyText"/>
      </w:pPr>
      <w:r>
        <w:rPr>
          <w:bCs/>
          <w:b/>
        </w:rPr>
        <w:t xml:space="preserve">Hình ảnh (thay bảng tài liệu):</w:t>
      </w:r>
      <w:r>
        <w:t xml:space="preserve"> </w:t>
      </w:r>
      <w:r>
        <w:t xml:space="preserve">ảnh chụp ma trận bằng chứng do AI lập và 3 khoảng trống có điểm phản biện.</w:t>
      </w:r>
    </w:p>
    <w:p>
      <w:pPr>
        <w:pStyle w:val="BodyText"/>
      </w:pPr>
      <w:r>
        <w:rPr>
          <w:bCs/>
          <w:b/>
        </w:rPr>
        <w:t xml:space="preserve">Không chiếu (tài liệu phát tay):</w:t>
      </w:r>
      <w:r>
        <w:t xml:space="preserve"> </w:t>
      </w:r>
      <w:r>
        <w:t xml:space="preserve">danh mục 8 tài liệu thật dùng cho demo –</w:t>
      </w:r>
      <w:r>
        <w:t xml:space="preserve"> </w:t>
      </w:r>
      <w:r>
        <w:rPr>
          <w:rStyle w:val="VerbatimChar"/>
        </w:rPr>
        <w:t xml:space="preserve">TAI-LIEU-PHAT-TAY.md</w:t>
      </w:r>
      <w:r>
        <w:t xml:space="preserve"> </w:t>
      </w:r>
      <w:r>
        <w:t xml:space="preserve">mục 7; danh mục đầy đủ 13 tài liệu:</w:t>
      </w:r>
      <w:r>
        <w:t xml:space="preserve"> </w:t>
      </w:r>
      <w:r>
        <w:rPr>
          <w:rStyle w:val="VerbatimChar"/>
        </w:rPr>
        <w:t xml:space="preserve">du-an-nghien-cuu/01-tong-quan-tai-lieu/DANH-MUC-TAI-LIEU.csv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Nguồn:</w:t>
      </w:r>
      <w:r>
        <w:t xml:space="preserve"> </w:t>
      </w:r>
      <w:r>
        <w:t xml:space="preserve">G2 · N25 (công cụ tài liệu) · tài liệu 1–8 · Câu lệnh 1.1–1.3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39"/>
    <w:bookmarkStart w:id="40" w:name="X92aca80117eae73b864446d26d5774419245066"/>
    <w:p>
      <w:pPr>
        <w:pStyle w:val="Heading2"/>
      </w:pPr>
      <w:r>
        <w:t xml:space="preserve">Slide 14 – Đề xuất nhiệm vụ: từ khoảng trống đến phiếu đề xuất và thuyết minh – DEMO 1 (6′)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- Khoảng trống → tính cấp thiết, mục tiêu, nội dung, phương pháp, sản phẩm</w:t>
      </w:r>
      <w:r>
        <w:t xml:space="preserve"> </w:t>
      </w:r>
      <w:r>
        <w:t xml:space="preserve">- 🎬</w:t>
      </w:r>
      <w:r>
        <w:t xml:space="preserve"> </w:t>
      </w:r>
      <w:r>
        <w:rPr>
          <w:bCs/>
          <w:b/>
        </w:rPr>
        <w:t xml:space="preserve">Kết quả demo đã chạy trước:</w:t>
      </w:r>
      <w:r>
        <w:t xml:space="preserve"> </w:t>
      </w:r>
      <w:r>
        <w:t xml:space="preserve">đưa</w:t>
      </w:r>
      <w:r>
        <w:t xml:space="preserve"> </w:t>
      </w:r>
      <w:r>
        <w:rPr>
          <w:bCs/>
          <w:b/>
        </w:rPr>
        <w:t xml:space="preserve">biểu mẫu thật của Trung tâm</w:t>
      </w:r>
      <w:r>
        <w:t xml:space="preserve"> </w:t>
      </w:r>
      <w:r>
        <w:t xml:space="preserve">(phiếu đề xuất, thuyết minh) vào dự án → AI điền theo khoảng trống đã chọn – trình chiếu ảnh biểu mẫu đã điền và bảng đối chiếu</w:t>
      </w:r>
      <w:r>
        <w:t xml:space="preserve"> </w:t>
      </w:r>
      <w:r>
        <w:t xml:space="preserve">- ⌨</w:t>
      </w:r>
      <w:r>
        <w:t xml:space="preserve"> </w:t>
      </w:r>
      <w:r>
        <w:rPr>
          <w:bCs/>
          <w:b/>
        </w:rPr>
        <w:t xml:space="preserve">Câu lệnh:</w:t>
      </w:r>
      <w:r>
        <w:t xml:space="preserve"> </w:t>
      </w:r>
      <w:r>
        <w:rPr>
          <w:rStyle w:val="VerbatimChar"/>
        </w:rPr>
        <w:t xml:space="preserve">Đọc biểu mẫu [tên biểu mẫu] trong dự án. Liệt kê toàn bộ mục và yêu cầu của từng mục.   Điền nội dung cho khoảng trống số [1]: giữ nguyên số mục, tiêu đề, định dạng của mẫu;   mục nào thiếu thông tin ghi [CẦN BỔ SUNG: ...]; không tự đặt số liệu.   Sau đó lập bảng đối chiếu Mục tiêu → Nội dung → Phương pháp → Sản phẩm → Chỉ tiêu,   đánh dấu ⚠ chỗ không khớp. Xuất tệp .docx.</w:t>
      </w:r>
      <w:r>
        <w:t xml:space="preserve"> </w:t>
      </w:r>
      <w:r>
        <w:t xml:space="preserve">- 📊</w:t>
      </w:r>
      <w:r>
        <w:t xml:space="preserve"> </w:t>
      </w:r>
      <w:r>
        <w:rPr>
          <w:bCs/>
          <w:b/>
        </w:rPr>
        <w:t xml:space="preserve">Kết quả mong đợi:</w:t>
      </w:r>
      <w:r>
        <w:t xml:space="preserve"> </w:t>
      </w:r>
      <w:r>
        <w:t xml:space="preserve">biểu mẫu đã điền đúng cấu trúc; danh sách [CẦN BỔ SUNG]; bảng đối chiếu có dấu ⚠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Nhà khoa học xác nhận:</w:t>
      </w:r>
      <w:r>
        <w:t xml:space="preserve"> </w:t>
      </w:r>
      <w:r>
        <w:t xml:space="preserve">tính mới, tính khả thi, chỉ tiêu</w:t>
      </w:r>
    </w:p>
    <w:p>
      <w:pPr>
        <w:pStyle w:val="BodyText"/>
      </w:pPr>
      <w:r>
        <w:rPr>
          <w:bCs/>
          <w:b/>
        </w:rPr>
        <w:t xml:space="preserve">⚠ Dữ liệu khi chạy trước demo:</w:t>
      </w:r>
      <w:r>
        <w:t xml:space="preserve"> </w:t>
      </w:r>
      <w:r>
        <w:t xml:space="preserve">biểu mẫu trống = nhóm xanh;</w:t>
      </w:r>
      <w:r>
        <w:t xml:space="preserve"> </w:t>
      </w:r>
      <w:r>
        <w:rPr>
          <w:bCs/>
          <w:b/>
        </w:rPr>
        <w:t xml:space="preserve">nội dung đề xuất thật = nhóm vàng</w:t>
      </w:r>
      <w:r>
        <w:t xml:space="preserve"> </w:t>
      </w:r>
      <w:r>
        <w:t xml:space="preserve">→ chỉ dùng tài khoản gói tổ chức (không huấn luyện mô hình), hoặc dùng nội dung đề xuất giả định cho ảnh trình chiếu.</w:t>
      </w:r>
    </w:p>
    <w:p>
      <w:pPr>
        <w:pStyle w:val="BodyText"/>
      </w:pPr>
      <w:r>
        <w:rPr>
          <w:bCs/>
          <w:b/>
        </w:rPr>
        <w:t xml:space="preserve">Hình ảnh:</w:t>
      </w:r>
      <w:r>
        <w:t xml:space="preserve"> </w:t>
      </w:r>
      <w:r>
        <w:t xml:space="preserve">ảnh chụp bảng đối chiếu có dấu ⚠.</w:t>
      </w:r>
    </w:p>
    <w:p>
      <w:pPr>
        <w:pStyle w:val="BodyText"/>
      </w:pPr>
      <w:r>
        <w:rPr>
          <w:bCs/>
          <w:b/>
        </w:rPr>
        <w:t xml:space="preserve">Việc phải làm:</w:t>
      </w:r>
      <w:r>
        <w:t xml:space="preserve"> </w:t>
      </w:r>
      <w:r>
        <w:t xml:space="preserve">người trình bày gửi biểu mẫu của Trung tâm → chạy thử 2 lần, ghi hình lần chạy tốt nhất.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40"/>
    <w:bookmarkStart w:id="41" w:name="X04139c6c9f22e69b4fed779d765a15c1fb6457c"/>
    <w:p>
      <w:pPr>
        <w:pStyle w:val="Heading2"/>
      </w:pPr>
      <w:r>
        <w:t xml:space="preserve">Slide 15 – Hồ sơ nhiệm vụ: thuyết minh, tiến độ và kinh phí theo biểu mẫu Trung tâm (4′)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- 🎬</w:t>
      </w:r>
      <w:r>
        <w:t xml:space="preserve"> </w:t>
      </w:r>
      <w:r>
        <w:rPr>
          <w:bCs/>
          <w:b/>
        </w:rPr>
        <w:t xml:space="preserve">Kết quả demo đã chạy trước:</w:t>
      </w:r>
      <w:r>
        <w:t xml:space="preserve"> </w:t>
      </w:r>
      <w:r>
        <w:t xml:space="preserve">biểu mẫu thuyết minh – tiến độ – dự toán của Trung tâm được AI lập từ thuyết minh đã duyệt</w:t>
      </w:r>
      <w:r>
        <w:t xml:space="preserve"> </w:t>
      </w:r>
      <w:r>
        <w:t xml:space="preserve">- ⌨</w:t>
      </w:r>
      <w:r>
        <w:t xml:space="preserve"> </w:t>
      </w:r>
      <w:r>
        <w:rPr>
          <w:bCs/>
          <w:b/>
        </w:rPr>
        <w:t xml:space="preserve">Câu lệnh:</w:t>
      </w:r>
      <w:r>
        <w:t xml:space="preserve"> </w:t>
      </w:r>
      <w:r>
        <w:rPr>
          <w:rStyle w:val="VerbatimChar"/>
        </w:rPr>
        <w:t xml:space="preserve">Từ thuyết minh đã duyệt, lập: (1) bảng nội dung công việc – sản phẩm – thời gian – người   thực hiện; (2) sơ đồ Gantt; (3) dự toán theo biểu mẫu [tên], dùng ĐÚNG đơn giá và định mức   tôi cung cấp, không tự đặt đơn giá; (4) kiểm tra logic trình tự và tổng kinh phí;   liệt kê bất hợp lý và đề xuất điều chỉnh. Xuất Word và Excel.</w:t>
      </w:r>
      <w:r>
        <w:t xml:space="preserve"> </w:t>
      </w:r>
      <w:r>
        <w:t xml:space="preserve">- 📊</w:t>
      </w:r>
      <w:r>
        <w:t xml:space="preserve"> </w:t>
      </w:r>
      <w:r>
        <w:rPr>
          <w:bCs/>
          <w:b/>
        </w:rPr>
        <w:t xml:space="preserve">Minh họa phát hiện lỗi</w:t>
      </w:r>
      <w:r>
        <w:t xml:space="preserve"> </w:t>
      </w:r>
      <w:r>
        <w:t xml:space="preserve">(dữ liệu giả lập): AI tìm ra 3 bất hợp lý cài sẵn – thu mẫu trước khi lắp xong giá phơi mẫu; quan trắc khí tượng kết thúc trước mốc thu mẫu cuối; công bố trước khi mô hình xong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Căn cứ lập dự toán:</w:t>
      </w:r>
      <w:r>
        <w:t xml:space="preserve"> </w:t>
      </w:r>
      <w:r>
        <w:t xml:space="preserve">Thông tư 03/2023/TT-BTC (định mức tối đa cho nhiệm vụ KH&amp;CN dùng ngân sách nhà nước) và quy định riêng của Bộ Quốc phòng, Trung tâm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Xác nhận:</w:t>
      </w:r>
      <w:r>
        <w:t xml:space="preserve"> </w:t>
      </w:r>
      <w:r>
        <w:t xml:space="preserve">số liệu tài chính do cán bộ tài chính xác nhận</w:t>
      </w:r>
    </w:p>
    <w:p>
      <w:pPr>
        <w:pStyle w:val="BodyText"/>
      </w:pPr>
      <w:r>
        <w:rPr>
          <w:bCs/>
          <w:b/>
        </w:rPr>
        <w:t xml:space="preserve">Hình ảnh:</w:t>
      </w:r>
      <w:r>
        <w:t xml:space="preserve"> </w:t>
      </w:r>
      <w:r>
        <w:t xml:space="preserve">biểu mẫu đã điền;</w:t>
      </w:r>
      <w:r>
        <w:t xml:space="preserve"> </w:t>
      </w:r>
      <w:r>
        <w:rPr>
          <w:rStyle w:val="VerbatimChar"/>
        </w:rPr>
        <w:t xml:space="preserve">thuyet-trinh/ket-qua-demo/gia-lap/so_do_gantt.png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Việc phải làm:</w:t>
      </w:r>
      <w:r>
        <w:t xml:space="preserve"> </w:t>
      </w:r>
      <w:r>
        <w:t xml:space="preserve">người trình bày gửi biểu mẫu thuyết minh – tiến độ – dự toán; xác nhận văn bản định mức áp dụng trong Bộ Quốc phòng.</w:t>
      </w:r>
    </w:p>
    <w:p>
      <w:pPr>
        <w:pStyle w:val="BodyText"/>
      </w:pPr>
      <w:r>
        <w:rPr>
          <w:bCs/>
          <w:b/>
        </w:rPr>
        <w:t xml:space="preserve">Nguồn:</w:t>
      </w:r>
      <w:r>
        <w:t xml:space="preserve"> </w:t>
      </w:r>
      <w:r>
        <w:t xml:space="preserve">N26 (Thông tư 03/2023/TT-BTC)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41"/>
    <w:bookmarkStart w:id="42" w:name="Xacbd027a0466a8126644e875ec189c8247cbd2e"/>
    <w:p>
      <w:pPr>
        <w:pStyle w:val="Heading2"/>
      </w:pPr>
      <w:r>
        <w:t xml:space="preserve">Slide 16 – Xử lý dữ liệu: AI viết và chạy mã Python – DEMO 2 (7′)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- 🌍</w:t>
      </w:r>
      <w:r>
        <w:t xml:space="preserve"> </w:t>
      </w:r>
      <w:r>
        <w:rPr>
          <w:bCs/>
          <w:b/>
        </w:rPr>
        <w:t xml:space="preserve">Ví dụ thật:</w:t>
      </w:r>
      <w:r>
        <w:t xml:space="preserve"> </w:t>
      </w:r>
      <w:r>
        <w:t xml:space="preserve">ERA (Google,</w:t>
      </w:r>
      <w:r>
        <w:t xml:space="preserve"> </w:t>
      </w:r>
      <w:r>
        <w:rPr>
          <w:iCs/>
          <w:i/>
        </w:rPr>
        <w:t xml:space="preserve">Nature</w:t>
      </w:r>
      <w:r>
        <w:t xml:space="preserve"> </w:t>
      </w:r>
      <w:r>
        <w:t xml:space="preserve">2026) – AI tự viết, chạy, chấm điểm, cải tiến mã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Nhà khoa học không cần biết lập trình:</w:t>
      </w:r>
      <w:r>
        <w:t xml:space="preserve"> </w:t>
      </w:r>
      <w:r>
        <w:t xml:space="preserve">mô tả việc cần làm → AI viết mã Python → chạy → trả bảng, biểu đồ,</w:t>
      </w:r>
      <w:r>
        <w:t xml:space="preserve"> </w:t>
      </w:r>
      <w:r>
        <w:rPr>
          <w:bCs/>
          <w:b/>
        </w:rPr>
        <w:t xml:space="preserve">kèm mã để tái lập</w:t>
      </w:r>
      <w:r>
        <w:t xml:space="preserve"> </w:t>
      </w:r>
      <w:r>
        <w:t xml:space="preserve">- ⌨</w:t>
      </w:r>
      <w:r>
        <w:t xml:space="preserve"> </w:t>
      </w:r>
      <w:r>
        <w:rPr>
          <w:bCs/>
          <w:b/>
        </w:rPr>
        <w:t xml:space="preserve">Câu lệnh đã dùng:</w:t>
      </w:r>
      <w:r>
        <w:t xml:space="preserve"> </w:t>
      </w:r>
      <w:r>
        <w:t xml:space="preserve">rà soát dữ liệu → tính toán và lập mô hình → vẽ biểu đồ</w:t>
      </w:r>
      <w:r>
        <w:t xml:space="preserve"> </w:t>
      </w:r>
      <w:r>
        <w:t xml:space="preserve">- 📊</w:t>
      </w:r>
      <w:r>
        <w:t xml:space="preserve"> </w:t>
      </w:r>
      <w:r>
        <w:rPr>
          <w:bCs/>
          <w:b/>
        </w:rPr>
        <w:t xml:space="preserve">Kết quả:</w:t>
      </w:r>
      <w:r>
        <w:t xml:space="preserve"> </w:t>
      </w:r>
      <w:r>
        <w:t xml:space="preserve">- Dữ liệu giả lập: phát hiện đủ</w:t>
      </w:r>
      <w:r>
        <w:t xml:space="preserve"> </w:t>
      </w:r>
      <w:r>
        <w:rPr>
          <w:bCs/>
          <w:b/>
        </w:rPr>
        <w:t xml:space="preserve">14/14 lỗi</w:t>
      </w:r>
      <w:r>
        <w:t xml:space="preserve"> </w:t>
      </w:r>
      <w:r>
        <w:t xml:space="preserve">cài sẵn; thép CT3 ven biển C4 · đô thị C3 · nội địa C2</w:t>
      </w:r>
      <w:r>
        <w:t xml:space="preserve"> </w:t>
      </w:r>
      <w:r>
        <w:t xml:space="preserve">- Dữ liệu thật (387 số đo): kết quả chính đã nêu ở Slide 10; mô hình 3D ở Slide 17</w:t>
      </w:r>
      <w:r>
        <w:t xml:space="preserve"> </w:t>
      </w:r>
      <w:r>
        <w:t xml:space="preserve">- 💡</w:t>
      </w:r>
      <w:r>
        <w:t xml:space="preserve"> </w:t>
      </w:r>
      <w:r>
        <w:rPr>
          <w:bCs/>
          <w:b/>
        </w:rPr>
        <w:t xml:space="preserve">Bài học:</w:t>
      </w:r>
      <w:r>
        <w:t xml:space="preserve"> </w:t>
      </w:r>
      <w:r>
        <w:t xml:space="preserve">AI viết mã rất nhanh – nhưng cách tìm số đo bất thường AI chọn lần đầu đánh dấu nhầm 20 giá trị bình thường và bỏ sót lỗi gõ nhầm; chọn phương pháp phù hợp với thiết kế thí nghiệm (3 mẫu lặp) là việc của người làm chuyên môn</w:t>
      </w:r>
    </w:p>
    <w:p>
      <w:pPr>
        <w:pStyle w:val="BodyText"/>
      </w:pPr>
      <w:r>
        <w:rPr>
          <w:bCs/>
          <w:b/>
        </w:rPr>
        <w:t xml:space="preserve">Hình ảnh:</w:t>
      </w:r>
      <w:r>
        <w:t xml:space="preserve"> </w:t>
      </w:r>
      <w:r>
        <w:rPr>
          <w:rStyle w:val="VerbatimChar"/>
        </w:rPr>
        <w:t xml:space="preserve">thuyet-trinh/ket-qua-demo/gia-lap/bieu_do_dong_hoc_an_mon.png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du-an-nghien-cuu/05-ket-qua/hinh/do_vs_du_doan.png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du-an-nghien-cuu/05-ket-qua/mo-hinh-3d/3D_3_be_mat_tam_thep.png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🎬 Trình chiếu:</w:t>
      </w:r>
      <w:r>
        <w:t xml:space="preserve"> </w:t>
      </w:r>
      <w:r>
        <w:t xml:space="preserve">video ghi sẵn ~2 phút (câu lệnh 4.2 → 4.3 → 4.4 tua nhanh) + ảnh báo cáo chất lượng dữ liệu.</w:t>
      </w:r>
    </w:p>
    <w:p>
      <w:pPr>
        <w:pStyle w:val="BodyText"/>
      </w:pPr>
      <w:r>
        <w:rPr>
          <w:bCs/>
          <w:b/>
        </w:rPr>
        <w:t xml:space="preserve">Nguồn:</w:t>
      </w:r>
      <w:r>
        <w:t xml:space="preserve"> </w:t>
      </w:r>
      <w:r>
        <w:t xml:space="preserve">G5 ·</w:t>
      </w:r>
      <w:r>
        <w:t xml:space="preserve"> </w:t>
      </w:r>
      <w:r>
        <w:rPr>
          <w:rStyle w:val="VerbatimChar"/>
        </w:rPr>
        <w:t xml:space="preserve">du-an-nghien-cuu/07-bao-cao/BAO-CAO-TONG-HOP.md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42"/>
    <w:bookmarkStart w:id="43" w:name="X834e235100fb9429d0e71671f229adf457c23df"/>
    <w:p>
      <w:pPr>
        <w:pStyle w:val="Heading2"/>
      </w:pPr>
      <w:r>
        <w:t xml:space="preserve">Slide 17 – Mô hình 3D: mô phỏng quá trình ăn mòn vật liệu theo thời gian (3′)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Từ con số đến hình ảnh:</w:t>
      </w:r>
      <w:r>
        <w:t xml:space="preserve"> </w:t>
      </w:r>
      <w:r>
        <w:t xml:space="preserve">AI viết mã dựng mô hình 3D tương tác – mở bằng trình duyệt, xoay, phóng to, bấm ▶ để xem ăn mòn diễn ra theo từng năm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Mô hình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tả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Căn cứ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Mặt đáp ứng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Tốc độ ăn mòn năm đầu theo clorua và thời gian ẩm ướt – Việt Nam, Nga; điểm = số đo thật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Hàm liều – đáp ứng hiệu chỉnh vùng, 387 số đo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Diễn tiến theo thời gian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Chiều dày thép mất theo năm và mức clorua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9224: D = r·t^b, b = 0,523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🆕</w:t>
            </w:r>
            <w:r>
              <w:t xml:space="preserve"> </w:t>
            </w:r>
            <w:r>
              <w:rPr>
                <w:bCs/>
                <w:b/>
              </w:rPr>
              <w:t xml:space="preserve">Quá trình ăn mòn (hoạt hình)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Khối mẫu thép tại Nha Trang, 0 → 30 năm: bề mặt kim loại hạ dần, lớp gỉ dày lên, hố ăn mòn sâu dần; kèm mặt cắt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D(t) từ số đo r = 40,6 µm/năm; hình dạng gỉ, hố: minh họa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🆕</w:t>
            </w:r>
            <w:r>
              <w:t xml:space="preserve"> </w:t>
            </w:r>
            <w:r>
              <w:rPr>
                <w:bCs/>
                <w:b/>
              </w:rPr>
              <w:t xml:space="preserve">So sánh vật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Thép – kẽm – đồng – nhôm trong cùng cấp ăn mòn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9223 Bảng 2; ISO 9224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📊</w:t>
      </w:r>
      <w:r>
        <w:t xml:space="preserve"> </w:t>
      </w:r>
      <w:r>
        <w:rPr>
          <w:bCs/>
          <w:b/>
        </w:rPr>
        <w:t xml:space="preserve">Kết quả:</w:t>
      </w:r>
    </w:p>
    <w:p>
      <w:pPr>
        <w:numPr>
          <w:ilvl w:val="1"/>
          <w:numId w:val="1003"/>
        </w:numPr>
        <w:pStyle w:val="Compact"/>
      </w:pPr>
      <w:r>
        <w:t xml:space="preserve">Nha Trang: thép mất trung bình</w:t>
      </w:r>
      <w:r>
        <w:t xml:space="preserve"> </w:t>
      </w:r>
      <w:r>
        <w:rPr>
          <w:bCs/>
          <w:b/>
        </w:rPr>
        <w:t xml:space="preserve">41 µm</w:t>
      </w:r>
      <w:r>
        <w:t xml:space="preserve"> </w:t>
      </w:r>
      <w:r>
        <w:t xml:space="preserve">sau 1 năm →</w:t>
      </w:r>
      <w:r>
        <w:t xml:space="preserve"> </w:t>
      </w:r>
      <w:r>
        <w:rPr>
          <w:bCs/>
          <w:b/>
        </w:rPr>
        <w:t xml:space="preserve">135 µm</w:t>
      </w:r>
      <w:r>
        <w:t xml:space="preserve"> </w:t>
      </w:r>
      <w:r>
        <w:t xml:space="preserve">sau 10 năm →</w:t>
      </w:r>
      <w:r>
        <w:t xml:space="preserve"> </w:t>
      </w:r>
      <w:r>
        <w:rPr>
          <w:bCs/>
          <w:b/>
        </w:rPr>
        <w:t xml:space="preserve">245 µm</w:t>
      </w:r>
      <w:r>
        <w:t xml:space="preserve"> </w:t>
      </w:r>
      <w:r>
        <w:t xml:space="preserve">sau 30 năm (≈ 1.926 g/m²)</w:t>
      </w:r>
    </w:p>
    <w:p>
      <w:pPr>
        <w:numPr>
          <w:ilvl w:val="1"/>
          <w:numId w:val="1003"/>
        </w:numPr>
        <w:pStyle w:val="Compact"/>
      </w:pPr>
      <w:r>
        <w:t xml:space="preserve">Cấp C3, sau 30 năm: thép ≈ 218 µm · kẽm ≈ 20 µm · đồng ≈ 9 µm · nhôm ≈ 5 µm</w:t>
      </w:r>
    </w:p>
    <w:p>
      <w:pPr>
        <w:numPr>
          <w:ilvl w:val="0"/>
          <w:numId w:val="1002"/>
        </w:numPr>
        <w:pStyle w:val="Compact"/>
      </w:pPr>
      <w:r>
        <w:t xml:space="preserve">⚠</w:t>
      </w:r>
      <w:r>
        <w:t xml:space="preserve"> </w:t>
      </w:r>
      <w:r>
        <w:rPr>
          <w:bCs/>
          <w:b/>
        </w:rPr>
        <w:t xml:space="preserve">Ghi rõ trên hình:</w:t>
      </w:r>
      <w:r>
        <w:t xml:space="preserve"> </w:t>
      </w:r>
      <w:r>
        <w:t xml:space="preserve">phần</w:t>
      </w:r>
      <w:r>
        <w:t xml:space="preserve"> </w:t>
      </w:r>
      <w:r>
        <w:rPr>
          <w:bCs/>
          <w:b/>
        </w:rPr>
        <w:t xml:space="preserve">định lượng</w:t>
      </w:r>
      <w:r>
        <w:t xml:space="preserve"> </w:t>
      </w:r>
      <w:r>
        <w:t xml:space="preserve">(số đo, tiêu chuẩn) và phần</w:t>
      </w:r>
      <w:r>
        <w:t xml:space="preserve"> </w:t>
      </w:r>
      <w:r>
        <w:rPr>
          <w:bCs/>
          <w:b/>
        </w:rPr>
        <w:t xml:space="preserve">minh họa</w:t>
      </w:r>
      <w:r>
        <w:t xml:space="preserve"> </w:t>
      </w:r>
      <w:r>
        <w:t xml:space="preserve">(tham số giả định: lớp gỉ, hố) – AI dựng hình nhanh,</w:t>
      </w:r>
      <w:r>
        <w:t xml:space="preserve"> </w:t>
      </w:r>
      <w:r>
        <w:rPr>
          <w:bCs/>
          <w:b/>
        </w:rPr>
        <w:t xml:space="preserve">chuyên gia ăn mòn hiệu chỉnh</w:t>
      </w:r>
      <w:r>
        <w:t xml:space="preserve"> </w:t>
      </w:r>
      <w:r>
        <w:t xml:space="preserve">bằng số đo thực tế</w:t>
      </w:r>
    </w:p>
    <w:p>
      <w:pPr>
        <w:pStyle w:val="FirstParagraph"/>
      </w:pPr>
      <w:r>
        <w:rPr>
          <w:bCs/>
          <w:b/>
        </w:rPr>
        <w:t xml:space="preserve">Hình ảnh:</w:t>
      </w:r>
      <w:r>
        <w:t xml:space="preserve"> </w:t>
      </w:r>
      <w:r>
        <w:rPr>
          <w:rStyle w:val="VerbatimChar"/>
        </w:rPr>
        <w:t xml:space="preserve">du-an-nghien-cuu/05-ket-qua/mo-hinh-3d/3D_4_qua_trinh_an_mon.png</w:t>
      </w:r>
      <w:r>
        <w:t xml:space="preserve"> </w:t>
      </w:r>
      <w:r>
        <w:t xml:space="preserve">(4 thời điểm + mặt cắt); mở</w:t>
      </w:r>
      <w:r>
        <w:t xml:space="preserve"> </w:t>
      </w:r>
      <w:r>
        <w:rPr>
          <w:rStyle w:val="VerbatimChar"/>
        </w:rPr>
        <w:t xml:space="preserve">3D_4_qua_trinh_an_mon_dong.html</w:t>
      </w:r>
      <w:r>
        <w:t xml:space="preserve">, bấm</w:t>
      </w:r>
      <w:r>
        <w:t xml:space="preserve"> </w:t>
      </w:r>
      <w:r>
        <w:rPr>
          <w:bCs/>
          <w:b/>
        </w:rPr>
        <w:t xml:space="preserve">▶ Chạy</w:t>
      </w:r>
      <w:r>
        <w:t xml:space="preserve">;</w:t>
      </w:r>
      <w:r>
        <w:t xml:space="preserve"> </w:t>
      </w:r>
      <w:r>
        <w:rPr>
          <w:rStyle w:val="VerbatimChar"/>
        </w:rPr>
        <w:t xml:space="preserve">3D_5_so_sanh_vat_lieu.html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🎬 Trình chiếu:</w:t>
      </w:r>
      <w:r>
        <w:t xml:space="preserve"> </w:t>
      </w:r>
      <w:r>
        <w:t xml:space="preserve">mở</w:t>
      </w:r>
      <w:r>
        <w:t xml:space="preserve"> </w:t>
      </w:r>
      <w:r>
        <w:rPr>
          <w:rStyle w:val="VerbatimChar"/>
        </w:rPr>
        <w:t xml:space="preserve">3D_4_qua_trinh_an_mon_dong.html</w:t>
      </w:r>
      <w:r>
        <w:t xml:space="preserve"> </w:t>
      </w:r>
      <w:r>
        <w:t xml:space="preserve">(chạy được không cần Internet), bấm ▶ ~1 phút; dự phòng: video ghi màn hình hoặc ảnh PNG. Câu lệnh đã dùng:</w:t>
      </w:r>
      <w:r>
        <w:t xml:space="preserve"> </w:t>
      </w:r>
      <w:r>
        <w:rPr>
          <w:rStyle w:val="VerbatimChar"/>
        </w:rPr>
        <w:t xml:space="preserve">cau-lenh-demo.md</w:t>
      </w:r>
      <w:r>
        <w:t xml:space="preserve"> </w:t>
      </w:r>
      <w:r>
        <w:t xml:space="preserve">mục 12.</w:t>
      </w:r>
    </w:p>
    <w:p>
      <w:pPr>
        <w:pStyle w:val="BodyText"/>
      </w:pPr>
      <w:r>
        <w:rPr>
          <w:bCs/>
          <w:b/>
        </w:rPr>
        <w:t xml:space="preserve">Nguồn:</w:t>
      </w:r>
      <w:r>
        <w:t xml:space="preserve"> </w:t>
      </w:r>
      <w:r>
        <w:t xml:space="preserve">N16 · ISO 9223:2012, ISO 9224:2012 (T10, T11) ·</w:t>
      </w:r>
      <w:r>
        <w:t xml:space="preserve"> </w:t>
      </w:r>
      <w:r>
        <w:rPr>
          <w:rStyle w:val="VerbatimChar"/>
        </w:rPr>
        <w:t xml:space="preserve">du-an-nghien-cuu/04-ma-nguon/05_mo_hinh_3d_qua_trinh.py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43"/>
    <w:bookmarkStart w:id="44" w:name="X3d0cb8888c77e00478e39b2807659fc7b9f359f"/>
    <w:p>
      <w:pPr>
        <w:pStyle w:val="Heading2"/>
      </w:pPr>
      <w:r>
        <w:t xml:space="preserve">Slide 18 – Công bố kết quả: bài báo và báo cáo tổng hợp theo nhiều định dạng (5′)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- 🆕</w:t>
      </w:r>
      <w:r>
        <w:t xml:space="preserve"> </w:t>
      </w:r>
      <w:r>
        <w:rPr>
          <w:bCs/>
          <w:b/>
        </w:rPr>
        <w:t xml:space="preserve">Một kết quả – nhiều định dạng công bố: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Đích công bố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Yêu cầu đặc thù AI cần làm theo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 dụ tạp chí (kiểm tra danh mục hiện hành)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Scopus / Web of 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</w:t>
            </w:r>
            <w:r>
              <w:t xml:space="preserve"> </w:t>
            </w:r>
            <w:r>
              <w:t xml:space="preserve">“</w:t>
            </w:r>
            <w:r>
              <w:t xml:space="preserve">Hướng dẫn tác giả</w:t>
            </w:r>
            <w:r>
              <w:t xml:space="preserve">”</w:t>
            </w:r>
            <w:r>
              <w:t xml:space="preserve"> </w:t>
            </w:r>
            <w:r>
              <w:t xml:space="preserve">của từng tạp chí: cấu trúc IMRaD, tóm tắt có cấu trúc, highlights, khai báo dữ liệu, khai báo dùng AI, đóng góp tác giả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Corrosion Science; Materials and Corrosion; npj Materials Degradation; Protection of Metals and Physical Chemistry of Surfaces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Danh mục ВАК (Nga)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Mã УДК; tóm tắt và từ khóa tiếng Nga + tiếng Anh; tài liệu tham khảo theo ГОСТ Р 7.0.5-2008 (theo quy định từng tạp chí); danh mục chia nhóm К1–К3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Физикохимия поверхности и защита материалов; Коррозия: материалы, защита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Ei Compendex</w:t>
            </w:r>
            <w:r>
              <w:t xml:space="preserve"> </w:t>
            </w:r>
            <w:r>
              <w:t xml:space="preserve">(kỹ thuật)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Như Scopus; nhấn mạnh ứng dụng kỹ thuật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tạp chí trong danh mục 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Tạp chí trong nước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thể lệ tạp chí; danh mục Hội đồng Giáo sư Nhà nước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Tạp chí Khoa học và Công nghệ nhiệt đới (ISSN 0866-7535)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Báo cáo của Trung tâm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Biểu mẫu báo cáo tổng hợp kết quả, Mẫu 21,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Biểu mẫu Trung tâm</w:t>
            </w:r>
          </w:p>
        </w:tc>
      </w:tr>
    </w:tbl>
    <w:p>
      <w:pPr>
        <w:numPr>
          <w:ilvl w:val="0"/>
          <w:numId w:val="1004"/>
        </w:numPr>
      </w:pPr>
      <w:r>
        <w:t xml:space="preserve">⌨</w:t>
      </w:r>
      <w:r>
        <w:t xml:space="preserve"> </w:t>
      </w:r>
      <w:r>
        <w:rPr>
          <w:bCs/>
          <w:b/>
        </w:rPr>
        <w:t xml:space="preserve">Câu lệnh: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Từ kết quả trong dự án, soạn bản thảo cho tạp chí [tên]. Đọc "Hướng dẫn tác giả" tôi tải</w:t>
      </w:r>
      <w:r>
        <w:br/>
      </w:r>
      <w:r>
        <w:rPr>
          <w:rStyle w:val="VerbatimChar"/>
        </w:rPr>
        <w:t xml:space="preserve">lên; lập bảng kiểm tra từng yêu cầu (đạt / chưa đạt). Với tạp chí ВАК: thêm УДК, tóm tắt</w:t>
      </w:r>
      <w:r>
        <w:br/>
      </w:r>
      <w:r>
        <w:rPr>
          <w:rStyle w:val="VerbatimChar"/>
        </w:rPr>
        <w:t xml:space="preserve">và từ khóa tiếng Nga – Anh, tài liệu tham khảo theo ГОСТ Р 7.0.5-2008.</w:t>
      </w:r>
      <w:r>
        <w:br/>
      </w:r>
      <w:r>
        <w:rPr>
          <w:rStyle w:val="VerbatimChar"/>
        </w:rPr>
        <w:t xml:space="preserve">Sau đó đóng vai phản biện khó tính: 5 nhược điểm lớn nhất và cách trả lời.</w:t>
      </w:r>
    </w:p>
    <w:p>
      <w:pPr>
        <w:pStyle w:val="FirstParagraph"/>
      </w:pPr>
      <w:r>
        <w:rPr>
          <w:bCs/>
          <w:b/>
        </w:rPr>
        <w:t xml:space="preserve">Việc phải làm:</w:t>
      </w:r>
      <w:r>
        <w:t xml:space="preserve"> </w:t>
      </w:r>
      <w:r>
        <w:t xml:space="preserve">kiểm tra danh mục ВАК hiện hành và nhóm К1–К3 của từng tạp chí; xác nhận</w:t>
      </w:r>
      <w:r>
        <w:t xml:space="preserve"> </w:t>
      </w:r>
      <w:r>
        <w:t xml:space="preserve">“</w:t>
      </w:r>
      <w:r>
        <w:t xml:space="preserve">EeiE</w:t>
      </w:r>
      <w:r>
        <w:t xml:space="preserve">”</w:t>
      </w:r>
      <w:r>
        <w:t xml:space="preserve"> </w:t>
      </w:r>
      <w:r>
        <w:t xml:space="preserve">trong bản góp ý là Ei Compendex hay danh mục khác.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44"/>
    <w:bookmarkStart w:id="45" w:name="Xff024ff663616b9af386751f7c26e6682f4e9d0"/>
    <w:p>
      <w:pPr>
        <w:pStyle w:val="Heading2"/>
      </w:pPr>
      <w:r>
        <w:t xml:space="preserve">Slide 19 – Toàn cảnh: một nhiệm vụ khoa học đi qua AI Agent (2′) –</w:t>
      </w:r>
      <w:r>
        <w:t xml:space="preserve"> </w:t>
      </w:r>
      <w:r>
        <w:rPr>
          <w:iCs/>
          <w:i/>
        </w:rPr>
        <w:t xml:space="preserve">tổng kết Phần III</w:t>
      </w:r>
    </w:p>
    <w:p>
      <w:pPr>
        <w:pStyle w:val="FirstParagraph"/>
      </w:pPr>
      <w:r>
        <w:rPr>
          <w:bCs/>
          <w:b/>
        </w:rPr>
        <w:t xml:space="preserve">Chữ trên slide:</w:t>
      </w:r>
    </w:p>
    <w:p>
      <w:pPr>
        <w:pStyle w:val="BodyText"/>
      </w:pPr>
      <w:r>
        <w:rPr>
          <w:bCs/>
          <w:b/>
        </w:rPr>
        <w:t xml:space="preserve">Hình ảnh (chính):</w:t>
      </w:r>
      <w:r>
        <w:t xml:space="preserve"> </w:t>
      </w:r>
      <w:r>
        <w:t xml:space="preserve">sơ đồ vòng đời: Tài liệu → Khoảng trống (S13) → Phiếu đề xuất, thuyết minh (S14) → Tiến độ – kinh phí (S15) → Dữ liệu – kết quả, mô hình 3D (S16–S17) → Bài báo – báo cáo (S18); mỗi bước có dấu ✅</w:t>
      </w:r>
      <w:r>
        <w:t xml:space="preserve"> </w:t>
      </w:r>
      <w:r>
        <w:t xml:space="preserve">“</w:t>
      </w:r>
      <w:r>
        <w:t xml:space="preserve">nhà khoa học xác nhận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Cùng một dự án, cùng một bộ tài liệu – AI nối các công đoạn; nhà khoa học duyệt ở mỗi bước.</w:t>
      </w:r>
    </w:p>
    <w:p>
      <w:pPr>
        <w:pStyle w:val="FirstParagraph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8" w:name="X71301bc43ae8a2583ec30af40a0adfa491f7f5a"/>
    <w:p>
      <w:pPr>
        <w:pStyle w:val="Heading1"/>
      </w:pPr>
      <w:r>
        <w:t xml:space="preserve">PHẦN IV. ĐỀ TÀI MẬT: ỨNG DỤNG AI KHI DỮ LIỆU KHÔNG ĐƯỢC ĐƯA LÊN INTERNET (5 phút)</w:t>
      </w:r>
    </w:p>
    <w:p>
      <w:pPr>
        <w:pStyle w:val="FirstParagraph"/>
      </w:pPr>
      <w:r>
        <w:rPr>
          <w:bCs/>
          <w:b/>
        </w:rPr>
        <w:t xml:space="preserve">Trang chuyển phần:</w:t>
      </w:r>
      <w:r>
        <w:t xml:space="preserve"> </w:t>
      </w:r>
      <w:r>
        <w:t xml:space="preserve">tên Phần IV · Slide 20</w:t>
      </w:r>
    </w:p>
    <w:p>
      <w:r>
        <w:pict>
          <v:rect style="width:0;height:1.5pt" o:hralign="center" o:hrstd="t" o:hr="t"/>
        </w:pict>
      </w:r>
    </w:p>
    <w:bookmarkStart w:id="47" w:name="Xdce5a0ca7e50bb4b26a7a2c21738c7913073300"/>
    <w:p>
      <w:pPr>
        <w:pStyle w:val="Heading2"/>
      </w:pPr>
      <w:r>
        <w:t xml:space="preserve">Slide 20 – Đề tài mật: xây dựng công cụ và xử lý ngay trên máy không kết nối Internet – DEMO 3 (5′)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Nguyên tắc: AI viết công cụ – AI không bao giờ thấy dữ liệu thật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Máy có Internet (dùng AI)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Máy không Internet (dữ liệu mật)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Chỉ mô tả</w:t>
            </w:r>
            <w:r>
              <w:t xml:space="preserve"> </w:t>
            </w:r>
            <w:r>
              <w:rPr>
                <w:bCs/>
                <w:b/>
              </w:rPr>
              <w:t xml:space="preserve">cấu trúc</w:t>
            </w:r>
            <w:r>
              <w:t xml:space="preserve"> </w:t>
            </w:r>
            <w:r>
              <w:t xml:space="preserve">dữ liệu (tên cột, đơn vị)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AI viết công cụ, sinh</w:t>
            </w:r>
            <w:r>
              <w:t xml:space="preserve"> </w:t>
            </w:r>
            <w:r>
              <w:rPr>
                <w:bCs/>
                <w:b/>
              </w:rPr>
              <w:t xml:space="preserve">dữ liệu giả</w:t>
            </w:r>
            <w:r>
              <w:t xml:space="preserve">, chạy thử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Nhà khoa học đọc mã;</w:t>
            </w:r>
            <w:r>
              <w:t xml:space="preserve"> </w:t>
            </w:r>
            <w:r>
              <w:rPr>
                <w:bCs/>
                <w:b/>
              </w:rPr>
              <w:t xml:space="preserve">quét mã</w:t>
            </w:r>
            <w:r>
              <w:t xml:space="preserve"> </w:t>
            </w:r>
            <w:r>
              <w:t xml:space="preserve">– không có kết nối mạng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Đóng gói +</w:t>
            </w:r>
            <w:r>
              <w:t xml:space="preserve"> </w:t>
            </w:r>
            <w:r>
              <w:rPr>
                <w:bCs/>
                <w:b/>
              </w:rPr>
              <w:t xml:space="preserve">mã băm SHA-256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➜ chuyển theo quy định 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 Đối chiếu mã băm → chạy với</w:t>
            </w:r>
            <w:r>
              <w:t xml:space="preserve"> </w:t>
            </w:r>
            <w:r>
              <w:rPr>
                <w:bCs/>
                <w:b/>
              </w:rPr>
              <w:t xml:space="preserve">dữ liệu thật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6. Kết quả</w:t>
            </w:r>
            <w:r>
              <w:t xml:space="preserve"> </w:t>
            </w:r>
            <w:r>
              <w:rPr>
                <w:bCs/>
                <w:b/>
              </w:rPr>
              <w:t xml:space="preserve">ở lại</w:t>
            </w:r>
            <w:r>
              <w:t xml:space="preserve"> </w:t>
            </w:r>
            <w:r>
              <w:t xml:space="preserve">máy này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🧪</w:t>
      </w:r>
      <w:r>
        <w:t xml:space="preserve"> </w:t>
      </w:r>
      <w:r>
        <w:rPr>
          <w:bCs/>
          <w:b/>
        </w:rPr>
        <w:t xml:space="preserve">Ví dụ:</w:t>
      </w:r>
      <w:r>
        <w:t xml:space="preserve"> </w:t>
      </w:r>
      <w:r>
        <w:rPr>
          <w:iCs/>
          <w:i/>
        </w:rPr>
        <w:t xml:space="preserve">Ảnh hưởng của địa hình và khí hậu nhiệt đới đến lộ trình của thiết bị bay không người lái</w:t>
      </w:r>
      <w:r>
        <w:t xml:space="preserve"> </w:t>
      </w:r>
      <w:r>
        <w:t xml:space="preserve">– công cụ tìm lộ trình tốn ít năng lượng nhất, tránh núi cao, ổ mưa dông, gió mạnh; tính ảnh hưởng của gió, mưa, nhiệt độ – độ ẩm, leo cao</w:t>
      </w:r>
    </w:p>
    <w:p>
      <w:pPr>
        <w:numPr>
          <w:ilvl w:val="0"/>
          <w:numId w:val="1005"/>
        </w:numPr>
        <w:pStyle w:val="Compact"/>
      </w:pPr>
      <w:r>
        <w:t xml:space="preserve">📊</w:t>
      </w:r>
      <w:r>
        <w:t xml:space="preserve"> </w:t>
      </w:r>
      <w:r>
        <w:rPr>
          <w:bCs/>
          <w:b/>
        </w:rPr>
        <w:t xml:space="preserve">Kết quả với dữ liệu giả lập:</w:t>
      </w:r>
    </w:p>
    <w:p>
      <w:pPr>
        <w:numPr>
          <w:ilvl w:val="1"/>
          <w:numId w:val="1006"/>
        </w:numPr>
        <w:pStyle w:val="Compact"/>
      </w:pPr>
      <w:r>
        <w:t xml:space="preserve">Đường thẳng cắt qua</w:t>
      </w:r>
      <w:r>
        <w:t xml:space="preserve"> </w:t>
      </w:r>
      <w:r>
        <w:rPr>
          <w:bCs/>
          <w:b/>
        </w:rPr>
        <w:t xml:space="preserve">8 ô cấm bay</w:t>
      </w:r>
      <w:r>
        <w:t xml:space="preserve"> </w:t>
      </w:r>
      <w:r>
        <w:t xml:space="preserve">→ lộ trình vòng qua đèo: 14,5 km, 240 Wh</w:t>
      </w:r>
    </w:p>
    <w:p>
      <w:pPr>
        <w:numPr>
          <w:ilvl w:val="1"/>
          <w:numId w:val="1006"/>
        </w:numPr>
        <w:pStyle w:val="Compact"/>
      </w:pPr>
      <w:r>
        <w:t xml:space="preserve">Chiều về ngược gió mùa:</w:t>
      </w:r>
      <w:r>
        <w:t xml:space="preserve"> </w:t>
      </w:r>
      <w:r>
        <w:rPr>
          <w:bCs/>
          <w:b/>
        </w:rPr>
        <w:t xml:space="preserve">422 Wh – gấp 1,8 lần chiều đi</w:t>
      </w:r>
      <w:r>
        <w:t xml:space="preserve"> </w:t>
      </w:r>
      <w:r>
        <w:t xml:space="preserve">→ không đủ pin, phải đổi phương án</w:t>
      </w:r>
    </w:p>
    <w:p>
      <w:pPr>
        <w:numPr>
          <w:ilvl w:val="1"/>
          <w:numId w:val="1006"/>
        </w:numPr>
        <w:pStyle w:val="Compact"/>
      </w:pPr>
      <w:r>
        <w:t xml:space="preserve">Công cụ chạy trong ~3 giây trên máy tính thường, không cần mạng</w:t>
      </w:r>
    </w:p>
    <w:p>
      <w:pPr>
        <w:numPr>
          <w:ilvl w:val="0"/>
          <w:numId w:val="1005"/>
        </w:numPr>
        <w:pStyle w:val="Compact"/>
      </w:pPr>
      <w:r>
        <w:t xml:space="preserve">🎯</w:t>
      </w:r>
      <w:r>
        <w:t xml:space="preserve"> </w:t>
      </w:r>
      <w:r>
        <w:rPr>
          <w:bCs/>
          <w:b/>
        </w:rPr>
        <w:t xml:space="preserve">Trọng tâm là quy trình</w:t>
      </w:r>
      <w:r>
        <w:t xml:space="preserve"> </w:t>
      </w:r>
      <w:r>
        <w:t xml:space="preserve">– mô hình bay trong ví dụ đã đơn giản hóa; đơn vị thay bằng mô hình và thông số của mình.</w:t>
      </w:r>
    </w:p>
    <w:p>
      <w:pPr>
        <w:numPr>
          <w:ilvl w:val="0"/>
          <w:numId w:val="1005"/>
        </w:numPr>
        <w:pStyle w:val="Compact"/>
      </w:pPr>
      <w:r>
        <w:t xml:space="preserve">⚠ Chuyển tệp giữa hai máy theo</w:t>
      </w:r>
      <w:r>
        <w:t xml:space="preserve"> </w:t>
      </w:r>
      <w:r>
        <w:rPr>
          <w:bCs/>
          <w:b/>
        </w:rPr>
        <w:t xml:space="preserve">quy định bảo vệ bí mật nhà nước và quy chế của đơn vị</w:t>
      </w:r>
      <w:r>
        <w:t xml:space="preserve">. Khi công cụ lỗi: tái tạo lỗi bằng dữ liệu giả để hỏi AI – không mang dữ liệu thật ra ngoài.</w:t>
      </w:r>
    </w:p>
    <w:p>
      <w:pPr>
        <w:pStyle w:val="FirstParagraph"/>
      </w:pPr>
      <w:r>
        <w:rPr>
          <w:bCs/>
          <w:b/>
        </w:rPr>
        <w:t xml:space="preserve">Hình ảnh:</w:t>
      </w:r>
      <w:r>
        <w:t xml:space="preserve"> </w:t>
      </w:r>
      <w:r>
        <w:t xml:space="preserve">sơ đồ hai máy;</w:t>
      </w:r>
      <w:r>
        <w:t xml:space="preserve"> </w:t>
      </w:r>
      <w:r>
        <w:rPr>
          <w:rStyle w:val="VerbatimChar"/>
        </w:rPr>
        <w:t xml:space="preserve">thuyet-trinh/ket-qua-demo/may-cach-ly/ban_do_lo_trinh.png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🎬 Trình chiếu:</w:t>
      </w:r>
      <w:r>
        <w:t xml:space="preserve"> </w:t>
      </w:r>
      <w:r>
        <w:t xml:space="preserve">ảnh bản đồ lộ trình + báo cáo đã chạy; ảnh màn hình chương trình quét mã báo</w:t>
      </w:r>
      <w:r>
        <w:t xml:space="preserve"> </w:t>
      </w:r>
      <w:r>
        <w:t xml:space="preserve">“</w:t>
      </w:r>
      <w:r>
        <w:t xml:space="preserve">không phát hiện kết nối mạng</w:t>
      </w:r>
      <w:r>
        <w:t xml:space="preserve">”</w:t>
      </w:r>
      <w:r>
        <w:t xml:space="preserve"> </w:t>
      </w:r>
      <w:r>
        <w:t xml:space="preserve">và báo</w:t>
      </w:r>
      <w:r>
        <w:t xml:space="preserve"> </w:t>
      </w:r>
      <w:r>
        <w:rPr>
          <w:bCs/>
          <w:b/>
        </w:rPr>
        <w:t xml:space="preserve">chặn</w:t>
      </w:r>
      <w:r>
        <w:t xml:space="preserve"> </w:t>
      </w:r>
      <w:r>
        <w:t xml:space="preserve">khi thử chèn</w:t>
      </w:r>
      <w:r>
        <w:t xml:space="preserve"> </w:t>
      </w:r>
      <w:r>
        <w:rPr>
          <w:rStyle w:val="VerbatimChar"/>
        </w:rPr>
        <w:t xml:space="preserve">import requests</w:t>
      </w:r>
      <w:r>
        <w:t xml:space="preserve"> </w:t>
      </w:r>
      <w:r>
        <w:t xml:space="preserve">(câu lệnh:</w:t>
      </w:r>
      <w:r>
        <w:t xml:space="preserve"> </w:t>
      </w:r>
      <w:r>
        <w:rPr>
          <w:rStyle w:val="VerbatimChar"/>
        </w:rPr>
        <w:t xml:space="preserve">cau-lenh-demo.md</w:t>
      </w:r>
      <w:r>
        <w:t xml:space="preserve"> </w:t>
      </w:r>
      <w:r>
        <w:t xml:space="preserve">mục 13; mã:</w:t>
      </w:r>
      <w:r>
        <w:t xml:space="preserve"> </w:t>
      </w:r>
      <w:r>
        <w:rPr>
          <w:rStyle w:val="VerbatimChar"/>
        </w:rPr>
        <w:t xml:space="preserve">thuyet-trinh/ma-nguon-demo/may-cach-ly/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X49c9e2e2629d4b3041c6feec67246a57957c4b4"/>
    <w:p>
      <w:pPr>
        <w:pStyle w:val="Heading1"/>
      </w:pPr>
      <w:r>
        <w:t xml:space="preserve">PHẦN V. SKILL, KHOA HỌC MỞ VÀ TỰ ĐỘNG HÓA (15 phút)</w:t>
      </w:r>
    </w:p>
    <w:p>
      <w:pPr>
        <w:pStyle w:val="FirstParagraph"/>
      </w:pPr>
      <w:r>
        <w:rPr>
          <w:bCs/>
          <w:b/>
        </w:rPr>
        <w:t xml:space="preserve">Trang chuyển phần:</w:t>
      </w:r>
      <w:r>
        <w:t xml:space="preserve"> </w:t>
      </w:r>
      <w:r>
        <w:t xml:space="preserve">tên Phần V · Slide 21–23</w:t>
      </w:r>
    </w:p>
    <w:p>
      <w:r>
        <w:pict>
          <v:rect style="width:0;height:1.5pt" o:hralign="center" o:hrstd="t" o:hr="t"/>
        </w:pict>
      </w:r>
    </w:p>
    <w:bookmarkStart w:id="49" w:name="X5d85201682f74012aaff14be436a56e291dab5b"/>
    <w:p>
      <w:pPr>
        <w:pStyle w:val="Heading2"/>
      </w:pPr>
      <w:r>
        <w:t xml:space="preserve">Slide 21 – Skill và khoa học mở: nền móng của tự động hóa (6′)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Skill</w:t>
      </w:r>
      <w:r>
        <w:t xml:space="preserve"> </w:t>
      </w:r>
      <w:r>
        <w:t xml:space="preserve">= hướng dẫn quy trình + tri thức chuyên môn + biểu mẫu + mã; AI tự dùng khi cần, cho kết quả nhất quán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Vì sao quan trọng:</w:t>
      </w:r>
      <w:r>
        <w:t xml:space="preserve"> </w:t>
      </w:r>
      <w:r>
        <w:t xml:space="preserve">biến kinh nghiệm cá nhân thành tài sản chung · chuẩn hóa chất lượng · là</w:t>
      </w:r>
      <w:r>
        <w:t xml:space="preserve"> </w:t>
      </w:r>
      <w:r>
        <w:t xml:space="preserve">“</w:t>
      </w:r>
      <w:r>
        <w:t xml:space="preserve">viên gạch</w:t>
      </w:r>
      <w:r>
        <w:t xml:space="preserve">”</w:t>
      </w:r>
      <w:r>
        <w:t xml:space="preserve"> </w:t>
      </w:r>
      <w:r>
        <w:t xml:space="preserve">của quy trình tự động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Thư viện Skill khoa học mở:</w:t>
      </w:r>
      <w:r>
        <w:t xml:space="preserve"> </w:t>
      </w:r>
      <w:r>
        <w:t xml:space="preserve">K-Dense Scientific Agent Skills (</w:t>
      </w:r>
      <w:r>
        <w:rPr>
          <w:bCs/>
          <w:b/>
        </w:rPr>
        <w:t xml:space="preserve">177 Skill</w:t>
      </w:r>
      <w:r>
        <w:t xml:space="preserve">, giấy phép MIT, GitHub) · AI4S · AIPOCH · CES Global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Chiến lược:</w:t>
      </w:r>
      <w:r>
        <w:t xml:space="preserve"> </w:t>
      </w:r>
      <w:r>
        <w:t xml:space="preserve">Kế thừa → Bản địa hóa (biểu mẫu, thuật ngữ Việt – Nga – Anh) → Chia sẻ nội bộ</w:t>
      </w:r>
    </w:p>
    <w:p>
      <w:pPr>
        <w:pStyle w:val="BodyText"/>
      </w:pPr>
      <w:r>
        <w:rPr>
          <w:bCs/>
          <w:b/>
        </w:rPr>
        <w:t xml:space="preserve">🆕 Thí nghiệm thật: cùng một bộ dữ liệu – không dùng và có dùng Skill</w:t>
      </w:r>
    </w:p>
    <w:p>
      <w:pPr>
        <w:pStyle w:val="BodyText"/>
      </w:pPr>
      <w:r>
        <w:t xml:space="preserve">Dữ liệu: 387 số đo ăn mòn thép (ISOCORRAG, MICAT, Việt Nam, Nga – kho C-OLR, MIT). Skill:</w:t>
      </w:r>
      <w:r>
        <w:t xml:space="preserve"> </w:t>
      </w:r>
      <w:r>
        <w:rPr>
          <w:rStyle w:val="VerbatimChar"/>
        </w:rPr>
        <w:t xml:space="preserve">exploratory-data-analysis</w:t>
      </w:r>
      <w:r>
        <w:t xml:space="preserve"> </w:t>
      </w:r>
      <w:r>
        <w:t xml:space="preserve">của K-Dense (tải từ GitHub, chạy cục bộ, không cần mạng).</w:t>
      </w:r>
    </w:p>
    <w:p>
      <w:pPr>
        <w:pStyle w:val="BodyText"/>
      </w:pPr>
      <w:r>
        <w:t xml:space="preserve">3 ô số liệu lớn (chỉ Skill phát hiện, phân tích ban đầu bỏ qua):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Số lớn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4,66 → −0,02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Độ lệch phân bố trước – sau lấy log → căn cứ định lượng cho thang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 / 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Giá trị ngoại lệ –</w:t>
            </w:r>
            <w:r>
              <w:t xml:space="preserve"> </w:t>
            </w:r>
            <w:r>
              <w:rPr>
                <w:bCs/>
                <w:b/>
              </w:rPr>
              <w:t xml:space="preserve">chỉ đánh dấu, không xóa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trạm trùng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rò rỉ giữa tập huấn luyện và kiểm định → kiểm định độc lập hợp lệ</w:t>
            </w:r>
          </w:p>
        </w:tc>
      </w:tr>
    </w:tbl>
    <w:p>
      <w:pPr>
        <w:pStyle w:val="BlockText"/>
      </w:pPr>
      <w:r>
        <w:rPr>
          <w:bCs/>
          <w:b/>
        </w:rPr>
        <w:t xml:space="preserve">Kết luận:</w:t>
      </w:r>
      <w:r>
        <w:t xml:space="preserve"> </w:t>
      </w:r>
      <w:r>
        <w:t xml:space="preserve">Skill</w:t>
      </w:r>
      <w:r>
        <w:t xml:space="preserve"> </w:t>
      </w:r>
      <w:r>
        <w:rPr>
          <w:bCs/>
          <w:b/>
        </w:rPr>
        <w:t xml:space="preserve">không thay</w:t>
      </w:r>
      <w:r>
        <w:t xml:space="preserve"> </w:t>
      </w:r>
      <w:r>
        <w:t xml:space="preserve">nhà khoa học – Skill bảo đảm</w:t>
      </w:r>
      <w:r>
        <w:t xml:space="preserve"> </w:t>
      </w:r>
      <w:r>
        <w:rPr>
          <w:bCs/>
          <w:b/>
        </w:rPr>
        <w:t xml:space="preserve">không bỏ sót bước kiểm tra</w:t>
      </w:r>
      <w:r>
        <w:t xml:space="preserve">, và ai chạy cũng theo cùng một chuẩn.</w:t>
      </w:r>
    </w:p>
    <w:p>
      <w:pPr>
        <w:pStyle w:val="FirstParagraph"/>
      </w:pPr>
      <w:r>
        <w:rPr>
          <w:bCs/>
          <w:b/>
        </w:rPr>
        <w:t xml:space="preserve">Không chiếu (tài liệu phát tay):</w:t>
      </w:r>
      <w:r>
        <w:t xml:space="preserve"> </w:t>
      </w:r>
      <w:r>
        <w:t xml:space="preserve">bảng so sánh đầy đủ 5 tiêu chí không dùng / có dùng Skill –</w:t>
      </w:r>
      <w:r>
        <w:t xml:space="preserve"> </w:t>
      </w:r>
      <w:r>
        <w:rPr>
          <w:rStyle w:val="VerbatimChar"/>
        </w:rPr>
        <w:t xml:space="preserve">TAI-LIEU-PHAT-TAY.md</w:t>
      </w:r>
      <w:r>
        <w:t xml:space="preserve"> </w:t>
      </w:r>
      <w:r>
        <w:t xml:space="preserve">mục 8.</w:t>
      </w:r>
    </w:p>
    <w:p>
      <w:pPr>
        <w:pStyle w:val="BodyText"/>
      </w:pPr>
      <w:r>
        <w:rPr>
          <w:bCs/>
          <w:b/>
        </w:rPr>
        <w:t xml:space="preserve">Lưu ý:</w:t>
      </w:r>
      <w:r>
        <w:t xml:space="preserve"> </w:t>
      </w:r>
      <w:r>
        <w:t xml:space="preserve">“</w:t>
      </w:r>
      <w:r>
        <w:t xml:space="preserve">Không dùng Skill</w:t>
      </w:r>
      <w:r>
        <w:t xml:space="preserve">”</w:t>
      </w:r>
      <w:r>
        <w:t xml:space="preserve"> </w:t>
      </w:r>
      <w:r>
        <w:t xml:space="preserve">là phân tích ban đầu của chính bộ mã nghiên cứu; nên chạy lại thí nghiệm trực tiếp trên Claude (tải Skill dạng ZIP) trước buổi thuyết trình.</w:t>
      </w:r>
    </w:p>
    <w:p>
      <w:pPr>
        <w:pStyle w:val="BodyText"/>
      </w:pPr>
      <w:r>
        <w:rPr>
          <w:bCs/>
          <w:b/>
        </w:rPr>
        <w:t xml:space="preserve">Nguồn:</w:t>
      </w:r>
      <w:r>
        <w:t xml:space="preserve"> </w:t>
      </w:r>
      <w:r>
        <w:t xml:space="preserve">N18 (Kassis và cs., 2026, arXiv:2609.00065), N17 · kết quả:</w:t>
      </w:r>
      <w:r>
        <w:t xml:space="preserve"> </w:t>
      </w:r>
      <w:r>
        <w:rPr>
          <w:rStyle w:val="VerbatimChar"/>
        </w:rPr>
        <w:t xml:space="preserve">du-an-nghien-cuu/05-ket-qua/kiem-tra-bang-skill/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49"/>
    <w:bookmarkStart w:id="50" w:name="Xe89b064a741105d19ba019fc0a41ec1b8ee21ee"/>
    <w:p>
      <w:pPr>
        <w:pStyle w:val="Heading2"/>
      </w:pPr>
      <w:r>
        <w:t xml:space="preserve">Slide 22 – Tự động hóa từng bước: từ một công việc đến toàn quy trình (5′)</w:t>
      </w:r>
    </w:p>
    <w:p>
      <w:pPr>
        <w:pStyle w:val="FirstParagraph"/>
      </w:pPr>
      <w:r>
        <w:rPr>
          <w:bCs/>
          <w:b/>
        </w:rPr>
        <w:t xml:space="preserve">Chữ trên slide:</w:t>
      </w:r>
    </w:p>
    <w:p>
      <w:pPr>
        <w:pStyle w:val="BodyText"/>
      </w:pPr>
      <w:r>
        <w:t xml:space="preserve">🆕</w:t>
      </w:r>
      <w:r>
        <w:t xml:space="preserve"> </w:t>
      </w:r>
      <w:r>
        <w:rPr>
          <w:bCs/>
          <w:b/>
        </w:rPr>
        <w:t xml:space="preserve">Khoa học mở trong thực tế – vòng đời của bộ dữ liệu ăn mòn dùng trong bài này: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Bước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đã xảy 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Nguyên tắc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Dữ liệu được công bố mở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Nhóm C-OLR công bố 387 số đo + mã trên GitHub, giấy phép 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FAIR: dễ tìm, dễ truy cập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Người khác tái sử dụng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Bài này tải về, hợp nhất, phân tích lại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Tái sử dụng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Phát hiện và sửa lỗi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Phát hiện nhãn đơn vị sai, 2 trạm ghi sai cấp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chứng độc lập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Tạo tri thức mới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hình quốc tế thấp hơn thực đo ở Việt Nam ~31%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Giá trị gia tăng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Đóng góp lại cộng đồng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xuất: báo lỗi cho tác giả; công bố mã và kết quả (GitHub, Zenodo có DOI)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Minh bạch, tái lập</w:t>
            </w:r>
          </w:p>
        </w:tc>
      </w:tr>
    </w:tbl>
    <w:p>
      <w:pPr>
        <w:pStyle w:val="BodyText"/>
      </w:pPr>
      <w:r>
        <w:rPr>
          <w:bCs/>
          <w:b/>
        </w:rPr>
        <w:t xml:space="preserve">Ba mức tự động hóa: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Mức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tả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 dụ trên Claude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Hỗ trợ từng bước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Nhà khoa học giao từng việc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Tóm tắt một bài báo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Bán tự động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Chuỗi Skill chạy liên tiếp, dừng ở điểm xác nhận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Dự án + Skill: tài liệu → ma trận bằng chứng → khoảng trống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Tự động toàn trình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chạy theo lịch hoặc khi có dữ liệu mới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Tác vụ theo lịch</w:t>
            </w:r>
            <w:r>
              <w:t xml:space="preserve"> </w:t>
            </w:r>
            <w:r>
              <w:t xml:space="preserve">(Cowork): sáng thứ Hai tự gửi bản tin công bố mới</w:t>
            </w:r>
          </w:p>
        </w:tc>
      </w:tr>
    </w:tbl>
    <w:p>
      <w:pPr>
        <w:pStyle w:val="BodyText"/>
      </w:pPr>
      <w:r>
        <w:rPr>
          <w:bCs/>
          <w:b/>
        </w:rPr>
        <w:t xml:space="preserve">Nguồn:</w:t>
      </w:r>
      <w:r>
        <w:t xml:space="preserve"> </w:t>
      </w:r>
      <w:r>
        <w:t xml:space="preserve">N19 (FAIR, UNESCO) · N24 · kho C-OLR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50"/>
    <w:bookmarkStart w:id="51" w:name="X12f078beff3c8f6e6e0a0aa609bbd91a91781f8"/>
    <w:p>
      <w:pPr>
        <w:pStyle w:val="Heading2"/>
      </w:pPr>
      <w:r>
        <w:t xml:space="preserve">Slide 23 – Quy trình tự động của Trung tâm và năm quyết định của nhà khoa học (4′)</w:t>
      </w:r>
    </w:p>
    <w:p>
      <w:pPr>
        <w:pStyle w:val="FirstParagraph"/>
      </w:pPr>
      <w:r>
        <w:rPr>
          <w:bCs/>
          <w:b/>
        </w:rPr>
        <w:t xml:space="preserve">Chữ trên slide: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Quy trình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Kích hoạt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Sản phẩm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Quyết định của nhà khoa học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soát dữ liệu xanh / vàng / đỏ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Mỗi khi có đầu vào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Nhãn phân loại, nhật ký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Dữ liệu nào được đưa lên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dõi công bố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Hằng tuần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 tin theo hướng nghiên cứu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Nguồn nào được chấp nhận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Tổng quan tài liệu, khoảng trống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Khi có ý tưởng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 trận bằng chứng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Khoảng trống nào có giá trị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xuất, thuyết minh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Khi khoảng trống được duyệt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 nháp biểu mẫu Trung tâm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Xử lý – phân tích dữ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Khi có dữ liệu mới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Báo cáo chất lượng, bảng, biểu đồ, mã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Phương pháp nào phù hợp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dõi tiến độ – kinh phí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Hằng tháng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Báo cáo, cảnh báo chậm mốc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Cán bộ tài chính xác nhận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Bài báo, báo cáo tổng kết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Khi có kết quả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 thảo, báo cáo tổng hợp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 Kết quả được diễn giải thế nào</w:t>
            </w:r>
          </w:p>
        </w:tc>
      </w:tr>
    </w:tbl>
    <w:p>
      <w:pPr>
        <w:pStyle w:val="BodyText"/>
      </w:pPr>
      <w:r>
        <w:rPr>
          <w:bCs/>
          <w:b/>
        </w:rPr>
        <w:t xml:space="preserve">Hình ảnh (chính):</w:t>
      </w:r>
      <w:r>
        <w:t xml:space="preserve"> </w:t>
      </w:r>
      <w:r>
        <w:t xml:space="preserve">sơ đồ dòng chảy QT-01 → QT-02 → QT-03 → QT-04 → QT-06, QT-05 chạy song song, tất cả đi qua QT-00; mỗi mũi tên có điểm dừng chờ nhà khoa học duyệt; ảnh chụp bản tin QT-01 chạy thật bằng tác vụ theo lịch.</w:t>
      </w:r>
    </w:p>
    <w:p>
      <w:pPr>
        <w:pStyle w:val="BodyText"/>
      </w:pPr>
      <w:r>
        <w:rPr>
          <w:bCs/>
          <w:b/>
        </w:rPr>
        <w:t xml:space="preserve">Việc phải làm:</w:t>
      </w:r>
      <w:r>
        <w:t xml:space="preserve"> </w:t>
      </w:r>
      <w:r>
        <w:t xml:space="preserve">chạy thử QT-01 bằng tác vụ theo lịch để có ảnh bản tin thật.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phần-vi.-trao-đổi-và-thảo-luận-12-phút"/>
    <w:p>
      <w:pPr>
        <w:pStyle w:val="Heading1"/>
      </w:pPr>
      <w:r>
        <w:t xml:space="preserve">PHẦN VI. TRAO ĐỔI VÀ THẢO LUẬN (12 phút)</w:t>
      </w:r>
    </w:p>
    <w:p>
      <w:r>
        <w:pict>
          <v:rect style="width:0;height:1.5pt" o:hralign="center" o:hrstd="t" o:hr="t"/>
        </w:pict>
      </w:r>
    </w:p>
    <w:bookmarkStart w:id="53" w:name="slide-24-trao-đổi-và-thảo-luận-12"/>
    <w:p>
      <w:pPr>
        <w:pStyle w:val="Heading2"/>
      </w:pPr>
      <w:r>
        <w:t xml:space="preserve">Slide 24 – Trao đổi và thảo luận (12′)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- Kết quả phiếu khảo sát trước buổi học (biểu đồ)</w:t>
      </w:r>
      <w:r>
        <w:t xml:space="preserve"> </w:t>
      </w:r>
      <w:r>
        <w:t xml:space="preserve">- Các quy trình các phòng muốn tự động hóa</w:t>
      </w:r>
      <w:r>
        <w:t xml:space="preserve"> </w:t>
      </w:r>
      <w:r>
        <w:t xml:space="preserve">- Câu hỏi – góp ý – đề xuất thí điểm</w:t>
      </w:r>
      <w:r>
        <w:t xml:space="preserve"> </w:t>
      </w:r>
      <w:r>
        <w:t xml:space="preserve">- Đầu mối liên hệ: ______________________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1" w:name="phụ-lục-không-trình-bày"/>
    <w:p>
      <w:pPr>
        <w:pStyle w:val="Heading1"/>
      </w:pPr>
      <w:r>
        <w:t xml:space="preserve">PHỤ LỤC (không trình bày)</w:t>
      </w:r>
    </w:p>
    <w:p>
      <w:r>
        <w:pict>
          <v:rect style="width:0;height:1.5pt" o:hralign="center" o:hrstd="t" o:hr="t"/>
        </w:pict>
      </w:r>
    </w:p>
    <w:bookmarkStart w:id="55" w:name="X8f9e2ba04e714feee59df4978548bcb43fd9566"/>
    <w:p>
      <w:pPr>
        <w:pStyle w:val="Heading2"/>
      </w:pPr>
      <w:r>
        <w:t xml:space="preserve">Slide 25 – Phụ lục A: AI lập trình (không trình bày)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- GitHub Octoverse 2025: hơn 180 triệu lập trình viên; hơn 36 triệu người mới trong một năm; 630 triệu kho mã; gần 1 tỷ lần đẩy mã; 4,3 triệu dự án AI</w:t>
      </w:r>
      <w:r>
        <w:t xml:space="preserve"> </w:t>
      </w:r>
      <w:r>
        <w:t xml:space="preserve">- Stack Overflow 2025: 84% lập trình viên dùng hoặc dự định dùng AI; 51% lập trình viên chuyên nghiệp dùng hằng ngày</w:t>
      </w:r>
      <w:r>
        <w:t xml:space="preserve"> </w:t>
      </w:r>
      <w:r>
        <w:t xml:space="preserve">- SWE-bench Verified (năng lực sửa lỗi phần mềm thật) tăng mạnh trong một năm –</w:t>
      </w:r>
      <w:r>
        <w:t xml:space="preserve"> </w:t>
      </w:r>
      <w:r>
        <w:rPr>
          <w:iCs/>
          <w:i/>
        </w:rPr>
        <w:t xml:space="preserve">kiểm tra số liệu trong bản gốc AI Index 2026 trước khi dùng</w:t>
      </w:r>
      <w:r>
        <w:t xml:space="preserve"> </w:t>
      </w:r>
      <w:r>
        <w:t xml:space="preserve">- Các AI Agent lập trình: Claude Code, OpenAI Codex, GitHub Copilot, Cursor</w:t>
      </w:r>
    </w:p>
    <w:p>
      <w:pPr>
        <w:pStyle w:val="BodyText"/>
      </w:pPr>
      <w:r>
        <w:rPr>
          <w:bCs/>
          <w:b/>
        </w:rPr>
        <w:t xml:space="preserve">Nguồn:</w:t>
      </w:r>
      <w:r>
        <w:t xml:space="preserve"> </w:t>
      </w:r>
      <w:r>
        <w:t xml:space="preserve">N1, N11, N13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55"/>
    <w:bookmarkStart w:id="56" w:name="Xd74df6b9081f296f5d44d3cb7737b2bbd8fe71c"/>
    <w:p>
      <w:pPr>
        <w:pStyle w:val="Heading2"/>
      </w:pPr>
      <w:r>
        <w:t xml:space="preserve">Slide 26 – Phụ lục B: Ví dụ Google và các nhà khoa học dùng AI (không trình bày – dự phòng khi được hỏi)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dòng thời gian ngang, 5 thẻ; thẻ ① phóng 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Thời điểm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dòng kết quả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10/2026 ·</w:t>
            </w:r>
            <w:r>
              <w:t xml:space="preserve"> </w:t>
            </w:r>
            <w:r>
              <w:rPr>
                <w:iCs/>
                <w:i/>
              </w:rPr>
              <w:t xml:space="preserve">Science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AlphaProof 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Giải 9 bài toán mở của Erdős, trong đó 2 bài tồn tại 56 năm; máy kiểm chứng từng bước chứng minh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·</w:t>
            </w:r>
            <w:r>
              <w:t xml:space="preserve"> </w:t>
            </w:r>
            <w:r>
              <w:rPr>
                <w:iCs/>
                <w:i/>
              </w:rPr>
              <w:t xml:space="preserve">Cell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co-scientist</w:t>
            </w:r>
            <w:r>
              <w:t xml:space="preserve"> </w:t>
            </w:r>
            <w:r>
              <w:t xml:space="preserve">+ Imperial College London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Trong khoảng 2 ngày, AI đưa ra đúng giả thuyết mà nhóm nghiên cứu mất nhiều năm thí nghiệm mới chứng minh (khi chưa công bố)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10/2025 · bioRxiv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C2S-Scale</w:t>
            </w:r>
            <w:r>
              <w:t xml:space="preserve"> </w:t>
            </w:r>
            <w:r>
              <w:t xml:space="preserve">+ Đại học Yale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Sàng lọc hơn 4.000 thuốc, tìm ra một tổ hợp giúp tế bào ung thư</w:t>
            </w:r>
            <w:r>
              <w:t xml:space="preserve"> </w:t>
            </w:r>
            <w:r>
              <w:t xml:space="preserve">“</w:t>
            </w:r>
            <w:r>
              <w:t xml:space="preserve">lộ diện</w:t>
            </w:r>
            <w:r>
              <w:t xml:space="preserve">”</w:t>
            </w:r>
            <w:r>
              <w:t xml:space="preserve"> </w:t>
            </w:r>
            <w:r>
              <w:t xml:space="preserve">trước hệ miễn dịch – đã kiểm chứng trên tế bào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05/2025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AlphaEvolve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Phá kỷ lục 56 năm về phép nhân ma trận (49 → 48 phép nhân); thu hồi 0,7% năng lực tính toán bị bỏ phí của 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·</w:t>
            </w:r>
            <w:r>
              <w:t xml:space="preserve"> </w:t>
            </w:r>
            <w:r>
              <w:rPr>
                <w:iCs/>
                <w:i/>
              </w:rPr>
              <w:t xml:space="preserve">Nature</w:t>
            </w:r>
            <w:r>
              <w:t xml:space="preserve"> </w:t>
            </w: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ERA</w:t>
            </w:r>
            <w:r>
              <w:t xml:space="preserve"> </w:t>
            </w:r>
            <w:r>
              <w:t xml:space="preserve">– AI viết phần mềm khoa học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tự viết – chạy – chấm điểm mã; 14 mô hình dự báo nhập viện COVID-19 tốt hơn mô hình chuẩn của CDC Mỹ (đánh giá hồi cứu)</w:t>
            </w:r>
          </w:p>
        </w:tc>
      </w:tr>
    </w:tbl>
    <w:p>
      <w:pPr>
        <w:pStyle w:val="BlockText"/>
      </w:pPr>
      <w:r>
        <w:rPr>
          <w:iCs/>
          <w:i/>
        </w:rPr>
        <w:t xml:space="preserve">Câu chốt:</w:t>
      </w:r>
      <w:r>
        <w:t xml:space="preserve"> </w:t>
      </w:r>
      <w:r>
        <w:t xml:space="preserve">Nhà khoa học đặt bài toán – AI đề xuất và thực hiện – kết quả được kiểm chứng độc lập.</w:t>
      </w:r>
    </w:p>
    <w:p>
      <w:pPr>
        <w:pStyle w:val="FirstParagraph"/>
      </w:pPr>
      <w:r>
        <w:rPr>
          <w:bCs/>
          <w:b/>
        </w:rPr>
        <w:t xml:space="preserve">Hình ảnh:</w:t>
      </w:r>
      <w:r>
        <w:t xml:space="preserve"> </w:t>
      </w:r>
      <w:r>
        <w:t xml:space="preserve">logo hoặc hình minh họa nhỏ cho mỗi thẻ; ảnh bìa bài báo</w:t>
      </w:r>
      <w:r>
        <w:t xml:space="preserve"> </w:t>
      </w:r>
      <w:r>
        <w:rPr>
          <w:iCs/>
          <w:i/>
        </w:rPr>
        <w:t xml:space="preserve">Science</w:t>
      </w:r>
      <w:r>
        <w:t xml:space="preserve">,</w:t>
      </w:r>
      <w:r>
        <w:t xml:space="preserve"> </w:t>
      </w:r>
      <w:r>
        <w:rPr>
          <w:iCs/>
          <w:i/>
        </w:rPr>
        <w:t xml:space="preserve">Cell</w:t>
      </w:r>
      <w:r>
        <w:t xml:space="preserve">,</w:t>
      </w:r>
      <w:r>
        <w:t xml:space="preserve"> </w:t>
      </w:r>
      <w:r>
        <w:rPr>
          <w:iCs/>
          <w:i/>
        </w:rPr>
        <w:t xml:space="preserve">Nature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Dùng khi được hỏi – gợi ý trả lời:</w:t>
      </w:r>
      <w:r>
        <w:t xml:space="preserve"> </w:t>
      </w:r>
      <w:r>
        <w:t xml:space="preserve">- ① Bài toán Erdős: hàng trăm bài toán mở do nhà toán học Paul Erdős để lại. Lean là phần mềm kiểm tra chứng minh từng bước, như</w:t>
      </w:r>
      <w:r>
        <w:t xml:space="preserve"> </w:t>
      </w:r>
      <w:r>
        <w:t xml:space="preserve">“</w:t>
      </w:r>
      <w:r>
        <w:t xml:space="preserve">trọng tài máy</w:t>
      </w:r>
      <w:r>
        <w:t xml:space="preserve">”</w:t>
      </w:r>
      <w:r>
        <w:t xml:space="preserve">. AI giải được khoảng 2,5% số bài đã thử – còn khiêm tốn, nhưng là bài toán mở thật.</w:t>
      </w:r>
      <w:r>
        <w:t xml:space="preserve"> </w:t>
      </w:r>
      <w:r>
        <w:t xml:space="preserve">- ② Nhóm Imperial nghiên cứu vì sao gen kháng kháng sinh lan được giữa các loài vi khuẩn. Họ phát hiện một loại đoạn gen tự tạo</w:t>
      </w:r>
      <w:r>
        <w:t xml:space="preserve"> </w:t>
      </w:r>
      <w:r>
        <w:t xml:space="preserve">“</w:t>
      </w:r>
      <w:r>
        <w:t xml:space="preserve">vỏ</w:t>
      </w:r>
      <w:r>
        <w:t xml:space="preserve">”</w:t>
      </w:r>
      <w:r>
        <w:t xml:space="preserve"> </w:t>
      </w:r>
      <w:r>
        <w:t xml:space="preserve">nhưng</w:t>
      </w:r>
      <w:r>
        <w:t xml:space="preserve"> </w:t>
      </w:r>
      <w:r>
        <w:t xml:space="preserve">“</w:t>
      </w:r>
      <w:r>
        <w:t xml:space="preserve">mượn đuôi</w:t>
      </w:r>
      <w:r>
        <w:t xml:space="preserve">”</w:t>
      </w:r>
      <w:r>
        <w:t xml:space="preserve"> </w:t>
      </w:r>
      <w:r>
        <w:t xml:space="preserve">của nhiều loại virus để xâm nhập nhiều loài. Trước khi công bố, họ hỏi AI cùng câu hỏi – giả thuyết số 1 của AI trùng với kết quả của họ. AI không phát hiện điều mới ở đây, nhưng đi đến cùng kết luận trong vài ngày. Nhóm cho biết nếu có giả thuyết này từ đầu, họ đã tiết kiệm được nhiều năm.</w:t>
      </w:r>
      <w:r>
        <w:t xml:space="preserve"> </w:t>
      </w:r>
      <w:r>
        <w:t xml:space="preserve">- ③ Thuốc silmitasertib (đã có sẵn) dùng cùng interferon liều thấp. Mới thử trên tế bào,</w:t>
      </w:r>
      <w:r>
        <w:t xml:space="preserve"> </w:t>
      </w:r>
      <w:r>
        <w:rPr>
          <w:bCs/>
          <w:b/>
        </w:rPr>
        <w:t xml:space="preserve">chưa thử trên người</w:t>
      </w:r>
      <w:r>
        <w:t xml:space="preserve">.</w:t>
      </w:r>
      <w:r>
        <w:t xml:space="preserve"> </w:t>
      </w:r>
      <w:r>
        <w:t xml:space="preserve">- ④ Phép nhân ma trận là phép tính nền tảng của phần mềm khoa học, lặp lại hàng tỷ lần.</w:t>
      </w:r>
      <w:r>
        <w:t xml:space="preserve"> </w:t>
      </w:r>
      <w:r>
        <w:t xml:space="preserve">- ⑤ Đánh giá hồi cứu: chạy lại trên dữ liệu các tuần đã qua để so sánh công bằng. Ví dụ này đã nêu ở slide Demo 2.</w:t>
      </w:r>
    </w:p>
    <w:p>
      <w:pPr>
        <w:pStyle w:val="BodyText"/>
      </w:pPr>
      <w:r>
        <w:rPr>
          <w:bCs/>
          <w:b/>
        </w:rPr>
        <w:t xml:space="preserve">Nguồn:</w:t>
      </w:r>
      <w:r>
        <w:t xml:space="preserve"> </w:t>
      </w:r>
      <w:r>
        <w:t xml:space="preserve">G1–G5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56"/>
    <w:bookmarkStart w:id="57" w:name="Xa8e58479d1a1c480496e65013585d6cdadeba01"/>
    <w:p>
      <w:pPr>
        <w:pStyle w:val="Heading2"/>
      </w:pPr>
      <w:r>
        <w:t xml:space="preserve">Slide 27 – Phụ lục C: Nguồn tham khảo (không trình bày)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danh mục nguồn theo Mục 11 của kế hoạch – 5 công bố ví dụ ở Phụ lục B (kèm DOI), số liệu bối cảnh, pháp lý Việt Nam, tiêu chuẩn ISO 9223 / 9224, khoa học mở.</w:t>
      </w:r>
    </w:p>
    <w:p>
      <w:pPr>
        <w:pStyle w:val="BodyText"/>
      </w:pPr>
      <w:r>
        <w:rPr>
          <w:bCs/>
          <w:b/>
        </w:rPr>
        <w:t xml:space="preserve">Đã xác minh (v2.4):</w:t>
      </w:r>
      <w:r>
        <w:t xml:space="preserve"> </w:t>
      </w:r>
      <w:r>
        <w:t xml:space="preserve">arXiv 2609.00065 = Kassis T., Agarwal V., He Y., Patel D., Brueckner A.M. (2026).</w:t>
      </w:r>
      <w:r>
        <w:t xml:space="preserve"> </w:t>
      </w:r>
      <w:r>
        <w:rPr>
          <w:iCs/>
          <w:i/>
        </w:rPr>
        <w:t xml:space="preserve">Scientific Agent Skills: A Library of Procedural Knowledge for Research Agents</w:t>
      </w:r>
      <w:r>
        <w:t xml:space="preserve"> </w:t>
      </w:r>
      <w:r>
        <w:t xml:space="preserve">(N18).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57"/>
    <w:bookmarkStart w:id="58" w:name="Xab5725cfa470f07895dde52f84d960bbf3bb8f8"/>
    <w:p>
      <w:pPr>
        <w:pStyle w:val="Heading2"/>
      </w:pPr>
      <w:r>
        <w:t xml:space="preserve">Slide 28 – Phụ lục D: Dự án và bộ Skill khoa học mở (không trình bày)</w:t>
      </w:r>
    </w:p>
    <w:p>
      <w:pPr>
        <w:pStyle w:val="FirstParagraph"/>
      </w:pPr>
      <w:r>
        <w:rPr>
          <w:bCs/>
          <w:b/>
        </w:rPr>
        <w:t xml:space="preserve">Chữ trên slide:</w:t>
      </w:r>
      <w:r>
        <w:t xml:space="preserve"> </w:t>
      </w:r>
      <w:r>
        <w:t xml:space="preserve">K-Dense Scientific Agent Skills – https://github.com/K-Dense-AI/claude-scientific-skills (177 Skill, MIT; sinh học, hóa học, vật liệu, thống kê, viết khoa học…) · AI4S Open Science · AIPOCH Open Science · CES Global – kèm URL và lĩnh vực của từng bộ.</w:t>
      </w:r>
    </w:p>
    <w:p>
      <w:pPr>
        <w:pStyle w:val="BodyText"/>
      </w:pPr>
      <w:r>
        <w:rPr>
          <w:bCs/>
          <w:b/>
        </w:rPr>
        <w:t xml:space="preserve">Việc phải làm:</w:t>
      </w:r>
      <w:r>
        <w:t xml:space="preserve"> </w:t>
      </w:r>
      <w:r>
        <w:t xml:space="preserve">bổ sung URL của AI4S, AIPOCH, CES Global (N17).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58"/>
    <w:bookmarkStart w:id="59" w:name="X33a93005abd6f1d5d0d4884403f4eee5689cd16"/>
    <w:p>
      <w:pPr>
        <w:pStyle w:val="Heading2"/>
      </w:pPr>
      <w:r>
        <w:t xml:space="preserve">Slide 29 – Phụ lục E: Câu hỏi thường gặp (dự phòng khi được hỏi) 🆕</w:t>
      </w:r>
    </w:p>
    <w:p>
      <w:pPr>
        <w:pStyle w:val="FirstParagraph"/>
      </w:pPr>
      <w:r>
        <w:rPr>
          <w:bCs/>
          <w:b/>
        </w:rPr>
        <w:t xml:space="preserve">Chữ trên slide: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Câu hỏi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Trả lời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Đơn vị có được dùng dịch vụ AI nước ngoài không?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[CẦN ĐIỀN theo quy định hiện hành của Bộ Quốc phòng và Trung tâm – xác nhận với cơ quan chức năng]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Dữ liệu nào được đưa lên AI?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dữ liệu đã công bố hoặc giả lập; dữ liệu mật xử lý theo Phần IV (máy không kết nối Internet)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 phí bao nhiêu?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Gói cá nhân Pro ~20 USD/tháng; gói Team, Enterprise theo báo giá –</w:t>
            </w:r>
            <w:r>
              <w:t xml:space="preserve"> </w:t>
            </w:r>
            <w:r>
              <w:rPr>
                <w:bCs/>
                <w:b/>
              </w:rPr>
              <w:t xml:space="preserve">[CẦN ĐIỀN phương án của Trung tâm]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sai thì ai chịu trách nhiệm?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Nhà khoa học – AI là công cụ; mọi kết quả phải được kiểm tra, xác nhận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Có cần biết lập trình không?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– mô tả việc cần làm, AI viết và chạy mã; nhưng phải đọc hiểu kết quả và kiểm tra phương pháp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Bài báo dùng AI có được chấp nhận không?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Được, nếu khai báo việc sử dụng theo quy định của tạp chí; AI không đứng tên tác giả</w:t>
            </w:r>
          </w:p>
        </w:tc>
      </w:tr>
    </w:tbl>
    <w:p>
      <w:pPr>
        <w:pStyle w:val="BodyText"/>
      </w:pPr>
      <w:r>
        <w:rPr>
          <w:bCs/>
          <w:b/>
        </w:rPr>
        <w:t xml:space="preserve">Nguồn:</w:t>
      </w:r>
      <w:r>
        <w:t xml:space="preserve"> </w:t>
      </w:r>
      <w:r>
        <w:t xml:space="preserve">N15, N20, N22</w:t>
      </w:r>
    </w:p>
    <w:p>
      <w:pPr>
        <w:pStyle w:val="BodyText"/>
      </w:pPr>
      <w:r>
        <w:rPr>
          <w:bCs/>
          <w:b/>
        </w:rPr>
        <w:t xml:space="preserve">Duyệt:</w:t>
      </w:r>
      <w:r>
        <w:t xml:space="preserve"> </w:t>
      </w:r>
      <w:r>
        <w:t xml:space="preserve">[ ] Duyệt · [ ] Sửa · [ ] Bỏ</w:t>
      </w:r>
      <w:r>
        <w:t xml:space="preserve"> </w:t>
      </w:r>
      <w:r>
        <w:rPr>
          <w:bCs/>
          <w:b/>
        </w:rPr>
        <w:t xml:space="preserve">Ghi chú:</w:t>
      </w:r>
    </w:p>
    <w:p>
      <w:r>
        <w:pict>
          <v:rect style="width:0;height:1.5pt" o:hralign="center" o:hrstd="t" o:hr="t"/>
        </w:pict>
      </w:r>
    </w:p>
    <w:bookmarkEnd w:id="59"/>
    <w:bookmarkStart w:id="60" w:name="ý-kiến-chung-của-người-duyệt"/>
    <w:p>
      <w:pPr>
        <w:pStyle w:val="Heading2"/>
      </w:pPr>
      <w:r>
        <w:t xml:space="preserve">Ý KIẾN CHUNG CỦA NGƯỜI DUYỆT</w:t>
      </w:r>
    </w:p>
    <w:p>
      <w:pPr>
        <w:numPr>
          <w:ilvl w:val="0"/>
          <w:numId w:val="1007"/>
        </w:numPr>
        <w:pStyle w:val="Compact"/>
      </w:pPr>
      <w:r>
        <w:t xml:space="preserve">Bố cục và thời lượng:</w:t>
      </w:r>
    </w:p>
    <w:p>
      <w:pPr>
        <w:numPr>
          <w:ilvl w:val="0"/>
          <w:numId w:val="1007"/>
        </w:numPr>
        <w:pStyle w:val="Compact"/>
      </w:pPr>
      <w:r>
        <w:t xml:space="preserve">Nội dung cần thêm:</w:t>
      </w:r>
    </w:p>
    <w:p>
      <w:pPr>
        <w:numPr>
          <w:ilvl w:val="0"/>
          <w:numId w:val="1007"/>
        </w:numPr>
        <w:pStyle w:val="Compact"/>
      </w:pPr>
      <w:r>
        <w:t xml:space="preserve">Nội dung cần bớt:</w:t>
      </w:r>
    </w:p>
    <w:p>
      <w:pPr>
        <w:numPr>
          <w:ilvl w:val="0"/>
          <w:numId w:val="1007"/>
        </w:numPr>
        <w:pStyle w:val="Compact"/>
      </w:pPr>
      <w:r>
        <w:t xml:space="preserve">Người duyệt: ______________________ · Ngày: ____ / ____ / 2026</w:t>
      </w:r>
    </w:p>
    <w:bookmarkEnd w:id="60"/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2026-10-21T22:15:09Z</dcterms:created>
  <dcterms:modified xsi:type="dcterms:W3CDTF">2026-10-21T22:15:09Z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