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2D5" w:rsidRDefault="0007679E" w:rsidP="0007679E">
      <w:pPr>
        <w:pStyle w:val="Heading2"/>
        <w:numPr>
          <w:ilvl w:val="0"/>
          <w:numId w:val="2"/>
        </w:numPr>
      </w:pPr>
      <w:r w:rsidRPr="0007679E">
        <w:t>Sharing State Between Callbacks</w:t>
      </w:r>
    </w:p>
    <w:p w:rsidR="0007679E" w:rsidRDefault="0007679E" w:rsidP="0007679E">
      <w:pPr>
        <w:pStyle w:val="ListParagraph"/>
        <w:numPr>
          <w:ilvl w:val="0"/>
          <w:numId w:val="4"/>
        </w:numPr>
      </w:pPr>
      <w:r>
        <w:t>In some apps, you may have multiple callbacks that depend on expensive data processing tasks like making SQL queries, running simulations, or downloading data.</w:t>
      </w:r>
    </w:p>
    <w:p w:rsidR="0007679E" w:rsidRDefault="0007679E" w:rsidP="0007679E">
      <w:pPr>
        <w:ind w:firstLine="360"/>
      </w:pPr>
      <w:r>
        <w:t>Rather than have each callback run the same expensive task, you can have one callback run the task and then share the results to the rest of the callbacks.</w:t>
      </w:r>
    </w:p>
    <w:p w:rsidR="0007679E" w:rsidRDefault="0007679E" w:rsidP="0007679E">
      <w:pPr>
        <w:pStyle w:val="ListParagraph"/>
        <w:numPr>
          <w:ilvl w:val="0"/>
          <w:numId w:val="4"/>
        </w:numPr>
      </w:pPr>
      <w:r w:rsidRPr="0007679E">
        <w:rPr>
          <w:i/>
        </w:rPr>
        <w:t>global</w:t>
      </w:r>
      <w:r>
        <w:t xml:space="preserve"> variables will break your app</w:t>
      </w:r>
    </w:p>
    <w:p w:rsidR="00194BEC" w:rsidRDefault="0007679E" w:rsidP="00194BEC">
      <w:pPr>
        <w:pStyle w:val="ListParagraph"/>
        <w:numPr>
          <w:ilvl w:val="1"/>
          <w:numId w:val="4"/>
        </w:numPr>
      </w:pPr>
      <w:r>
        <w:t xml:space="preserve">Dash is designed to work in multi-user environments where multiple people may view the application at the same time and will have </w:t>
      </w:r>
      <w:r w:rsidRPr="00194BEC">
        <w:rPr>
          <w:b/>
        </w:rPr>
        <w:t>independent sessions</w:t>
      </w:r>
      <w:r>
        <w:t>.</w:t>
      </w:r>
    </w:p>
    <w:p w:rsidR="00194BEC" w:rsidRDefault="00194BEC" w:rsidP="00194BEC">
      <w:pPr>
        <w:pStyle w:val="ListParagraph"/>
        <w:ind w:left="630"/>
      </w:pPr>
      <w:r>
        <w:rPr>
          <w:rFonts w:cs="Times New Roman"/>
        </w:rPr>
        <w:t>→</w:t>
      </w:r>
      <w:r>
        <w:t xml:space="preserve"> </w:t>
      </w:r>
      <w:r w:rsidRPr="00194BEC">
        <w:t xml:space="preserve">If your app uses modified </w:t>
      </w:r>
      <w:r w:rsidRPr="00194BEC">
        <w:rPr>
          <w:i/>
        </w:rPr>
        <w:t>global</w:t>
      </w:r>
      <w:r w:rsidRPr="00194BEC">
        <w:t xml:space="preserve"> variables, then one user's session could set the variable to one value which would affect the next user's session.</w:t>
      </w:r>
    </w:p>
    <w:p w:rsidR="00194BEC" w:rsidRDefault="0007679E" w:rsidP="00194BEC">
      <w:pPr>
        <w:pStyle w:val="ListParagraph"/>
        <w:numPr>
          <w:ilvl w:val="1"/>
          <w:numId w:val="4"/>
        </w:numPr>
      </w:pPr>
      <w:r w:rsidRPr="0007679E">
        <w:t xml:space="preserve">Dash is also designed to be able to run with </w:t>
      </w:r>
      <w:r w:rsidRPr="00194BEC">
        <w:rPr>
          <w:b/>
        </w:rPr>
        <w:t>multiple python workers</w:t>
      </w:r>
      <w:r w:rsidRPr="0007679E">
        <w:t xml:space="preserve"> so that callbacks can be executed in parallel.</w:t>
      </w:r>
    </w:p>
    <w:p w:rsidR="00194BEC" w:rsidRDefault="00194BEC" w:rsidP="00194BEC">
      <w:pPr>
        <w:pStyle w:val="ListParagraph"/>
        <w:ind w:left="1350" w:firstLine="90"/>
        <w:rPr>
          <w:rFonts w:ascii="Courier New" w:hAnsi="Courier New" w:cs="Courier New"/>
          <w:sz w:val="22"/>
        </w:rPr>
      </w:pPr>
      <w:r w:rsidRPr="00194BEC">
        <w:rPr>
          <w:rFonts w:ascii="Courier New" w:hAnsi="Courier New" w:cs="Courier New"/>
          <w:sz w:val="22"/>
        </w:rPr>
        <w:t>$ gunicorn --workers 4 app:server</w:t>
      </w:r>
    </w:p>
    <w:p w:rsidR="000F2994" w:rsidRPr="000F2994" w:rsidRDefault="000F2994" w:rsidP="000F2994">
      <w:pPr>
        <w:ind w:left="630"/>
      </w:pPr>
      <w:r w:rsidRPr="000F2994">
        <w:t>(</w:t>
      </w:r>
      <w:r w:rsidRPr="000F2994">
        <w:rPr>
          <w:rFonts w:ascii="Courier New" w:hAnsi="Courier New" w:cs="Courier New"/>
          <w:sz w:val="22"/>
        </w:rPr>
        <w:t>app</w:t>
      </w:r>
      <w:r w:rsidRPr="000F2994">
        <w:t xml:space="preserve"> refers to a file named </w:t>
      </w:r>
      <w:r w:rsidRPr="000F2994">
        <w:rPr>
          <w:rFonts w:ascii="Courier New" w:hAnsi="Courier New" w:cs="Courier New"/>
          <w:sz w:val="22"/>
        </w:rPr>
        <w:t>app.py</w:t>
      </w:r>
      <w:r w:rsidRPr="000F2994">
        <w:t xml:space="preserve"> and </w:t>
      </w:r>
      <w:r w:rsidRPr="000F2994">
        <w:rPr>
          <w:rFonts w:ascii="Courier New" w:hAnsi="Courier New" w:cs="Courier New"/>
          <w:sz w:val="22"/>
        </w:rPr>
        <w:t>server</w:t>
      </w:r>
      <w:r w:rsidRPr="000F2994">
        <w:t xml:space="preserve"> refers to a variable in that file named </w:t>
      </w:r>
      <w:r w:rsidRPr="000F2994">
        <w:rPr>
          <w:rFonts w:ascii="Courier New" w:hAnsi="Courier New" w:cs="Courier New"/>
          <w:sz w:val="22"/>
        </w:rPr>
        <w:t>server</w:t>
      </w:r>
      <w:r w:rsidRPr="000F2994">
        <w:t xml:space="preserve">: </w:t>
      </w:r>
      <w:r w:rsidRPr="000F2994">
        <w:rPr>
          <w:rFonts w:ascii="Courier New" w:hAnsi="Courier New" w:cs="Courier New"/>
          <w:sz w:val="22"/>
        </w:rPr>
        <w:t>server</w:t>
      </w:r>
      <w:r w:rsidRPr="000F2994">
        <w:t xml:space="preserve"> = </w:t>
      </w:r>
      <w:r w:rsidRPr="000F2994">
        <w:rPr>
          <w:rFonts w:ascii="Courier New" w:hAnsi="Courier New" w:cs="Courier New"/>
          <w:sz w:val="22"/>
        </w:rPr>
        <w:t>app</w:t>
      </w:r>
      <w:r w:rsidRPr="000F2994">
        <w:t>.</w:t>
      </w:r>
      <w:r w:rsidRPr="000F2994">
        <w:rPr>
          <w:rFonts w:ascii="Courier New" w:hAnsi="Courier New" w:cs="Courier New"/>
          <w:sz w:val="22"/>
        </w:rPr>
        <w:t>server</w:t>
      </w:r>
      <w:r w:rsidRPr="000F2994">
        <w:t>).</w:t>
      </w:r>
    </w:p>
    <w:p w:rsidR="0007679E" w:rsidRDefault="00194BEC" w:rsidP="00194BEC">
      <w:pPr>
        <w:pStyle w:val="ListParagraph"/>
        <w:ind w:left="630"/>
      </w:pPr>
      <w:r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194BEC">
        <w:t xml:space="preserve">When Dash apps run across multiple workers, their memory is </w:t>
      </w:r>
      <w:r w:rsidRPr="00194BEC">
        <w:rPr>
          <w:i/>
        </w:rPr>
        <w:t>not shared</w:t>
      </w:r>
      <w:r w:rsidRPr="00194BEC">
        <w:t>. This means that if you modify a global variable in one callback, that modification will not be applied to the rest of the workers.</w:t>
      </w:r>
    </w:p>
    <w:p w:rsidR="001B1BB1" w:rsidRDefault="001B1BB1" w:rsidP="001B1BB1">
      <w:pPr>
        <w:pStyle w:val="ListParagraph"/>
        <w:numPr>
          <w:ilvl w:val="0"/>
          <w:numId w:val="4"/>
        </w:numPr>
      </w:pPr>
      <w:r>
        <w:t>There are three main places to store this data:</w:t>
      </w:r>
    </w:p>
    <w:p w:rsidR="001B1BB1" w:rsidRDefault="001B1BB1" w:rsidP="001B1BB1">
      <w:pPr>
        <w:ind w:left="360"/>
      </w:pPr>
      <w:r>
        <w:t>1 - In the user's browser session</w:t>
      </w:r>
    </w:p>
    <w:p w:rsidR="001B1BB1" w:rsidRDefault="001B1BB1" w:rsidP="001B1BB1">
      <w:pPr>
        <w:ind w:left="360"/>
      </w:pPr>
      <w:r>
        <w:t>2 - On the disk (e.g. on a file or on a new database)</w:t>
      </w:r>
    </w:p>
    <w:p w:rsidR="001B1BB1" w:rsidRDefault="001B1BB1" w:rsidP="001B1BB1">
      <w:pPr>
        <w:ind w:left="360"/>
      </w:pPr>
      <w:r>
        <w:t>3 - In a shared memory space like with Redis</w:t>
      </w:r>
    </w:p>
    <w:p w:rsidR="00DA40D5" w:rsidRDefault="00DA40D5" w:rsidP="001B1BB1">
      <w:pPr>
        <w:ind w:left="360"/>
      </w:pPr>
      <w:r w:rsidRPr="00DA40D5">
        <w:t>Example 1 - Storing Data in the Browser with a Hidden Div</w:t>
      </w:r>
    </w:p>
    <w:p w:rsidR="00DA40D5" w:rsidRPr="0007679E" w:rsidRDefault="00DA40D5" w:rsidP="001B1BB1">
      <w:pPr>
        <w:ind w:left="360"/>
      </w:pPr>
      <w:bookmarkStart w:id="0" w:name="_GoBack"/>
      <w:bookmarkEnd w:id="0"/>
    </w:p>
    <w:sectPr w:rsidR="00DA40D5" w:rsidRPr="0007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61E5D"/>
    <w:multiLevelType w:val="hybridMultilevel"/>
    <w:tmpl w:val="F76694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805909"/>
    <w:multiLevelType w:val="hybridMultilevel"/>
    <w:tmpl w:val="49A6E16C"/>
    <w:lvl w:ilvl="0" w:tplc="8476287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AB58E7B2">
      <w:numFmt w:val="bullet"/>
      <w:lvlText w:val="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F03933"/>
    <w:multiLevelType w:val="hybridMultilevel"/>
    <w:tmpl w:val="3A7CF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A24BF"/>
    <w:multiLevelType w:val="hybridMultilevel"/>
    <w:tmpl w:val="E82C6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8E"/>
    <w:rsid w:val="0007679E"/>
    <w:rsid w:val="000F2994"/>
    <w:rsid w:val="00144B50"/>
    <w:rsid w:val="00194BEC"/>
    <w:rsid w:val="001B1BB1"/>
    <w:rsid w:val="0044068E"/>
    <w:rsid w:val="00DA40D5"/>
    <w:rsid w:val="00F6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5C3F8-14D6-41A5-8907-DCC4C039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79E"/>
    <w:pPr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99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2994"/>
    <w:rPr>
      <w:rFonts w:ascii="Times New Roman" w:eastAsiaTheme="majorEastAsia" w:hAnsi="Times New Roman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194B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sonnv47</dc:creator>
  <cp:keywords/>
  <dc:description/>
  <cp:lastModifiedBy>sonnv47</cp:lastModifiedBy>
  <cp:revision>3</cp:revision>
  <dcterms:created xsi:type="dcterms:W3CDTF">2018-11-09T09:44:00Z</dcterms:created>
  <dcterms:modified xsi:type="dcterms:W3CDTF">2018-11-09T10:52:00Z</dcterms:modified>
</cp:coreProperties>
</file>