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7FE72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Cài đặt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APACHE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SPARK</w:t>
      </w:r>
    </w:p>
    <w:p w14:paraId="5CCAF5D5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Cài đặt Python</w:t>
      </w:r>
    </w:p>
    <w:p w14:paraId="0AEB3FD4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649980"/>
            <wp:effectExtent l="0" t="0" r="0" b="7620"/>
            <wp:docPr id="178752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555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5A3E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DDD2318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599180"/>
            <wp:effectExtent l="0" t="0" r="0" b="1270"/>
            <wp:docPr id="100961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1148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0659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Cài PySpark</w:t>
      </w:r>
    </w:p>
    <w:p w14:paraId="539A0E53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135630"/>
            <wp:effectExtent l="0" t="0" r="0" b="7620"/>
            <wp:docPr id="96453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709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DB52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096972AB"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Cài đặt môi trường cho Spark</w:t>
      </w:r>
    </w:p>
    <w:p w14:paraId="47834703">
      <w:pPr>
        <w:pStyle w:val="4"/>
        <w:numPr>
          <w:ilvl w:val="1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Tải file tar.gz</w:t>
      </w:r>
    </w:p>
    <w:p w14:paraId="5246A5B6">
      <w:pPr>
        <w:pStyle w:val="4"/>
        <w:ind w:left="108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686D5714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235960"/>
            <wp:effectExtent l="0" t="0" r="0" b="2540"/>
            <wp:docPr id="52344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656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9423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E4A468C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315585" cy="3733800"/>
            <wp:effectExtent l="0" t="0" r="0" b="0"/>
            <wp:docPr id="96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2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DE9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009CFF10">
      <w:pPr>
        <w:pStyle w:val="4"/>
        <w:numPr>
          <w:ilvl w:val="1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Chuyển file vào đường dẫn và thiết lập biến môi trường</w:t>
      </w:r>
    </w:p>
    <w:p w14:paraId="258ABBA6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753110"/>
            <wp:effectExtent l="0" t="0" r="0" b="8890"/>
            <wp:docPr id="12419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18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2947670"/>
            <wp:effectExtent l="0" t="0" r="0" b="5080"/>
            <wp:docPr id="13261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61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0147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399895A8">
      <w:pPr>
        <w:pStyle w:val="4"/>
        <w:numPr>
          <w:ilvl w:val="1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Tạo file .py để kiểm tra xem có cài đặt thành công hay chưa</w:t>
      </w:r>
    </w:p>
    <w:p w14:paraId="1C4EAFB5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72785" cy="742950"/>
            <wp:effectExtent l="0" t="0" r="0" b="0"/>
            <wp:docPr id="5871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7733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7BDC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858385" cy="3095625"/>
            <wp:effectExtent l="0" t="0" r="0" b="9525"/>
            <wp:docPr id="175013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430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</w:p>
    <w:p w14:paraId="263376D6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F32446A">
      <w:pPr>
        <w:pStyle w:val="4"/>
        <w:numPr>
          <w:ilvl w:val="1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Thực hiện chạy file .py để test </w:t>
      </w:r>
    </w:p>
    <w:p w14:paraId="3D9AD043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404235"/>
            <wp:effectExtent l="0" t="0" r="0" b="5715"/>
            <wp:docPr id="60046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6489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C98">
      <w:pPr>
        <w:ind w:left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748405"/>
            <wp:effectExtent l="0" t="0" r="0" b="4445"/>
            <wp:docPr id="34389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865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</w:p>
    <w:p w14:paraId="136319D8">
      <w:pPr>
        <w:pStyle w:val="4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3619500"/>
            <wp:effectExtent l="0" t="0" r="0" b="0"/>
            <wp:docPr id="9320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22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B2B">
      <w:pPr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E14FC4"/>
    <w:multiLevelType w:val="multilevel"/>
    <w:tmpl w:val="6CE14FC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386E54"/>
    <w:rsid w:val="23386E54"/>
    <w:rsid w:val="484F3FA2"/>
    <w:rsid w:val="7746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2025-05-11T08:53:00Z</dcterms:created>
  <dc:creator>Vu Bao Long</dc:creator>
  <cp:lastModifiedBy>Vu Bao Long</cp:lastModifiedBy>
  <dcterms:modified xsi:type="dcterms:W3CDTF">2025-05-11T08:56:07Z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F5C53E636B304400AC1759A09A44CEFE_11</vt:lpwstr>
  </property>
</Properties>
</file>