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457" w:rsidRDefault="00974457" w:rsidP="00064617">
      <w:pPr>
        <w:pStyle w:val="Nadpis1"/>
      </w:pPr>
      <w:r>
        <w:t>Kalendář akcí v Nette Framework</w:t>
      </w:r>
    </w:p>
    <w:p w:rsidR="00974457" w:rsidRDefault="006C1E3E" w:rsidP="00064617">
      <w:pPr>
        <w:pStyle w:val="Nadpis2"/>
      </w:pPr>
      <w:r>
        <w:t>Příprava sandboxu</w:t>
      </w:r>
    </w:p>
    <w:p w:rsidR="00B10F27" w:rsidRPr="00B10F27" w:rsidRDefault="006C1E3E" w:rsidP="00B10F27">
      <w:pPr>
        <w:pStyle w:val="Nadpis3"/>
      </w:pPr>
      <w:r w:rsidRPr="00B10F27">
        <w:t xml:space="preserve">Instalace nástroje composer. </w:t>
      </w:r>
    </w:p>
    <w:p w:rsidR="006C1E3E" w:rsidRDefault="00CB3A87" w:rsidP="00B10F27">
      <w:r w:rsidRPr="00CB3A87">
        <w:t>Composer je multiplatformní nástroj pro snadnou správu závislostí v PHP. Dovoluje nám deklarovat knihovny, na kterých je náš PHP projekt závislý, a následně tyto závislosti instalovat a aktualizovat.</w:t>
      </w:r>
      <w:r w:rsidR="006C1E3E">
        <w:t xml:space="preserve"> Můžeme ho stáhnout ze stránky </w:t>
      </w:r>
      <w:hyperlink r:id="rId6" w:history="1">
        <w:r w:rsidR="006C1E3E">
          <w:rPr>
            <w:rStyle w:val="Hypertextovodkaz"/>
          </w:rPr>
          <w:t>https://getcomposer.org/download/</w:t>
        </w:r>
      </w:hyperlink>
      <w:r w:rsidR="006C1E3E">
        <w:t>. Composer by měl být po instalaci integrován v daném operačním systému a spouštěn z příkazového řádku.</w:t>
      </w:r>
    </w:p>
    <w:p w:rsidR="006C1E3E" w:rsidRDefault="006C1E3E" w:rsidP="006C1E3E">
      <w:pPr>
        <w:pStyle w:val="Odstavecseseznamem"/>
      </w:pPr>
    </w:p>
    <w:p w:rsidR="006C1E3E" w:rsidRDefault="006C1E3E" w:rsidP="006C1E3E">
      <w:pPr>
        <w:pStyle w:val="Odstavecseseznamem"/>
      </w:pPr>
      <w:r>
        <w:rPr>
          <w:noProof/>
          <w:lang w:eastAsia="cs-CZ"/>
        </w:rPr>
        <w:drawing>
          <wp:inline distT="0" distB="0" distL="0" distR="0" wp14:anchorId="6C317BA0" wp14:editId="6467924F">
            <wp:extent cx="5760720" cy="26479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3E" w:rsidRDefault="006C1E3E" w:rsidP="006C1E3E">
      <w:pPr>
        <w:pStyle w:val="Odstavecseseznamem"/>
      </w:pPr>
    </w:p>
    <w:p w:rsidR="006C1E3E" w:rsidRDefault="006C1E3E" w:rsidP="00573CD5">
      <w:pPr>
        <w:pStyle w:val="Nadpis3"/>
      </w:pPr>
      <w:r>
        <w:t>Vytvoření nového projektu Nette</w:t>
      </w:r>
      <w:r w:rsidR="00635C3F">
        <w:t xml:space="preserve"> Framework</w:t>
      </w:r>
      <w:r>
        <w:t>.</w:t>
      </w:r>
    </w:p>
    <w:p w:rsidR="00112A2F" w:rsidRDefault="00635C3F" w:rsidP="006C1E3E">
      <w:pPr>
        <w:pStyle w:val="Odstavecseseznamem"/>
      </w:pPr>
      <w:r>
        <w:t xml:space="preserve">Použijeme composer a v připravené složce (zde c:\projects\nette) pomocí něj vytvoříme </w:t>
      </w:r>
      <w:r w:rsidR="00112A2F">
        <w:t xml:space="preserve">nový projekt v Nette na základě sandboxu, který je k dispozici na </w:t>
      </w:r>
      <w:hyperlink r:id="rId8" w:history="1">
        <w:r w:rsidR="00112A2F">
          <w:rPr>
            <w:rStyle w:val="Hypertextovodkaz"/>
          </w:rPr>
          <w:t>https://github.com/nette/sandbox</w:t>
        </w:r>
      </w:hyperlink>
      <w:r w:rsidR="00112A2F">
        <w:t xml:space="preserve">. </w:t>
      </w:r>
    </w:p>
    <w:p w:rsidR="006C1E3E" w:rsidRDefault="00112A2F" w:rsidP="006C1E3E">
      <w:pPr>
        <w:pStyle w:val="Odstavecseseznamem"/>
      </w:pPr>
      <w:r>
        <w:t>Zde rovněž najdeme podrobnější návod k použití.</w:t>
      </w:r>
    </w:p>
    <w:p w:rsidR="00112A2F" w:rsidRPr="00112A2F" w:rsidRDefault="00112A2F" w:rsidP="00112A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cs-CZ"/>
        </w:rPr>
      </w:pPr>
      <w:r w:rsidRPr="00112A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cs-CZ"/>
        </w:rPr>
        <w:t>composer create-project nette/sandbox path/to/install</w:t>
      </w:r>
    </w:p>
    <w:p w:rsidR="00112A2F" w:rsidRPr="00112A2F" w:rsidRDefault="00112A2F" w:rsidP="00112A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cs-CZ"/>
        </w:rPr>
      </w:pPr>
      <w:r w:rsidRPr="00112A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cs-CZ"/>
        </w:rPr>
        <w:t>cd path/to/install</w:t>
      </w:r>
    </w:p>
    <w:p w:rsidR="00112A2F" w:rsidRDefault="00112A2F" w:rsidP="006C1E3E">
      <w:pPr>
        <w:pStyle w:val="Odstavecseseznamem"/>
      </w:pPr>
      <w:r>
        <w:t xml:space="preserve"> </w:t>
      </w:r>
    </w:p>
    <w:p w:rsidR="00112A2F" w:rsidRDefault="00112A2F" w:rsidP="006C1E3E">
      <w:pPr>
        <w:pStyle w:val="Odstavecseseznamem"/>
      </w:pPr>
      <w:r>
        <w:t>Konkrétně v našem případě:</w:t>
      </w:r>
    </w:p>
    <w:p w:rsidR="00112A2F" w:rsidRDefault="00A26314" w:rsidP="006C1E3E">
      <w:pPr>
        <w:pStyle w:val="Odstavecseseznamem"/>
      </w:pPr>
      <w:r>
        <w:rPr>
          <w:noProof/>
          <w:lang w:eastAsia="cs-CZ"/>
        </w:rPr>
        <w:drawing>
          <wp:inline distT="0" distB="0" distL="0" distR="0" wp14:anchorId="0940EF40" wp14:editId="6DCA9426">
            <wp:extent cx="5760720" cy="264795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C7" w:rsidRDefault="00F726C7" w:rsidP="006C1E3E">
      <w:pPr>
        <w:pStyle w:val="Odstavecseseznamem"/>
      </w:pPr>
    </w:p>
    <w:p w:rsidR="00F726C7" w:rsidRDefault="00F726C7" w:rsidP="00B10F27">
      <w:pPr>
        <w:pStyle w:val="Nadpis3"/>
      </w:pPr>
      <w:r>
        <w:t>Struktura projektu</w:t>
      </w:r>
    </w:p>
    <w:p w:rsidR="00990EC5" w:rsidRDefault="00AF105E" w:rsidP="00990EC5">
      <w:pPr>
        <w:pStyle w:val="Odstavecseseznamem"/>
      </w:pPr>
      <w:r>
        <w:t xml:space="preserve">Po instalaci sandboxu byla v základní složce projektu (kalendar-akci) vytvořena řada podsložek, které tvoří kostru našeho webového projektu. Pro samotný vývoj našeho webu hrají nejvýznamnější roli složky </w:t>
      </w:r>
      <w:r w:rsidRPr="00E344D1">
        <w:rPr>
          <w:b/>
        </w:rPr>
        <w:t>app</w:t>
      </w:r>
      <w:r>
        <w:t xml:space="preserve"> (zde se nachází celá struktura námi vyvíjené aplikace - formuláře, modely, prezentery (včetně šablon Latté), konfigurační soubory i router, obsahující pravidla pro směrování požadavků na konkrétní části naší aplikace).</w:t>
      </w:r>
    </w:p>
    <w:p w:rsidR="00364FBA" w:rsidRDefault="00364FBA" w:rsidP="00364FBA">
      <w:pPr>
        <w:pStyle w:val="Odstavecseseznamem"/>
        <w:ind w:left="360"/>
        <w:rPr>
          <w:noProof/>
          <w:lang w:eastAsia="cs-CZ"/>
        </w:rPr>
      </w:pPr>
    </w:p>
    <w:p w:rsidR="00364FBA" w:rsidRDefault="00364FBA" w:rsidP="00364FBA">
      <w:pPr>
        <w:pStyle w:val="Odstavecseseznamem"/>
        <w:ind w:left="360"/>
      </w:pPr>
      <w:r>
        <w:rPr>
          <w:noProof/>
          <w:lang w:eastAsia="cs-CZ"/>
        </w:rPr>
        <w:drawing>
          <wp:inline distT="0" distB="0" distL="0" distR="0" wp14:anchorId="33138732" wp14:editId="7460C607">
            <wp:extent cx="6645910" cy="3419475"/>
            <wp:effectExtent l="0" t="0" r="254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604" b="4792"/>
                    <a:stretch/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05E" w:rsidRDefault="00AF105E" w:rsidP="003F2D9A">
      <w:pPr>
        <w:pStyle w:val="Odstavecseseznamem"/>
        <w:numPr>
          <w:ilvl w:val="0"/>
          <w:numId w:val="2"/>
        </w:numPr>
      </w:pPr>
      <w:r>
        <w:t xml:space="preserve">Do složky </w:t>
      </w:r>
      <w:r w:rsidRPr="003F2D9A">
        <w:rPr>
          <w:b/>
        </w:rPr>
        <w:t>bin</w:t>
      </w:r>
      <w:r>
        <w:t xml:space="preserve"> mohou být ukládány php skripty, které usnadňují nějaké užitečné operace. Například pomocí skriptu </w:t>
      </w:r>
      <w:r w:rsidRPr="00E344D1">
        <w:rPr>
          <w:b/>
        </w:rPr>
        <w:t>create-user.php</w:t>
      </w:r>
      <w:r>
        <w:t xml:space="preserve"> můžeme vytvořit </w:t>
      </w:r>
      <w:r w:rsidR="008E6E71">
        <w:t>uživatelské účty pro autorizovaný přístup k některým částem aplikace.</w:t>
      </w:r>
    </w:p>
    <w:p w:rsidR="008E6E71" w:rsidRDefault="008E6E71" w:rsidP="003F2D9A">
      <w:pPr>
        <w:pStyle w:val="Odstavecseseznamem"/>
        <w:numPr>
          <w:ilvl w:val="0"/>
          <w:numId w:val="2"/>
        </w:numPr>
      </w:pPr>
      <w:r>
        <w:t xml:space="preserve">Ve složce </w:t>
      </w:r>
      <w:r w:rsidRPr="003F2D9A">
        <w:rPr>
          <w:b/>
        </w:rPr>
        <w:t>log</w:t>
      </w:r>
      <w:r>
        <w:t xml:space="preserve"> se nacházejí logovací soubory, do kterých jsou zapisovány informace o případných chybách v aplikaci nebo o sledovaných objektech, podle záměrů autora aplikace.</w:t>
      </w:r>
    </w:p>
    <w:p w:rsidR="003F2D9A" w:rsidRDefault="00076251" w:rsidP="003F2D9A">
      <w:pPr>
        <w:pStyle w:val="Odstavecseseznamem"/>
        <w:numPr>
          <w:ilvl w:val="0"/>
          <w:numId w:val="2"/>
        </w:numPr>
      </w:pPr>
      <w:r>
        <w:t xml:space="preserve">Složka </w:t>
      </w:r>
      <w:r w:rsidRPr="003F2D9A">
        <w:rPr>
          <w:b/>
        </w:rPr>
        <w:t>temp</w:t>
      </w:r>
      <w:r>
        <w:t xml:space="preserve"> slouží k ukládání dočasných souborů (například během jejich uploadu) a obsahuje také cache - vyrovnávací paměť aplikace. Jejím cílem je v produkčním nasazení zajistit co nejrychlejší načítání jednotlivých stránek. Během vývoje aplikace však může způsobit zmatek v hlavě méně zkušeného programátora, když se mu například </w:t>
      </w:r>
      <w:r w:rsidR="003F2D9A">
        <w:t xml:space="preserve">díky cache stále </w:t>
      </w:r>
      <w:r>
        <w:t xml:space="preserve">ukazují </w:t>
      </w:r>
      <w:r w:rsidR="003F2D9A">
        <w:t>chyby, které již odstranil. Cache je v</w:t>
      </w:r>
      <w:r w:rsidR="006A5A47">
        <w:t> </w:t>
      </w:r>
      <w:r w:rsidR="003F2D9A">
        <w:t>takovém případě možné promazat, ještě lépe je ji však během vývojové fáze v konfiguraci Nette vypnout.</w:t>
      </w:r>
    </w:p>
    <w:p w:rsidR="003F2D9A" w:rsidRDefault="003F2D9A" w:rsidP="003F2D9A">
      <w:pPr>
        <w:pStyle w:val="Odstavecseseznamem"/>
        <w:numPr>
          <w:ilvl w:val="0"/>
          <w:numId w:val="2"/>
        </w:numPr>
      </w:pPr>
      <w:r>
        <w:t xml:space="preserve">Složka </w:t>
      </w:r>
      <w:r w:rsidRPr="003F2D9A">
        <w:rPr>
          <w:b/>
        </w:rPr>
        <w:t>tests</w:t>
      </w:r>
      <w:r>
        <w:t xml:space="preserve"> se využívá k testování aplikace. Před nasazením do reálného provozu je vhodné podle známých metodik (např. tzv. unit testy) připravit sadu testovacích skriptů, které prověří funkčnost a integritu jednotlivých částí aplikace.</w:t>
      </w:r>
    </w:p>
    <w:p w:rsidR="003F2D9A" w:rsidRDefault="003F2D9A" w:rsidP="003F2D9A">
      <w:pPr>
        <w:pStyle w:val="Odstavecseseznamem"/>
        <w:numPr>
          <w:ilvl w:val="0"/>
          <w:numId w:val="2"/>
        </w:numPr>
      </w:pPr>
      <w:r>
        <w:t xml:space="preserve">Složka </w:t>
      </w:r>
      <w:r w:rsidRPr="003F2D9A">
        <w:rPr>
          <w:b/>
        </w:rPr>
        <w:t>vendor</w:t>
      </w:r>
      <w:r>
        <w:t xml:space="preserve"> obsahuje všechny programové moduly (knihovny), které aplikace využívá (nebo i nevyužívá :-)).</w:t>
      </w:r>
    </w:p>
    <w:p w:rsidR="008E6E71" w:rsidRDefault="003F2D9A" w:rsidP="003F2D9A">
      <w:pPr>
        <w:pStyle w:val="Odstavecseseznamem"/>
        <w:numPr>
          <w:ilvl w:val="0"/>
          <w:numId w:val="2"/>
        </w:numPr>
      </w:pPr>
      <w:r>
        <w:t xml:space="preserve">Do složky </w:t>
      </w:r>
      <w:r w:rsidRPr="003F2D9A">
        <w:rPr>
          <w:b/>
        </w:rPr>
        <w:t>www</w:t>
      </w:r>
      <w:r>
        <w:t xml:space="preserve"> se umisťují tzv. statické soubory, které jsou spojeny s jednotlivými stránkami webu - kaskádové styly (složka css), skripty (složka js), grafické přílohy, případně celé javaskriptové knihovny (Bootstrap, JQuery UI, DataTables, TinyMCE atd.).</w:t>
      </w:r>
      <w:r w:rsidR="008E6E71">
        <w:t xml:space="preserve"> </w:t>
      </w:r>
      <w:r w:rsidR="00CB3A87">
        <w:t xml:space="preserve">Je zde rovněž vstupní skript celé webové aplikace - soubor </w:t>
      </w:r>
      <w:r w:rsidR="00CB3A87" w:rsidRPr="00E344D1">
        <w:rPr>
          <w:b/>
        </w:rPr>
        <w:t>index.php</w:t>
      </w:r>
      <w:r w:rsidR="00CB3A87">
        <w:t>.</w:t>
      </w:r>
    </w:p>
    <w:p w:rsidR="00D44371" w:rsidRDefault="00D44371" w:rsidP="00CB3A87">
      <w:pPr>
        <w:pStyle w:val="Odstavecseseznamem"/>
        <w:numPr>
          <w:ilvl w:val="0"/>
          <w:numId w:val="2"/>
        </w:numPr>
      </w:pPr>
      <w:r>
        <w:t xml:space="preserve">Důležité soubory se </w:t>
      </w:r>
      <w:r w:rsidR="00CB3A87">
        <w:t xml:space="preserve">nacházejí v kořenové složce projektu. Soubor </w:t>
      </w:r>
      <w:r w:rsidR="00CB3A87" w:rsidRPr="00E344D1">
        <w:rPr>
          <w:b/>
        </w:rPr>
        <w:t>composer.json</w:t>
      </w:r>
      <w:r w:rsidR="00CB3A87">
        <w:t xml:space="preserve"> </w:t>
      </w:r>
      <w:r w:rsidR="00CB3A87" w:rsidRPr="00CB3A87">
        <w:t>specifik</w:t>
      </w:r>
      <w:r w:rsidR="00CB3A87">
        <w:t>uje,</w:t>
      </w:r>
      <w:r w:rsidR="00CB3A87" w:rsidRPr="00CB3A87">
        <w:t xml:space="preserve"> jaké závislosti daný projekt má. </w:t>
      </w:r>
      <w:r w:rsidR="00CB3A87">
        <w:t>V</w:t>
      </w:r>
      <w:r w:rsidR="00CB3A87" w:rsidRPr="00CB3A87">
        <w:t xml:space="preserve"> JSON formátu </w:t>
      </w:r>
      <w:r w:rsidR="00CB3A87">
        <w:t xml:space="preserve">jsou v něm </w:t>
      </w:r>
      <w:r w:rsidR="00CB3A87" w:rsidRPr="00CB3A87">
        <w:t>definovány údaje jako povinný název balíčku (sestává z názvu tvůrce a názvu projektu oddělených lomítkem), popis balíčku, typ balíčku, klíčová slova balíčku, licenci balíčku</w:t>
      </w:r>
      <w:r w:rsidR="00CB3A87">
        <w:t xml:space="preserve"> atd. (</w:t>
      </w:r>
      <w:r w:rsidR="00CB3A87" w:rsidRPr="00CB3A87">
        <w:t xml:space="preserve">Všechny možnosti naleznete v oficiální dokumentaci na adrese </w:t>
      </w:r>
      <w:hyperlink r:id="rId11" w:history="1">
        <w:r w:rsidR="00CB3A87" w:rsidRPr="00CB3A87">
          <w:rPr>
            <w:rStyle w:val="Hypertextovodkaz"/>
          </w:rPr>
          <w:t>https://getcomposer.org/…04-schema.md</w:t>
        </w:r>
      </w:hyperlink>
      <w:r w:rsidR="00CB3A87">
        <w:t xml:space="preserve">).  Do souboru </w:t>
      </w:r>
      <w:r w:rsidR="00CB3A87" w:rsidRPr="00E344D1">
        <w:rPr>
          <w:b/>
        </w:rPr>
        <w:t>composer.lock</w:t>
      </w:r>
      <w:r w:rsidR="00CB3A87">
        <w:t xml:space="preserve"> bychom zasahovat neměli</w:t>
      </w:r>
      <w:r w:rsidR="007E1E5B">
        <w:t xml:space="preserve">, vytváří se totiž automaticky, a je vlastně aktuálním "snímkem" všech závislostí v aplikaci. Oba soubory se </w:t>
      </w:r>
      <w:r w:rsidR="007E1E5B">
        <w:lastRenderedPageBreak/>
        <w:t xml:space="preserve">využijí v případě, kdy chceme buď závislosti znovu nainstalovat (příkazem composer install), nebo provést aktualizaci používaných modulů na novější verze (composer update). Více o této problematice naleznete např. na stránce </w:t>
      </w:r>
      <w:hyperlink r:id="rId12" w:history="1">
        <w:r w:rsidR="007E1E5B">
          <w:rPr>
            <w:rStyle w:val="Hypertextovodkaz"/>
          </w:rPr>
          <w:t>https://www.itnetwork.cz/php/ostatni/composer</w:t>
        </w:r>
      </w:hyperlink>
      <w:r w:rsidR="007E1E5B">
        <w:t>.</w:t>
      </w:r>
    </w:p>
    <w:p w:rsidR="007E1E5B" w:rsidRDefault="007E1E5B" w:rsidP="00CB3A87">
      <w:pPr>
        <w:pStyle w:val="Odstavecseseznamem"/>
        <w:numPr>
          <w:ilvl w:val="0"/>
          <w:numId w:val="2"/>
        </w:numPr>
      </w:pPr>
      <w:proofErr w:type="gramStart"/>
      <w:r>
        <w:t xml:space="preserve">Soubory </w:t>
      </w:r>
      <w:r w:rsidRPr="00E344D1">
        <w:rPr>
          <w:b/>
        </w:rPr>
        <w:t>.gitignore</w:t>
      </w:r>
      <w:proofErr w:type="gramEnd"/>
      <w:r>
        <w:t xml:space="preserve"> a </w:t>
      </w:r>
      <w:r w:rsidRPr="00E344D1">
        <w:rPr>
          <w:b/>
        </w:rPr>
        <w:t>readme.md</w:t>
      </w:r>
      <w:r>
        <w:t xml:space="preserve"> souvisejí s použitím verzovacího systému git (viz níže).</w:t>
      </w:r>
    </w:p>
    <w:p w:rsidR="007E1E5B" w:rsidRDefault="007E1E5B" w:rsidP="007E1E5B">
      <w:pPr>
        <w:pStyle w:val="Odstavecseseznamem"/>
        <w:numPr>
          <w:ilvl w:val="0"/>
          <w:numId w:val="2"/>
        </w:numPr>
      </w:pPr>
      <w:proofErr w:type="gramStart"/>
      <w:r>
        <w:t xml:space="preserve">Soubor </w:t>
      </w:r>
      <w:r w:rsidRPr="00E344D1">
        <w:rPr>
          <w:b/>
        </w:rPr>
        <w:t>.htaccess</w:t>
      </w:r>
      <w:proofErr w:type="gramEnd"/>
      <w:r>
        <w:t xml:space="preserve"> </w:t>
      </w:r>
      <w:r w:rsidRPr="007E1E5B">
        <w:t>je konfigurační soubor webového serveru</w:t>
      </w:r>
      <w:r>
        <w:t xml:space="preserve"> Apache</w:t>
      </w:r>
      <w:r w:rsidRPr="007E1E5B">
        <w:t>.</w:t>
      </w:r>
      <w:r>
        <w:t xml:space="preserve"> Obsahuje pravidla</w:t>
      </w:r>
      <w:r w:rsidR="00C7280D">
        <w:t>, pomocí nichž můžeme konfigurovat, chování serveru vůči naší webové aplikaci (například přístupnost některých složek, přesměrování, zpracování URL požadavků apod.)</w:t>
      </w:r>
      <w:r w:rsidRPr="007E1E5B">
        <w:t>.</w:t>
      </w:r>
      <w:r>
        <w:t xml:space="preserve"> </w:t>
      </w:r>
      <w:r w:rsidRPr="007E1E5B">
        <w:t xml:space="preserve">Aby </w:t>
      </w:r>
      <w:proofErr w:type="gramStart"/>
      <w:r w:rsidRPr="007E1E5B">
        <w:t>byl .htaccess</w:t>
      </w:r>
      <w:proofErr w:type="gramEnd"/>
      <w:r w:rsidRPr="007E1E5B">
        <w:t xml:space="preserve"> aktivní, musí ho admin</w:t>
      </w:r>
      <w:r>
        <w:t>istrátor Apache</w:t>
      </w:r>
      <w:r w:rsidRPr="007E1E5B">
        <w:t xml:space="preserve"> povolit v souboru http</w:t>
      </w:r>
      <w:r>
        <w:t>d</w:t>
      </w:r>
      <w:r w:rsidRPr="007E1E5B">
        <w:t>.conf.</w:t>
      </w:r>
      <w:r>
        <w:t xml:space="preserve"> </w:t>
      </w:r>
      <w:r w:rsidRPr="007E1E5B">
        <w:t xml:space="preserve">Textový konfigurační soubor se nejčastěji ukládá do kořenového adresáře webu. Do jednotlivých složek lze vložit další soubor, který bude určovat vlastnosti konkrétní složky (ta by jinak přejímala pravidla výše </w:t>
      </w:r>
      <w:proofErr w:type="gramStart"/>
      <w:r w:rsidRPr="007E1E5B">
        <w:t>uložené .htaccess</w:t>
      </w:r>
      <w:proofErr w:type="gramEnd"/>
      <w:r w:rsidRPr="007E1E5B">
        <w:t>).</w:t>
      </w:r>
      <w:r w:rsidR="007876A3">
        <w:t xml:space="preserve"> Více o problematice najdete např. zde: </w:t>
      </w:r>
      <w:hyperlink r:id="rId13" w:history="1">
        <w:r w:rsidR="007876A3">
          <w:rPr>
            <w:rStyle w:val="Hypertextovodkaz"/>
          </w:rPr>
          <w:t>http://www.htaccess.cz/</w:t>
        </w:r>
      </w:hyperlink>
    </w:p>
    <w:p w:rsidR="00C7280D" w:rsidRDefault="006E7B62" w:rsidP="007E1E5B">
      <w:pPr>
        <w:pStyle w:val="Odstavecseseznamem"/>
        <w:numPr>
          <w:ilvl w:val="0"/>
          <w:numId w:val="2"/>
        </w:numPr>
      </w:pPr>
      <w:r>
        <w:t xml:space="preserve">Soubor </w:t>
      </w:r>
      <w:r w:rsidRPr="00E344D1">
        <w:rPr>
          <w:b/>
        </w:rPr>
        <w:t>web.config</w:t>
      </w:r>
      <w:r>
        <w:t xml:space="preserve"> řeší obdobně chování jednotlivých složek, které tvoří strukturu webu, na webových serverech od Microsoftu. Má strukturu XML souboru.</w:t>
      </w:r>
    </w:p>
    <w:p w:rsidR="00364FBA" w:rsidRDefault="006E7B62" w:rsidP="00B10F27">
      <w:pPr>
        <w:pStyle w:val="Odstavecseseznamem"/>
        <w:numPr>
          <w:ilvl w:val="0"/>
          <w:numId w:val="2"/>
        </w:numPr>
      </w:pPr>
      <w:r>
        <w:t xml:space="preserve">Soubor </w:t>
      </w:r>
      <w:r w:rsidRPr="00E344D1">
        <w:rPr>
          <w:b/>
        </w:rPr>
        <w:t>phpstan.neon</w:t>
      </w:r>
      <w:r>
        <w:t xml:space="preserve"> slouží ke konfiguraci nástroje PHPStan, což je analytická utilita k odchytávání chyb v PHP aplikacích bez nutnosti </w:t>
      </w:r>
      <w:r w:rsidR="00AF2240">
        <w:t>psaní testů</w:t>
      </w:r>
      <w:r w:rsidR="00782FDB">
        <w:t xml:space="preserve"> (více např. </w:t>
      </w:r>
      <w:hyperlink r:id="rId14" w:history="1">
        <w:r w:rsidR="00782FDB">
          <w:rPr>
            <w:rStyle w:val="Hypertextovodkaz"/>
          </w:rPr>
          <w:t>https://ondrej.mirtes.cz/phpstan-hledani-chyb-v-kodu-bez-psani-testu</w:t>
        </w:r>
      </w:hyperlink>
      <w:r w:rsidR="00782FDB">
        <w:t>)</w:t>
      </w:r>
      <w:r>
        <w:t>.</w:t>
      </w:r>
    </w:p>
    <w:p w:rsidR="00B10F27" w:rsidRPr="00B10F27" w:rsidRDefault="00F726C7" w:rsidP="00B10F27">
      <w:pPr>
        <w:pStyle w:val="Nadpis3"/>
      </w:pPr>
      <w:r w:rsidRPr="00B10F27">
        <w:t>Moduly Nette</w:t>
      </w:r>
    </w:p>
    <w:p w:rsidR="00325575" w:rsidRDefault="00A26314" w:rsidP="00B10F27">
      <w:r>
        <w:t xml:space="preserve">V tomto sandboxu jsou </w:t>
      </w:r>
      <w:r w:rsidR="00325575">
        <w:t xml:space="preserve">nyní </w:t>
      </w:r>
      <w:r>
        <w:t xml:space="preserve">nainstalovány </w:t>
      </w:r>
      <w:r w:rsidR="00325575">
        <w:t>důležité (ale i některé méně důležité) součásti běžných aplikací v</w:t>
      </w:r>
      <w:r w:rsidR="003F2D9A">
        <w:t> </w:t>
      </w:r>
      <w:r w:rsidR="00325575">
        <w:t xml:space="preserve">Nette - kromě jádra samotného Nette například šablonovací systém Latté, debuggovací nástroj Tracy ("Laděnka"), moduly zajišťující cachování, routování, autentizaci a zabezpečení, rychlou tvorbu formulářů, odesílání mailů atd. Všechny naistalované moduly se v projektu nacházejí ve složce vendor a podsložkách (nejvíce jich je ve složce nette). </w:t>
      </w:r>
    </w:p>
    <w:p w:rsidR="00364FBA" w:rsidRDefault="00364FBA" w:rsidP="00F726C7">
      <w:pPr>
        <w:pStyle w:val="Odstavecseseznamem"/>
        <w:ind w:left="0"/>
        <w:rPr>
          <w:noProof/>
          <w:lang w:eastAsia="cs-CZ"/>
        </w:rPr>
      </w:pPr>
    </w:p>
    <w:p w:rsidR="00F726C7" w:rsidRDefault="00F726C7" w:rsidP="00F726C7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 wp14:anchorId="3094D520" wp14:editId="6BB2377B">
            <wp:extent cx="6645910" cy="4524375"/>
            <wp:effectExtent l="0" t="0" r="254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97" b="3657"/>
                    <a:stretch/>
                  </pic:blipFill>
                  <pic:spPr bwMode="auto">
                    <a:xfrm>
                      <a:off x="0" y="0"/>
                      <a:ext cx="6645910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75" w:rsidRDefault="00325575" w:rsidP="006C1E3E">
      <w:pPr>
        <w:pStyle w:val="Odstavecseseznamem"/>
      </w:pPr>
      <w:r>
        <w:t>Orientace v této struktuře je užitečná zejména ve chvíli, když chceme v aplikaci nějaký nástroj využít. Děje se tak pomocí klíčového slova use. Například</w:t>
      </w:r>
      <w:r w:rsidR="00F726C7">
        <w:t>, chceme-li použít utilitu pro zpracování data a času, odkážeme na PHP třídu DateTime, která se nachází ve jmenném prostoru \Nette\Utils</w:t>
      </w:r>
      <w:r>
        <w:t>:</w:t>
      </w:r>
    </w:p>
    <w:p w:rsidR="00243C17" w:rsidRPr="00E344D1" w:rsidRDefault="00325575" w:rsidP="00243C17">
      <w:pPr>
        <w:pStyle w:val="Odstavecseseznamem"/>
        <w:rPr>
          <w:rFonts w:ascii="Courier New" w:hAnsi="Courier New" w:cs="Courier New"/>
        </w:rPr>
      </w:pPr>
      <w:r w:rsidRPr="00E344D1">
        <w:rPr>
          <w:rFonts w:ascii="Courier New" w:hAnsi="Courier New" w:cs="Courier New"/>
        </w:rPr>
        <w:t xml:space="preserve">use \Nette\Utils\DateTime  </w:t>
      </w:r>
    </w:p>
    <w:p w:rsidR="00112A2F" w:rsidRPr="00B10F27" w:rsidRDefault="00112A2F" w:rsidP="00B10F27"/>
    <w:p w:rsidR="006C1E3E" w:rsidRDefault="0048724A" w:rsidP="00B10F27">
      <w:pPr>
        <w:pStyle w:val="Nadpis3"/>
      </w:pPr>
      <w:r>
        <w:t>Spuštění webového serveru</w:t>
      </w:r>
    </w:p>
    <w:p w:rsidR="0048724A" w:rsidRDefault="0048724A" w:rsidP="0048724A">
      <w:pPr>
        <w:pStyle w:val="Odstavecseseznamem"/>
      </w:pPr>
      <w:r>
        <w:t>Provedeme z kořenové složky aplikace zadáním příkazu:</w:t>
      </w:r>
    </w:p>
    <w:p w:rsidR="0048724A" w:rsidRPr="00E344D1" w:rsidRDefault="0048724A" w:rsidP="0048724A">
      <w:pPr>
        <w:pStyle w:val="Odstavecseseznamem"/>
        <w:rPr>
          <w:rFonts w:ascii="Courier New" w:hAnsi="Courier New" w:cs="Courier New"/>
          <w:b/>
        </w:rPr>
      </w:pPr>
      <w:r w:rsidRPr="00E344D1">
        <w:rPr>
          <w:rFonts w:ascii="Courier New" w:hAnsi="Courier New" w:cs="Courier New"/>
          <w:b/>
        </w:rPr>
        <w:t>php -S localhost:5000 -t www</w:t>
      </w:r>
    </w:p>
    <w:p w:rsidR="0048724A" w:rsidRDefault="0048724A" w:rsidP="0048724A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 wp14:anchorId="7C328144" wp14:editId="57805207">
            <wp:extent cx="6645910" cy="3054350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D2" w:rsidRDefault="00D61FD2" w:rsidP="0048724A">
      <w:pPr>
        <w:pStyle w:val="Odstavecseseznamem"/>
        <w:ind w:left="0"/>
      </w:pPr>
    </w:p>
    <w:p w:rsidR="00D61FD2" w:rsidRDefault="00D61FD2" w:rsidP="0048724A">
      <w:pPr>
        <w:pStyle w:val="Odstavecseseznamem"/>
        <w:ind w:left="0"/>
      </w:pPr>
      <w:r>
        <w:t xml:space="preserve">V prohlížeči zadáme adresu </w:t>
      </w:r>
      <w:hyperlink r:id="rId17" w:history="1">
        <w:r w:rsidRPr="003F154B">
          <w:rPr>
            <w:rStyle w:val="Hypertextovodkaz"/>
          </w:rPr>
          <w:t>http://localhost:5000</w:t>
        </w:r>
      </w:hyperlink>
      <w:r>
        <w:t xml:space="preserve"> a uvidíme výchozí domovskou stránku.</w:t>
      </w:r>
    </w:p>
    <w:p w:rsidR="0048724A" w:rsidRDefault="0048724A" w:rsidP="0048724A">
      <w:pPr>
        <w:pStyle w:val="Odstavecseseznamem"/>
        <w:ind w:left="0"/>
        <w:rPr>
          <w:noProof/>
          <w:lang w:eastAsia="cs-CZ"/>
        </w:rPr>
      </w:pPr>
    </w:p>
    <w:p w:rsidR="0048724A" w:rsidRDefault="0048724A" w:rsidP="0048724A">
      <w:pPr>
        <w:pStyle w:val="Odstavecseseznamem"/>
        <w:ind w:left="0"/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857249</wp:posOffset>
                </wp:positionH>
                <wp:positionV relativeFrom="paragraph">
                  <wp:posOffset>190500</wp:posOffset>
                </wp:positionV>
                <wp:extent cx="333375" cy="276225"/>
                <wp:effectExtent l="0" t="38100" r="47625" b="28575"/>
                <wp:wrapNone/>
                <wp:docPr id="6" name="Přímá spojnice se šipko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0E9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6" o:spid="_x0000_s1026" type="#_x0000_t32" style="position:absolute;margin-left:67.5pt;margin-top:15pt;width:26.25pt;height:21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cs-CZ"/>
        </w:rPr>
        <w:drawing>
          <wp:inline distT="0" distB="0" distL="0" distR="0" wp14:anchorId="64830A25" wp14:editId="76783456">
            <wp:extent cx="6645910" cy="4848225"/>
            <wp:effectExtent l="0" t="0" r="254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27" b="6563"/>
                    <a:stretch/>
                  </pic:blipFill>
                  <pic:spPr bwMode="auto">
                    <a:xfrm>
                      <a:off x="0" y="0"/>
                      <a:ext cx="6645910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1B5" w:rsidRDefault="003431B5" w:rsidP="0048724A">
      <w:pPr>
        <w:pStyle w:val="Odstavecseseznamem"/>
        <w:ind w:left="0"/>
      </w:pPr>
    </w:p>
    <w:p w:rsidR="0048724A" w:rsidRDefault="003431B5" w:rsidP="00573CD5">
      <w:pPr>
        <w:pStyle w:val="Nadpis3"/>
      </w:pPr>
      <w:r>
        <w:lastRenderedPageBreak/>
        <w:t>Instalace externích knihoven</w:t>
      </w:r>
    </w:p>
    <w:p w:rsidR="003431B5" w:rsidRDefault="00791129" w:rsidP="00791129">
      <w:pPr>
        <w:pStyle w:val="Odstavecseseznamem"/>
        <w:numPr>
          <w:ilvl w:val="0"/>
          <w:numId w:val="3"/>
        </w:numPr>
      </w:pPr>
      <w:r>
        <w:t xml:space="preserve">Nástroj </w:t>
      </w:r>
      <w:r w:rsidRPr="007021E0">
        <w:rPr>
          <w:b/>
        </w:rPr>
        <w:t>composer</w:t>
      </w:r>
      <w:r>
        <w:t xml:space="preserve"> můžeme využít i k instalaci dalších PHP komponent určených pro Nette, které nejsou součástí základního sandboxu. Nejlepším zdrojem jsou stránky </w:t>
      </w:r>
      <w:hyperlink r:id="rId19" w:history="1">
        <w:r>
          <w:rPr>
            <w:rStyle w:val="Hypertextovodkaz"/>
          </w:rPr>
          <w:t>https://componette.org/</w:t>
        </w:r>
      </w:hyperlink>
    </w:p>
    <w:p w:rsidR="00791129" w:rsidRDefault="00791129" w:rsidP="00791129">
      <w:pPr>
        <w:pStyle w:val="Odstavecseseznamem"/>
        <w:numPr>
          <w:ilvl w:val="0"/>
          <w:numId w:val="3"/>
        </w:numPr>
      </w:pPr>
      <w:r>
        <w:t>Při výběru komponent je důležité sledovat, pro jakou verzi jsou určeny. Užitečnými informacemi jsou jistě také hodnocení a četnost využití dané komponenty, samozřejmě i datum poslední aktualizace.</w:t>
      </w:r>
    </w:p>
    <w:p w:rsidR="002C39E0" w:rsidRDefault="00791129" w:rsidP="00791129">
      <w:pPr>
        <w:pStyle w:val="Odstavecseseznamem"/>
        <w:numPr>
          <w:ilvl w:val="0"/>
          <w:numId w:val="3"/>
        </w:numPr>
      </w:pPr>
      <w:r>
        <w:t xml:space="preserve">Příkladem užitečné komponenty může být </w:t>
      </w:r>
      <w:r w:rsidRPr="00E344D1">
        <w:rPr>
          <w:b/>
        </w:rPr>
        <w:t>Datagrid</w:t>
      </w:r>
      <w:r>
        <w:t xml:space="preserve"> (</w:t>
      </w:r>
      <w:hyperlink r:id="rId20" w:history="1">
        <w:r w:rsidR="002C39E0" w:rsidRPr="00E344D1">
          <w:rPr>
            <w:rStyle w:val="Hypertextovodkaz"/>
          </w:rPr>
          <w:t>https://</w:t>
        </w:r>
        <w:r w:rsidRPr="00E344D1">
          <w:rPr>
            <w:rStyle w:val="Hypertextovodkaz"/>
          </w:rPr>
          <w:t>componette.org/contributte/datagrid/</w:t>
        </w:r>
      </w:hyperlink>
      <w:r>
        <w:t xml:space="preserve">). Pro jeho instalaci použijeme </w:t>
      </w:r>
      <w:r w:rsidR="002C39E0">
        <w:t>odkaz</w:t>
      </w:r>
      <w:r>
        <w:t xml:space="preserve"> </w:t>
      </w:r>
      <w:r w:rsidR="002C39E0">
        <w:t xml:space="preserve">z </w:t>
      </w:r>
      <w:hyperlink r:id="rId21" w:history="1">
        <w:r w:rsidR="002C39E0">
          <w:rPr>
            <w:rStyle w:val="Hypertextovodkaz"/>
          </w:rPr>
          <w:t>https://github.com/contributte/datagrid</w:t>
        </w:r>
      </w:hyperlink>
      <w:r w:rsidR="002C39E0">
        <w:t xml:space="preserve"> na kompletní dokumentaci - </w:t>
      </w:r>
      <w:hyperlink r:id="rId22" w:history="1">
        <w:r w:rsidR="002C39E0">
          <w:rPr>
            <w:rStyle w:val="Hypertextovodkaz"/>
          </w:rPr>
          <w:t>https://contributte.org/packages/contributte/datagrid/</w:t>
        </w:r>
      </w:hyperlink>
    </w:p>
    <w:p w:rsidR="002C39E0" w:rsidRDefault="002C39E0" w:rsidP="002C39E0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 wp14:anchorId="49195F9C" wp14:editId="664670BE">
            <wp:extent cx="6645910" cy="3054350"/>
            <wp:effectExtent l="0" t="0" r="254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29" w:rsidRDefault="00791129" w:rsidP="00791129">
      <w:pPr>
        <w:pStyle w:val="Odstavecseseznamem"/>
        <w:numPr>
          <w:ilvl w:val="0"/>
          <w:numId w:val="3"/>
        </w:numPr>
      </w:pPr>
      <w:r>
        <w:t xml:space="preserve"> </w:t>
      </w:r>
      <w:r w:rsidR="002C39E0">
        <w:t xml:space="preserve">Ve formulářích se může hodit i DatePicker od Radka Dostála - </w:t>
      </w:r>
      <w:hyperlink r:id="rId24" w:history="1">
        <w:r w:rsidR="002C39E0">
          <w:rPr>
            <w:rStyle w:val="Hypertextovodkaz"/>
          </w:rPr>
          <w:t>https://github.com/radekdostal/Nette-DateTimePicker</w:t>
        </w:r>
      </w:hyperlink>
    </w:p>
    <w:p w:rsidR="002C39E0" w:rsidRDefault="005018C1" w:rsidP="005018C1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 wp14:anchorId="7BEC414A" wp14:editId="47A9F57F">
            <wp:extent cx="6645910" cy="3054350"/>
            <wp:effectExtent l="0" t="0" r="254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E0" w:rsidRDefault="005018C1" w:rsidP="00791129">
      <w:pPr>
        <w:pStyle w:val="Odstavecseseznamem"/>
        <w:numPr>
          <w:ilvl w:val="0"/>
          <w:numId w:val="3"/>
        </w:numPr>
      </w:pPr>
      <w:r>
        <w:t>Pro úpravu stránek můžeme využít front-end framework Bootstrap 4. Z oficiálních stránek (</w:t>
      </w:r>
      <w:hyperlink r:id="rId26" w:history="1">
        <w:r>
          <w:rPr>
            <w:rStyle w:val="Hypertextovodkaz"/>
          </w:rPr>
          <w:t>https://getbootstrap.com/docs/4.4/getting-started/download/</w:t>
        </w:r>
      </w:hyperlink>
      <w:r>
        <w:t>) si stáhneme kompilovanou verzi a rozbalíme v projektové složce www.</w:t>
      </w:r>
    </w:p>
    <w:p w:rsidR="005018C1" w:rsidRDefault="005018C1" w:rsidP="005018C1">
      <w:r>
        <w:rPr>
          <w:noProof/>
          <w:lang w:eastAsia="cs-CZ"/>
        </w:rPr>
        <w:lastRenderedPageBreak/>
        <w:drawing>
          <wp:inline distT="0" distB="0" distL="0" distR="0" wp14:anchorId="1D862947" wp14:editId="0C53F981">
            <wp:extent cx="6645910" cy="1914525"/>
            <wp:effectExtent l="0" t="0" r="254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058" b="45728"/>
                    <a:stretch/>
                  </pic:blipFill>
                  <pic:spPr bwMode="auto">
                    <a:xfrm>
                      <a:off x="0" y="0"/>
                      <a:ext cx="66459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923" w:rsidRDefault="00AA2C4B" w:rsidP="005018C1">
      <w:r>
        <w:tab/>
      </w:r>
      <w:r>
        <w:tab/>
        <w:t>Název složky můžeme zjednodušit na bootstrap.</w:t>
      </w:r>
    </w:p>
    <w:p w:rsidR="005018C1" w:rsidRDefault="00BC424D" w:rsidP="00791129">
      <w:pPr>
        <w:pStyle w:val="Odstavecseseznamem"/>
        <w:numPr>
          <w:ilvl w:val="0"/>
          <w:numId w:val="3"/>
        </w:numPr>
      </w:pPr>
      <w:r>
        <w:t xml:space="preserve">Podobně bychom mohli do projektu přidat i další javaskriptové knihovny. </w:t>
      </w:r>
    </w:p>
    <w:p w:rsidR="007D611D" w:rsidRDefault="00BC424D" w:rsidP="00573CD5">
      <w:pPr>
        <w:pStyle w:val="Nadpis3"/>
      </w:pPr>
      <w:r>
        <w:t>Úprava základní šablony stránek projektu</w:t>
      </w:r>
    </w:p>
    <w:p w:rsidR="007D611D" w:rsidRDefault="007D611D" w:rsidP="00E028B9">
      <w:pPr>
        <w:pStyle w:val="Odstavecseseznamem"/>
        <w:numPr>
          <w:ilvl w:val="0"/>
          <w:numId w:val="3"/>
        </w:numPr>
      </w:pPr>
      <w:r>
        <w:t xml:space="preserve">Otevřeme projektovou složku </w:t>
      </w:r>
      <w:r w:rsidRPr="007021E0">
        <w:rPr>
          <w:b/>
        </w:rPr>
        <w:t>kalendar-akci</w:t>
      </w:r>
      <w:r>
        <w:t xml:space="preserve"> v některém z </w:t>
      </w:r>
      <w:proofErr w:type="gramStart"/>
      <w:r>
        <w:t>IDE</w:t>
      </w:r>
      <w:proofErr w:type="gramEnd"/>
      <w:r>
        <w:t xml:space="preserve"> nástrojů (NetBeans, VSCode ...).</w:t>
      </w:r>
    </w:p>
    <w:p w:rsidR="00E028B9" w:rsidRDefault="007D611D" w:rsidP="00E028B9">
      <w:pPr>
        <w:pStyle w:val="Odstavecseseznamem"/>
        <w:numPr>
          <w:ilvl w:val="0"/>
          <w:numId w:val="3"/>
        </w:numPr>
      </w:pPr>
      <w:r>
        <w:t xml:space="preserve">Poté otevřeme soubor </w:t>
      </w:r>
      <w:r w:rsidRPr="0040669F">
        <w:rPr>
          <w:b/>
        </w:rPr>
        <w:t>app\Presenters\templates\@layout.latte</w:t>
      </w:r>
      <w:r w:rsidR="001B1392">
        <w:t xml:space="preserve"> a provedeme v kódu několik změn:</w:t>
      </w:r>
      <w:r>
        <w:t xml:space="preserve"> 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{**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* @param string   $basePath web base path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* @param array    $flashes  flash messages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*}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{import 'components/form.latte'}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&lt;!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DOCTYPE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html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html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meta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charset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"utf-8"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title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{ifset title}{include title|stripHtml} | {/ifset} 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Kalendář akcí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title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meta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name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"viewport"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content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"width=device-width, initial-scale=1"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link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rel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"stylesheet"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href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"{$basePath}/bootstrap/css/bootstrap.min.css"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link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rel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"stylesheet"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href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"{$basePath}/css/style.css"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{block head}{/block}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head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body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header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"jumbotron-fluid p5 bg-primary text-white"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h1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"display-2 text-center"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Kalendář akcí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h1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header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main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container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n:foreach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"$flashes as $flash"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n:class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"alert, '</w:t>
      </w:r>
      <w:proofErr w:type="gramStart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alert-' . $flash-&gt;type</w:t>
      </w:r>
      <w:proofErr w:type="gramEnd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{$flash-&gt;message}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{include content}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EA5298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EA5298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main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footer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"p-5 bg-secondary"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container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"row"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lastRenderedPageBreak/>
        <w:t>        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"col-sm-6"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img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src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"{$basePath}/img/skola-logo.png"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alt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"Logo školy"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"img-fluid"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&gt;&lt;/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C62E45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C62E45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"col-sm-6"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&amp;copy;</w:t>
      </w: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2020, Marek Lučný, SŠPU Opava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div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    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C62E45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footer</w:t>
      </w:r>
      <w:r w:rsidRPr="00C62E45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{block scripts}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"https://code.jquery.com/jquery-3.</w:t>
      </w:r>
      <w:proofErr w:type="gramStart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1.1</w:t>
      </w:r>
      <w:proofErr w:type="gramEnd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.</w:t>
      </w:r>
      <w:proofErr w:type="gramStart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min.</w:t>
      </w:r>
      <w:proofErr w:type="gramEnd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js"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"https://nette.github.io/resources/js/3/netteForms.</w:t>
      </w:r>
      <w:proofErr w:type="gramStart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min.js</w:t>
      </w:r>
      <w:proofErr w:type="gramEnd"/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src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"{$basePath}/bootstrap/js/bootstrap.bundle.</w:t>
      </w:r>
      <w:proofErr w:type="gramStart"/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min.js</w:t>
      </w:r>
      <w:proofErr w:type="gramEnd"/>
      <w:r w:rsidRPr="0040669F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40669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src</w:t>
      </w: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40669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"{$basePath}/js/main.js"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script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{/block}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body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0669F" w:rsidRPr="0040669F" w:rsidRDefault="0040669F" w:rsidP="0040669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40669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html</w:t>
      </w:r>
      <w:r w:rsidRPr="0040669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4B3E5F" w:rsidRDefault="004B3E5F" w:rsidP="004B3E5F">
      <w:pPr>
        <w:pStyle w:val="Odstavecseseznamem"/>
        <w:numPr>
          <w:ilvl w:val="0"/>
          <w:numId w:val="4"/>
        </w:numPr>
      </w:pPr>
      <w:r>
        <w:t xml:space="preserve">Značně zjednodušíme šablonu domovské stránky </w:t>
      </w:r>
      <w:r w:rsidRPr="004B3E5F">
        <w:rPr>
          <w:b/>
        </w:rPr>
        <w:t>app\Presenters\templates\Homepage\default.latte</w:t>
      </w:r>
      <w:r>
        <w:t xml:space="preserve">: 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{* This is the welcome page, you can delete it *}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content}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</w:t>
      </w:r>
      <w:r w:rsidRPr="00EA5298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h2</w:t>
      </w:r>
      <w:r w:rsidRPr="00EA5298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 xml:space="preserve"> </w:t>
      </w:r>
      <w:r w:rsidRPr="00EA5298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cs-CZ"/>
        </w:rPr>
        <w:t>class</w:t>
      </w:r>
      <w:r w:rsidRPr="00EA5298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=</w:t>
      </w:r>
      <w:r w:rsidRPr="00EA5298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cs-CZ"/>
        </w:rPr>
        <w:t>"text-center"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  <w:r w:rsidRPr="00EA5298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cs-CZ"/>
        </w:rPr>
        <w:t>Úvodní stránka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&lt;/</w:t>
      </w:r>
      <w:r w:rsidRPr="00EA5298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eastAsia="cs-CZ"/>
        </w:rPr>
        <w:t>h2</w:t>
      </w:r>
      <w:r w:rsidRPr="00EA5298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eastAsia="cs-CZ"/>
        </w:rPr>
        <w:t>&gt;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scripts}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{include parent}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C62E45" w:rsidRPr="00C62E45" w:rsidRDefault="00C62E45" w:rsidP="00C62E45">
      <w:pPr>
        <w:shd w:val="clear" w:color="auto" w:fill="1E1E1E"/>
        <w:spacing w:after="24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head}</w:t>
      </w:r>
    </w:p>
    <w:p w:rsidR="00C62E45" w:rsidRPr="00C62E45" w:rsidRDefault="00C62E45" w:rsidP="00C62E45">
      <w:pPr>
        <w:shd w:val="clear" w:color="auto" w:fill="1E1E1E"/>
        <w:spacing w:after="0" w:line="285" w:lineRule="atLeast"/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62E4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4B3E5F" w:rsidRDefault="004B3E5F" w:rsidP="00E028B9">
      <w:pPr>
        <w:pStyle w:val="Odstavecseseznamem"/>
        <w:ind w:left="1440"/>
      </w:pPr>
    </w:p>
    <w:p w:rsidR="00C62E45" w:rsidRDefault="004B3E5F" w:rsidP="004B3E5F">
      <w:pPr>
        <w:pStyle w:val="Odstavecseseznamem"/>
        <w:numPr>
          <w:ilvl w:val="0"/>
          <w:numId w:val="4"/>
        </w:numPr>
      </w:pPr>
      <w:r>
        <w:t xml:space="preserve">Nakonec ještě smažeme všechna pravidla v souboru </w:t>
      </w:r>
      <w:r w:rsidRPr="004B3E5F">
        <w:rPr>
          <w:b/>
        </w:rPr>
        <w:t>www\css\style.css</w:t>
      </w:r>
      <w:r>
        <w:t xml:space="preserve">. </w:t>
      </w:r>
    </w:p>
    <w:p w:rsidR="00C62E45" w:rsidRDefault="00C62E45" w:rsidP="00C62E45">
      <w:pPr>
        <w:pStyle w:val="Odstavecseseznamem"/>
        <w:numPr>
          <w:ilvl w:val="0"/>
          <w:numId w:val="4"/>
        </w:numPr>
      </w:pPr>
      <w:r>
        <w:t xml:space="preserve">Po spuštění </w:t>
      </w:r>
      <w:r w:rsidR="004B3E5F">
        <w:t xml:space="preserve"> </w:t>
      </w:r>
      <w:r>
        <w:t>webového serveru si můžeme prohlédnout změněnou domovskou stránku:</w:t>
      </w:r>
      <w:r w:rsidR="00BC424D">
        <w:br/>
      </w:r>
    </w:p>
    <w:p w:rsidR="003431B5" w:rsidRDefault="00C62E45" w:rsidP="00C62E45">
      <w:pPr>
        <w:pStyle w:val="Odstavecseseznamem"/>
        <w:ind w:left="0"/>
      </w:pPr>
      <w:r>
        <w:rPr>
          <w:noProof/>
          <w:lang w:eastAsia="cs-CZ"/>
        </w:rPr>
        <w:drawing>
          <wp:inline distT="0" distB="0" distL="0" distR="0" wp14:anchorId="12F811F2" wp14:editId="184C2119">
            <wp:extent cx="6645910" cy="2343150"/>
            <wp:effectExtent l="0" t="0" r="254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527" b="51986"/>
                    <a:stretch/>
                  </pic:blipFill>
                  <pic:spPr bwMode="auto">
                    <a:xfrm>
                      <a:off x="0" y="0"/>
                      <a:ext cx="66459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98" w:rsidRDefault="00EA5298" w:rsidP="00C62E45">
      <w:pPr>
        <w:pStyle w:val="Odstavecseseznamem"/>
        <w:ind w:left="0"/>
      </w:pPr>
    </w:p>
    <w:p w:rsidR="00EA5298" w:rsidRDefault="00EA5298" w:rsidP="00573CD5">
      <w:pPr>
        <w:pStyle w:val="Nadpis3"/>
      </w:pPr>
      <w:r>
        <w:t>Uložení sandboxu projektu na Github</w:t>
      </w:r>
    </w:p>
    <w:p w:rsidR="00EA5298" w:rsidRDefault="007767E2" w:rsidP="007767E2">
      <w:pPr>
        <w:pStyle w:val="Odstavecseseznamem"/>
        <w:numPr>
          <w:ilvl w:val="0"/>
          <w:numId w:val="5"/>
        </w:numPr>
      </w:pPr>
      <w:r>
        <w:t>Založení nového repozitáře na github.com</w:t>
      </w:r>
    </w:p>
    <w:p w:rsidR="007767E2" w:rsidRDefault="000B67DE" w:rsidP="007767E2">
      <w:pPr>
        <w:pStyle w:val="Odstavecseseznamem"/>
        <w:numPr>
          <w:ilvl w:val="0"/>
          <w:numId w:val="5"/>
        </w:numPr>
      </w:pPr>
      <w:r>
        <w:t>Vytvoření místního repozitáře v projektové složce: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>git init</w:t>
      </w:r>
    </w:p>
    <w:p w:rsidR="000B67DE" w:rsidRDefault="000B67DE" w:rsidP="007767E2">
      <w:pPr>
        <w:pStyle w:val="Odstavecseseznamem"/>
        <w:numPr>
          <w:ilvl w:val="0"/>
          <w:numId w:val="5"/>
        </w:numPr>
      </w:pPr>
      <w:r>
        <w:t>Konfigurace lokálního uživatele: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b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lastRenderedPageBreak/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 xml:space="preserve">git config --local </w:t>
      </w:r>
      <w:proofErr w:type="gramStart"/>
      <w:r w:rsidRPr="000B67DE">
        <w:rPr>
          <w:rFonts w:ascii="Courier New" w:hAnsi="Courier New" w:cs="Courier New"/>
          <w:b/>
          <w:sz w:val="18"/>
          <w:szCs w:val="18"/>
        </w:rPr>
        <w:t>user</w:t>
      </w:r>
      <w:proofErr w:type="gramEnd"/>
      <w:r w:rsidRPr="000B67DE">
        <w:rPr>
          <w:rFonts w:ascii="Courier New" w:hAnsi="Courier New" w:cs="Courier New"/>
          <w:b/>
          <w:sz w:val="18"/>
          <w:szCs w:val="18"/>
        </w:rPr>
        <w:t>.</w:t>
      </w:r>
      <w:proofErr w:type="gramStart"/>
      <w:r w:rsidRPr="000B67DE">
        <w:rPr>
          <w:rFonts w:ascii="Courier New" w:hAnsi="Courier New" w:cs="Courier New"/>
          <w:b/>
          <w:sz w:val="18"/>
          <w:szCs w:val="18"/>
        </w:rPr>
        <w:t>user</w:t>
      </w:r>
      <w:proofErr w:type="gramEnd"/>
      <w:r w:rsidRPr="000B67DE">
        <w:rPr>
          <w:rFonts w:ascii="Courier New" w:hAnsi="Courier New" w:cs="Courier New"/>
          <w:b/>
          <w:sz w:val="18"/>
          <w:szCs w:val="18"/>
        </w:rPr>
        <w:t xml:space="preserve"> "sspu-opava"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b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 xml:space="preserve">git config --local </w:t>
      </w:r>
      <w:proofErr w:type="gramStart"/>
      <w:r w:rsidRPr="000B67DE">
        <w:rPr>
          <w:rFonts w:ascii="Courier New" w:hAnsi="Courier New" w:cs="Courier New"/>
          <w:b/>
          <w:sz w:val="18"/>
          <w:szCs w:val="18"/>
        </w:rPr>
        <w:t>user</w:t>
      </w:r>
      <w:proofErr w:type="gramEnd"/>
      <w:r w:rsidRPr="000B67DE">
        <w:rPr>
          <w:rFonts w:ascii="Courier New" w:hAnsi="Courier New" w:cs="Courier New"/>
          <w:b/>
          <w:sz w:val="18"/>
          <w:szCs w:val="18"/>
        </w:rPr>
        <w:t>.</w:t>
      </w:r>
      <w:proofErr w:type="gramStart"/>
      <w:r w:rsidRPr="000B67DE">
        <w:rPr>
          <w:rFonts w:ascii="Courier New" w:hAnsi="Courier New" w:cs="Courier New"/>
          <w:b/>
          <w:sz w:val="18"/>
          <w:szCs w:val="18"/>
        </w:rPr>
        <w:t>email</w:t>
      </w:r>
      <w:proofErr w:type="gramEnd"/>
      <w:r w:rsidRPr="000B67DE">
        <w:rPr>
          <w:rFonts w:ascii="Courier New" w:hAnsi="Courier New" w:cs="Courier New"/>
          <w:b/>
          <w:sz w:val="18"/>
          <w:szCs w:val="18"/>
        </w:rPr>
        <w:t xml:space="preserve"> "itworkshop@sspu-opava.cz"</w:t>
      </w:r>
    </w:p>
    <w:p w:rsidR="000B67DE" w:rsidRDefault="000B67DE" w:rsidP="007767E2">
      <w:pPr>
        <w:pStyle w:val="Odstavecseseznamem"/>
        <w:numPr>
          <w:ilvl w:val="0"/>
          <w:numId w:val="5"/>
        </w:numPr>
      </w:pPr>
      <w:r>
        <w:t>Umístění všech souborů do staging area a první commit: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>git add 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>git commit -m "My sandbox Nette-Framework"</w:t>
      </w:r>
    </w:p>
    <w:p w:rsidR="000B67DE" w:rsidRDefault="000B67DE" w:rsidP="007767E2">
      <w:pPr>
        <w:pStyle w:val="Odstavecseseznamem"/>
        <w:numPr>
          <w:ilvl w:val="0"/>
          <w:numId w:val="5"/>
        </w:numPr>
      </w:pPr>
      <w:r>
        <w:t>Připojení vzdáleného repozitáře a přenesení souborů na github.com: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b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>git remote add origin https://github.com/sspu-opava/kalendar-akci.git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C:\projects\nette\kalendar-akci&gt;</w:t>
      </w:r>
      <w:r w:rsidRPr="000B67DE">
        <w:rPr>
          <w:rFonts w:ascii="Courier New" w:hAnsi="Courier New" w:cs="Courier New"/>
          <w:b/>
          <w:sz w:val="18"/>
          <w:szCs w:val="18"/>
        </w:rPr>
        <w:t>git push -u origin master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Username for 'https://github.com': sspu-opava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Password for 'https://sspu-opava@github.com':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Enumerating objects: 1096, done.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Counting objects: 100% (1096/1096), done.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Delta compression using up to 16 threads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Compressing objects: 100% (1024/1024), done.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Writing objects: 100% (1096/1096), 4.13 MiB | 1.04 MiB/s, done.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Total 1096 (delta 154), reused 0 (delta 0)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remote: Resolving deltas: 100% (154/154), done.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To https://github.com/sspu-opava/kalendar-akci.git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 xml:space="preserve"> * [new branch]      master -&gt; master</w:t>
      </w:r>
    </w:p>
    <w:p w:rsidR="000B67DE" w:rsidRPr="000B67DE" w:rsidRDefault="000B67DE" w:rsidP="000B67DE">
      <w:pPr>
        <w:pStyle w:val="Odstavecseseznamem"/>
        <w:ind w:left="1440"/>
        <w:rPr>
          <w:rFonts w:ascii="Courier New" w:hAnsi="Courier New" w:cs="Courier New"/>
          <w:sz w:val="18"/>
          <w:szCs w:val="18"/>
        </w:rPr>
      </w:pPr>
      <w:r w:rsidRPr="000B67DE">
        <w:rPr>
          <w:rFonts w:ascii="Courier New" w:hAnsi="Courier New" w:cs="Courier New"/>
          <w:sz w:val="18"/>
          <w:szCs w:val="18"/>
        </w:rPr>
        <w:t>Branch 'master' set up to track remote branch 'master' from 'origin'.</w:t>
      </w:r>
    </w:p>
    <w:p w:rsidR="008E4293" w:rsidRDefault="008E4293">
      <w:pPr>
        <w:sectPr w:rsidR="008E4293" w:rsidSect="00A2631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E4293" w:rsidRDefault="008E4293" w:rsidP="0075136B">
      <w:pPr>
        <w:pStyle w:val="Nadpis2"/>
      </w:pPr>
      <w:r>
        <w:lastRenderedPageBreak/>
        <w:t>Tvorba jednoduché aplikace v Nette Framework</w:t>
      </w:r>
    </w:p>
    <w:p w:rsidR="008E4293" w:rsidRDefault="008E4293" w:rsidP="0075136B">
      <w:pPr>
        <w:pStyle w:val="Nadpis3"/>
        <w:numPr>
          <w:ilvl w:val="0"/>
          <w:numId w:val="8"/>
        </w:numPr>
      </w:pPr>
      <w:r>
        <w:t>Založení projektu v NetBeans</w:t>
      </w:r>
    </w:p>
    <w:p w:rsidR="008E4293" w:rsidRDefault="008E4293">
      <w:r>
        <w:t xml:space="preserve">IDE NetBeans nabízí dobrou podporu pro tvorbu webové aplikace v Nette, můžeme toho proto využít. </w:t>
      </w:r>
    </w:p>
    <w:p w:rsidR="008E4293" w:rsidRDefault="008E4293" w:rsidP="0075136B">
      <w:pPr>
        <w:pStyle w:val="Odstavecseseznamem"/>
        <w:numPr>
          <w:ilvl w:val="0"/>
          <w:numId w:val="5"/>
        </w:numPr>
      </w:pPr>
      <w:r>
        <w:t xml:space="preserve">Nejprve otevřeme připravený sandbox (složku kalendar-akci) jako projekt v NetBeans (File </w:t>
      </w:r>
      <w:r w:rsidRPr="008E4293">
        <w:t>|</w:t>
      </w:r>
      <w:r>
        <w:t xml:space="preserve"> Open project...).</w:t>
      </w:r>
    </w:p>
    <w:p w:rsidR="008E4293" w:rsidRDefault="008E4293" w:rsidP="0075136B">
      <w:pPr>
        <w:pStyle w:val="Odstavecseseznamem"/>
        <w:numPr>
          <w:ilvl w:val="0"/>
          <w:numId w:val="5"/>
        </w:numPr>
      </w:pPr>
      <w:r>
        <w:t xml:space="preserve">Poté </w:t>
      </w:r>
      <w:r w:rsidR="00D12459">
        <w:t>postupně změníme nastavení projektu (File | Project properties (sandbox)).</w:t>
      </w:r>
    </w:p>
    <w:p w:rsidR="00D12459" w:rsidRDefault="00D12459">
      <w:r>
        <w:t>Nejprve upřesníme údaje v nastavení Resources:</w:t>
      </w:r>
    </w:p>
    <w:p w:rsidR="00D12459" w:rsidRDefault="009705A8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20C5E8" wp14:editId="645538B6">
                <wp:simplePos x="0" y="0"/>
                <wp:positionH relativeFrom="column">
                  <wp:posOffset>1952625</wp:posOffset>
                </wp:positionH>
                <wp:positionV relativeFrom="paragraph">
                  <wp:posOffset>1858009</wp:posOffset>
                </wp:positionV>
                <wp:extent cx="4619625" cy="619125"/>
                <wp:effectExtent l="0" t="0" r="28575" b="28575"/>
                <wp:wrapNone/>
                <wp:docPr id="21" name="Obdélní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F6547" id="Obdélník 21" o:spid="_x0000_s1026" style="position:absolute;margin-left:153.75pt;margin-top:146.3pt;width:363.75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" filled="f" strokecolor="red" strokeweight="1pt"/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419735</wp:posOffset>
                </wp:positionV>
                <wp:extent cx="4619625" cy="733425"/>
                <wp:effectExtent l="0" t="0" r="28575" b="28575"/>
                <wp:wrapNone/>
                <wp:docPr id="19" name="Obdélní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F6BA1" id="Obdélník 19" o:spid="_x0000_s1026" style="position:absolute;margin-left:153.75pt;margin-top:33.05pt;width:363.7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" filled="f" strokecolor="red" strokeweight="1pt"/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2839084</wp:posOffset>
                </wp:positionV>
                <wp:extent cx="371475" cy="116840"/>
                <wp:effectExtent l="38100" t="38100" r="28575" b="35560"/>
                <wp:wrapNone/>
                <wp:docPr id="18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116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8B4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8" o:spid="_x0000_s1026" type="#_x0000_t32" style="position:absolute;margin-left:81pt;margin-top:223.55pt;width:29.25pt;height:9.2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 w:rsidR="00D12459">
        <w:rPr>
          <w:noProof/>
          <w:lang w:eastAsia="cs-CZ"/>
        </w:rPr>
        <w:drawing>
          <wp:inline distT="0" distB="0" distL="0" distR="0" wp14:anchorId="04CE8E2A" wp14:editId="0330932A">
            <wp:extent cx="6645910" cy="2962275"/>
            <wp:effectExtent l="0" t="0" r="254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473"/>
                    <a:stretch/>
                  </pic:blipFill>
                  <pic:spPr bwMode="auto">
                    <a:xfrm>
                      <a:off x="0" y="0"/>
                      <a:ext cx="664591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459" w:rsidRDefault="00D12459">
      <w:r>
        <w:t xml:space="preserve">Na kartě Frameworks </w:t>
      </w:r>
      <w:r w:rsidRPr="00D12459">
        <w:t>|</w:t>
      </w:r>
      <w:r>
        <w:t xml:space="preserve"> Nette zaškrtneme podporu tohoto frameworku.</w:t>
      </w:r>
    </w:p>
    <w:p w:rsidR="00D12459" w:rsidRDefault="00D12459">
      <w:r>
        <w:t>Na kartě Run Configuration zvolíme:</w:t>
      </w:r>
    </w:p>
    <w:p w:rsidR="00D12459" w:rsidRPr="00D12459" w:rsidRDefault="009705A8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48617" wp14:editId="54990D9A">
                <wp:simplePos x="0" y="0"/>
                <wp:positionH relativeFrom="column">
                  <wp:posOffset>1952625</wp:posOffset>
                </wp:positionH>
                <wp:positionV relativeFrom="paragraph">
                  <wp:posOffset>838200</wp:posOffset>
                </wp:positionV>
                <wp:extent cx="4619625" cy="733425"/>
                <wp:effectExtent l="0" t="0" r="28575" b="28575"/>
                <wp:wrapNone/>
                <wp:docPr id="22" name="Obdélní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C033A" id="Obdélník 22" o:spid="_x0000_s1026" style="position:absolute;margin-left:153.75pt;margin-top:66pt;width:363.75pt;height:5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" filled="f" strokecolor="red" strokeweight="1pt"/>
            </w:pict>
          </mc:Fallback>
        </mc:AlternateContent>
      </w:r>
      <w:r w:rsidR="00D12459">
        <w:rPr>
          <w:noProof/>
          <w:lang w:eastAsia="cs-CZ"/>
        </w:rPr>
        <w:drawing>
          <wp:inline distT="0" distB="0" distL="0" distR="0" wp14:anchorId="184E33B0" wp14:editId="794C9E44">
            <wp:extent cx="6645910" cy="2514600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771"/>
                    <a:stretch/>
                  </pic:blipFill>
                  <pic:spPr bwMode="auto"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293" w:rsidRDefault="00D12459">
      <w:r>
        <w:t>A pro nastavení browseru můžeme vybrat následující:</w:t>
      </w:r>
    </w:p>
    <w:p w:rsidR="00D12459" w:rsidRDefault="00D12459">
      <w:r>
        <w:rPr>
          <w:noProof/>
          <w:lang w:eastAsia="cs-CZ"/>
        </w:rPr>
        <w:drawing>
          <wp:inline distT="0" distB="0" distL="0" distR="0" wp14:anchorId="333F01AB" wp14:editId="251B83B3">
            <wp:extent cx="6010275" cy="973381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7644"/>
                    <a:stretch/>
                  </pic:blipFill>
                  <pic:spPr bwMode="auto">
                    <a:xfrm>
                      <a:off x="0" y="0"/>
                      <a:ext cx="6112895" cy="99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36B" w:rsidRDefault="0075136B">
      <w:r>
        <w:lastRenderedPageBreak/>
        <w:t>Podmínkou použití Chromu s NetBeans Connectorem je doinstalování příslušného rozšíření:</w:t>
      </w:r>
    </w:p>
    <w:p w:rsidR="00FA2671" w:rsidRDefault="00D12459">
      <w:r>
        <w:rPr>
          <w:noProof/>
          <w:lang w:eastAsia="cs-CZ"/>
        </w:rPr>
        <w:drawing>
          <wp:inline distT="0" distB="0" distL="0" distR="0">
            <wp:extent cx="6638925" cy="2371725"/>
            <wp:effectExtent l="0" t="0" r="9525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9F" w:rsidRDefault="00FA2671" w:rsidP="00A8489F">
      <w:pPr>
        <w:pStyle w:val="Odstavecseseznamem"/>
        <w:numPr>
          <w:ilvl w:val="0"/>
          <w:numId w:val="9"/>
        </w:numPr>
      </w:pPr>
      <w:r>
        <w:t>Nyní můžeme zkusit</w:t>
      </w:r>
      <w:r w:rsidR="00A8489F">
        <w:t xml:space="preserve"> spustit aplikaci (Run </w:t>
      </w:r>
      <w:r w:rsidR="00A8489F" w:rsidRPr="00A8489F">
        <w:rPr>
          <w:lang w:val="en-US"/>
        </w:rPr>
        <w:t>|</w:t>
      </w:r>
      <w:r w:rsidR="00A8489F">
        <w:t>Run Main Project, nebo klávesou F6)</w:t>
      </w:r>
      <w:r>
        <w:t>.</w:t>
      </w:r>
      <w:r w:rsidR="00A8489F">
        <w:t xml:space="preserve"> Pokud je vše nastaveno správně, měla by se v prohlížeči objevit úvodní stránka našeho webu a v pozadí běží webový server.</w:t>
      </w:r>
    </w:p>
    <w:p w:rsidR="00665F1E" w:rsidRDefault="00665F1E" w:rsidP="00920EC7">
      <w:pPr>
        <w:pStyle w:val="Nadpis3"/>
      </w:pPr>
      <w:r>
        <w:t>Základní konfigurace projektu</w:t>
      </w:r>
    </w:p>
    <w:p w:rsidR="00665F1E" w:rsidRDefault="00665F1E" w:rsidP="00321774">
      <w:pPr>
        <w:pStyle w:val="Odstavecseseznamem"/>
        <w:numPr>
          <w:ilvl w:val="0"/>
          <w:numId w:val="9"/>
        </w:numPr>
      </w:pPr>
      <w:r>
        <w:t>Nejprve si například prostřednictvím aplikace PhpMyAdmin vytvoříme v MySQL novou databázi nazvanou kalendar. Do ní poté naimportujeme SQL dump (kalendar.sql).</w:t>
      </w:r>
    </w:p>
    <w:p w:rsidR="00321774" w:rsidRDefault="00665F1E" w:rsidP="00A8489F">
      <w:pPr>
        <w:ind w:left="360"/>
      </w:pPr>
      <w:r>
        <w:rPr>
          <w:noProof/>
          <w:lang w:eastAsia="cs-CZ"/>
        </w:rPr>
        <w:drawing>
          <wp:inline distT="0" distB="0" distL="0" distR="0">
            <wp:extent cx="6350314" cy="202882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63" cy="203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89F">
        <w:t xml:space="preserve"> </w:t>
      </w:r>
      <w:r w:rsidR="00FA2671">
        <w:t xml:space="preserve"> </w:t>
      </w:r>
    </w:p>
    <w:p w:rsidR="00C4492E" w:rsidRDefault="00C4492E" w:rsidP="00C4492E">
      <w:pPr>
        <w:pStyle w:val="Odstavecseseznamem"/>
        <w:numPr>
          <w:ilvl w:val="0"/>
          <w:numId w:val="9"/>
        </w:numPr>
      </w:pPr>
      <w:r w:rsidRPr="00C4492E">
        <w:t xml:space="preserve">V </w:t>
      </w:r>
      <w:r>
        <w:t xml:space="preserve">základním konfiguračním souboru Nette </w:t>
      </w:r>
      <w:r w:rsidRPr="007021E0">
        <w:rPr>
          <w:b/>
        </w:rPr>
        <w:t>app\config\common.neon</w:t>
      </w:r>
      <w:r>
        <w:t xml:space="preserve"> provedeme změnu v nastavení databáze: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database</w:t>
      </w: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dsn: </w:t>
      </w:r>
      <w:r w:rsidRPr="00C449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'mysql:host=127.0.0.1;dbname=kalendar'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user: </w:t>
      </w:r>
      <w:r w:rsidRPr="00C449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'root'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password: </w:t>
      </w:r>
      <w:r w:rsidRPr="00C4492E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''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C4492E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options</w:t>
      </w: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4492E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lazy:</w:t>
      </w:r>
      <w:r w:rsidRPr="00C4492E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 xml:space="preserve"> yes</w:t>
      </w:r>
    </w:p>
    <w:p w:rsidR="00C4492E" w:rsidRPr="00C4492E" w:rsidRDefault="00C4492E" w:rsidP="00C44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C1DD5" w:rsidRDefault="00EC1DD5" w:rsidP="00EC1DD5">
      <w:pPr>
        <w:pStyle w:val="Odstavecseseznamem"/>
        <w:numPr>
          <w:ilvl w:val="0"/>
          <w:numId w:val="9"/>
        </w:numPr>
      </w:pPr>
      <w:r>
        <w:t>Případně je možné v konfiguračním souboru pro develop fázi vypnout cache pro šablony v Latté, aby v některých situacích nebylo nutné mazat cache ručně. Provedeme následujícím nastavením v sekci services: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services</w:t>
      </w: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App\Model\UserManager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App\Forms\FormFactory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App\Forms\SignInFormFactory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App\Forms\SignUpFormFactory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router: App\Router\RouterFactory::createRouter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# Vypnutí cache pro Latté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>    </w:t>
      </w:r>
      <w:r w:rsidRPr="00EC1DD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latte.latteFactory</w:t>
      </w: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EC1DD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setup</w:t>
      </w: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EC1DD5" w:rsidRPr="00EC1DD5" w:rsidRDefault="00EC1DD5" w:rsidP="00EC1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C1D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- setTempDirectory(null)</w:t>
      </w:r>
    </w:p>
    <w:p w:rsidR="00F519FB" w:rsidRDefault="00F519FB" w:rsidP="00F519FB">
      <w:pPr>
        <w:pStyle w:val="Odstavecseseznamem"/>
        <w:numPr>
          <w:ilvl w:val="0"/>
          <w:numId w:val="9"/>
        </w:numPr>
      </w:pPr>
      <w:r>
        <w:t xml:space="preserve">Nakonec ještě vytvoříme druhý commit v systému git a provedeme aktualizaci vzdáleného repozitáře. </w:t>
      </w:r>
    </w:p>
    <w:p w:rsidR="00F519FB" w:rsidRDefault="00F519FB" w:rsidP="00C4492E">
      <w:pPr>
        <w:ind w:left="360"/>
      </w:pPr>
      <w:r>
        <w:t xml:space="preserve">Ještě před tím si všimněte změny, která nastala v </w:t>
      </w:r>
      <w:proofErr w:type="gramStart"/>
      <w:r>
        <w:t>souboru .gitignore</w:t>
      </w:r>
      <w:proofErr w:type="gramEnd"/>
      <w:r>
        <w:t>:</w:t>
      </w:r>
    </w:p>
    <w:p w:rsidR="00F519FB" w:rsidRPr="00F519FB" w:rsidRDefault="00F519FB" w:rsidP="00F51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519F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app/config/local.neon</w:t>
      </w:r>
    </w:p>
    <w:p w:rsidR="00F519FB" w:rsidRPr="00F519FB" w:rsidRDefault="00F519FB" w:rsidP="00F519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519F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/nbproject/private/</w:t>
      </w:r>
    </w:p>
    <w:p w:rsidR="00F519FB" w:rsidRDefault="00F519FB" w:rsidP="00F519FB">
      <w:r>
        <w:t>NetBeans do něj automaticky při založení projektu vložil řádek, který zajistí, že při ukládání do git repozitářů budou ignorovány změny v privátním nastavení projektu pro NetBeans.</w:t>
      </w:r>
    </w:p>
    <w:p w:rsidR="00F519FB" w:rsidRPr="007021E0" w:rsidRDefault="00F519FB" w:rsidP="00F519FB">
      <w:pPr>
        <w:rPr>
          <w:rFonts w:ascii="Courier New" w:hAnsi="Courier New" w:cs="Courier New"/>
        </w:rPr>
      </w:pPr>
      <w:r w:rsidRPr="007021E0">
        <w:rPr>
          <w:rFonts w:ascii="Courier New" w:hAnsi="Courier New" w:cs="Courier New"/>
        </w:rPr>
        <w:t>C:\projects\nette\kalendar-akci&gt;git add .</w:t>
      </w:r>
    </w:p>
    <w:p w:rsidR="00F519FB" w:rsidRPr="007021E0" w:rsidRDefault="00F519FB" w:rsidP="00F519FB">
      <w:pPr>
        <w:rPr>
          <w:rFonts w:ascii="Courier New" w:hAnsi="Courier New" w:cs="Courier New"/>
        </w:rPr>
      </w:pPr>
      <w:r w:rsidRPr="007021E0">
        <w:rPr>
          <w:rFonts w:ascii="Courier New" w:hAnsi="Courier New" w:cs="Courier New"/>
        </w:rPr>
        <w:t>C:\projects\nette\kalendar-akci&gt;git commit -m "Konfigurace projektu v NetBeans"</w:t>
      </w:r>
    </w:p>
    <w:p w:rsidR="007F7013" w:rsidRPr="007021E0" w:rsidRDefault="00F519FB" w:rsidP="00F519FB">
      <w:pPr>
        <w:rPr>
          <w:rFonts w:ascii="Courier New" w:hAnsi="Courier New" w:cs="Courier New"/>
        </w:rPr>
      </w:pPr>
      <w:r w:rsidRPr="007021E0">
        <w:rPr>
          <w:rFonts w:ascii="Courier New" w:hAnsi="Courier New" w:cs="Courier New"/>
        </w:rPr>
        <w:t>C:\projects\nette\kalendar-akci&gt;git push</w:t>
      </w:r>
    </w:p>
    <w:p w:rsidR="007F7013" w:rsidRDefault="007F7013" w:rsidP="00F519FB">
      <w:r>
        <w:rPr>
          <w:noProof/>
          <w:lang w:eastAsia="cs-CZ"/>
        </w:rPr>
        <w:drawing>
          <wp:inline distT="0" distB="0" distL="0" distR="0" wp14:anchorId="416EE055" wp14:editId="0A00AA57">
            <wp:extent cx="6645910" cy="2628900"/>
            <wp:effectExtent l="0" t="0" r="254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61" b="23815"/>
                    <a:stretch/>
                  </pic:blipFill>
                  <pic:spPr bwMode="auto"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013" w:rsidRDefault="005A2AE3" w:rsidP="00CB5E37">
      <w:pPr>
        <w:pStyle w:val="Nadpis3"/>
      </w:pPr>
      <w:r>
        <w:t>Vytvoření</w:t>
      </w:r>
      <w:r w:rsidR="007F7013">
        <w:t xml:space="preserve"> modelu</w:t>
      </w:r>
      <w:r>
        <w:t xml:space="preserve"> aplikace</w:t>
      </w:r>
    </w:p>
    <w:p w:rsidR="007F7013" w:rsidRDefault="007F7013" w:rsidP="00F519FB">
      <w:r>
        <w:t xml:space="preserve">Řada moderních aplikací, a to nejen těch webových, vychází z obecné architektury označované </w:t>
      </w:r>
      <w:r w:rsidRPr="007021E0">
        <w:rPr>
          <w:b/>
        </w:rPr>
        <w:t>MVC</w:t>
      </w:r>
      <w:r>
        <w:t xml:space="preserve"> (Model - View - Controller):</w:t>
      </w:r>
    </w:p>
    <w:p w:rsidR="005B402F" w:rsidRDefault="007F7013" w:rsidP="00F519FB">
      <w:r>
        <w:rPr>
          <w:noProof/>
          <w:lang w:eastAsia="cs-CZ"/>
        </w:rPr>
        <w:drawing>
          <wp:inline distT="0" distB="0" distL="0" distR="0">
            <wp:extent cx="3743325" cy="2096262"/>
            <wp:effectExtent l="0" t="0" r="0" b="0"/>
            <wp:docPr id="25" name="Obrázek 25" descr="Architektura Model–View–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chitektura Model–View–Controll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75" cy="21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13" w:rsidRDefault="005B402F" w:rsidP="00F519FB">
      <w:r>
        <w:t xml:space="preserve">Podstatou této architektury je snaha oddělit od sebe kód uživatelského rozhraní od kódu aplikační logiky, který je označován jako </w:t>
      </w:r>
      <w:r w:rsidRPr="007021E0">
        <w:rPr>
          <w:b/>
        </w:rPr>
        <w:t>model</w:t>
      </w:r>
      <w:r>
        <w:t xml:space="preserve">. </w:t>
      </w:r>
      <w:r w:rsidRPr="005B402F">
        <w:t>Samotné rozhraní lze přitom ještě rozdělit na vrstvu, která obstarává výstup na monitor (</w:t>
      </w:r>
      <w:r w:rsidRPr="007021E0">
        <w:rPr>
          <w:b/>
        </w:rPr>
        <w:t>view</w:t>
      </w:r>
      <w:r w:rsidRPr="005B402F">
        <w:t>) a vrstvu zpracovávající vstupy z klávesnice nebo myši (</w:t>
      </w:r>
      <w:r w:rsidRPr="007021E0">
        <w:rPr>
          <w:b/>
        </w:rPr>
        <w:t>controller</w:t>
      </w:r>
      <w:r w:rsidRPr="005B402F">
        <w:t>).</w:t>
      </w:r>
      <w:r w:rsidR="00140522">
        <w:t xml:space="preserve"> </w:t>
      </w:r>
    </w:p>
    <w:p w:rsidR="00140522" w:rsidRDefault="00140522" w:rsidP="00F519FB">
      <w:r>
        <w:t xml:space="preserve">V Nette používá modifikovanou architekturu </w:t>
      </w:r>
      <w:r w:rsidRPr="007021E0">
        <w:rPr>
          <w:b/>
        </w:rPr>
        <w:t>MVP</w:t>
      </w:r>
      <w:r>
        <w:t xml:space="preserve"> (Model - View - Presenter).</w:t>
      </w:r>
    </w:p>
    <w:p w:rsidR="00140522" w:rsidRDefault="00140522" w:rsidP="00140522">
      <w:r>
        <w:lastRenderedPageBreak/>
        <w:t>Presenter v Nette Frameworku má podobnou roli jako kontroler v MVC. Vybírá pohled (view) a předává mu model, nebo data z modelu. Udržuje stav persistentních proměnných. A především zpracovává reakce uživatele. Ty se dají rozdělit na tři typy:</w:t>
      </w:r>
    </w:p>
    <w:p w:rsidR="00140522" w:rsidRDefault="00140522" w:rsidP="00140522">
      <w:pPr>
        <w:pStyle w:val="Odstavecseseznamem"/>
        <w:numPr>
          <w:ilvl w:val="0"/>
          <w:numId w:val="9"/>
        </w:numPr>
      </w:pPr>
      <w:r>
        <w:t>změna pohledu (</w:t>
      </w:r>
      <w:r w:rsidR="00CD5863">
        <w:t>např. obyčejná</w:t>
      </w:r>
      <w:r w:rsidR="002B6A87">
        <w:t xml:space="preserve"> změna stránky</w:t>
      </w:r>
      <w:r>
        <w:t>)</w:t>
      </w:r>
    </w:p>
    <w:p w:rsidR="00140522" w:rsidRDefault="00140522" w:rsidP="00140522">
      <w:pPr>
        <w:pStyle w:val="Odstavecseseznamem"/>
        <w:numPr>
          <w:ilvl w:val="0"/>
          <w:numId w:val="9"/>
        </w:numPr>
      </w:pPr>
      <w:r>
        <w:t>změna stavu (</w:t>
      </w:r>
      <w:r w:rsidR="002B6A87">
        <w:t>např. změna pořadí výpisu zpráv na stránce</w:t>
      </w:r>
      <w:r>
        <w:t>)</w:t>
      </w:r>
    </w:p>
    <w:p w:rsidR="00140522" w:rsidRDefault="00140522" w:rsidP="00140522">
      <w:pPr>
        <w:pStyle w:val="Odstavecseseznamem"/>
        <w:numPr>
          <w:ilvl w:val="0"/>
          <w:numId w:val="9"/>
        </w:numPr>
      </w:pPr>
      <w:r>
        <w:t>přík</w:t>
      </w:r>
      <w:r w:rsidR="002B6A87">
        <w:t>az modelu (např. vložení nové zprávy, její vymazání atd.</w:t>
      </w:r>
      <w:r>
        <w:t xml:space="preserve">) </w:t>
      </w:r>
    </w:p>
    <w:p w:rsidR="00140522" w:rsidRDefault="00140522" w:rsidP="00140522">
      <w:r>
        <w:rPr>
          <w:noProof/>
          <w:lang w:eastAsia="cs-CZ"/>
        </w:rPr>
        <w:drawing>
          <wp:inline distT="0" distB="0" distL="0" distR="0">
            <wp:extent cx="3181350" cy="2897712"/>
            <wp:effectExtent l="0" t="0" r="0" b="0"/>
            <wp:docPr id="26" name="Obrázek 26" descr="Architektura Model–View–Presenter v Nette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tektura Model–View–Presenter v Nette Framewor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15" cy="291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522" w:rsidRDefault="00140522" w:rsidP="00140522">
      <w:r>
        <w:t xml:space="preserve">Podrobněji o této problematice pojednává článek autora Nette </w:t>
      </w:r>
      <w:r w:rsidRPr="007021E0">
        <w:rPr>
          <w:i/>
        </w:rPr>
        <w:t>Davida Grudla</w:t>
      </w:r>
      <w:r>
        <w:t xml:space="preserve">: </w:t>
      </w:r>
      <w:hyperlink r:id="rId37" w:history="1">
        <w:r>
          <w:rPr>
            <w:rStyle w:val="Hypertextovodkaz"/>
          </w:rPr>
          <w:t>https://www.zdrojak.cz/clanky/nette-framework-mvc-mvp/</w:t>
        </w:r>
      </w:hyperlink>
    </w:p>
    <w:p w:rsidR="002B6A87" w:rsidRDefault="00921878" w:rsidP="00140522">
      <w:r>
        <w:t>Hlavním úkolem modelu je zpracovávat data. Ta mohou být uložena v souborech, v databázi, případně získávána prostřednictvím nějakého webového API  (např. API Google, Facebook, map na Seznamu.cz atd.).</w:t>
      </w:r>
    </w:p>
    <w:p w:rsidR="00921878" w:rsidRDefault="00921878" w:rsidP="00140522">
      <w:r>
        <w:t>V našem příkladu používáme databázi MySQL (kalendar) a v ní zatím máme jednu tabulku (akce).</w:t>
      </w:r>
    </w:p>
    <w:p w:rsidR="00E22871" w:rsidRDefault="00E22871" w:rsidP="00140522">
      <w:r>
        <w:t xml:space="preserve">Vytvořme si proto nyní ve složce model vlastní třídu, která bude mít na starost správu dat pro tuto tabulku. Abychom si vše zjednodušili, můžeme si jako vzor vytvořit duplikát z už existující třídy </w:t>
      </w:r>
      <w:r w:rsidRPr="007021E0">
        <w:rPr>
          <w:b/>
        </w:rPr>
        <w:t>UserManager.php</w:t>
      </w:r>
      <w:r>
        <w:t xml:space="preserve">. </w:t>
      </w:r>
    </w:p>
    <w:p w:rsidR="00E22871" w:rsidRDefault="00E22871" w:rsidP="00140522">
      <w:r>
        <w:t xml:space="preserve">Přejmenujeme ji na </w:t>
      </w:r>
      <w:r w:rsidRPr="007021E0">
        <w:rPr>
          <w:b/>
        </w:rPr>
        <w:t>AkceManager.php</w:t>
      </w:r>
      <w:r>
        <w:t>, a změníme proto samozřejmě i název třídy - musí odpovídat názvu souboru.</w:t>
      </w:r>
    </w:p>
    <w:p w:rsidR="00140522" w:rsidRDefault="00E22871" w:rsidP="00140522">
      <w:r>
        <w:t>Proveďme nejprve promazání všeho nepotřebného</w:t>
      </w:r>
      <w:r w:rsidR="00D043DE">
        <w:t xml:space="preserve"> a upravme konstanty tak, aby odpovídaly situaci v naší databázi, konkrétně v její tabulce akce</w:t>
      </w:r>
      <w:r w:rsidR="00146B30">
        <w:t xml:space="preserve"> (</w:t>
      </w:r>
      <w:r w:rsidR="00146B30" w:rsidRPr="007021E0">
        <w:rPr>
          <w:b/>
        </w:rPr>
        <w:t>app\Model\AkceManager.php</w:t>
      </w:r>
      <w:r w:rsidR="00146B30">
        <w:t>)</w:t>
      </w:r>
      <w:r w:rsidR="00D043DE">
        <w:t>: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&lt;?php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declare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(strict_types=</w:t>
      </w:r>
      <w:r w:rsidRPr="00146B3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namespace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App\Model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Nette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/**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* Users management.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*/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final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class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AkceManager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Nette\</w:t>
      </w:r>
      <w:r w:rsidRPr="00146B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SmartObject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>    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private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const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TABLE_NAME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COLUMN_ID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'id_akce'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COLUMN_NAZEV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'nazev'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COLUMN_DATUM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COLUMN_KATEGORIE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'kategorie'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COLUMN_POPIS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'popis'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        COLUMN_HODNOCENI = </w:t>
      </w:r>
      <w:r w:rsidRPr="00146B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'hodnoceni'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/** 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@var</w:t>
      </w: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Nette\Database\</w:t>
      </w:r>
      <w:r w:rsidRPr="00146B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Context</w:t>
      </w:r>
      <w:r w:rsidRPr="00146B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*/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private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$database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__construct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Nette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Database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Context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146B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$database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146B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146B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database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146B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$database</w:t>
      </w: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}</w:t>
      </w:r>
    </w:p>
    <w:p w:rsidR="00146B30" w:rsidRPr="00146B30" w:rsidRDefault="00146B30" w:rsidP="00146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146B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146B30" w:rsidRDefault="00146B30" w:rsidP="00140522"/>
    <w:p w:rsidR="00B703D1" w:rsidRDefault="00847E55" w:rsidP="00140522">
      <w:r>
        <w:t xml:space="preserve">V konstruktoru je do privátní proměnné (atributu) </w:t>
      </w:r>
      <w:r w:rsidRPr="00847E55">
        <w:t>$database injektov</w:t>
      </w:r>
      <w:r>
        <w:t>án databázový modul Nette (</w:t>
      </w:r>
      <w:r w:rsidRPr="007021E0">
        <w:rPr>
          <w:b/>
          <w:lang w:eastAsia="cs-CZ"/>
        </w:rPr>
        <w:t>Nette\Database\Context</w:t>
      </w:r>
      <w:r>
        <w:t xml:space="preserve">), jehož metody </w:t>
      </w:r>
      <w:r w:rsidR="00551E4F">
        <w:t>budeme</w:t>
      </w:r>
      <w:r w:rsidR="000610A2">
        <w:t xml:space="preserve"> následně v kódu využívat.</w:t>
      </w:r>
    </w:p>
    <w:p w:rsidR="00551E4F" w:rsidRDefault="00551E4F" w:rsidP="00140522">
      <w:r>
        <w:t>Nyní pod konstruktor zapíšeme</w:t>
      </w:r>
      <w:r w:rsidR="000610A2">
        <w:t xml:space="preserve"> </w:t>
      </w:r>
      <w:r>
        <w:t>metody, které budou zajišťovat</w:t>
      </w:r>
      <w:r w:rsidR="000610A2">
        <w:t xml:space="preserve"> zpracování dat v databázi:</w:t>
      </w:r>
      <w:r>
        <w:t xml:space="preserve"> </w:t>
      </w:r>
    </w:p>
    <w:p w:rsidR="000610A2" w:rsidRPr="000610A2" w:rsidRDefault="000610A2" w:rsidP="000610A2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__construct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Nette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Context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0610A2" w:rsidRPr="000610A2" w:rsidRDefault="000610A2" w:rsidP="000610A2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610A2" w:rsidRPr="000610A2" w:rsidRDefault="00925D9F" w:rsidP="000610A2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/* Výpis všech záznamů z dané tabulky 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$order - určuje řazení záznamů podle vybraného sloupce tabulky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*/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getAll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$order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0610A2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self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::COLUMN_NAZEV)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table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self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::TABLE_NAME)-&gt;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order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$order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fetchAll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();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Výpis jednoho záznamu podle id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$id - obsahuje odkaz na primární klíč vybraného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*/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getById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table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self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::TABLE_NAME)-&gt;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Vložení nového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$values - asociativní pole obsahující data vkládaného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*/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gramStart"/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insert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proofErr w:type="gramEnd"/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try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database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table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self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::TABLE_NAME)-&gt;</w:t>
      </w:r>
      <w:proofErr w:type="gramStart"/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insert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proofErr w:type="gramEnd"/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true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 </w:t>
      </w:r>
    </w:p>
    <w:p w:rsid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catch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(Nette\Database\</w:t>
      </w:r>
      <w:r w:rsidRPr="000610A2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DriverException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925D9F" w:rsidRPr="000610A2" w:rsidRDefault="00925D9F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ab/>
        <w:t xml:space="preserve">  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ab/>
      </w:r>
    </w:p>
    <w:p w:rsid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false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925D9F" w:rsidRPr="000610A2" w:rsidRDefault="00925D9F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ab/>
        <w:t>}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    </w:t>
      </w: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Aktualizace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$id - odkaz na primární klíč aktualizovaného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$values - asociativní pole obsahující data aktualizovaného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*/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proofErr w:type="gramStart"/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update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proofErr w:type="gramEnd"/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 xml:space="preserve"> $values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if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$zaznam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getById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))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$zaznam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update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false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610A2" w:rsidRPr="000610A2" w:rsidRDefault="00925D9F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  <w:r w:rsidR="000610A2"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Vymazání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 $id - odkaz na primární klíč odstraňovaného záznamu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*/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delete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if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$zaznam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getById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))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$zaznam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0610A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delete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();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0610A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610A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false</w:t>
      </w: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0610A2" w:rsidRPr="000610A2" w:rsidRDefault="000610A2" w:rsidP="00061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610A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0610A2" w:rsidRDefault="000610A2" w:rsidP="00140522"/>
    <w:p w:rsidR="000610A2" w:rsidRDefault="000610A2" w:rsidP="00140522">
      <w:r>
        <w:t xml:space="preserve">Poznámky u jednotlivých metod vysvětlují, k čemu jsou určeny, a popisují i atributy, které jsou metodám předávány. Uvedené metody ošetřují nejčastěji používané operace v databázových aplikacích, které bývají označovány zkratkou </w:t>
      </w:r>
      <w:r w:rsidRPr="007021E0">
        <w:rPr>
          <w:b/>
        </w:rPr>
        <w:t>CRUD</w:t>
      </w:r>
      <w:r>
        <w:t xml:space="preserve"> (Create</w:t>
      </w:r>
      <w:r w:rsidR="007021E0">
        <w:t xml:space="preserve">, Read, </w:t>
      </w:r>
      <w:r>
        <w:t>Update</w:t>
      </w:r>
      <w:r w:rsidR="007021E0">
        <w:t>,</w:t>
      </w:r>
      <w:r>
        <w:t xml:space="preserve"> Delete). </w:t>
      </w:r>
    </w:p>
    <w:p w:rsidR="000610A2" w:rsidRDefault="007211D6" w:rsidP="0025793D">
      <w:r>
        <w:t xml:space="preserve">V metodě insert je použito ošetření tzv. </w:t>
      </w:r>
      <w:r w:rsidRPr="007021E0">
        <w:rPr>
          <w:b/>
        </w:rPr>
        <w:t>výjimek</w:t>
      </w:r>
      <w:r>
        <w:t xml:space="preserve"> (</w:t>
      </w:r>
      <w:r w:rsidRPr="007021E0">
        <w:rPr>
          <w:b/>
        </w:rPr>
        <w:t>exception</w:t>
      </w:r>
      <w:r>
        <w:t xml:space="preserve">). Blok </w:t>
      </w:r>
      <w:r w:rsidRPr="007021E0">
        <w:rPr>
          <w:b/>
        </w:rPr>
        <w:t>try</w:t>
      </w:r>
      <w:r>
        <w:t xml:space="preserve"> obsahuje příkazy, které mají být za normálních podmínek provedeny. Když však v některém z nich dojde k chybě ("výjimce"), program pokračuje blokem </w:t>
      </w:r>
      <w:r w:rsidRPr="007021E0">
        <w:rPr>
          <w:b/>
        </w:rPr>
        <w:t>catch</w:t>
      </w:r>
      <w:r>
        <w:t>, který slouží k odchycení výjimek. V tomto konkrétním případě může nastat chyba během ukládání záznamu do databázové tabulky (např. kvůli nesprávné identifikaci sloupce). Když dojde k</w:t>
      </w:r>
      <w:r w:rsidR="0025793D">
        <w:t xml:space="preserve"> výjimce definované v třídě </w:t>
      </w:r>
      <w:r w:rsidR="0025793D" w:rsidRPr="007021E0">
        <w:rPr>
          <w:b/>
        </w:rPr>
        <w:t>Nette\Database\DriverException</w:t>
      </w:r>
      <w:r w:rsidR="0025793D">
        <w:t>, vrátí metoda hodnotu false.</w:t>
      </w:r>
    </w:p>
    <w:p w:rsidR="0025793D" w:rsidRDefault="0025793D" w:rsidP="0025793D">
      <w:r>
        <w:t xml:space="preserve">V metodách update a delete zase podmínky nejprve zjistí, zda se podařilo v databázi najít záznam podle </w:t>
      </w:r>
      <w:proofErr w:type="gramStart"/>
      <w:r>
        <w:t>předaného</w:t>
      </w:r>
      <w:proofErr w:type="gramEnd"/>
      <w:r>
        <w:t xml:space="preserve"> id. Pokud tomu tak není, není možné záznam ani aktualizovat, ani smazat a výsledkem funkce je proto hodnota false.</w:t>
      </w:r>
    </w:p>
    <w:p w:rsidR="0025793D" w:rsidRDefault="00AA38FF" w:rsidP="00CB5E37">
      <w:pPr>
        <w:pStyle w:val="Nadpis3"/>
      </w:pPr>
      <w:r>
        <w:t>Použití modelu v presenteru</w:t>
      </w:r>
    </w:p>
    <w:p w:rsidR="00997A90" w:rsidRDefault="00997A90" w:rsidP="0025793D">
      <w:r>
        <w:t xml:space="preserve">Nejprve připravený model (tedy třídu </w:t>
      </w:r>
      <w:r w:rsidRPr="007021E0">
        <w:rPr>
          <w:b/>
        </w:rPr>
        <w:t>AkceManager</w:t>
      </w:r>
      <w:r>
        <w:t xml:space="preserve">) zaregistrujeme jako novou službu v konfiguračním souboru </w:t>
      </w:r>
      <w:r w:rsidRPr="007021E0">
        <w:rPr>
          <w:b/>
        </w:rPr>
        <w:t>app\config\common.neon</w:t>
      </w:r>
      <w:r>
        <w:t>: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services</w:t>
      </w: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App\Model\UserManager</w:t>
      </w:r>
    </w:p>
    <w:p w:rsidR="00997A90" w:rsidRPr="00997A90" w:rsidRDefault="00997A90" w:rsidP="00997A90">
      <w:pPr>
        <w:shd w:val="clear" w:color="auto" w:fill="2E74B5" w:themeFill="accent1" w:themeFillShade="B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App\Model\AkceManager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App\Forms\FormFactory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App\Forms\SignInFormFactory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- App\Forms\SignUpFormFactory</w:t>
      </w:r>
    </w:p>
    <w:p w:rsidR="00997A90" w:rsidRPr="00997A90" w:rsidRDefault="00997A90" w:rsidP="0099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997A9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router: App\Router\RouterFactory::createRouter</w:t>
      </w:r>
    </w:p>
    <w:p w:rsidR="00997A90" w:rsidRDefault="00997A90" w:rsidP="0025793D"/>
    <w:p w:rsidR="00997A90" w:rsidRDefault="00997A90" w:rsidP="0025793D">
      <w:r>
        <w:t xml:space="preserve">Díky tomu ji poté můžeme použít - injektovat - v libovolném modulu naší aplikace. Tato technika, nazývaná </w:t>
      </w:r>
      <w:r w:rsidRPr="007021E0">
        <w:rPr>
          <w:b/>
        </w:rPr>
        <w:t>Dependency Injection</w:t>
      </w:r>
      <w:r>
        <w:t xml:space="preserve"> (DI), se v Nette hojně využívá. </w:t>
      </w:r>
      <w:r w:rsidRPr="00997A90">
        <w:t>Podstatou Dependency Injection je odebrat třídám zodpovědnost za získávání objektů, které potřebují ke své činnosti (tzv. služeb) a místo toho jim služby předávat při vytváření.</w:t>
      </w:r>
      <w:r>
        <w:t xml:space="preserve"> (Podrobněji zde: </w:t>
      </w:r>
      <w:hyperlink r:id="rId38" w:history="1">
        <w:r>
          <w:rPr>
            <w:rStyle w:val="Hypertextovodkaz"/>
          </w:rPr>
          <w:t>https://doc.nette.org/cs/3.0/dependency-injection</w:t>
        </w:r>
      </w:hyperlink>
      <w:r>
        <w:t>)</w:t>
      </w:r>
    </w:p>
    <w:p w:rsidR="00997A90" w:rsidRDefault="00997A90" w:rsidP="0025793D">
      <w:r>
        <w:t xml:space="preserve">Zcela konkrétně si to předvedeme při tvorbě presenteru AkcePresenter. </w:t>
      </w:r>
      <w:r w:rsidR="00560111">
        <w:t xml:space="preserve">Opět si vše zjednodušíme tím, že zkopírujeme už existující </w:t>
      </w:r>
      <w:r w:rsidR="00560111" w:rsidRPr="007021E0">
        <w:rPr>
          <w:b/>
        </w:rPr>
        <w:t>HomepagePresenter</w:t>
      </w:r>
      <w:r w:rsidR="00560111">
        <w:t xml:space="preserve"> a po přejmenování souboru provedeme i změnu názvu třídy. Poté si připravíme základní kostru presenteru s metodou konstruktoru, v níž do privátní proměnné </w:t>
      </w:r>
      <w:r w:rsidR="00560111" w:rsidRPr="007021E0">
        <w:rPr>
          <w:b/>
        </w:rPr>
        <w:t>$akceManager</w:t>
      </w:r>
      <w:r w:rsidR="00560111">
        <w:t xml:space="preserve"> předáme parametr odkazující na model, tedy třídu </w:t>
      </w:r>
      <w:r w:rsidR="00560111" w:rsidRPr="007021E0">
        <w:rPr>
          <w:b/>
        </w:rPr>
        <w:t>AkceManager</w:t>
      </w:r>
      <w:r w:rsidR="00560111">
        <w:t>. Tím si pro tento presenter zpřístupníme všechny veřejné metody této třídy a můžeme díky nim pracovat s daty v databázi.</w:t>
      </w:r>
    </w:p>
    <w:p w:rsidR="00EB6A43" w:rsidRDefault="00EB6A43" w:rsidP="0025793D"/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lastRenderedPageBreak/>
        <w:t>&lt;?php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declare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(strict_types = </w:t>
      </w:r>
      <w:r w:rsidRPr="00EB6A43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namespace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App\Presenters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Použití jmenného prostoru, v němž jsou uloženy třídy tvořící model aplikace */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App\</w:t>
      </w:r>
      <w:r w:rsidRPr="00EB6A43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Model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final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class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AkcePresenter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extends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BasePresenter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EB6A43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Privátní proměnná (atribut třídy), prostřednictvím které je "injektován" model AkceManager */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private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EB6A43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konstruktoru. Využití Dependency Injection - při vytváření objektu presenteru se připojí (injektuje) služba AkceManager  */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__construct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Model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AkceManager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B6A4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EB6A43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EB6A4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EB6A43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   </w:t>
      </w:r>
    </w:p>
    <w:p w:rsidR="00EB6A43" w:rsidRPr="00EB6A43" w:rsidRDefault="00EB6A43" w:rsidP="00EB6A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B6A43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987392" w:rsidRDefault="00987392" w:rsidP="0025793D"/>
    <w:p w:rsidR="00560111" w:rsidRDefault="0018175A" w:rsidP="0025793D">
      <w:r w:rsidRPr="00865C11">
        <w:t>Náš presenter je nyní připraven k tomu</w:t>
      </w:r>
      <w:r w:rsidR="00865C11" w:rsidRPr="00865C11">
        <w:t xml:space="preserve">, abychom v něm vytvořili metody, které budou </w:t>
      </w:r>
      <w:r w:rsidR="00D261A8">
        <w:t>řešit</w:t>
      </w:r>
      <w:r w:rsidR="00865C11" w:rsidRPr="00865C11">
        <w:t xml:space="preserve"> jednotlivé </w:t>
      </w:r>
      <w:r w:rsidR="00D261A8">
        <w:t xml:space="preserve">akce </w:t>
      </w:r>
      <w:r w:rsidR="00D261A8" w:rsidRPr="007021E0">
        <w:rPr>
          <w:b/>
        </w:rPr>
        <w:t>CRUD</w:t>
      </w:r>
      <w:r w:rsidR="00D261A8">
        <w:t>. Vytvoříme si opět nejprve základní kostru těchto metod, abychom m</w:t>
      </w:r>
      <w:r w:rsidR="00CF64CD">
        <w:t>ohli otestovat jejich funkčnost:</w:t>
      </w:r>
    </w:p>
    <w:p w:rsidR="00CF64CD" w:rsidRPr="00CF64CD" w:rsidRDefault="00CF64CD" w:rsidP="00430133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konstruktoru. Využití Dependency Injection - při vytváření objektu presenteru se připojí (injektuje) služba AkceManager  */</w:t>
      </w:r>
    </w:p>
    <w:p w:rsidR="00CF64CD" w:rsidRPr="00CF64CD" w:rsidRDefault="00CF64CD" w:rsidP="00430133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__construct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Model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AkceManager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CF64CD" w:rsidRPr="00CF64CD" w:rsidRDefault="00CF64CD" w:rsidP="00430133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CF64C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CF64CD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CF64CD" w:rsidRPr="00CF64CD" w:rsidRDefault="00CF64CD" w:rsidP="00430133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se seznamem všech akcí */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renderList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pro detail jedné akce */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renderDetail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 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vložení nové akce a poté vyrendruje stránku s formulářem */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actionInsert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aktualizace akce a poté vyrendruje stránku s formulářem */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actionUpdate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provede smazání záznamu o akci a poté přesměruje zpět na seznam akcí */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actionDelete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F64C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CF64CD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F64CD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'list'</w:t>
      </w: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CF64CD" w:rsidRPr="00CF64CD" w:rsidRDefault="00CF64CD" w:rsidP="00CF6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F64C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              </w:t>
      </w:r>
    </w:p>
    <w:p w:rsidR="00CF64CD" w:rsidRDefault="00CF64CD" w:rsidP="0025793D"/>
    <w:p w:rsidR="007311A0" w:rsidRDefault="007311A0" w:rsidP="0025793D">
      <w:r>
        <w:t xml:space="preserve">Názvy metod, které mají pouze vyrendrovat stránku na základě načtených dat, začínají slovem render. Metody, které provádějí nějakou změnu v datech (vložení, aktualizaci nebo smazání), začínají slovem </w:t>
      </w:r>
      <w:r w:rsidRPr="007021E0">
        <w:rPr>
          <w:b/>
        </w:rPr>
        <w:t>action</w:t>
      </w:r>
      <w:r>
        <w:t xml:space="preserve">. I tyto metody nakonec </w:t>
      </w:r>
      <w:r>
        <w:lastRenderedPageBreak/>
        <w:t xml:space="preserve">vyrendrují příslušnou stránku, pokud ještě předtím nedojde k přesměrování na jinou stránku. Tak je tomu u metody delete. </w:t>
      </w:r>
    </w:p>
    <w:p w:rsidR="005E1B6E" w:rsidRDefault="005E1B6E" w:rsidP="007021E0">
      <w:pPr>
        <w:pStyle w:val="Nadpis3"/>
      </w:pPr>
      <w:r>
        <w:t>Vytvoření šablon jednotlivých stránek</w:t>
      </w:r>
    </w:p>
    <w:p w:rsidR="002025BF" w:rsidRDefault="002025BF" w:rsidP="0025793D">
      <w:r>
        <w:t>Když se však nyní podíváte přes prohlížeč na běž</w:t>
      </w:r>
      <w:r w:rsidR="007021E0">
        <w:t>ící serverovou aplikaci, ukáže L</w:t>
      </w:r>
      <w:r>
        <w:t>aděnka chybu 404:</w:t>
      </w:r>
    </w:p>
    <w:p w:rsidR="002025BF" w:rsidRDefault="002025BF" w:rsidP="0025793D">
      <w:r>
        <w:rPr>
          <w:noProof/>
          <w:lang w:eastAsia="cs-CZ"/>
        </w:rPr>
        <w:drawing>
          <wp:inline distT="0" distB="0" distL="0" distR="0" wp14:anchorId="1D8B78F8" wp14:editId="3ECCEAE6">
            <wp:extent cx="6645910" cy="4343400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527" b="15717"/>
                    <a:stretch/>
                  </pic:blipFill>
                  <pic:spPr bwMode="auto">
                    <a:xfrm>
                      <a:off x="0" y="0"/>
                      <a:ext cx="664591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BF" w:rsidRDefault="002025BF" w:rsidP="0025793D">
      <w:r>
        <w:t>Důvodem je neexistence potřebných webových stránek, které se při každé akci mají vyrendrovat. V podsložce templates proto musíme nejprve založit složku nazvanou podle našeho prezenteru - Akce. V ní pak postupně vytvořit šablony latté pro každý požadavek na vykreslení stránky. Názvy šablon zadáváme podle názvů metod vytvořených v</w:t>
      </w:r>
      <w:r w:rsidR="00430133">
        <w:t> </w:t>
      </w:r>
      <w:r>
        <w:t xml:space="preserve">prezenteru - tedy </w:t>
      </w:r>
      <w:r w:rsidRPr="007021E0">
        <w:rPr>
          <w:b/>
        </w:rPr>
        <w:t>list.latte</w:t>
      </w:r>
      <w:r>
        <w:t xml:space="preserve">, </w:t>
      </w:r>
      <w:r w:rsidRPr="007021E0">
        <w:rPr>
          <w:b/>
        </w:rPr>
        <w:t>detail.latte</w:t>
      </w:r>
      <w:r>
        <w:t xml:space="preserve">, </w:t>
      </w:r>
      <w:r w:rsidRPr="007021E0">
        <w:rPr>
          <w:b/>
        </w:rPr>
        <w:t>insert.latte</w:t>
      </w:r>
      <w:r>
        <w:t xml:space="preserve"> a </w:t>
      </w:r>
      <w:r w:rsidRPr="007021E0">
        <w:rPr>
          <w:b/>
        </w:rPr>
        <w:t>update.latte</w:t>
      </w:r>
      <w:r>
        <w:t>. Abychom pro začátek viděli aspoň stránku s</w:t>
      </w:r>
      <w:r w:rsidR="00430133">
        <w:t> </w:t>
      </w:r>
      <w:r>
        <w:t>nadpisem (a zbavili se chyby 404), vložíme do každé šablony nadpis h2 uvozující příslušnou stránku. Zde je příklad šablony list.latte:</w:t>
      </w:r>
    </w:p>
    <w:p w:rsidR="002025BF" w:rsidRDefault="005E1B6E" w:rsidP="0025793D">
      <w:r>
        <w:rPr>
          <w:noProof/>
          <w:lang w:eastAsia="cs-CZ"/>
        </w:rPr>
        <w:drawing>
          <wp:inline distT="0" distB="0" distL="0" distR="0" wp14:anchorId="1CB4AC48" wp14:editId="7112DAC4">
            <wp:extent cx="6331585" cy="2028825"/>
            <wp:effectExtent l="0" t="0" r="0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729" t="11907" b="31734"/>
                    <a:stretch/>
                  </pic:blipFill>
                  <pic:spPr bwMode="auto">
                    <a:xfrm>
                      <a:off x="0" y="0"/>
                      <a:ext cx="633158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133" w:rsidRDefault="00430133" w:rsidP="0025793D">
      <w:r>
        <w:t>Stránku pro akci delete vytvářet nemusíme, protože tato metoda žádnou stránku nevyrendruje, ale provede přesměrování na stránku list (tj. seznam akcí).</w:t>
      </w:r>
    </w:p>
    <w:p w:rsidR="00806D0A" w:rsidRDefault="00806D0A" w:rsidP="0025793D"/>
    <w:p w:rsidR="00806D0A" w:rsidRDefault="00806D0A" w:rsidP="007021E0">
      <w:pPr>
        <w:pStyle w:val="Nadpis3"/>
      </w:pPr>
      <w:r>
        <w:lastRenderedPageBreak/>
        <w:t xml:space="preserve">Směrování </w:t>
      </w:r>
      <w:r w:rsidRPr="007021E0">
        <w:t>požadavků</w:t>
      </w:r>
      <w:r>
        <w:t xml:space="preserve"> - routing</w:t>
      </w:r>
    </w:p>
    <w:p w:rsidR="00430133" w:rsidRDefault="00430133" w:rsidP="0025793D">
      <w:r>
        <w:t xml:space="preserve">K ověření zobrazení jednotlivých stránek musíme zadat správné adresy do prohlížeče - např. URL požadavek </w:t>
      </w:r>
      <w:hyperlink r:id="rId41" w:history="1">
        <w:r>
          <w:rPr>
            <w:rStyle w:val="Hypertextovodkaz"/>
          </w:rPr>
          <w:t>http://localhost:8000/akce/update</w:t>
        </w:r>
      </w:hyperlink>
      <w:r>
        <w:t xml:space="preserve"> zobrazí tuto stránku:</w:t>
      </w:r>
    </w:p>
    <w:p w:rsidR="00806D0A" w:rsidRDefault="00806D0A" w:rsidP="0025793D">
      <w:pPr>
        <w:rPr>
          <w:noProof/>
          <w:lang w:eastAsia="cs-CZ"/>
        </w:rPr>
      </w:pPr>
    </w:p>
    <w:p w:rsidR="00430133" w:rsidRDefault="00806D0A" w:rsidP="0025793D">
      <w:r>
        <w:rPr>
          <w:noProof/>
          <w:lang w:eastAsia="cs-CZ"/>
        </w:rPr>
        <w:drawing>
          <wp:inline distT="0" distB="0" distL="0" distR="0" wp14:anchorId="6B8B1AA9" wp14:editId="253736D4">
            <wp:extent cx="6645910" cy="2266950"/>
            <wp:effectExtent l="0" t="0" r="254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700" b="53195"/>
                    <a:stretch/>
                  </pic:blipFill>
                  <pic:spPr bwMode="auto">
                    <a:xfrm>
                      <a:off x="0" y="0"/>
                      <a:ext cx="66459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B79" w:rsidRDefault="00806D0A" w:rsidP="0025793D">
      <w:r>
        <w:t xml:space="preserve">Směrování požadavků na jednotlivé stránky (nebo akce webové aplikace) má v Nette na starost tzv. router. </w:t>
      </w:r>
      <w:r w:rsidR="00742B79">
        <w:t xml:space="preserve">Ve složce </w:t>
      </w:r>
      <w:r w:rsidR="00742B79" w:rsidRPr="007021E0">
        <w:rPr>
          <w:b/>
        </w:rPr>
        <w:t>App\router</w:t>
      </w:r>
      <w:r w:rsidR="00742B79">
        <w:t xml:space="preserve"> najdeme soubor </w:t>
      </w:r>
      <w:r w:rsidR="00742B79" w:rsidRPr="007021E0">
        <w:rPr>
          <w:b/>
        </w:rPr>
        <w:t>RouterFactory.php</w:t>
      </w:r>
      <w:r w:rsidR="00742B79">
        <w:t>, který můžeme použít ke konfiguraci routování v Nette:</w:t>
      </w:r>
    </w:p>
    <w:p w:rsidR="00742B79" w:rsidRDefault="00742B79" w:rsidP="0025793D">
      <w:r>
        <w:rPr>
          <w:noProof/>
          <w:lang w:eastAsia="cs-CZ"/>
        </w:rPr>
        <w:drawing>
          <wp:inline distT="0" distB="0" distL="0" distR="0" wp14:anchorId="77414B96" wp14:editId="07A14756">
            <wp:extent cx="6645910" cy="2857500"/>
            <wp:effectExtent l="0" t="0" r="254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1371" b="7401"/>
                    <a:stretch/>
                  </pic:blipFill>
                  <pic:spPr bwMode="auto"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B79" w:rsidRDefault="00742B79" w:rsidP="0025793D">
      <w:pPr>
        <w:rPr>
          <w:noProof/>
          <w:lang w:eastAsia="cs-CZ"/>
        </w:rPr>
      </w:pPr>
      <w:r>
        <w:t xml:space="preserve">Zatím zůstaneme u jednoduchého výchozího nastavení, které předpokládá, že v URL adrese požadavku se kromě adresy webového serveru (v našem případě </w:t>
      </w:r>
      <w:hyperlink r:id="rId44" w:history="1">
        <w:r w:rsidRPr="00806D0A">
          <w:rPr>
            <w:rStyle w:val="Hypertextovodkaz"/>
            <w:noProof/>
            <w:lang w:eastAsia="cs-CZ"/>
          </w:rPr>
          <w:t>http://localhost:8000/</w:t>
        </w:r>
      </w:hyperlink>
      <w:r>
        <w:t>) se za lomí</w:t>
      </w:r>
      <w:r w:rsidR="0076004A">
        <w:t>tkem objevuje nejprve název pres</w:t>
      </w:r>
      <w:r>
        <w:t xml:space="preserve">enteru (zde např. akce), a poté označení metody (např. update). Jako domovská složka serverové aplikace je nastavena stránka </w:t>
      </w:r>
      <w:r w:rsidRPr="007021E0">
        <w:rPr>
          <w:b/>
        </w:rPr>
        <w:t>Homepage:default</w:t>
      </w:r>
      <w:r>
        <w:t xml:space="preserve">. </w:t>
      </w:r>
    </w:p>
    <w:p w:rsidR="00742B79" w:rsidRDefault="00742B79" w:rsidP="00742B79">
      <w:r>
        <w:t xml:space="preserve">Další platné URL požadavky tedy jsou: </w:t>
      </w:r>
      <w:hyperlink r:id="rId45" w:history="1">
        <w:r w:rsidRPr="0072293E">
          <w:rPr>
            <w:rStyle w:val="Hypertextovodkaz"/>
          </w:rPr>
          <w:t>http://localhost:8000/akce/list</w:t>
        </w:r>
      </w:hyperlink>
      <w:r>
        <w:t xml:space="preserve">, </w:t>
      </w:r>
      <w:hyperlink r:id="rId46" w:history="1">
        <w:r w:rsidRPr="0072293E">
          <w:rPr>
            <w:rStyle w:val="Hypertextovodkaz"/>
          </w:rPr>
          <w:t>http://localhost:8000/akce/detail</w:t>
        </w:r>
      </w:hyperlink>
      <w:r>
        <w:t xml:space="preserve">, </w:t>
      </w:r>
      <w:hyperlink r:id="rId47" w:history="1">
        <w:r w:rsidRPr="0072293E">
          <w:rPr>
            <w:rStyle w:val="Hypertextovodkaz"/>
          </w:rPr>
          <w:t>http://localhost:8000/akce/insert</w:t>
        </w:r>
      </w:hyperlink>
      <w:r>
        <w:t xml:space="preserve"> a </w:t>
      </w:r>
      <w:hyperlink r:id="rId48" w:history="1">
        <w:r w:rsidRPr="0072293E">
          <w:rPr>
            <w:rStyle w:val="Hypertextovodkaz"/>
          </w:rPr>
          <w:t>http://localhost:8000/akce/delete</w:t>
        </w:r>
      </w:hyperlink>
    </w:p>
    <w:p w:rsidR="005E1B6E" w:rsidRDefault="0076004A" w:rsidP="0025793D">
      <w:r>
        <w:rPr>
          <w:lang w:val="en-US"/>
        </w:rPr>
        <w:t>V na</w:t>
      </w:r>
      <w:r>
        <w:t xml:space="preserve">šem presenteru však budeme jednotlivým metodám zadávat i parametry. V případě metod </w:t>
      </w:r>
      <w:r w:rsidRPr="007021E0">
        <w:rPr>
          <w:b/>
        </w:rPr>
        <w:t>detail</w:t>
      </w:r>
      <w:r>
        <w:t xml:space="preserve">, </w:t>
      </w:r>
      <w:r w:rsidRPr="007021E0">
        <w:rPr>
          <w:b/>
        </w:rPr>
        <w:t>update</w:t>
      </w:r>
      <w:r>
        <w:t xml:space="preserve"> a </w:t>
      </w:r>
      <w:r w:rsidRPr="007021E0">
        <w:rPr>
          <w:b/>
        </w:rPr>
        <w:t>delete</w:t>
      </w:r>
      <w:r>
        <w:t xml:space="preserve"> to bude parametr id, do něhož bude uloženo id akce (primární klíč), kterou má metoda zpracovat. Metodě </w:t>
      </w:r>
      <w:r w:rsidRPr="007021E0">
        <w:rPr>
          <w:b/>
        </w:rPr>
        <w:t>list</w:t>
      </w:r>
      <w:r>
        <w:t xml:space="preserve"> zase můžeme předat parametr </w:t>
      </w:r>
      <w:r w:rsidRPr="007021E0">
        <w:rPr>
          <w:b/>
        </w:rPr>
        <w:t>order</w:t>
      </w:r>
      <w:r>
        <w:t xml:space="preserve">, který bude rozhodovat o způsobu řazení záznamů v seznamu. Parametr order může obsahovat i výchozí hodnotu - například </w:t>
      </w:r>
      <w:r w:rsidRPr="007021E0">
        <w:rPr>
          <w:b/>
        </w:rPr>
        <w:t>'datum desc'</w:t>
      </w:r>
      <w:r>
        <w:t xml:space="preserve"> (preferujeme řazení podle data sestu</w:t>
      </w:r>
      <w:r w:rsidR="00483E93">
        <w:t>pně, tedy od nejnovějších akcí):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se seznamem všech akcí */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renderList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D54DA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$order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 xml:space="preserve"> = </w:t>
      </w:r>
      <w:r w:rsidRPr="00D54DAC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'datum DESC'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        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pro detail jedné akce */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renderDetail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D54DA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D54DAC" w:rsidRDefault="00D54DAC" w:rsidP="00D54DA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...</w:t>
      </w:r>
    </w:p>
    <w:p w:rsidR="00D54DAC" w:rsidRDefault="00D54DAC" w:rsidP="00D54DAC">
      <w:pPr>
        <w:shd w:val="clear" w:color="auto" w:fill="3B3838" w:themeFill="background2" w:themeFillShade="4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...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aktualizace akce a poté vyrendruje stránku s formulářem */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actionUpdate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D54DA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provede smazání záznamu o akci a poté přesměruje zpět na seznam akcí */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54DAC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actionDelete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D54DAC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54DAC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D54DAC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D54DAC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'list'</w:t>
      </w: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D54DAC" w:rsidRPr="00D54DAC" w:rsidRDefault="00D54DAC" w:rsidP="00D54D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54DA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483E93" w:rsidRDefault="00483E93" w:rsidP="0025793D"/>
    <w:p w:rsidR="0076004A" w:rsidRDefault="0076004A" w:rsidP="0025793D">
      <w:r>
        <w:t xml:space="preserve">Parametry požadavku mohou být </w:t>
      </w:r>
      <w:r w:rsidR="00483E93">
        <w:t xml:space="preserve">do URL adresy zadány za otazník (např. </w:t>
      </w:r>
      <w:hyperlink r:id="rId49" w:history="1">
        <w:r w:rsidR="00483E93">
          <w:rPr>
            <w:rStyle w:val="Hypertextovodkaz"/>
          </w:rPr>
          <w:t>http://localhost:8000/akce/update?id=21</w:t>
        </w:r>
      </w:hyperlink>
      <w:r w:rsidR="00483E93">
        <w:t xml:space="preserve">). </w:t>
      </w:r>
      <w:r w:rsidR="00E03032">
        <w:t xml:space="preserve">V současných aplikacích se často setkáváme s použitím tzv. "pěkných URL", kdy se hodnota id předává v adrese za lomítkem (např. </w:t>
      </w:r>
      <w:hyperlink r:id="rId50" w:history="1">
        <w:r w:rsidR="00E03032" w:rsidRPr="0072293E">
          <w:rPr>
            <w:rStyle w:val="Hypertextovodkaz"/>
          </w:rPr>
          <w:t>http://localhost:8000/akce/update/21</w:t>
        </w:r>
      </w:hyperlink>
      <w:r w:rsidR="00E03032">
        <w:t xml:space="preserve">). K tomu je ale potřeba provést drobnou úpravu v souboru </w:t>
      </w:r>
      <w:r w:rsidR="00E03032" w:rsidRPr="007021E0">
        <w:rPr>
          <w:b/>
        </w:rPr>
        <w:t>RouterFactory.php</w:t>
      </w:r>
      <w:r w:rsidR="00E03032">
        <w:t>: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6437A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37A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static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37A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37A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createRouter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6437A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RouteList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6437A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$router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6437A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new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37AB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RouteList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6437A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$router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6437A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addRoute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6437A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'&lt;presenter&gt;/&lt;action&gt;</w:t>
      </w:r>
      <w:r w:rsidRPr="006437AB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[/&lt;id&gt;]</w:t>
      </w:r>
      <w:r w:rsidRPr="006437A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6437A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'Homepage:default'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6437AB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37A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$router</w:t>
      </w: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6437AB" w:rsidRPr="006437AB" w:rsidRDefault="006437AB" w:rsidP="00643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37A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}</w:t>
      </w:r>
    </w:p>
    <w:p w:rsidR="00E15744" w:rsidRDefault="00E15744" w:rsidP="0025793D"/>
    <w:p w:rsidR="006437AB" w:rsidRDefault="00E15744" w:rsidP="0025793D">
      <w:r>
        <w:t xml:space="preserve">Podrobněji se o možnostech routování v Nette dozvíte zde: </w:t>
      </w:r>
      <w:hyperlink r:id="rId51" w:history="1">
        <w:r>
          <w:rPr>
            <w:rStyle w:val="Hypertextovodkaz"/>
          </w:rPr>
          <w:t>https://doc.nette.org/cs/3.0/routing</w:t>
        </w:r>
      </w:hyperlink>
    </w:p>
    <w:p w:rsidR="00E15744" w:rsidRDefault="00E15744" w:rsidP="0025793D"/>
    <w:p w:rsidR="00E15744" w:rsidRDefault="00E15744" w:rsidP="00CB5E37">
      <w:pPr>
        <w:pStyle w:val="Nadpis3"/>
      </w:pPr>
      <w:r>
        <w:t>Ladicí prostředky v Nette</w:t>
      </w:r>
    </w:p>
    <w:p w:rsidR="00E15744" w:rsidRDefault="00E15744" w:rsidP="0025793D">
      <w:r>
        <w:t xml:space="preserve">Nette díky modulu </w:t>
      </w:r>
      <w:r w:rsidRPr="007021E0">
        <w:rPr>
          <w:b/>
        </w:rPr>
        <w:t>Tracy</w:t>
      </w:r>
      <w:r>
        <w:t xml:space="preserve"> (čeští programátoři používají něžný název </w:t>
      </w:r>
      <w:r w:rsidR="00747667">
        <w:t>"L</w:t>
      </w:r>
      <w:r>
        <w:t xml:space="preserve">aděnka") nabízí řadu prostředků jak v procesu ladění aplikace získávat důležité informace o jejím stavu. Podrobné informace o ladění v Nette i </w:t>
      </w:r>
      <w:r w:rsidR="00123AA0">
        <w:t>několik</w:t>
      </w:r>
      <w:r>
        <w:t xml:space="preserve"> užitečných příkladů naleznete zde: </w:t>
      </w:r>
      <w:hyperlink r:id="rId52" w:history="1">
        <w:r>
          <w:rPr>
            <w:rStyle w:val="Hypertextovodkaz"/>
          </w:rPr>
          <w:t>https://tracy.nette.org/cs/guide</w:t>
        </w:r>
      </w:hyperlink>
    </w:p>
    <w:p w:rsidR="00123AA0" w:rsidRDefault="00123AA0" w:rsidP="0025793D">
      <w:r>
        <w:t>Ukážeme si alespoň základní možnosti.</w:t>
      </w:r>
    </w:p>
    <w:p w:rsidR="00AB6F6D" w:rsidRDefault="00747667" w:rsidP="0025793D">
      <w:r>
        <w:t xml:space="preserve">V situaci, kdy uděláme chybu v kódu aplikace, se objeví  </w:t>
      </w:r>
      <w:r w:rsidR="00922E4A">
        <w:t xml:space="preserve">okno Laděnky. </w:t>
      </w:r>
    </w:p>
    <w:p w:rsidR="00922E4A" w:rsidRDefault="00922E4A" w:rsidP="0025793D">
      <w:r>
        <w:t>V tomto případě došlo k nekorektnímu pojmenování třídy presenteru malým písmenem. Pod jednotlivými odkazy okna nalezneme řadu užitečných informací týkajících se například stavu proměnných (</w:t>
      </w:r>
      <w:r w:rsidRPr="007021E0">
        <w:rPr>
          <w:b/>
        </w:rPr>
        <w:t>Variables</w:t>
      </w:r>
      <w:r>
        <w:t>), způsobených výjimek (</w:t>
      </w:r>
      <w:r w:rsidRPr="007021E0">
        <w:rPr>
          <w:b/>
        </w:rPr>
        <w:t>Exception</w:t>
      </w:r>
      <w:r>
        <w:t>), stavu aplikace Nette (</w:t>
      </w:r>
      <w:r w:rsidRPr="007021E0">
        <w:rPr>
          <w:b/>
        </w:rPr>
        <w:t>Nette Application</w:t>
      </w:r>
      <w:r>
        <w:t>), konfiguraci webového serveru (</w:t>
      </w:r>
      <w:r w:rsidRPr="007021E0">
        <w:rPr>
          <w:b/>
        </w:rPr>
        <w:t>Environment</w:t>
      </w:r>
      <w:r>
        <w:t>) i detailní výpisy hlaviček požadavk</w:t>
      </w:r>
      <w:r w:rsidR="007021E0">
        <w:t>u</w:t>
      </w:r>
      <w:r>
        <w:t xml:space="preserve"> (</w:t>
      </w:r>
      <w:r w:rsidRPr="007021E0">
        <w:rPr>
          <w:b/>
        </w:rPr>
        <w:t>HTTP request</w:t>
      </w:r>
      <w:r>
        <w:t>) i odpověd</w:t>
      </w:r>
      <w:r w:rsidR="007021E0">
        <w:t>i</w:t>
      </w:r>
      <w:r>
        <w:t xml:space="preserve"> (</w:t>
      </w:r>
      <w:r w:rsidRPr="007021E0">
        <w:rPr>
          <w:b/>
        </w:rPr>
        <w:t>HTTP response</w:t>
      </w:r>
      <w:r>
        <w:t>) protokolu HTTP.</w:t>
      </w:r>
    </w:p>
    <w:p w:rsidR="00C51C24" w:rsidRDefault="00922E4A" w:rsidP="0025793D">
      <w:r>
        <w:lastRenderedPageBreak/>
        <w:t xml:space="preserve">Vpravo dole se nachází lišta Tracy, která zobrazuje </w:t>
      </w:r>
      <w:r w:rsidR="00AB6F6D">
        <w:t>čas načtení stránky, data z kontejneru aplikace (</w:t>
      </w:r>
      <w:r w:rsidR="00AB6F6D" w:rsidRPr="007021E0">
        <w:rPr>
          <w:b/>
        </w:rPr>
        <w:t>DIC</w:t>
      </w:r>
      <w:r w:rsidR="00AB6F6D">
        <w:t xml:space="preserve"> - </w:t>
      </w:r>
      <w:r w:rsidR="00AB6F6D" w:rsidRPr="007021E0">
        <w:rPr>
          <w:i/>
        </w:rPr>
        <w:t>Dependency Injection Container</w:t>
      </w:r>
      <w:r w:rsidR="00AB6F6D">
        <w:t xml:space="preserve">), aktuální routu (např. </w:t>
      </w:r>
      <w:r w:rsidR="00AB6F6D" w:rsidRPr="007021E0">
        <w:rPr>
          <w:b/>
        </w:rPr>
        <w:t>Akce:detail</w:t>
      </w:r>
      <w:r w:rsidR="00AB6F6D">
        <w:t>), SQL dotazy (pokud nějaké byly vykonány) a případně další důležité informace, které si do této lišty v konfiguračním souboru nasměrujeme.</w:t>
      </w:r>
    </w:p>
    <w:p w:rsidR="00922E4A" w:rsidRDefault="00C51C24" w:rsidP="0025793D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579E4" wp14:editId="65F1F312">
                <wp:simplePos x="0" y="0"/>
                <wp:positionH relativeFrom="column">
                  <wp:posOffset>3486150</wp:posOffset>
                </wp:positionH>
                <wp:positionV relativeFrom="paragraph">
                  <wp:posOffset>4636770</wp:posOffset>
                </wp:positionV>
                <wp:extent cx="657225" cy="247650"/>
                <wp:effectExtent l="0" t="19050" r="47625" b="38100"/>
                <wp:wrapNone/>
                <wp:docPr id="32" name="Šipka dolev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44CF2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ipka doleva 32" o:spid="_x0000_s1026" type="#_x0000_t66" style="position:absolute;margin-left:274.5pt;margin-top:365.1pt;width:51.75pt;height:19.5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" adj="4070" fillcolor="red" strokecolor="#1f4d78 [1604]" strokeweight="1pt"/>
            </w:pict>
          </mc:Fallback>
        </mc:AlternateContent>
      </w:r>
      <w:r>
        <w:rPr>
          <w:noProof/>
          <w:lang w:eastAsia="cs-CZ"/>
        </w:rPr>
        <w:drawing>
          <wp:inline distT="0" distB="0" distL="0" distR="0" wp14:anchorId="1DB8D3C7" wp14:editId="7ABE8112">
            <wp:extent cx="6645910" cy="4886325"/>
            <wp:effectExtent l="0" t="0" r="254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527" b="5872"/>
                    <a:stretch/>
                  </pic:blipFill>
                  <pic:spPr bwMode="auto">
                    <a:xfrm>
                      <a:off x="0" y="0"/>
                      <a:ext cx="6645910" cy="48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06A" w:rsidRDefault="00F1406A" w:rsidP="0025793D">
      <w:r>
        <w:t>Nyní můžeme aktualizovat soubor</w:t>
      </w:r>
      <w:r w:rsidR="00AB6F6D">
        <w:t xml:space="preserve"> AkcePresenter</w:t>
      </w:r>
      <w:r>
        <w:t>, tak abychom získali různé ladicí informace: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&lt;?php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declare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(strict_types = </w:t>
      </w:r>
      <w:r w:rsidRPr="008769F5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namespace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App\Presenters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Použití jmenného prostoru, v němž jsou uloženy třídy tvořící model aplikace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App\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Model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Připojení knihovny Debugger, která je součástí Laděnky (Tracy)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569CD6"/>
          <w:sz w:val="21"/>
          <w:szCs w:val="21"/>
          <w:highlight w:val="blue"/>
          <w:lang w:eastAsia="cs-CZ"/>
        </w:rPr>
        <w:t>use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 xml:space="preserve"> Tracy\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cs-CZ"/>
        </w:rPr>
        <w:t>Debugger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final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class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0E6A0C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kcePresenter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extends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BasePresenter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Privátní proměnná (atribut třídy), prostřednictvím které je "injektován" model AkceManager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private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</w:t>
      </w:r>
      <w:r w:rsidR="00DE672E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kceManager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konstruktoru. Využití Dependency Injection - při vytváření objektu presenteru se připojí (injektuje) služba AkceManager 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__construct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Model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AkceManager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$akceManager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se seznamem všech akcí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renderList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$order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 DESC'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 začátek stránky budou vypsány ladicí informace - o proměnné order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Debugger:</w:t>
      </w:r>
      <w:proofErr w:type="gramStart"/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dump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'Proměnná</w:t>
      </w:r>
      <w:proofErr w:type="gramEnd"/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 xml:space="preserve"> order: '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 xml:space="preserve">, 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$order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pro detail jedné akce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renderDetail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Do okna ve spodní liště bude vložena ladicí informace o stavu proměnné $id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4EC9B0"/>
          <w:sz w:val="21"/>
          <w:szCs w:val="21"/>
          <w:highlight w:val="blue"/>
          <w:lang w:eastAsia="cs-CZ"/>
        </w:rPr>
        <w:t>Debugger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::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b</w:t>
      </w:r>
      <w:r w:rsidR="00DB3D50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arD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ump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'Proměnná id: '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 xml:space="preserve">, 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);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vložení nové akce a poté vyrendruje stránku s formulářem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actionInsert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Debugger:</w:t>
      </w:r>
      <w:proofErr w:type="gramStart"/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log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'Vložen</w:t>
      </w:r>
      <w:proofErr w:type="gramEnd"/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 xml:space="preserve"> nový záznam'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aktualizace akce a poté vyrendruje stránku s formulářem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actionUpdate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Debugger: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log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 xml:space="preserve">'Aktualizován </w:t>
      </w:r>
      <w:proofErr w:type="gramStart"/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záznam '</w:t>
      </w:r>
      <w:r w:rsidR="0055558F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.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proofErr w:type="gramEnd"/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provede smazání záznamu o akci a poté přesměruje zpět na seznam akcí */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actionDelete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Debugger: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highlight w:val="blue"/>
          <w:lang w:eastAsia="cs-CZ"/>
        </w:rPr>
        <w:t>log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 xml:space="preserve">'Odstraněn </w:t>
      </w:r>
      <w:proofErr w:type="gramStart"/>
      <w:r w:rsidRPr="008769F5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záznam '</w:t>
      </w:r>
      <w:r w:rsidR="0055558F">
        <w:rPr>
          <w:rFonts w:ascii="Consolas" w:eastAsia="Times New Roman" w:hAnsi="Consolas" w:cs="Times New Roman"/>
          <w:color w:val="CE9178"/>
          <w:sz w:val="21"/>
          <w:szCs w:val="21"/>
          <w:highlight w:val="blue"/>
          <w:lang w:eastAsia="cs-CZ"/>
        </w:rPr>
        <w:t>.</w:t>
      </w:r>
      <w:r w:rsidRPr="008769F5">
        <w:rPr>
          <w:rFonts w:ascii="Consolas" w:eastAsia="Times New Roman" w:hAnsi="Consolas" w:cs="Times New Roman"/>
          <w:color w:val="9CDCFE"/>
          <w:sz w:val="21"/>
          <w:szCs w:val="21"/>
          <w:highlight w:val="blue"/>
          <w:lang w:eastAsia="cs-CZ"/>
        </w:rPr>
        <w:t>$id</w:t>
      </w:r>
      <w:proofErr w:type="gramEnd"/>
      <w:r w:rsidRPr="008769F5">
        <w:rPr>
          <w:rFonts w:ascii="Consolas" w:eastAsia="Times New Roman" w:hAnsi="Consolas" w:cs="Times New Roman"/>
          <w:color w:val="D4D4D4"/>
          <w:sz w:val="21"/>
          <w:szCs w:val="21"/>
          <w:highlight w:val="blue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769F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769F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769F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'list'</w:t>
      </w: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769F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8769F5" w:rsidRPr="008769F5" w:rsidRDefault="008769F5" w:rsidP="00876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922E4A" w:rsidRDefault="00CB5E37" w:rsidP="00CB5E37">
      <w:pPr>
        <w:pStyle w:val="Odstavecseseznamem"/>
        <w:numPr>
          <w:ilvl w:val="0"/>
          <w:numId w:val="10"/>
        </w:numPr>
      </w:pPr>
      <w:r>
        <w:t xml:space="preserve">Nejprve musíme připojit třídu </w:t>
      </w:r>
      <w:r w:rsidRPr="0042470E">
        <w:rPr>
          <w:b/>
        </w:rPr>
        <w:t>Tracy\Debugger</w:t>
      </w:r>
      <w:r>
        <w:t>, která nabízí různé ladicí prostředky.</w:t>
      </w:r>
    </w:p>
    <w:p w:rsidR="00CB5E37" w:rsidRDefault="00CB5E37" w:rsidP="00CB5E37">
      <w:pPr>
        <w:pStyle w:val="Odstavecseseznamem"/>
        <w:numPr>
          <w:ilvl w:val="0"/>
          <w:numId w:val="10"/>
        </w:numPr>
      </w:pPr>
      <w:r>
        <w:t xml:space="preserve">Metoda </w:t>
      </w:r>
      <w:r w:rsidRPr="0042470E">
        <w:rPr>
          <w:b/>
        </w:rPr>
        <w:t>Debugger:</w:t>
      </w:r>
      <w:proofErr w:type="gramStart"/>
      <w:r w:rsidRPr="0042470E">
        <w:rPr>
          <w:b/>
        </w:rPr>
        <w:t>dump()</w:t>
      </w:r>
      <w:r>
        <w:t xml:space="preserve"> </w:t>
      </w:r>
      <w:r w:rsidR="00C51C24">
        <w:t>vypisuje</w:t>
      </w:r>
      <w:proofErr w:type="gramEnd"/>
      <w:r>
        <w:t xml:space="preserve"> informac</w:t>
      </w:r>
      <w:r w:rsidR="00C51C24">
        <w:t>e</w:t>
      </w:r>
      <w:r>
        <w:t xml:space="preserve"> o sledovaných objektech přímo na stránku.</w:t>
      </w:r>
    </w:p>
    <w:p w:rsidR="00E15744" w:rsidRDefault="00C51C24" w:rsidP="0025793D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353695</wp:posOffset>
                </wp:positionV>
                <wp:extent cx="657225" cy="247650"/>
                <wp:effectExtent l="19050" t="19050" r="28575" b="38100"/>
                <wp:wrapNone/>
                <wp:docPr id="31" name="Šipka dolev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ECD27" id="Šipka doleva 31" o:spid="_x0000_s1026" type="#_x0000_t66" style="position:absolute;margin-left:105.75pt;margin-top:27.85pt;width:51.75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" adj="4070" fillcolor="red" strokecolor="#1f4d78 [1604]" strokeweight="1pt"/>
            </w:pict>
          </mc:Fallback>
        </mc:AlternateContent>
      </w:r>
      <w:r w:rsidR="0042470E">
        <w:rPr>
          <w:noProof/>
          <w:lang w:eastAsia="cs-CZ"/>
        </w:rPr>
        <w:drawing>
          <wp:inline distT="0" distB="0" distL="0" distR="0" wp14:anchorId="65ADE99C" wp14:editId="646AE454">
            <wp:extent cx="6645910" cy="1447800"/>
            <wp:effectExtent l="0" t="0" r="254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5527" b="68221"/>
                    <a:stretch/>
                  </pic:blipFill>
                  <pic:spPr bwMode="auto"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C24" w:rsidRDefault="00C51C24" w:rsidP="00C51C24">
      <w:pPr>
        <w:pStyle w:val="Odstavecseseznamem"/>
        <w:numPr>
          <w:ilvl w:val="0"/>
          <w:numId w:val="10"/>
        </w:numPr>
      </w:pPr>
      <w:r>
        <w:t xml:space="preserve">Metoda </w:t>
      </w:r>
      <w:r w:rsidRPr="0042470E">
        <w:rPr>
          <w:b/>
        </w:rPr>
        <w:t>Debugger:</w:t>
      </w:r>
      <w:r>
        <w:rPr>
          <w:b/>
        </w:rPr>
        <w:t>b</w:t>
      </w:r>
      <w:r w:rsidR="00AE1D63">
        <w:rPr>
          <w:b/>
        </w:rPr>
        <w:t>arD</w:t>
      </w:r>
      <w:r w:rsidRPr="0042470E">
        <w:rPr>
          <w:b/>
        </w:rPr>
        <w:t>ump()</w:t>
      </w:r>
      <w:r>
        <w:t xml:space="preserve"> vypisuje informace o sledovaných objektech do okna v liště Tracy.</w:t>
      </w:r>
    </w:p>
    <w:p w:rsidR="00C51C24" w:rsidRDefault="00C51C24" w:rsidP="0025793D"/>
    <w:p w:rsidR="00C51C24" w:rsidRDefault="00C51C24" w:rsidP="0025793D">
      <w:pPr>
        <w:rPr>
          <w:noProof/>
          <w:lang w:eastAsia="cs-CZ"/>
        </w:rPr>
      </w:pPr>
    </w:p>
    <w:p w:rsidR="00C51C24" w:rsidRDefault="00C51C24" w:rsidP="0025793D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C8685B" wp14:editId="5E587347">
                <wp:simplePos x="0" y="0"/>
                <wp:positionH relativeFrom="column">
                  <wp:posOffset>5838825</wp:posOffset>
                </wp:positionH>
                <wp:positionV relativeFrom="paragraph">
                  <wp:posOffset>4076700</wp:posOffset>
                </wp:positionV>
                <wp:extent cx="657225" cy="247650"/>
                <wp:effectExtent l="19050" t="19050" r="28575" b="38100"/>
                <wp:wrapNone/>
                <wp:docPr id="35" name="Šipka dolev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4D2A7" id="Šipka doleva 35" o:spid="_x0000_s1026" type="#_x0000_t66" style="position:absolute;margin-left:459.75pt;margin-top:321pt;width:51.75pt;height:1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" adj="4070" fillcolor="red" strokecolor="#1f4d78 [1604]" strokeweight="1pt"/>
            </w:pict>
          </mc:Fallback>
        </mc:AlternateContent>
      </w:r>
      <w:r>
        <w:rPr>
          <w:noProof/>
          <w:lang w:eastAsia="cs-CZ"/>
        </w:rPr>
        <w:drawing>
          <wp:inline distT="0" distB="0" distL="0" distR="0" wp14:anchorId="74D3DC1D" wp14:editId="6A31443D">
            <wp:extent cx="6645910" cy="4886325"/>
            <wp:effectExtent l="0" t="0" r="2540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354" b="6045"/>
                    <a:stretch/>
                  </pic:blipFill>
                  <pic:spPr bwMode="auto">
                    <a:xfrm>
                      <a:off x="0" y="0"/>
                      <a:ext cx="6645910" cy="48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327" w:rsidRDefault="00C51C24" w:rsidP="00EE2327">
      <w:pPr>
        <w:pStyle w:val="Odstavecseseznamem"/>
        <w:numPr>
          <w:ilvl w:val="0"/>
          <w:numId w:val="10"/>
        </w:numPr>
      </w:pPr>
      <w:r>
        <w:t xml:space="preserve">Metoda </w:t>
      </w:r>
      <w:r w:rsidRPr="0042470E">
        <w:rPr>
          <w:b/>
        </w:rPr>
        <w:t>Debugger:</w:t>
      </w:r>
      <w:proofErr w:type="gramStart"/>
      <w:r>
        <w:rPr>
          <w:b/>
        </w:rPr>
        <w:t>log</w:t>
      </w:r>
      <w:r w:rsidRPr="0042470E">
        <w:rPr>
          <w:b/>
        </w:rPr>
        <w:t>()</w:t>
      </w:r>
      <w:r>
        <w:t xml:space="preserve"> vypisuje</w:t>
      </w:r>
      <w:proofErr w:type="gramEnd"/>
      <w:r>
        <w:t xml:space="preserve"> informace o sledovaných objektech do souboru </w:t>
      </w:r>
      <w:r w:rsidRPr="00C51C24">
        <w:rPr>
          <w:b/>
        </w:rPr>
        <w:t>log\info.log</w:t>
      </w:r>
      <w:r>
        <w:t>:</w:t>
      </w:r>
    </w:p>
    <w:p w:rsidR="00EE2327" w:rsidRDefault="00EE2327" w:rsidP="00EE2327">
      <w:r>
        <w:rPr>
          <w:noProof/>
          <w:lang w:eastAsia="cs-CZ"/>
        </w:rPr>
        <w:drawing>
          <wp:inline distT="0" distB="0" distL="0" distR="0" wp14:anchorId="189CC304" wp14:editId="39E84D7B">
            <wp:extent cx="6645910" cy="1066800"/>
            <wp:effectExtent l="0" t="0" r="254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11102" b="58573"/>
                    <a:stretch/>
                  </pic:blipFill>
                  <pic:spPr bwMode="auto">
                    <a:xfrm>
                      <a:off x="0" y="0"/>
                      <a:ext cx="66459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C24" w:rsidRDefault="00653E4D" w:rsidP="00C51C24">
      <w:r>
        <w:t>Pomocí gitu vytvoříme další commit aplikace do lokálního repozitáře i vzdáleného repozitáře na G</w:t>
      </w:r>
      <w:r w:rsidR="00EF30C7">
        <w:t>it</w:t>
      </w:r>
      <w:r>
        <w:t>H</w:t>
      </w:r>
      <w:r w:rsidR="00EF30C7">
        <w:t>ubu.</w:t>
      </w:r>
    </w:p>
    <w:p w:rsidR="00653E4D" w:rsidRDefault="00653E4D" w:rsidP="00653E4D">
      <w:pPr>
        <w:pStyle w:val="Nadpis3"/>
      </w:pPr>
      <w:r>
        <w:t>Vytvoření stránek s výpisy informací</w:t>
      </w:r>
    </w:p>
    <w:p w:rsidR="00653E4D" w:rsidRDefault="00653E4D" w:rsidP="00C51C24">
      <w:r>
        <w:t xml:space="preserve">Nejprve v souboru </w:t>
      </w:r>
      <w:r w:rsidRPr="007021E0">
        <w:rPr>
          <w:b/>
        </w:rPr>
        <w:t>AkcePresenter</w:t>
      </w:r>
      <w:r>
        <w:t xml:space="preserve"> doplníme metody </w:t>
      </w:r>
      <w:r w:rsidRPr="007021E0">
        <w:rPr>
          <w:b/>
        </w:rPr>
        <w:t>renderList()</w:t>
      </w:r>
      <w:r>
        <w:t xml:space="preserve"> a </w:t>
      </w:r>
      <w:r w:rsidRPr="007021E0">
        <w:rPr>
          <w:b/>
        </w:rPr>
        <w:t>renderDetail()</w:t>
      </w:r>
      <w:r>
        <w:t>: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se seznamem všech akcí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562D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renderList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6562D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$order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6562D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 DESC'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 začátek stránky budou vypsány ladicí informace - o proměnné order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// Debugger:</w:t>
      </w:r>
      <w:proofErr w:type="gramStart"/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dump('Proměnná</w:t>
      </w:r>
      <w:proofErr w:type="gramEnd"/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order: ', $order);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/* Příslušné šabloně (list.latte) bude předána proměnná $akceList (pole objektů), 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   do níž budou díky metodě getAll() uloženy všechny záznamy o akcích 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   uspořádané podle proměnné $order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4B2583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2F5496" w:themeFill="accent5" w:themeFillShade="BF"/>
          <w:lang w:eastAsia="cs-CZ"/>
        </w:rPr>
        <w:t>$this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template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akceList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 xml:space="preserve"> = </w:t>
      </w:r>
      <w:r w:rsidRPr="004B2583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2F5496" w:themeFill="accent5" w:themeFillShade="BF"/>
          <w:lang w:eastAsia="cs-CZ"/>
        </w:rPr>
        <w:t>$this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akceManager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DCDCAA"/>
          <w:sz w:val="21"/>
          <w:szCs w:val="21"/>
          <w:shd w:val="clear" w:color="auto" w:fill="2F5496" w:themeFill="accent5" w:themeFillShade="BF"/>
          <w:lang w:eastAsia="cs-CZ"/>
        </w:rPr>
        <w:t>getAll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(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$order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);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 rendrování stránky pro detail jedné akce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562D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renderDetail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6562D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6562D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Do okna ve spodní liště bude vložena ladicí informace o stavu proměnné $id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// Debugger::barDump('Proměnná id: ', $id); 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/* Příslušné šabloně (detail.latte) bude předána proměnná $akce, 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   do níž bude díky metodě getById() uložen záznam (objekt) o akci  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      vybrané podle proměnné $id */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4B2583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2F5496" w:themeFill="accent5" w:themeFillShade="BF"/>
          <w:lang w:eastAsia="cs-CZ"/>
        </w:rPr>
        <w:t>$this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template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akce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 xml:space="preserve"> = </w:t>
      </w:r>
      <w:r w:rsidRPr="004B2583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2F5496" w:themeFill="accent5" w:themeFillShade="BF"/>
          <w:lang w:eastAsia="cs-CZ"/>
        </w:rPr>
        <w:t>$this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akceManager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-&gt;</w:t>
      </w:r>
      <w:r w:rsidRPr="004B2583">
        <w:rPr>
          <w:rFonts w:ascii="Consolas" w:eastAsia="Times New Roman" w:hAnsi="Consolas" w:cs="Times New Roman"/>
          <w:color w:val="DCDCAA"/>
          <w:sz w:val="21"/>
          <w:szCs w:val="21"/>
          <w:shd w:val="clear" w:color="auto" w:fill="2F5496" w:themeFill="accent5" w:themeFillShade="BF"/>
          <w:lang w:eastAsia="cs-CZ"/>
        </w:rPr>
        <w:t>getById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(</w:t>
      </w:r>
      <w:r w:rsidRPr="004B2583">
        <w:rPr>
          <w:rFonts w:ascii="Consolas" w:eastAsia="Times New Roman" w:hAnsi="Consolas" w:cs="Times New Roman"/>
          <w:color w:val="9CDCFE"/>
          <w:sz w:val="21"/>
          <w:szCs w:val="21"/>
          <w:shd w:val="clear" w:color="auto" w:fill="2F5496" w:themeFill="accent5" w:themeFillShade="BF"/>
          <w:lang w:eastAsia="cs-CZ"/>
        </w:rPr>
        <w:t>$id</w:t>
      </w:r>
      <w:r w:rsidRPr="004B2583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2F5496" w:themeFill="accent5" w:themeFillShade="BF"/>
          <w:lang w:eastAsia="cs-CZ"/>
        </w:rPr>
        <w:t>);</w:t>
      </w:r>
    </w:p>
    <w:p w:rsidR="006562D5" w:rsidRPr="006562D5" w:rsidRDefault="006562D5" w:rsidP="0065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562D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653E4D" w:rsidRDefault="00653E4D" w:rsidP="00C51C24"/>
    <w:p w:rsidR="004B2583" w:rsidRPr="00B01230" w:rsidRDefault="004B2583" w:rsidP="00C51C24">
      <w:r>
        <w:t xml:space="preserve">V obou případech používáme některou z připravených metod v modelu AkceManager k tomu, abychom získali požadovaná data z databáze a připravili je příslušné šabloně v podobě proměnných. Na šablonu odkazujeme pomocí </w:t>
      </w:r>
      <w:r w:rsidRPr="007021E0">
        <w:rPr>
          <w:rFonts w:ascii="Courier New" w:hAnsi="Courier New" w:cs="Courier New"/>
          <w:b/>
        </w:rPr>
        <w:t>$this-&gt;template-&gt;[nějaká proměnná]</w:t>
      </w:r>
      <w:r w:rsidRPr="00B01230">
        <w:t>.</w:t>
      </w:r>
    </w:p>
    <w:p w:rsidR="004B2583" w:rsidRPr="00B01230" w:rsidRDefault="004B2583" w:rsidP="00C51C24">
      <w:r w:rsidRPr="00B01230">
        <w:t>Nyní můžeme doplnit obě šablony tak, abychom v nich zobrazili příslušná data.</w:t>
      </w:r>
    </w:p>
    <w:p w:rsidR="008A6B3F" w:rsidRPr="00294699" w:rsidRDefault="008A6B3F" w:rsidP="00C51C24">
      <w:pPr>
        <w:rPr>
          <w:rFonts w:ascii="Courier New" w:hAnsi="Courier New" w:cs="Courier New"/>
          <w:b/>
        </w:rPr>
      </w:pPr>
      <w:r w:rsidRPr="00294699">
        <w:rPr>
          <w:rFonts w:ascii="Courier New" w:hAnsi="Courier New" w:cs="Courier New"/>
          <w:b/>
        </w:rPr>
        <w:t>app\Presenters\templates\Akce\list.latte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{* Šablona pro seznam akcí *}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content}</w:t>
      </w:r>
    </w:p>
    <w:p w:rsidR="00DB2D06" w:rsidRPr="00DB2D06" w:rsidRDefault="00DB2D06" w:rsidP="003321D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3321D0" w:rsidRPr="003321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="003321D0" w:rsidRPr="003321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="003321D0" w:rsidRPr="003321D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"text-center bg-secondary text-white p-3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Seznam akcí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"table table-striped table-inverse table-responsive"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thead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"thead-inverse"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{* Odkazy, pomocí kterých zajišťujeme změnu řazení záznamů podle hodnoty předávané do parametru $order *}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 'nazev'"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Název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 'datum DESC'"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Datum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 'kategorie'"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Kategorie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 'hodnoceni DESC'"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Hodnocení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Operace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thead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tbody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{* Pro všechny prvky pole $akceList se opakuje výpis řádku tabulky. Aktuální hodnoty pro daný záznam obsahuje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proměnná-objekt $akce. Ke každému sloupci tabulky přistupujeme jako k atributu objektu: např. $akce-&gt;nazev *}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{foreach $akceList as $akce}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scope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"row"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"detail $akce-&gt;id_akce"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{$akce-&gt;nazev}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{$akce-&gt;datum|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C00000"/>
          <w:lang w:eastAsia="cs-CZ"/>
        </w:rPr>
        <w:t>date:'j. n. Y'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{$akce-&gt;kategorie}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{$akce-&gt;hodnoceni}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{* Odkazy, které směrují požadavky na metody update nebo delete v presenteru Akce. 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Jako parametr je v obou případech předávána jedinečná hodnota ze sloupce id_akce (primární klíč). *}</w:t>
      </w:r>
    </w:p>
    <w:p w:rsidR="00DB2D06" w:rsidRPr="00DB2D06" w:rsidRDefault="00DB2D06" w:rsidP="00BA71AF">
      <w:pPr>
        <w:shd w:val="clear" w:color="auto" w:fill="833C0B" w:themeFill="accent2" w:themeFillShade="8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BA71AF" w:rsidRPr="00BA71A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="00BA71AF" w:rsidRPr="00BA71A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"Akce:update $akce-&gt;id_akce"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BA71AF" w:rsidRPr="00BA71A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="00BA71AF" w:rsidRPr="00BA71A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"btn btn-success"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Editovat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BA71AF" w:rsidRPr="00BA71A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="00BA71AF" w:rsidRPr="00BA71A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"delete $akce-&gt;id_akce"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="00BA71AF" w:rsidRPr="00BA71AF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="00BA71AF" w:rsidRPr="00BA71A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"btn btn-danger"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="00BA71AF" w:rsidRPr="00BA71AF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Smazat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="00BA71AF" w:rsidRPr="00BA71AF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td</w:t>
      </w:r>
      <w:r w:rsidR="00BA71AF" w:rsidRPr="00BA71AF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            {/foreach}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tbody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table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{* Odkaz, který směruje požadavek na metodu insert v presenteru Akce. *}</w:t>
      </w:r>
    </w:p>
    <w:p w:rsidR="00DB2D06" w:rsidRPr="00DB2D06" w:rsidRDefault="00DB2D06" w:rsidP="00DB2D06">
      <w:pPr>
        <w:shd w:val="clear" w:color="auto" w:fill="833C0B" w:themeFill="accent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DB2D0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"Akce:insert"</w:t>
      </w:r>
      <w:r w:rsidR="00BA71AF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class="btn btn-primary"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Nová akce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DB2D0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DB2D0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scripts}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{include parent}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DB2D06" w:rsidRPr="00DB2D06" w:rsidRDefault="00DB2D06" w:rsidP="00DB2D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{block head}</w:t>
      </w:r>
    </w:p>
    <w:p w:rsidR="00DB2D06" w:rsidRPr="00DB2D06" w:rsidRDefault="00DB2D06" w:rsidP="00DB2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DB2D0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{/block}</w:t>
      </w:r>
    </w:p>
    <w:p w:rsidR="004B2583" w:rsidRDefault="004B2583" w:rsidP="00C51C24">
      <w:r>
        <w:t xml:space="preserve"> </w:t>
      </w:r>
    </w:p>
    <w:p w:rsidR="00D65DC9" w:rsidRDefault="00DB2D06" w:rsidP="00C51C24">
      <w:r>
        <w:t>Šablonovací systém Latté</w:t>
      </w:r>
      <w:r w:rsidR="00DA5F13">
        <w:t xml:space="preserve"> (podrobně zde: </w:t>
      </w:r>
      <w:hyperlink r:id="rId57" w:history="1">
        <w:r w:rsidR="00D65DC9">
          <w:rPr>
            <w:rStyle w:val="Hypertextovodkaz"/>
          </w:rPr>
          <w:t>https://latte.nette.org/cs/</w:t>
        </w:r>
      </w:hyperlink>
      <w:r w:rsidR="00DA5F13">
        <w:t>)</w:t>
      </w:r>
      <w:r>
        <w:t xml:space="preserve">, podobně jako jiné podobné šablonovací systémy, umožňuje kombinovat kód HTML s </w:t>
      </w:r>
      <w:r w:rsidR="00D65DC9">
        <w:t xml:space="preserve">programovým </w:t>
      </w:r>
      <w:r>
        <w:t>kódem</w:t>
      </w:r>
      <w:r w:rsidR="00D65DC9">
        <w:t>, v tomto případě v jazyce PHP. Programový kód vkládáme nejčastěji do tzv. maker</w:t>
      </w:r>
      <w:r w:rsidR="00BE7747">
        <w:t xml:space="preserve"> (nebo direktiv)</w:t>
      </w:r>
      <w:r w:rsidR="00D65DC9">
        <w:t>, které jsou uvozovány složenými závorkami</w:t>
      </w:r>
      <w:r w:rsidR="00BE7747">
        <w:t xml:space="preserve"> - více </w:t>
      </w:r>
      <w:hyperlink r:id="rId58" w:anchor="toc-tagy" w:history="1">
        <w:r w:rsidR="00BE7747">
          <w:rPr>
            <w:rStyle w:val="Hypertextovodkaz"/>
          </w:rPr>
          <w:t>https://latte.nette.org/cs/guide#toc-tagy</w:t>
        </w:r>
      </w:hyperlink>
      <w:r w:rsidR="00D65DC9">
        <w:t>.</w:t>
      </w:r>
    </w:p>
    <w:p w:rsidR="00DB2D06" w:rsidRDefault="00D65DC9" w:rsidP="00C51C24">
      <w:r>
        <w:t xml:space="preserve">Podstatou šablony </w:t>
      </w:r>
      <w:r w:rsidRPr="007021E0">
        <w:rPr>
          <w:b/>
        </w:rPr>
        <w:t>list.latte</w:t>
      </w:r>
      <w:r>
        <w:t xml:space="preserve"> je modře zvýrazněná </w:t>
      </w:r>
      <w:r w:rsidR="00083AA5">
        <w:t>č</w:t>
      </w:r>
      <w:r>
        <w:t>ást kódu</w:t>
      </w:r>
      <w:r w:rsidR="00083AA5">
        <w:t xml:space="preserve">, v níž příkaz </w:t>
      </w:r>
      <w:r w:rsidR="00083AA5" w:rsidRPr="007021E0">
        <w:rPr>
          <w:b/>
        </w:rPr>
        <w:t>foreach</w:t>
      </w:r>
      <w:r w:rsidR="00083AA5">
        <w:t xml:space="preserve"> zajišťuje postupný výpis všech objektů, které jsou obsaženy v proměnné </w:t>
      </w:r>
      <w:r w:rsidR="00083AA5" w:rsidRPr="007021E0">
        <w:rPr>
          <w:b/>
        </w:rPr>
        <w:t>$akceList</w:t>
      </w:r>
      <w:r w:rsidR="00083AA5">
        <w:t xml:space="preserve">. Jednotlivé údaje (sloupce databázové tabulky) vypisujeme do buněk v rámci řádku tabulky. Každý záznam představuje samostatný objekt uložený pro danou chvíli do proměnné </w:t>
      </w:r>
      <w:r w:rsidR="00083AA5" w:rsidRPr="007021E0">
        <w:rPr>
          <w:b/>
        </w:rPr>
        <w:t>$akce</w:t>
      </w:r>
      <w:r w:rsidR="00083AA5">
        <w:t xml:space="preserve">. Každý údaj (sloupec tabulky) je atributem tohoto objektu a v PHP je přístupný prostřednictvím symbolu </w:t>
      </w:r>
      <w:r w:rsidR="00083AA5" w:rsidRPr="00083AA5">
        <w:rPr>
          <w:b/>
        </w:rPr>
        <w:t>-&gt;</w:t>
      </w:r>
      <w:r w:rsidR="00083AA5">
        <w:t xml:space="preserve"> </w:t>
      </w:r>
      <w:r w:rsidR="00DB2D06">
        <w:t xml:space="preserve">  </w:t>
      </w:r>
    </w:p>
    <w:p w:rsidR="00BE7747" w:rsidRDefault="00083AA5" w:rsidP="00C51C24">
      <w:r>
        <w:t>Části kódu zvýrazněné hnědou barvou obsahují odkazy s tzv. n-</w:t>
      </w:r>
      <w:r w:rsidR="00BE7747">
        <w:t>atributy</w:t>
      </w:r>
      <w:r>
        <w:t xml:space="preserve"> (n:href) - více </w:t>
      </w:r>
      <w:hyperlink r:id="rId59" w:anchor="toc-n-atributy" w:history="1">
        <w:r w:rsidR="00BE7747">
          <w:rPr>
            <w:rStyle w:val="Hypertextovodkaz"/>
          </w:rPr>
          <w:t>https://latte.nette.org/cs/guide#toc-n-atributy</w:t>
        </w:r>
      </w:hyperlink>
      <w:r>
        <w:t xml:space="preserve">. Pomocí odkazů můžeme provádět přesměrování na různé části webové aplikace. </w:t>
      </w:r>
    </w:p>
    <w:p w:rsidR="004B2583" w:rsidRDefault="00BE7747" w:rsidP="00C51C24">
      <w:r>
        <w:t>Pro odkazy n:href platí následující syntax:</w:t>
      </w:r>
    </w:p>
    <w:p w:rsidR="00BE7747" w:rsidRDefault="00BE7747" w:rsidP="00BE7747">
      <w:pPr>
        <w:pStyle w:val="FormtovanvHTML"/>
        <w:shd w:val="clear" w:color="auto" w:fill="F1F7FF"/>
        <w:spacing w:after="395"/>
        <w:rPr>
          <w:rFonts w:ascii="Consolas" w:hAnsi="Consolas"/>
          <w:color w:val="222222"/>
          <w:sz w:val="22"/>
          <w:szCs w:val="22"/>
        </w:rPr>
      </w:pPr>
      <w:r>
        <w:rPr>
          <w:rStyle w:val="KdHTML"/>
          <w:rFonts w:ascii="Consolas" w:hAnsi="Consolas"/>
          <w:color w:val="222222"/>
        </w:rPr>
        <w:t>[Presenter:]action [,] [arg1] [, arg2] [, ...]</w:t>
      </w:r>
    </w:p>
    <w:p w:rsidR="00BE7747" w:rsidRDefault="00BE7747" w:rsidP="00C51C24">
      <w:r>
        <w:t xml:space="preserve">Proto například odkaz </w:t>
      </w:r>
      <w:r w:rsidRPr="00DB2D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>&lt;a n:href="</w:t>
      </w:r>
      <w:r w:rsidRPr="00DB2D06">
        <w:rPr>
          <w:rFonts w:ascii="Consolas" w:eastAsia="Times New Roman" w:hAnsi="Consolas" w:cs="Times New Roman"/>
          <w:b/>
          <w:color w:val="FF0000"/>
          <w:sz w:val="21"/>
          <w:szCs w:val="21"/>
          <w:lang w:eastAsia="cs-CZ"/>
        </w:rPr>
        <w:t>Akce</w:t>
      </w:r>
      <w:r w:rsidRPr="00DB2D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>:</w:t>
      </w:r>
      <w:r w:rsidRPr="00DB2D06">
        <w:rPr>
          <w:rFonts w:ascii="Consolas" w:eastAsia="Times New Roman" w:hAnsi="Consolas" w:cs="Times New Roman"/>
          <w:b/>
          <w:color w:val="0070C0"/>
          <w:sz w:val="21"/>
          <w:szCs w:val="21"/>
          <w:lang w:eastAsia="cs-CZ"/>
        </w:rPr>
        <w:t>update</w:t>
      </w:r>
      <w:r w:rsidRPr="00DB2D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 xml:space="preserve"> </w:t>
      </w:r>
      <w:r w:rsidRPr="00DB2D06"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  <w:t>$akce-&gt;id_akce</w:t>
      </w:r>
      <w:r w:rsidRPr="00DB2D06"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>"&gt;Editovat&lt;/a&gt;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 xml:space="preserve"> </w:t>
      </w:r>
      <w:r w:rsidRPr="00BE7747">
        <w:t xml:space="preserve">provede </w:t>
      </w:r>
      <w:r>
        <w:t xml:space="preserve">přesměrování na presenter </w:t>
      </w:r>
      <w:r w:rsidRPr="00DB2D06">
        <w:rPr>
          <w:rFonts w:ascii="Consolas" w:eastAsia="Times New Roman" w:hAnsi="Consolas" w:cs="Times New Roman"/>
          <w:b/>
          <w:color w:val="FF0000"/>
          <w:sz w:val="21"/>
          <w:szCs w:val="21"/>
          <w:lang w:eastAsia="cs-CZ"/>
        </w:rPr>
        <w:t>Akce</w:t>
      </w:r>
      <w:r>
        <w:t xml:space="preserve">, metodu </w:t>
      </w:r>
      <w:r w:rsidRPr="00DB2D06">
        <w:rPr>
          <w:rFonts w:ascii="Consolas" w:eastAsia="Times New Roman" w:hAnsi="Consolas" w:cs="Times New Roman"/>
          <w:b/>
          <w:color w:val="0070C0"/>
          <w:sz w:val="21"/>
          <w:szCs w:val="21"/>
          <w:lang w:eastAsia="cs-CZ"/>
        </w:rPr>
        <w:t>update</w:t>
      </w:r>
      <w:r>
        <w:t xml:space="preserve"> a předá ji parametr </w:t>
      </w:r>
      <w:r w:rsidRPr="00DB2D06"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  <w:t>$akce-&gt;id_akce</w:t>
      </w:r>
    </w:p>
    <w:p w:rsidR="00BE7747" w:rsidRPr="00BE7747" w:rsidRDefault="00BE7747" w:rsidP="00BE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BE7747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BE7747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BE7747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</w:t>
      </w:r>
      <w:r w:rsidRPr="00BE7747">
        <w:rPr>
          <w:rFonts w:ascii="Consolas" w:eastAsia="Times New Roman" w:hAnsi="Consolas" w:cs="Times New Roman"/>
          <w:color w:val="0070C0"/>
          <w:sz w:val="21"/>
          <w:szCs w:val="21"/>
          <w:lang w:eastAsia="cs-CZ"/>
        </w:rPr>
        <w:t>Update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E7747">
        <w:rPr>
          <w:rFonts w:ascii="Consolas" w:eastAsia="Times New Roman" w:hAnsi="Consolas" w:cs="Times New Roman"/>
          <w:color w:val="00B050"/>
          <w:sz w:val="21"/>
          <w:szCs w:val="21"/>
          <w:lang w:eastAsia="cs-CZ"/>
        </w:rPr>
        <w:t>$id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BE7747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BE7747" w:rsidRPr="00BE7747" w:rsidRDefault="00BE7747" w:rsidP="00BE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E7747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BE7747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log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E774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'Aktualizován </w:t>
      </w:r>
      <w:proofErr w:type="gramStart"/>
      <w:r w:rsidRPr="00BE7747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záznam '</w:t>
      </w: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.</w:t>
      </w:r>
      <w:r w:rsidRPr="00BE7747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proofErr w:type="gramEnd"/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E7747" w:rsidRPr="00BE7747" w:rsidRDefault="00BE7747" w:rsidP="00BE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E7747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3E0A19" w:rsidRDefault="003E0A19" w:rsidP="0025793D"/>
    <w:p w:rsidR="00C51C24" w:rsidRDefault="003E0A19" w:rsidP="0025793D">
      <w:r>
        <w:t>Název presenteru nemusí být uveden v případě, když odkazujeme přímo z kontextu tohoto presenteru (což by platilo i pro tento případ). Proto jsou odkazy v záhlaví tabulky o něco kratší:</w:t>
      </w:r>
    </w:p>
    <w:p w:rsidR="003E0A19" w:rsidRPr="007021E0" w:rsidRDefault="003E0A19" w:rsidP="0025793D">
      <w:pPr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</w:pPr>
      <w:r w:rsidRPr="007021E0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&lt;th&gt;&lt;a n:href="</w:t>
      </w:r>
      <w:r w:rsidRPr="007021E0">
        <w:rPr>
          <w:rFonts w:ascii="Consolas" w:eastAsia="Times New Roman" w:hAnsi="Consolas" w:cs="Times New Roman"/>
          <w:b/>
          <w:color w:val="0070C0"/>
          <w:sz w:val="21"/>
          <w:szCs w:val="21"/>
          <w:lang w:eastAsia="cs-CZ"/>
        </w:rPr>
        <w:t xml:space="preserve">list </w:t>
      </w:r>
      <w:r w:rsidRPr="007021E0"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  <w:t>'datum DESC'</w:t>
      </w:r>
      <w:r w:rsidRPr="007021E0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"&gt;Datum&lt;/a&gt;&lt;/th&gt;</w:t>
      </w:r>
    </w:p>
    <w:p w:rsidR="003E0A19" w:rsidRDefault="003E0A19" w:rsidP="0025793D">
      <w:pPr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</w:pPr>
      <w:r>
        <w:rPr>
          <w:color w:val="000000" w:themeColor="text1"/>
        </w:rPr>
        <w:t xml:space="preserve">Zde se provede přesměrování na metodu </w:t>
      </w:r>
      <w:r w:rsidRPr="00DB2D06">
        <w:rPr>
          <w:rFonts w:ascii="Consolas" w:eastAsia="Times New Roman" w:hAnsi="Consolas" w:cs="Times New Roman"/>
          <w:b/>
          <w:color w:val="0070C0"/>
          <w:sz w:val="21"/>
          <w:szCs w:val="21"/>
          <w:lang w:eastAsia="cs-CZ"/>
        </w:rPr>
        <w:t>list</w:t>
      </w:r>
      <w:r w:rsidRPr="00DB2D06">
        <w:rPr>
          <w:rFonts w:ascii="Consolas" w:eastAsia="Times New Roman" w:hAnsi="Consolas" w:cs="Times New Roman"/>
          <w:color w:val="0070C0"/>
          <w:sz w:val="21"/>
          <w:szCs w:val="21"/>
          <w:lang w:eastAsia="cs-CZ"/>
        </w:rPr>
        <w:t xml:space="preserve"> </w:t>
      </w:r>
      <w:r>
        <w:rPr>
          <w:color w:val="000000" w:themeColor="text1"/>
        </w:rPr>
        <w:t>v aktuálním presenteru (Akce) a jako parametr (</w:t>
      </w:r>
      <w:r w:rsidRPr="003E0A19">
        <w:rPr>
          <w:color w:val="000000" w:themeColor="text1"/>
          <w:lang w:val="es-ES"/>
        </w:rPr>
        <w:t>$</w:t>
      </w:r>
      <w:r>
        <w:rPr>
          <w:color w:val="000000" w:themeColor="text1"/>
          <w:lang w:val="es-ES"/>
        </w:rPr>
        <w:t>order</w:t>
      </w:r>
      <w:r>
        <w:rPr>
          <w:color w:val="000000" w:themeColor="text1"/>
        </w:rPr>
        <w:t xml:space="preserve">) se předá řetězec </w:t>
      </w:r>
      <w:r w:rsidRPr="00DB2D06"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  <w:t>'datum DESC'</w:t>
      </w:r>
      <w:r w:rsidRPr="003E0A19">
        <w:rPr>
          <w:color w:val="000000" w:themeColor="text1"/>
        </w:rPr>
        <w:t>.</w:t>
      </w:r>
      <w:r>
        <w:rPr>
          <w:rFonts w:ascii="Consolas" w:eastAsia="Times New Roman" w:hAnsi="Consolas" w:cs="Times New Roman"/>
          <w:b/>
          <w:color w:val="00B050"/>
          <w:sz w:val="21"/>
          <w:szCs w:val="21"/>
          <w:lang w:eastAsia="cs-CZ"/>
        </w:rPr>
        <w:t xml:space="preserve"> </w:t>
      </w:r>
    </w:p>
    <w:p w:rsidR="0034456F" w:rsidRDefault="003E0A19" w:rsidP="0025793D">
      <w:pPr>
        <w:rPr>
          <w:color w:val="000000" w:themeColor="text1"/>
        </w:rPr>
      </w:pPr>
      <w:r>
        <w:rPr>
          <w:color w:val="000000" w:themeColor="text1"/>
        </w:rPr>
        <w:t xml:space="preserve">Červenou barvou je v kódu zvýrazněn tzv. filtr (více </w:t>
      </w:r>
      <w:hyperlink r:id="rId60" w:history="1">
        <w:r>
          <w:rPr>
            <w:rStyle w:val="Hypertextovodkaz"/>
          </w:rPr>
          <w:t>https://latte.nette.org/cs/filters</w:t>
        </w:r>
      </w:hyperlink>
      <w:r>
        <w:rPr>
          <w:color w:val="000000" w:themeColor="text1"/>
        </w:rPr>
        <w:t xml:space="preserve">). Filtry nějakým způsobem upravují vložený údaj. V tomto konkrétním případě </w:t>
      </w:r>
      <w:r w:rsidRPr="007021E0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{$akce-&gt;datum|</w:t>
      </w:r>
      <w:r w:rsidRPr="007021E0">
        <w:rPr>
          <w:rFonts w:ascii="Consolas" w:eastAsia="Times New Roman" w:hAnsi="Consolas" w:cs="Times New Roman"/>
          <w:b/>
          <w:color w:val="FFFFFF" w:themeColor="background1"/>
          <w:sz w:val="21"/>
          <w:szCs w:val="21"/>
          <w:shd w:val="clear" w:color="auto" w:fill="C00000"/>
          <w:lang w:eastAsia="cs-CZ"/>
        </w:rPr>
        <w:t>date:'j. n. Y'</w:t>
      </w:r>
      <w:r w:rsidRPr="007021E0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}</w:t>
      </w:r>
      <w:r w:rsidRPr="003E0A19">
        <w:rPr>
          <w:color w:val="000000" w:themeColor="text1"/>
        </w:rPr>
        <w:t xml:space="preserve">  </w:t>
      </w:r>
      <w:r w:rsidR="0034456F">
        <w:rPr>
          <w:color w:val="000000" w:themeColor="text1"/>
        </w:rPr>
        <w:t xml:space="preserve">filtr zajistí úpravu datového údaje do běžně používaného tvaru den. </w:t>
      </w:r>
      <w:proofErr w:type="gramStart"/>
      <w:r w:rsidR="0034456F">
        <w:rPr>
          <w:color w:val="000000" w:themeColor="text1"/>
        </w:rPr>
        <w:t>měsíc</w:t>
      </w:r>
      <w:proofErr w:type="gramEnd"/>
      <w:r w:rsidR="0034456F">
        <w:rPr>
          <w:color w:val="000000" w:themeColor="text1"/>
        </w:rPr>
        <w:t>. rok.</w:t>
      </w:r>
    </w:p>
    <w:p w:rsidR="002116D0" w:rsidRDefault="002116D0" w:rsidP="0025793D">
      <w:pPr>
        <w:rPr>
          <w:color w:val="000000" w:themeColor="text1"/>
        </w:rPr>
      </w:pPr>
      <w:r>
        <w:rPr>
          <w:color w:val="000000" w:themeColor="text1"/>
        </w:rPr>
        <w:t xml:space="preserve">Dva filtry jsou použity i v šabloně </w:t>
      </w:r>
      <w:r w:rsidRPr="00A37B1B">
        <w:rPr>
          <w:b/>
          <w:color w:val="000000" w:themeColor="text1"/>
        </w:rPr>
        <w:t>detail.latte</w:t>
      </w:r>
      <w:r>
        <w:rPr>
          <w:color w:val="000000" w:themeColor="text1"/>
        </w:rPr>
        <w:t>.</w:t>
      </w:r>
    </w:p>
    <w:p w:rsidR="002116D0" w:rsidRDefault="002116D0" w:rsidP="0025793D">
      <w:pPr>
        <w:rPr>
          <w:color w:val="000000" w:themeColor="text1"/>
        </w:rPr>
      </w:pPr>
    </w:p>
    <w:p w:rsidR="002116D0" w:rsidRDefault="002116D0" w:rsidP="0025793D">
      <w:pPr>
        <w:rPr>
          <w:color w:val="000000" w:themeColor="text1"/>
        </w:rPr>
      </w:pPr>
    </w:p>
    <w:p w:rsidR="00294699" w:rsidRDefault="0034456F" w:rsidP="00294699">
      <w:pPr>
        <w:rPr>
          <w:rFonts w:ascii="Courier New" w:hAnsi="Courier New" w:cs="Courier New"/>
          <w:b/>
        </w:rPr>
      </w:pPr>
      <w:r>
        <w:rPr>
          <w:color w:val="000000" w:themeColor="text1"/>
        </w:rPr>
        <w:lastRenderedPageBreak/>
        <w:t xml:space="preserve"> </w:t>
      </w:r>
      <w:r w:rsidR="00294699" w:rsidRPr="00294699">
        <w:rPr>
          <w:rFonts w:ascii="Courier New" w:hAnsi="Courier New" w:cs="Courier New"/>
          <w:b/>
        </w:rPr>
        <w:t>app\Presenters\templates\Akce\</w:t>
      </w:r>
      <w:r w:rsidR="00294699">
        <w:rPr>
          <w:rFonts w:ascii="Courier New" w:hAnsi="Courier New" w:cs="Courier New"/>
          <w:b/>
        </w:rPr>
        <w:t>detail</w:t>
      </w:r>
      <w:r w:rsidR="00294699" w:rsidRPr="00294699">
        <w:rPr>
          <w:rFonts w:ascii="Courier New" w:hAnsi="Courier New" w:cs="Courier New"/>
          <w:b/>
        </w:rPr>
        <w:t>.latte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{* Šablona pro detail akce *}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content}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116D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"text-center bg-secondary text-white p-3"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Detail akce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-&gt;nazev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FF0000"/>
          <w:lang w:eastAsia="cs-CZ"/>
        </w:rPr>
        <w:t>|upper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h3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116D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"text-secondary"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Kategorie: {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-&gt;kategorie}, datum konání: {$akce-&gt;datum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shd w:val="clear" w:color="auto" w:fill="FF0000"/>
          <w:lang w:eastAsia="cs-CZ"/>
        </w:rPr>
        <w:t>|date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shd w:val="clear" w:color="auto" w:fill="FF0000"/>
          <w:lang w:eastAsia="cs-CZ"/>
        </w:rPr>
        <w:t>:'j. n. Y'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-&gt;popis}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Hodnocení: {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-&gt;hodnoceni}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hr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6D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n:href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2116D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"list"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Seznam akcí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a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&gt;&lt;/</w:t>
      </w:r>
      <w:r w:rsidRPr="002116D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</w:t>
      </w:r>
      <w:r w:rsidRPr="002116D0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scripts}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include 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parent}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2116D0" w:rsidRPr="002116D0" w:rsidRDefault="002116D0" w:rsidP="002116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head}</w:t>
      </w:r>
    </w:p>
    <w:p w:rsidR="002116D0" w:rsidRPr="002116D0" w:rsidRDefault="002116D0" w:rsidP="002116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2116D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2116D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2116D0" w:rsidRPr="00294699" w:rsidRDefault="002116D0" w:rsidP="00294699">
      <w:pPr>
        <w:rPr>
          <w:rFonts w:ascii="Courier New" w:hAnsi="Courier New" w:cs="Courier New"/>
          <w:b/>
        </w:rPr>
      </w:pPr>
    </w:p>
    <w:p w:rsidR="003E0A19" w:rsidRDefault="00FA7C95" w:rsidP="0025793D">
      <w:pPr>
        <w:rPr>
          <w:color w:val="000000" w:themeColor="text1"/>
        </w:rPr>
      </w:pPr>
      <w:r>
        <w:rPr>
          <w:color w:val="000000" w:themeColor="text1"/>
        </w:rPr>
        <w:t>Nyní provedeme další commit do repozitářů.</w:t>
      </w:r>
    </w:p>
    <w:p w:rsidR="00FA7C95" w:rsidRDefault="00B64B3E" w:rsidP="004A6191">
      <w:pPr>
        <w:pStyle w:val="Nadpis3"/>
      </w:pPr>
      <w:r>
        <w:t>Tvorba formuláře</w:t>
      </w:r>
    </w:p>
    <w:p w:rsidR="00DF5E3D" w:rsidRDefault="00DF5E3D" w:rsidP="0025793D">
      <w:r>
        <w:rPr>
          <w:color w:val="000000" w:themeColor="text1"/>
        </w:rPr>
        <w:t xml:space="preserve">Jednou z výhod použití webových frameworků je významné urychlení tvorby bezpečných formulářů. Nette v tomto ohledu nezůstává pozadu a nabízí vývojářům knihovnu </w:t>
      </w:r>
      <w:r w:rsidRPr="00A37B1B">
        <w:rPr>
          <w:b/>
          <w:color w:val="000000" w:themeColor="text1"/>
        </w:rPr>
        <w:t>Nette Forms</w:t>
      </w:r>
      <w:r>
        <w:rPr>
          <w:color w:val="000000" w:themeColor="text1"/>
        </w:rPr>
        <w:t xml:space="preserve"> i podrobný návod jak s ní pracovat. Na stránce </w:t>
      </w:r>
      <w:hyperlink r:id="rId61" w:history="1">
        <w:r>
          <w:rPr>
            <w:rStyle w:val="Hypertextovodkaz"/>
          </w:rPr>
          <w:t>https://doc.nette.org/cs/3.0/forms</w:t>
        </w:r>
      </w:hyperlink>
      <w:r>
        <w:t xml:space="preserve"> najdeme hned na začátku jednoduchý příklad jak do presenteru začlenit registrační formulář. Můžeme ho využít i v naší úloze a upravit ho pro účely vkládání informací o akcích. Doporučuji začít s minimálním počtem prvků a postupně do formuláře přidávat další komponenty, abychom vše mohli průběžně sledovat i testovat.</w:t>
      </w:r>
    </w:p>
    <w:p w:rsidR="00DF5E3D" w:rsidRDefault="00DF5E3D" w:rsidP="0025793D">
      <w:r>
        <w:t xml:space="preserve">Tady je "minimalistická" verze formuláře začleněného do souboru </w:t>
      </w:r>
      <w:r w:rsidRPr="00A37B1B">
        <w:rPr>
          <w:b/>
        </w:rPr>
        <w:t>AkcePresenter</w:t>
      </w:r>
      <w:r>
        <w:t>:</w:t>
      </w:r>
    </w:p>
    <w:p w:rsidR="00647E75" w:rsidRDefault="00647E75" w:rsidP="0025793D">
      <w:r>
        <w:t xml:space="preserve">Nejprve na začátku presenteru připojíme knihovnu UI, jejíž součástí je i </w:t>
      </w:r>
      <w:r w:rsidR="00352B43">
        <w:t>třída</w:t>
      </w:r>
      <w:r>
        <w:t xml:space="preserve"> </w:t>
      </w:r>
      <w:r w:rsidRPr="00A37B1B">
        <w:rPr>
          <w:b/>
        </w:rPr>
        <w:t>Form</w:t>
      </w:r>
      <w:r>
        <w:t>.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Použití jmenného prostoru pro přístup ke komponentám UI - uživatelského rozhraní (formuláře) */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Nette\Application\</w:t>
      </w:r>
      <w:r w:rsidRPr="00647E7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UI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64B3E" w:rsidRDefault="00DF5E3D" w:rsidP="0025793D">
      <w:r>
        <w:t xml:space="preserve">   </w:t>
      </w:r>
    </w:p>
    <w:p w:rsidR="00647E75" w:rsidRDefault="00647E75" w:rsidP="0025793D">
      <w:pPr>
        <w:rPr>
          <w:color w:val="000000" w:themeColor="text1"/>
        </w:rPr>
      </w:pPr>
      <w:r>
        <w:rPr>
          <w:color w:val="000000" w:themeColor="text1"/>
        </w:rPr>
        <w:t xml:space="preserve">Poté do třídy </w:t>
      </w:r>
      <w:r w:rsidRPr="00A37B1B">
        <w:rPr>
          <w:b/>
          <w:color w:val="000000" w:themeColor="text1"/>
        </w:rPr>
        <w:t>AkcePresenter</w:t>
      </w:r>
      <w:r>
        <w:rPr>
          <w:color w:val="000000" w:themeColor="text1"/>
        </w:rPr>
        <w:t xml:space="preserve"> vložíme dvě nové metody: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protected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7E7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createComponentAkceForm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UI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\Form {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new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UI\</w:t>
      </w:r>
      <w:r w:rsidRPr="00647E75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647E7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addText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'nazev'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'Název akce:'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647E75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addSubmit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'sub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m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it'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'Potvrdit'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onSuccess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[] = [</w:t>
      </w:r>
      <w:r w:rsidRPr="00647E75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647E75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'akceFormSucceeded'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];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647E75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647E75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647E75" w:rsidRPr="00647E75" w:rsidRDefault="00647E75" w:rsidP="00647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647E75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21153A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// volá se po úspěšném odeslání formuláře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53A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akceFormSucceeded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UI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53A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 \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stdClass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21153A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21153A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21153A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barDump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21153A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21153A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flashMessage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cs-CZ"/>
        </w:rPr>
        <w:t>'Form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ulář byl odeslán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cs-CZ"/>
        </w:rPr>
        <w:t>'</w:t>
      </w:r>
      <w:r w:rsidR="00542A0D">
        <w:rPr>
          <w:rFonts w:ascii="Consolas" w:eastAsia="Times New Roman" w:hAnsi="Consolas" w:cs="Times New Roman"/>
          <w:color w:val="CE9178"/>
          <w:sz w:val="21"/>
          <w:szCs w:val="21"/>
          <w:lang w:val="en-US" w:eastAsia="cs-CZ"/>
        </w:rPr>
        <w:t>,'success'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21153A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21153A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21153A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'Akce:list'</w:t>
      </w: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21153A" w:rsidRPr="0021153A" w:rsidRDefault="0021153A" w:rsidP="00211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21153A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21153A" w:rsidRDefault="00352B43" w:rsidP="0025793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Úkolem první metody </w:t>
      </w:r>
      <w:r w:rsidRPr="00A37B1B">
        <w:rPr>
          <w:b/>
          <w:color w:val="000000" w:themeColor="text1"/>
        </w:rPr>
        <w:t>createComponentAkceForm()</w:t>
      </w:r>
      <w:r>
        <w:rPr>
          <w:color w:val="000000" w:themeColor="text1"/>
        </w:rPr>
        <w:t xml:space="preserve"> je vytvořit komponentu ("továrnu") s objektem formuláře. Objekt je vytvořen jako instance třídy </w:t>
      </w:r>
      <w:r w:rsidRPr="00A37B1B">
        <w:rPr>
          <w:b/>
          <w:color w:val="000000" w:themeColor="text1"/>
        </w:rPr>
        <w:t>Form</w:t>
      </w:r>
      <w:r>
        <w:rPr>
          <w:color w:val="000000" w:themeColor="text1"/>
        </w:rPr>
        <w:t xml:space="preserve"> a uložen do proměnné </w:t>
      </w:r>
      <w:r w:rsidRPr="00A37B1B">
        <w:rPr>
          <w:b/>
          <w:color w:val="000000" w:themeColor="text1"/>
          <w:lang w:val="en-US"/>
        </w:rPr>
        <w:t>$form</w:t>
      </w:r>
      <w:r>
        <w:rPr>
          <w:color w:val="000000" w:themeColor="text1"/>
          <w:lang w:val="en-US"/>
        </w:rPr>
        <w:t>. Do t</w:t>
      </w:r>
      <w:r>
        <w:rPr>
          <w:color w:val="000000" w:themeColor="text1"/>
        </w:rPr>
        <w:t xml:space="preserve">ohoto objektu jsou postupně přidávány jednotlivé formulářové prvky pomocí metod, které začínají slovem add (např. </w:t>
      </w:r>
      <w:r w:rsidRPr="00A37B1B">
        <w:rPr>
          <w:b/>
          <w:color w:val="000000" w:themeColor="text1"/>
        </w:rPr>
        <w:t>addText()</w:t>
      </w:r>
      <w:r>
        <w:rPr>
          <w:color w:val="000000" w:themeColor="text1"/>
        </w:rPr>
        <w:t xml:space="preserve">, </w:t>
      </w:r>
      <w:r w:rsidRPr="00A37B1B">
        <w:rPr>
          <w:b/>
          <w:color w:val="000000" w:themeColor="text1"/>
        </w:rPr>
        <w:t>addTextArea()</w:t>
      </w:r>
      <w:r>
        <w:rPr>
          <w:color w:val="000000" w:themeColor="text1"/>
        </w:rPr>
        <w:t xml:space="preserve">, </w:t>
      </w:r>
      <w:r w:rsidRPr="00A37B1B">
        <w:rPr>
          <w:b/>
          <w:color w:val="000000" w:themeColor="text1"/>
        </w:rPr>
        <w:t>addSelect(),</w:t>
      </w:r>
      <w:r>
        <w:rPr>
          <w:color w:val="000000" w:themeColor="text1"/>
        </w:rPr>
        <w:t xml:space="preserve"> </w:t>
      </w:r>
      <w:r w:rsidRPr="00A37B1B">
        <w:rPr>
          <w:b/>
          <w:color w:val="000000" w:themeColor="text1"/>
        </w:rPr>
        <w:t>addSubmit()</w:t>
      </w:r>
      <w:r>
        <w:rPr>
          <w:color w:val="000000" w:themeColor="text1"/>
        </w:rPr>
        <w:t xml:space="preserve"> apod.). Do atributu onSuccess (typ pole) jsou poté uloženy informace o metodě, která bude zavolána po úspěšném vyplnění a odeslání formuláře. Ukazatel </w:t>
      </w:r>
      <w:r w:rsidRPr="00A37B1B">
        <w:rPr>
          <w:b/>
          <w:color w:val="000000" w:themeColor="text1"/>
        </w:rPr>
        <w:t>$this</w:t>
      </w:r>
      <w:r w:rsidRPr="00B01230">
        <w:rPr>
          <w:color w:val="000000" w:themeColor="text1"/>
        </w:rPr>
        <w:t xml:space="preserve"> odkazuje na "tento" presenter </w:t>
      </w:r>
      <w:r>
        <w:rPr>
          <w:color w:val="000000" w:themeColor="text1"/>
        </w:rPr>
        <w:t xml:space="preserve">(tj. </w:t>
      </w:r>
      <w:r w:rsidRPr="00A37B1B">
        <w:rPr>
          <w:b/>
          <w:color w:val="000000" w:themeColor="text1"/>
        </w:rPr>
        <w:t>AkcePresenter</w:t>
      </w:r>
      <w:r>
        <w:rPr>
          <w:color w:val="000000" w:themeColor="text1"/>
        </w:rPr>
        <w:t xml:space="preserve">) a </w:t>
      </w:r>
      <w:r w:rsidR="0021153A">
        <w:rPr>
          <w:color w:val="000000" w:themeColor="text1"/>
        </w:rPr>
        <w:t xml:space="preserve">ošetřující metoda se nazývá </w:t>
      </w:r>
      <w:r w:rsidR="0021153A" w:rsidRPr="00A37B1B">
        <w:rPr>
          <w:b/>
          <w:color w:val="000000" w:themeColor="text1"/>
        </w:rPr>
        <w:t>akceFormSucceeded</w:t>
      </w:r>
      <w:r w:rsidR="0021153A">
        <w:rPr>
          <w:color w:val="000000" w:themeColor="text1"/>
        </w:rPr>
        <w:t>.</w:t>
      </w:r>
    </w:p>
    <w:p w:rsidR="00647E75" w:rsidRDefault="0021153A" w:rsidP="0025793D">
      <w:pPr>
        <w:rPr>
          <w:color w:val="000000" w:themeColor="text1"/>
        </w:rPr>
      </w:pPr>
      <w:r>
        <w:rPr>
          <w:color w:val="000000" w:themeColor="text1"/>
        </w:rPr>
        <w:t xml:space="preserve">Metoda </w:t>
      </w:r>
      <w:r w:rsidRPr="00A37B1B">
        <w:rPr>
          <w:b/>
          <w:color w:val="000000" w:themeColor="text1"/>
        </w:rPr>
        <w:t>akceFormSucceeded()</w:t>
      </w:r>
      <w:r>
        <w:rPr>
          <w:color w:val="000000" w:themeColor="text1"/>
        </w:rPr>
        <w:t xml:space="preserve"> přijímá ke zpracování dva parametry - objekt formuláře (</w:t>
      </w:r>
      <w:r w:rsidRPr="00A37B1B">
        <w:rPr>
          <w:b/>
          <w:color w:val="000000" w:themeColor="text1"/>
        </w:rPr>
        <w:t>$form</w:t>
      </w:r>
      <w:r>
        <w:rPr>
          <w:color w:val="000000" w:themeColor="text1"/>
        </w:rPr>
        <w:t xml:space="preserve">) a </w:t>
      </w:r>
      <w:r w:rsidR="00417453">
        <w:rPr>
          <w:color w:val="000000" w:themeColor="text1"/>
        </w:rPr>
        <w:t>asociativní pole</w:t>
      </w:r>
      <w:r>
        <w:rPr>
          <w:color w:val="000000" w:themeColor="text1"/>
        </w:rPr>
        <w:t xml:space="preserve"> </w:t>
      </w:r>
      <w:r w:rsidRPr="00A37B1B">
        <w:rPr>
          <w:b/>
          <w:color w:val="000000" w:themeColor="text1"/>
        </w:rPr>
        <w:t>$values</w:t>
      </w:r>
      <w:r>
        <w:rPr>
          <w:color w:val="000000" w:themeColor="text1"/>
        </w:rPr>
        <w:t xml:space="preserve"> obsahující data zadaná uživatelem do jednotlivých formulářových prvků. Během postupného vývoje formuláře je dobré sledovat, co obě proměnné obsahují, proto použijeme spodní lištu Laděnky a proměnn</w:t>
      </w:r>
      <w:r w:rsidR="00B57A66">
        <w:rPr>
          <w:color w:val="000000" w:themeColor="text1"/>
        </w:rPr>
        <w:t xml:space="preserve">ou </w:t>
      </w:r>
      <w:r w:rsidR="00B57A66" w:rsidRPr="00A37B1B">
        <w:rPr>
          <w:b/>
          <w:color w:val="000000" w:themeColor="text1"/>
        </w:rPr>
        <w:t>$values</w:t>
      </w:r>
      <w:r>
        <w:rPr>
          <w:color w:val="000000" w:themeColor="text1"/>
        </w:rPr>
        <w:t xml:space="preserve"> si zde budeme vypisovat (</w:t>
      </w:r>
      <w:r w:rsidRPr="00A37B1B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Debugger::barDump($values)</w:t>
      </w:r>
      <w:r>
        <w:rPr>
          <w:color w:val="000000" w:themeColor="text1"/>
        </w:rPr>
        <w:t xml:space="preserve">). </w:t>
      </w:r>
    </w:p>
    <w:p w:rsidR="0021153A" w:rsidRDefault="0021153A" w:rsidP="0025793D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</w:pPr>
      <w:r>
        <w:rPr>
          <w:color w:val="000000" w:themeColor="text1"/>
        </w:rPr>
        <w:t xml:space="preserve">Příkaz </w:t>
      </w:r>
      <w:r w:rsidRPr="00A37B1B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$this-&gt;flashMessage('Formulář byl odeslán'</w:t>
      </w:r>
      <w:r w:rsidR="00542A0D" w:rsidRPr="00A37B1B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,'success'</w:t>
      </w:r>
      <w:r w:rsidRPr="00A37B1B">
        <w:rPr>
          <w:rFonts w:ascii="Consolas" w:eastAsia="Times New Roman" w:hAnsi="Consolas" w:cs="Times New Roman"/>
          <w:b/>
          <w:color w:val="000000" w:themeColor="text1"/>
          <w:sz w:val="21"/>
          <w:szCs w:val="21"/>
          <w:lang w:eastAsia="cs-CZ"/>
        </w:rPr>
        <w:t>)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 xml:space="preserve"> </w:t>
      </w:r>
      <w:r w:rsidRPr="0021153A">
        <w:rPr>
          <w:color w:val="000000" w:themeColor="text1"/>
        </w:rPr>
        <w:t>zase zajistí</w:t>
      </w:r>
      <w:r>
        <w:rPr>
          <w:color w:val="000000" w:themeColor="text1"/>
        </w:rPr>
        <w:t xml:space="preserve"> zobrazení "bleskových" informačních zpráv hned pod záhlavím webové stránky</w:t>
      </w:r>
      <w:r w:rsidR="00542A0D">
        <w:rPr>
          <w:color w:val="000000" w:themeColor="text1"/>
        </w:rPr>
        <w:t>.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 xml:space="preserve"> </w:t>
      </w:r>
      <w:r w:rsidR="00542A0D" w:rsidRPr="00542A0D">
        <w:rPr>
          <w:color w:val="000000" w:themeColor="text1"/>
        </w:rPr>
        <w:t>Druhý parametr rozhoduje o barvě pozadí bloku (alertu), v němž se bleskové zprávy objevují. Můžeme k tomu využít běžné barevné schéma frameworku Bootstrap.</w:t>
      </w:r>
      <w:r w:rsidR="00542A0D">
        <w:rPr>
          <w:rFonts w:ascii="Consolas" w:eastAsia="Times New Roman" w:hAnsi="Consolas" w:cs="Times New Roman"/>
          <w:color w:val="000000" w:themeColor="text1"/>
          <w:sz w:val="21"/>
          <w:szCs w:val="21"/>
          <w:lang w:eastAsia="cs-CZ"/>
        </w:rPr>
        <w:t xml:space="preserve">  </w:t>
      </w:r>
    </w:p>
    <w:p w:rsidR="00542A0D" w:rsidRDefault="00542A0D" w:rsidP="0025793D">
      <w:pPr>
        <w:rPr>
          <w:color w:val="000000" w:themeColor="text1"/>
        </w:rPr>
      </w:pPr>
      <w:r w:rsidRPr="007904AC">
        <w:rPr>
          <w:color w:val="000000" w:themeColor="text1"/>
        </w:rPr>
        <w:t>Nakonec dojde k přesměrování na stránku se seznamem akcí.</w:t>
      </w:r>
    </w:p>
    <w:p w:rsidR="00E22BF2" w:rsidRDefault="00E22BF2" w:rsidP="0025793D">
      <w:pPr>
        <w:rPr>
          <w:color w:val="000000" w:themeColor="text1"/>
        </w:rPr>
      </w:pPr>
      <w:r>
        <w:rPr>
          <w:color w:val="000000" w:themeColor="text1"/>
        </w:rPr>
        <w:t xml:space="preserve">Nyní minimální formulář začleníme do šablon </w:t>
      </w:r>
      <w:r w:rsidRPr="00A37B1B">
        <w:rPr>
          <w:b/>
          <w:color w:val="000000" w:themeColor="text1"/>
        </w:rPr>
        <w:t>insert</w:t>
      </w:r>
      <w:r w:rsidR="00BD26DF" w:rsidRPr="00A37B1B">
        <w:rPr>
          <w:b/>
          <w:color w:val="000000" w:themeColor="text1"/>
        </w:rPr>
        <w:t>.latte</w:t>
      </w:r>
      <w:r>
        <w:rPr>
          <w:color w:val="000000" w:themeColor="text1"/>
        </w:rPr>
        <w:t xml:space="preserve"> a </w:t>
      </w:r>
      <w:r w:rsidRPr="00A37B1B">
        <w:rPr>
          <w:b/>
          <w:color w:val="000000" w:themeColor="text1"/>
        </w:rPr>
        <w:t>update</w:t>
      </w:r>
      <w:r w:rsidR="00BD26DF" w:rsidRPr="00A37B1B">
        <w:rPr>
          <w:b/>
          <w:color w:val="000000" w:themeColor="text1"/>
        </w:rPr>
        <w:t>.latte</w:t>
      </w:r>
      <w:r>
        <w:rPr>
          <w:color w:val="000000" w:themeColor="text1"/>
        </w:rPr>
        <w:t xml:space="preserve">. V obou případech stačí použít jednoduché makro </w:t>
      </w:r>
      <w:r w:rsidRPr="00A37B1B">
        <w:rPr>
          <w:b/>
          <w:color w:val="000000" w:themeColor="text1"/>
        </w:rPr>
        <w:t>{control akceForm}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{* Šablona pro vložení nové akce *}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content}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E22BF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E22BF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E22BF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"text-center bg-secondary text-white p-3"</w:t>
      </w:r>
      <w:r w:rsidRPr="00E22BF2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Nová akce</w:t>
      </w:r>
      <w:r w:rsidRPr="00E22BF2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E22BF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E22BF2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E22BF2" w:rsidRPr="00E22BF2" w:rsidRDefault="00E22BF2" w:rsidP="00E22BF2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control 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akceForm}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scripts}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include 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parent}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E22BF2" w:rsidRPr="00E22BF2" w:rsidRDefault="00E22BF2" w:rsidP="00E22BF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head}</w:t>
      </w:r>
    </w:p>
    <w:p w:rsidR="00E22BF2" w:rsidRPr="00E22BF2" w:rsidRDefault="00E22BF2" w:rsidP="00E22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E22BF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E22BF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E22BF2" w:rsidRDefault="00E22BF2" w:rsidP="0025793D">
      <w:pPr>
        <w:rPr>
          <w:color w:val="000000" w:themeColor="text1"/>
        </w:rPr>
      </w:pPr>
    </w:p>
    <w:p w:rsidR="00E22BF2" w:rsidRDefault="00BD26DF" w:rsidP="0025793D">
      <w:pPr>
        <w:rPr>
          <w:color w:val="000000" w:themeColor="text1"/>
        </w:rPr>
      </w:pPr>
      <w:r>
        <w:rPr>
          <w:color w:val="000000" w:themeColor="text1"/>
        </w:rPr>
        <w:t>Po kliknutí na tlačítko Nová akce na stránce Seznam akcí (list.latte) by se měl objevit první formulář:</w:t>
      </w:r>
    </w:p>
    <w:p w:rsidR="00BD26DF" w:rsidRDefault="008C296B" w:rsidP="0025793D">
      <w:pPr>
        <w:rPr>
          <w:color w:val="000000" w:themeColor="text1"/>
        </w:rPr>
      </w:pPr>
      <w:r>
        <w:rPr>
          <w:noProof/>
          <w:lang w:eastAsia="cs-CZ"/>
        </w:rPr>
        <w:drawing>
          <wp:inline distT="0" distB="0" distL="0" distR="0" wp14:anchorId="09F69E93" wp14:editId="779A53CA">
            <wp:extent cx="6645910" cy="2714625"/>
            <wp:effectExtent l="0" t="0" r="254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6045" b="44732"/>
                    <a:stretch/>
                  </pic:blipFill>
                  <pic:spPr bwMode="auto"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4AC" w:rsidRDefault="008C296B" w:rsidP="0025793D">
      <w:pPr>
        <w:rPr>
          <w:color w:val="000000" w:themeColor="text1"/>
        </w:rPr>
      </w:pPr>
      <w:r>
        <w:rPr>
          <w:color w:val="000000" w:themeColor="text1"/>
        </w:rPr>
        <w:t>Můžeme zkusit zadat nějaký pokusný text do vstupního pole a odeslat tlačítkem Potvrdit.</w:t>
      </w:r>
      <w:r w:rsidR="00E22BF2">
        <w:rPr>
          <w:color w:val="000000" w:themeColor="text1"/>
        </w:rPr>
        <w:t xml:space="preserve"> </w:t>
      </w:r>
    </w:p>
    <w:p w:rsidR="009A6C27" w:rsidRPr="009A6C27" w:rsidRDefault="009A6C27" w:rsidP="0025793D">
      <w:pPr>
        <w:rPr>
          <w:noProof/>
          <w:lang w:eastAsia="cs-CZ"/>
        </w:rPr>
      </w:pPr>
      <w:r>
        <w:rPr>
          <w:noProof/>
          <w:lang w:eastAsia="cs-CZ"/>
        </w:rPr>
        <w:lastRenderedPageBreak/>
        <w:t xml:space="preserve">Měla by se nám zobrazit stránka Seznam akcí a uvidíme v ní jednak bleskovou zprávu (flashMessage), jednak obsah proměnné </w:t>
      </w:r>
      <w:r w:rsidRPr="009A6C27">
        <w:rPr>
          <w:noProof/>
          <w:lang w:eastAsia="cs-CZ"/>
        </w:rPr>
        <w:t>$</w:t>
      </w:r>
      <w:r>
        <w:rPr>
          <w:noProof/>
          <w:lang w:eastAsia="cs-CZ"/>
        </w:rPr>
        <w:t>values (Dumps).</w:t>
      </w:r>
    </w:p>
    <w:p w:rsidR="009A6C27" w:rsidRDefault="007A5256" w:rsidP="0025793D">
      <w:pPr>
        <w:rPr>
          <w:color w:val="000000" w:themeColor="text1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34C6D9" wp14:editId="74BD3909">
                <wp:simplePos x="0" y="0"/>
                <wp:positionH relativeFrom="column">
                  <wp:posOffset>142875</wp:posOffset>
                </wp:positionH>
                <wp:positionV relativeFrom="paragraph">
                  <wp:posOffset>1044575</wp:posOffset>
                </wp:positionV>
                <wp:extent cx="638175" cy="314325"/>
                <wp:effectExtent l="0" t="19050" r="47625" b="47625"/>
                <wp:wrapNone/>
                <wp:docPr id="39" name="Šipka doprav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143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0D750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9" o:spid="_x0000_s1026" type="#_x0000_t13" style="position:absolute;margin-left:11.25pt;margin-top:82.25pt;width:50.25pt;height:24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" adj="16281" fillcolor="red" strokecolor="red" strokeweight="1pt"/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4600574</wp:posOffset>
                </wp:positionH>
                <wp:positionV relativeFrom="paragraph">
                  <wp:posOffset>4178300</wp:posOffset>
                </wp:positionV>
                <wp:extent cx="638175" cy="314325"/>
                <wp:effectExtent l="0" t="19050" r="47625" b="47625"/>
                <wp:wrapNone/>
                <wp:docPr id="38" name="Šipka doprav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143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2BB591" id="Šipka doprava 38" o:spid="_x0000_s1026" type="#_x0000_t13" style="position:absolute;margin-left:362.25pt;margin-top:329pt;width:50.25pt;height:24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" adj="16281" fillcolor="red" strokecolor="red" strokeweight="1pt"/>
            </w:pict>
          </mc:Fallback>
        </mc:AlternateContent>
      </w:r>
      <w:r>
        <w:rPr>
          <w:noProof/>
          <w:lang w:eastAsia="cs-CZ"/>
        </w:rPr>
        <w:drawing>
          <wp:inline distT="0" distB="0" distL="0" distR="0" wp14:anchorId="5DB531D8" wp14:editId="29E21B1F">
            <wp:extent cx="6645910" cy="4857750"/>
            <wp:effectExtent l="0" t="0" r="254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5872" b="6045"/>
                    <a:stretch/>
                  </pic:blipFill>
                  <pic:spPr bwMode="auto">
                    <a:xfrm>
                      <a:off x="0" y="0"/>
                      <a:ext cx="664591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B9B" w:rsidRDefault="006F5B9B" w:rsidP="0025793D">
      <w:pPr>
        <w:rPr>
          <w:color w:val="000000" w:themeColor="text1"/>
        </w:rPr>
      </w:pPr>
      <w:r>
        <w:rPr>
          <w:color w:val="000000" w:themeColor="text1"/>
        </w:rPr>
        <w:t>Teď už můžeme do formuláře přidávat další prvky a vhodně nastavovat jejich vlastnosti: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Komponenta ("továrna") formuláře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protected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createComponentAkceForm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UI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\Form {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new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UI\</w:t>
      </w:r>
      <w:r w:rsidRPr="00B012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addText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'nazev'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'Název akce:'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Pravidlo je definováno pomocí regulárního výrazu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addRule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(UI\</w:t>
      </w:r>
      <w:r w:rsidRPr="00B012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::PATTERN,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'Musí obsahovat aspoň 5 znaků'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'.{5,}'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Údaj je povinný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setRequired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true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addText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 konání akce:'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Nastavení typu vstupního pole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setHtmlType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'date'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setRequired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true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addTextArea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'popis'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'Stručný popis:'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Vložení atributu do formulářového prvku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setHtmlAttribute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'rows'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'6'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setRequired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true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Asociativní pole definuje předvolby, které je možné použít u prvků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lastRenderedPageBreak/>
        <w:t xml:space="preserve">         * select nebo radio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$kategorie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[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'divadlo'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=&gt;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'divadlo'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'hudba'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=&gt;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'hudba'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'kino'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=&gt;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'kino'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'výstava'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=&gt;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'výstava'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];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addSelect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'kategorie'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'Kategorie:'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$kategorie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addText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'hodnoceni'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'Hodnocení:'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setHtmlType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'number'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setHtmlAttribute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'min'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'1.0'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setHtmlAttribute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'max'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'5.0'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setHtmlAttribute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'step'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'0.1'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setHtmlAttribute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'title'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'Zadejte hodnocení v rozsahu 1.0 až 5.0'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</w:t>
      </w:r>
      <w:r w:rsidRPr="00B01230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Validační pravidlo nastavuje rozsah platných hodnot */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    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addRule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(UI\</w:t>
      </w:r>
      <w:r w:rsidRPr="00B01230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::RANGE,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'Hodnocení musí být v rozsahu od 1.0 do 5.0'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 [</w:t>
      </w:r>
      <w:r w:rsidRPr="00B0123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1.0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B5CEA8"/>
          <w:sz w:val="21"/>
          <w:szCs w:val="21"/>
          <w:lang w:eastAsia="cs-CZ"/>
        </w:rPr>
        <w:t>5.0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addSubmit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'submit'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'Potvrdit'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onSuccess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[] = [</w:t>
      </w:r>
      <w:r w:rsidRPr="00B01230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B01230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'akceFormSucceeded'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B01230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return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B01230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B01230" w:rsidRPr="00B01230" w:rsidRDefault="00B01230" w:rsidP="00B012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B01230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B01230" w:rsidRDefault="00B01230" w:rsidP="0025793D">
      <w:pPr>
        <w:rPr>
          <w:color w:val="000000" w:themeColor="text1"/>
        </w:rPr>
      </w:pPr>
    </w:p>
    <w:p w:rsidR="00E67EC3" w:rsidRPr="00E67EC3" w:rsidRDefault="00B01230" w:rsidP="0025793D">
      <w:pPr>
        <w:rPr>
          <w:color w:val="000000" w:themeColor="text1"/>
        </w:rPr>
      </w:pPr>
      <w:r>
        <w:rPr>
          <w:color w:val="000000" w:themeColor="text1"/>
        </w:rPr>
        <w:t xml:space="preserve">Podrobný přehled o formulářových prvcích v Nette a možnostech jejich nastavení najdete zde: </w:t>
      </w:r>
      <w:hyperlink r:id="rId64" w:history="1">
        <w:r>
          <w:rPr>
            <w:rStyle w:val="Hypertextovodkaz"/>
          </w:rPr>
          <w:t>https://doc.nette.org/cs/3.0/form-fields</w:t>
        </w:r>
      </w:hyperlink>
      <w:r>
        <w:t xml:space="preserve">. </w:t>
      </w:r>
      <w:r>
        <w:rPr>
          <w:color w:val="000000" w:themeColor="text1"/>
        </w:rPr>
        <w:t>Pomocí komentářů v kódu se můžete lépe zorientovat, jak je formulář vytvořen. Prvky do formuláře přidávejte postupně a kontrolujte jejich chování na stránce, kde je formulář zobrazen:</w:t>
      </w:r>
    </w:p>
    <w:p w:rsidR="00B01230" w:rsidRDefault="00E67EC3" w:rsidP="0025793D">
      <w:pPr>
        <w:rPr>
          <w:color w:val="000000" w:themeColor="text1"/>
        </w:rPr>
      </w:pPr>
      <w:r>
        <w:rPr>
          <w:noProof/>
          <w:lang w:eastAsia="cs-CZ"/>
        </w:rPr>
        <w:drawing>
          <wp:inline distT="0" distB="0" distL="0" distR="0" wp14:anchorId="0A5AB88A" wp14:editId="67A0BEED">
            <wp:extent cx="6645910" cy="3819525"/>
            <wp:effectExtent l="0" t="0" r="2540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5872" b="24870"/>
                    <a:stretch/>
                  </pic:blipFill>
                  <pic:spPr bwMode="auto"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EC3" w:rsidRDefault="00E67EC3" w:rsidP="00A37B1B">
      <w:pPr>
        <w:pStyle w:val="Nadpis3"/>
      </w:pPr>
      <w:r>
        <w:lastRenderedPageBreak/>
        <w:t>Vkládání a editace záznamů</w:t>
      </w:r>
    </w:p>
    <w:p w:rsidR="00E67EC3" w:rsidRDefault="00E67EC3" w:rsidP="0025793D">
      <w:pPr>
        <w:rPr>
          <w:color w:val="000000" w:themeColor="text1"/>
        </w:rPr>
      </w:pPr>
      <w:r>
        <w:rPr>
          <w:color w:val="000000" w:themeColor="text1"/>
        </w:rPr>
        <w:t xml:space="preserve">Po vytvoření formuláře musíme zajistit, aby se v něm při jeho použití v různých akcích (insert, update) objevovala správná přednastavená data. </w:t>
      </w:r>
    </w:p>
    <w:p w:rsidR="00E67EC3" w:rsidRDefault="00E67EC3" w:rsidP="0025793D">
      <w:pPr>
        <w:rPr>
          <w:color w:val="000000" w:themeColor="text1"/>
        </w:rPr>
      </w:pPr>
      <w:r>
        <w:rPr>
          <w:color w:val="000000" w:themeColor="text1"/>
        </w:rPr>
        <w:t xml:space="preserve">V případě akce </w:t>
      </w:r>
      <w:r w:rsidRPr="00A37B1B">
        <w:rPr>
          <w:b/>
          <w:color w:val="000000" w:themeColor="text1"/>
        </w:rPr>
        <w:t>insert</w:t>
      </w:r>
      <w:r>
        <w:rPr>
          <w:color w:val="000000" w:themeColor="text1"/>
        </w:rPr>
        <w:t xml:space="preserve"> to může být velmi jednoduché, protože na začátku může být k dispozici prázdný formulář. Chceme-li přece jen do některých prvků nastavit nějaká výchozí data, učiníme tak v metodě </w:t>
      </w:r>
      <w:r w:rsidRPr="00A37B1B">
        <w:rPr>
          <w:b/>
          <w:color w:val="000000" w:themeColor="text1"/>
        </w:rPr>
        <w:t>actionInsert()</w:t>
      </w:r>
      <w:r w:rsidR="00C978D6">
        <w:rPr>
          <w:color w:val="000000" w:themeColor="text1"/>
        </w:rPr>
        <w:t xml:space="preserve">, která je součástí presenteru </w:t>
      </w:r>
      <w:r w:rsidR="00C978D6" w:rsidRPr="00A37B1B">
        <w:rPr>
          <w:b/>
          <w:color w:val="000000" w:themeColor="text1"/>
        </w:rPr>
        <w:t>AkcePresenter</w:t>
      </w:r>
      <w:r>
        <w:rPr>
          <w:color w:val="000000" w:themeColor="text1"/>
        </w:rPr>
        <w:t>: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978D6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vložení nové akce a poté vyrendruje stránku s formulářem */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actionInsert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():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proofErr w:type="gramStart"/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log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'Vložen</w:t>
      </w:r>
      <w:proofErr w:type="gramEnd"/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 nový záznam'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Vytvoření objektu s aktuálním dato/časovým údajem */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$dnes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new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C978D6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DateTime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();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Nastavení výchozích hodnot do některých formulářových prvků */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]-&gt;</w:t>
      </w:r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setDefaultValue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978D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$dnes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format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'Y-m-d'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));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'hodnoceni'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]-&gt;</w:t>
      </w:r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setDefaultValue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'3.0'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C978D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][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'kategorie'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]-&gt;</w:t>
      </w:r>
      <w:r w:rsidRPr="00C978D6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setDefaultValue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C978D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'kino'</w:t>
      </w: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C978D6" w:rsidRPr="00C978D6" w:rsidRDefault="00C978D6" w:rsidP="00C97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C978D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C978D6" w:rsidRDefault="00C978D6" w:rsidP="0025793D">
      <w:pPr>
        <w:rPr>
          <w:color w:val="000000" w:themeColor="text1"/>
        </w:rPr>
      </w:pPr>
    </w:p>
    <w:p w:rsidR="00DD42B8" w:rsidRDefault="00F14093" w:rsidP="0025793D">
      <w:pPr>
        <w:rPr>
          <w:color w:val="000000" w:themeColor="text1"/>
        </w:rPr>
      </w:pPr>
      <w:r>
        <w:rPr>
          <w:color w:val="000000" w:themeColor="text1"/>
        </w:rPr>
        <w:t xml:space="preserve">Prvky objektu formuláře tvoří asociativní pole a přistupujeme k nim pomocí názvů (v ideálním případě odpovídají názvům sloupců v tabulce). Metodě </w:t>
      </w:r>
      <w:r w:rsidRPr="00A37B1B">
        <w:rPr>
          <w:b/>
          <w:color w:val="000000" w:themeColor="text1"/>
        </w:rPr>
        <w:t>setDefaultValue()</w:t>
      </w:r>
      <w:r>
        <w:rPr>
          <w:color w:val="000000" w:themeColor="text1"/>
        </w:rPr>
        <w:t xml:space="preserve"> musíme ovšem předat přípustnou hodnotu. Chceme-li tedy například zobrazit jako výchozí aktuální datum, připravíme si nejprve pomocí utility </w:t>
      </w:r>
      <w:r w:rsidRPr="00A37B1B">
        <w:rPr>
          <w:b/>
          <w:color w:val="000000" w:themeColor="text1"/>
        </w:rPr>
        <w:t>Nette\Utils\DateTime</w:t>
      </w:r>
      <w:r>
        <w:rPr>
          <w:color w:val="000000" w:themeColor="text1"/>
        </w:rPr>
        <w:t xml:space="preserve"> nový objekt </w:t>
      </w:r>
      <w:r w:rsidRPr="00A37B1B">
        <w:rPr>
          <w:b/>
          <w:color w:val="000000" w:themeColor="text1"/>
        </w:rPr>
        <w:t>($dnes = new DateTime())</w:t>
      </w:r>
      <w:r>
        <w:rPr>
          <w:color w:val="000000" w:themeColor="text1"/>
        </w:rPr>
        <w:t xml:space="preserve"> a metodou </w:t>
      </w:r>
      <w:r w:rsidRPr="00A37B1B">
        <w:rPr>
          <w:b/>
          <w:color w:val="000000" w:themeColor="text1"/>
        </w:rPr>
        <w:t>format('Y-m-d')</w:t>
      </w:r>
      <w:r>
        <w:rPr>
          <w:color w:val="000000" w:themeColor="text1"/>
        </w:rPr>
        <w:t xml:space="preserve"> </w:t>
      </w:r>
      <w:r w:rsidR="00DD42B8">
        <w:rPr>
          <w:color w:val="000000" w:themeColor="text1"/>
        </w:rPr>
        <w:t>datum ve správném tvaru předáme do formuláře.</w:t>
      </w:r>
    </w:p>
    <w:p w:rsidR="00DD42B8" w:rsidRDefault="00DD42B8" w:rsidP="0025793D">
      <w:pPr>
        <w:rPr>
          <w:color w:val="000000" w:themeColor="text1"/>
        </w:rPr>
      </w:pPr>
      <w:r>
        <w:rPr>
          <w:color w:val="000000" w:themeColor="text1"/>
        </w:rPr>
        <w:t>Abychom třídu DateTime mohli takto využít, nesmíme ji zapomenout připojit na začátku presenteru:</w:t>
      </w:r>
    </w:p>
    <w:p w:rsidR="008F6F1D" w:rsidRPr="008F6F1D" w:rsidRDefault="008F6F1D" w:rsidP="008F6F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F6F1D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Použití jmenného prostoru pro přístup k utilitě DateTime */</w:t>
      </w:r>
    </w:p>
    <w:p w:rsidR="008F6F1D" w:rsidRPr="008F6F1D" w:rsidRDefault="008F6F1D" w:rsidP="008F6F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F6F1D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use</w:t>
      </w:r>
      <w:r w:rsidRPr="008F6F1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Nette\Utils\</w:t>
      </w:r>
      <w:r w:rsidRPr="008F6F1D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DateTime</w:t>
      </w:r>
      <w:r w:rsidRPr="008F6F1D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;</w:t>
      </w:r>
    </w:p>
    <w:p w:rsidR="00DD42B8" w:rsidRDefault="00DD42B8" w:rsidP="0025793D">
      <w:pPr>
        <w:rPr>
          <w:color w:val="000000" w:themeColor="text1"/>
        </w:rPr>
      </w:pPr>
    </w:p>
    <w:p w:rsidR="008F6F1D" w:rsidRDefault="004959D2" w:rsidP="0025793D">
      <w:pPr>
        <w:rPr>
          <w:color w:val="000000" w:themeColor="text1"/>
        </w:rPr>
      </w:pPr>
      <w:r>
        <w:rPr>
          <w:color w:val="000000" w:themeColor="text1"/>
        </w:rPr>
        <w:t>V případě akce update je příprava výchozích hodnot do formuláře nezbytná - chceme přece jen aktualizovat už existující záznam. Může to vypadat například takto: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F03B0B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zajistí přípravu aktualizace akce a poté vyrendruje stránku s formulářem */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F03B0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03B0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actionUpdate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F03B0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log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'Aktualizován </w:t>
      </w:r>
      <w:proofErr w:type="gramStart"/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záznam '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. 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proofErr w:type="gramEnd"/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Načte záznam o dané akci (podle id) a převede ho na asociativní pole */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F03B0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getById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)-&gt;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toArray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();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Převede datum z formátu DateTime na datum ve tvaru rok-měsíc-den */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'datum'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] = 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'datum'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]-&gt;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format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'Y-m-d'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barDump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Nastaví výchozí hodnoty ve formuláři podle předaných dat */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F03B0B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[</w:t>
      </w:r>
      <w:r w:rsidRPr="00F03B0B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'akceForm'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]-&gt;</w:t>
      </w:r>
      <w:r w:rsidRPr="00F03B0B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setDefaults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F03B0B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$data</w:t>
      </w: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F03B0B" w:rsidRPr="00F03B0B" w:rsidRDefault="00F03B0B" w:rsidP="00F03B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03B0B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4959D2" w:rsidRDefault="004959D2" w:rsidP="0025793D">
      <w:pPr>
        <w:rPr>
          <w:color w:val="000000" w:themeColor="text1"/>
        </w:rPr>
      </w:pPr>
    </w:p>
    <w:p w:rsidR="00F03B0B" w:rsidRDefault="00F03B0B" w:rsidP="0025793D">
      <w:pPr>
        <w:rPr>
          <w:color w:val="000000" w:themeColor="text1"/>
        </w:rPr>
      </w:pPr>
      <w:r>
        <w:rPr>
          <w:color w:val="000000" w:themeColor="text1"/>
        </w:rPr>
        <w:t xml:space="preserve">Poznámky popisují jednotlivé kroky. Zdůrazněme jen, že do proměnné </w:t>
      </w:r>
      <w:r w:rsidRPr="00F03B0B">
        <w:rPr>
          <w:color w:val="000000" w:themeColor="text1"/>
        </w:rPr>
        <w:t>$data je pomoc</w:t>
      </w:r>
      <w:r>
        <w:rPr>
          <w:color w:val="000000" w:themeColor="text1"/>
        </w:rPr>
        <w:t xml:space="preserve">í metody </w:t>
      </w:r>
      <w:r w:rsidRPr="00A37B1B">
        <w:rPr>
          <w:b/>
          <w:color w:val="000000" w:themeColor="text1"/>
        </w:rPr>
        <w:t>AkceManageru</w:t>
      </w:r>
      <w:r>
        <w:rPr>
          <w:color w:val="000000" w:themeColor="text1"/>
        </w:rPr>
        <w:t xml:space="preserve"> načten záznam podle id a hned je metodou </w:t>
      </w:r>
      <w:r w:rsidRPr="00A37B1B">
        <w:rPr>
          <w:b/>
          <w:color w:val="000000" w:themeColor="text1"/>
        </w:rPr>
        <w:t>toArray()</w:t>
      </w:r>
      <w:r>
        <w:rPr>
          <w:color w:val="000000" w:themeColor="text1"/>
        </w:rPr>
        <w:t xml:space="preserve"> převeden do podoby asociativního pole. Díky tomu můžeme ještě před samotným předáním dat do formuláře </w:t>
      </w:r>
      <w:r w:rsidRPr="00A37B1B">
        <w:rPr>
          <w:b/>
          <w:color w:val="000000" w:themeColor="text1"/>
        </w:rPr>
        <w:t>($this['akceForm']-&gt;setDefaults($data))</w:t>
      </w:r>
      <w:r>
        <w:rPr>
          <w:color w:val="000000" w:themeColor="text1"/>
        </w:rPr>
        <w:t xml:space="preserve"> provést žádoucí úpravu formátu data </w:t>
      </w:r>
      <w:r w:rsidRPr="00A37B1B">
        <w:rPr>
          <w:b/>
          <w:color w:val="000000" w:themeColor="text1"/>
        </w:rPr>
        <w:t>($data['datum'] = $data['datum']-&gt;format('Y-m-d'))</w:t>
      </w:r>
      <w:r>
        <w:rPr>
          <w:color w:val="000000" w:themeColor="text1"/>
        </w:rPr>
        <w:t>.</w:t>
      </w:r>
    </w:p>
    <w:p w:rsidR="00F03B0B" w:rsidRDefault="00F03B0B" w:rsidP="0025793D">
      <w:pPr>
        <w:rPr>
          <w:color w:val="000000" w:themeColor="text1"/>
        </w:rPr>
      </w:pPr>
      <w:r>
        <w:rPr>
          <w:color w:val="000000" w:themeColor="text1"/>
        </w:rPr>
        <w:t xml:space="preserve">Vše si můžeme průběžně kontrolovat pomocí ladicích prostředků - zde např. </w:t>
      </w:r>
      <w:r w:rsidRPr="00A37B1B">
        <w:rPr>
          <w:b/>
          <w:color w:val="000000" w:themeColor="text1"/>
        </w:rPr>
        <w:t>Debugger::barDump($data);</w:t>
      </w:r>
    </w:p>
    <w:p w:rsidR="00946704" w:rsidRDefault="002A049C" w:rsidP="0025793D">
      <w:pPr>
        <w:rPr>
          <w:color w:val="000000" w:themeColor="text1"/>
        </w:rPr>
      </w:pPr>
      <w:r>
        <w:rPr>
          <w:color w:val="000000" w:themeColor="text1"/>
        </w:rPr>
        <w:t>Výsledek může i s pomocnými informacemi z Laděnky na stránce vypadat takto:</w:t>
      </w:r>
    </w:p>
    <w:p w:rsidR="00DA7A71" w:rsidRDefault="00DA7A71" w:rsidP="0025793D">
      <w:pPr>
        <w:rPr>
          <w:noProof/>
          <w:lang w:eastAsia="cs-CZ"/>
        </w:rPr>
      </w:pPr>
    </w:p>
    <w:p w:rsidR="00DA7A71" w:rsidRDefault="00DA7A71" w:rsidP="0025793D">
      <w:pPr>
        <w:rPr>
          <w:color w:val="000000" w:themeColor="text1"/>
        </w:rPr>
      </w:pPr>
      <w:r>
        <w:rPr>
          <w:noProof/>
          <w:lang w:eastAsia="cs-CZ"/>
        </w:rPr>
        <w:drawing>
          <wp:inline distT="0" distB="0" distL="0" distR="0" wp14:anchorId="2C1A5C19" wp14:editId="7CF3CBAC">
            <wp:extent cx="6645910" cy="5172075"/>
            <wp:effectExtent l="0" t="0" r="2540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6218"/>
                    <a:stretch/>
                  </pic:blipFill>
                  <pic:spPr bwMode="auto">
                    <a:xfrm>
                      <a:off x="0" y="0"/>
                      <a:ext cx="6645910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A71" w:rsidRDefault="00DA7A71" w:rsidP="0025793D">
      <w:pPr>
        <w:rPr>
          <w:color w:val="000000" w:themeColor="text1"/>
        </w:rPr>
      </w:pPr>
      <w:r>
        <w:rPr>
          <w:color w:val="000000" w:themeColor="text1"/>
        </w:rPr>
        <w:t xml:space="preserve">V tomto okamžiku se ještě musíme postarat o to nejdůležitější: o samotné uložení dat z formuláře do databáze. Musíme tedy změnit kód v již připravené metodě </w:t>
      </w:r>
      <w:r w:rsidRPr="00A37B1B">
        <w:rPr>
          <w:b/>
          <w:color w:val="000000" w:themeColor="text1"/>
        </w:rPr>
        <w:t>akceFormSucceeded()</w:t>
      </w:r>
      <w:r>
        <w:rPr>
          <w:color w:val="000000" w:themeColor="text1"/>
        </w:rPr>
        <w:t>, která má tento úkol na starosti: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Volá se po úspěšném odeslání formuláře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akceFormSucceeded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UI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\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,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 xml:space="preserve"> $values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barDump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Do proměnné $akceId uložíme informaci o id, které je v případě update předáváno ve formě parametru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$akceId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getParameter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'id'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Pokud proměnná $akceId obsahuje nějaký údaj (není tedy false)...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if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$akceId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předpokládáme akci update a použijeme připravenou metodu update, která je součástí AkceManager... 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update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$akceId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 </w:t>
      </w:r>
      <w:r w:rsidRPr="008531E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else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proofErr w:type="gramStart"/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...v opačném</w:t>
      </w:r>
      <w:proofErr w:type="gramEnd"/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případě hodláme vložit nový záznam metodou insert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=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insert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$values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Jestliže návratová hodnota uložená v proměnné $akce byla true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if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</w:t>
      </w:r>
      <w:r w:rsidRPr="008531E2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$akce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 {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zobrazíme "úspěšnou" zprávu na zeleném pozadí...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lastRenderedPageBreak/>
        <w:t xml:space="preserve">           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flashMessage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 byla úspěšně uložena'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'success'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 </w:t>
      </w:r>
      <w:r w:rsidRPr="008531E2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else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proofErr w:type="gramStart"/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...jinak</w:t>
      </w:r>
      <w:proofErr w:type="gramEnd"/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se zobrazí chybová zpráva na červeném pozadí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flashMessage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'Došlo k nějaké chybě při ukládání do databáze'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'danger'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Přesměrování na stránku se seznamem akcí - tj. presenter Akce, metoda list */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8531E2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8531E2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8531E2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'Akce:list'</w:t>
      </w: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8531E2" w:rsidRPr="008531E2" w:rsidRDefault="008531E2" w:rsidP="008531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8531E2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DA7A71" w:rsidRDefault="00DA7A71" w:rsidP="0025793D">
      <w:pPr>
        <w:rPr>
          <w:color w:val="000000" w:themeColor="text1"/>
        </w:rPr>
      </w:pPr>
    </w:p>
    <w:p w:rsidR="00E574F0" w:rsidRDefault="00E574F0" w:rsidP="0025793D">
      <w:pPr>
        <w:rPr>
          <w:color w:val="000000" w:themeColor="text1"/>
        </w:rPr>
      </w:pPr>
      <w:r>
        <w:rPr>
          <w:color w:val="000000" w:themeColor="text1"/>
        </w:rPr>
        <w:t>Jednotlivé kroky jsou opět podrobně popsány v komentářích.</w:t>
      </w:r>
    </w:p>
    <w:p w:rsidR="00E574F0" w:rsidRDefault="00E574F0" w:rsidP="0025793D">
      <w:pPr>
        <w:rPr>
          <w:color w:val="000000" w:themeColor="text1"/>
        </w:rPr>
      </w:pPr>
      <w:r>
        <w:rPr>
          <w:color w:val="000000" w:themeColor="text1"/>
        </w:rPr>
        <w:t>Ověřme si na příkladu vložení nového záznamu a jeho následné editaci funkčnost obou operací.</w:t>
      </w:r>
    </w:p>
    <w:p w:rsidR="00E574F0" w:rsidRDefault="00E574F0" w:rsidP="004A6191">
      <w:pPr>
        <w:pStyle w:val="Nadpis3"/>
      </w:pPr>
      <w:r>
        <w:t>Vylepšení vzhledu formuláře</w:t>
      </w:r>
    </w:p>
    <w:p w:rsidR="000D5E96" w:rsidRDefault="000D5E96" w:rsidP="0025793D">
      <w:pPr>
        <w:rPr>
          <w:color w:val="000000" w:themeColor="text1"/>
        </w:rPr>
      </w:pPr>
      <w:r>
        <w:rPr>
          <w:color w:val="000000" w:themeColor="text1"/>
        </w:rPr>
        <w:t xml:space="preserve">V naší aplikaci využíváme </w:t>
      </w:r>
      <w:r w:rsidRPr="00A37B1B">
        <w:rPr>
          <w:b/>
          <w:color w:val="000000" w:themeColor="text1"/>
        </w:rPr>
        <w:t>Bootstrap 4</w:t>
      </w:r>
      <w:r>
        <w:rPr>
          <w:color w:val="000000" w:themeColor="text1"/>
        </w:rPr>
        <w:t xml:space="preserve"> a bylo by proto vhodné, aby i formulář odpovídal standardnímu vzhledu, který tento framework nabízí, a zároveň byl responzivní. </w:t>
      </w:r>
    </w:p>
    <w:p w:rsidR="000D5E96" w:rsidRDefault="000D5E96" w:rsidP="0025793D">
      <w:pPr>
        <w:rPr>
          <w:color w:val="000000" w:themeColor="text1"/>
        </w:rPr>
      </w:pPr>
      <w:r>
        <w:rPr>
          <w:color w:val="000000" w:themeColor="text1"/>
        </w:rPr>
        <w:t xml:space="preserve">K tomu potřebujeme do pomocné šablony </w:t>
      </w:r>
      <w:r w:rsidRPr="000D5E96">
        <w:rPr>
          <w:b/>
          <w:color w:val="000000" w:themeColor="text1"/>
        </w:rPr>
        <w:t>app\Presenters\templates\components\form.latte</w:t>
      </w:r>
      <w:r>
        <w:rPr>
          <w:color w:val="000000" w:themeColor="text1"/>
        </w:rPr>
        <w:t xml:space="preserve"> přidat následující blok kódu: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{* for Bootstrap v4 *}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define 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bootstrap4-form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$formName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n:name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$formName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if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$form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-&gt;ownErrors}   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"alert alert-danger"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error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n:ifcontent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n:foreach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"$form-&gt;ownErrors as $error"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$error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li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ul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/if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n:foreach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"$form-&gt;controls as $name =&gt; $input"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</w:t>
      </w:r>
      <w:proofErr w:type="gramStart"/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if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"!$input-&gt;getOption</w:t>
      </w:r>
      <w:proofErr w:type="gramEnd"/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(rendered) &amp;&amp; $input-&gt;getOption(type) !== hidden"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"form-group, row, $input-&gt;required ? required, $input-&gt;error ? </w:t>
      </w:r>
      <w:proofErr w:type="gramStart"/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has-error</w:t>
      </w:r>
      <w:proofErr w:type="gramEnd"/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"col-sm-3 control-label"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label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"$input-&gt;getOption(type) === button ? offset-sm-3, col-sm-9"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if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-&gt;getOption(type) in [text, select, textarea]}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input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 xml:space="preserve">$input 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class =&gt; form-control}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elseif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-&gt;getOption(type) === button}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input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 xml:space="preserve">$input 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class =&gt; 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"btn btn-primary"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elseif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-&gt;getOption(type) === checkbox}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"checkbox"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input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elseif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-&gt;getOption(type) === radio}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"radio"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input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else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input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/if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0D5E96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help-block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n:ifcontent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-&gt;error ?: </w:t>
      </w:r>
      <w:r w:rsidRPr="000D5E96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$input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-&gt;getOption(description)}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span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div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    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0D5E96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form</w:t>
      </w:r>
      <w:r w:rsidRPr="000D5E96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0D5E96" w:rsidRPr="000D5E96" w:rsidRDefault="000D5E96" w:rsidP="000D5E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0D5E96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/define</w:t>
      </w:r>
      <w:r w:rsidRPr="000D5E96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0D5E96" w:rsidRDefault="000D5E96" w:rsidP="0025793D">
      <w:pPr>
        <w:rPr>
          <w:color w:val="000000" w:themeColor="text1"/>
        </w:rPr>
      </w:pPr>
    </w:p>
    <w:p w:rsidR="000D5E96" w:rsidRDefault="000D5E96" w:rsidP="0025793D">
      <w:pPr>
        <w:rPr>
          <w:color w:val="000000" w:themeColor="text1"/>
        </w:rPr>
      </w:pPr>
      <w:r>
        <w:rPr>
          <w:color w:val="000000" w:themeColor="text1"/>
        </w:rPr>
        <w:t xml:space="preserve">Jedná se o "předpis" (definici), jak má systém Latté renderovat jednotlivé formulářové prvky. </w:t>
      </w:r>
    </w:p>
    <w:p w:rsidR="000D5E96" w:rsidRDefault="000D5E96" w:rsidP="0025793D">
      <w:pPr>
        <w:rPr>
          <w:color w:val="000000" w:themeColor="text1"/>
        </w:rPr>
      </w:pPr>
      <w:r>
        <w:rPr>
          <w:color w:val="000000" w:themeColor="text1"/>
        </w:rPr>
        <w:t xml:space="preserve">Nyní ještě musíme změnit způsob zobrazování formuláře </w:t>
      </w:r>
      <w:r w:rsidR="00BC3DD4">
        <w:rPr>
          <w:color w:val="000000" w:themeColor="text1"/>
        </w:rPr>
        <w:t xml:space="preserve">v šablonách </w:t>
      </w:r>
      <w:r w:rsidR="00BC3DD4" w:rsidRPr="00A37B1B">
        <w:rPr>
          <w:b/>
          <w:color w:val="000000" w:themeColor="text1"/>
        </w:rPr>
        <w:t>insert.latte</w:t>
      </w:r>
      <w:r w:rsidR="00BC3DD4">
        <w:rPr>
          <w:color w:val="000000" w:themeColor="text1"/>
        </w:rPr>
        <w:t xml:space="preserve"> a </w:t>
      </w:r>
      <w:r w:rsidR="00BC3DD4" w:rsidRPr="00A37B1B">
        <w:rPr>
          <w:b/>
          <w:color w:val="000000" w:themeColor="text1"/>
        </w:rPr>
        <w:t>update.latte</w:t>
      </w:r>
      <w:r w:rsidR="00BC3DD4">
        <w:rPr>
          <w:color w:val="000000" w:themeColor="text1"/>
        </w:rPr>
        <w:t xml:space="preserve">. Zde je příklad úpravy souboru </w:t>
      </w:r>
      <w:r w:rsidR="00BC3DD4" w:rsidRPr="00A37B1B">
        <w:rPr>
          <w:b/>
          <w:color w:val="000000" w:themeColor="text1"/>
        </w:rPr>
        <w:t>insert.latte</w:t>
      </w:r>
      <w:r w:rsidR="00BC3DD4">
        <w:rPr>
          <w:color w:val="000000" w:themeColor="text1"/>
        </w:rPr>
        <w:t>: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{* Šablona pro vložení nové akce *}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content}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</w:t>
      </w:r>
      <w:r w:rsidRPr="00F67F9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F67F94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class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=</w:t>
      </w:r>
      <w:r w:rsidRPr="00F67F9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"text-center bg-secondary text-white p-3"</w:t>
      </w:r>
      <w:r w:rsidRPr="00F67F94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Nová akce</w:t>
      </w:r>
      <w:r w:rsidRPr="00F67F94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&lt;/</w:t>
      </w:r>
      <w:r w:rsidRPr="00F67F9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h2</w:t>
      </w:r>
      <w:r w:rsidRPr="00F67F94">
        <w:rPr>
          <w:rFonts w:ascii="Consolas" w:eastAsia="Times New Roman" w:hAnsi="Consolas" w:cs="Times New Roman"/>
          <w:color w:val="808080"/>
          <w:sz w:val="21"/>
          <w:szCs w:val="21"/>
          <w:lang w:eastAsia="cs-CZ"/>
        </w:rPr>
        <w:t>&gt;</w:t>
      </w:r>
    </w:p>
    <w:p w:rsidR="00F67F94" w:rsidRPr="00F67F94" w:rsidRDefault="00F67F94" w:rsidP="00F67F94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{* Použití šablony form.latte pro zobrazení formuláře akceForm pomocí </w:t>
      </w:r>
    </w:p>
    <w:p w:rsidR="00F67F94" w:rsidRPr="00F67F94" w:rsidRDefault="00F67F94" w:rsidP="00F67F94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 xml:space="preserve">  renderovací definice bootstrap4-form *}</w:t>
      </w:r>
    </w:p>
    <w:p w:rsidR="00F67F94" w:rsidRPr="00F67F94" w:rsidRDefault="00F67F94" w:rsidP="00F67F94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proofErr w:type="gramStart"/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import </w:t>
      </w:r>
      <w:r w:rsidRPr="00F67F9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'../components/form</w:t>
      </w:r>
      <w:proofErr w:type="gramEnd"/>
      <w:r w:rsidRPr="00F67F9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.latte'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F67F94" w:rsidRPr="00F67F94" w:rsidRDefault="00F67F94" w:rsidP="00F67F94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include 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bootstrap4-form akceForm}</w:t>
      </w:r>
    </w:p>
    <w:p w:rsidR="00F67F94" w:rsidRPr="00F67F94" w:rsidRDefault="00F67F94" w:rsidP="00F67F94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{* control akceForm *}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scripts}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include 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parent}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F67F94" w:rsidRPr="00F67F94" w:rsidRDefault="00F67F94" w:rsidP="00F67F9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 xml:space="preserve">block 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head}</w:t>
      </w:r>
    </w:p>
    <w:p w:rsidR="00F67F94" w:rsidRPr="00F67F94" w:rsidRDefault="00F67F94" w:rsidP="00F67F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{</w:t>
      </w:r>
      <w:r w:rsidRPr="00F67F9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/block</w:t>
      </w:r>
      <w:r w:rsidRPr="00F67F9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}</w:t>
      </w:r>
    </w:p>
    <w:p w:rsidR="00BC3DD4" w:rsidRDefault="00BC3DD4" w:rsidP="0025793D">
      <w:pPr>
        <w:rPr>
          <w:color w:val="000000" w:themeColor="text1"/>
        </w:rPr>
      </w:pPr>
    </w:p>
    <w:p w:rsidR="007436F4" w:rsidRPr="007436F4" w:rsidRDefault="00851C10" w:rsidP="0025793D">
      <w:pPr>
        <w:rPr>
          <w:color w:val="000000" w:themeColor="text1"/>
        </w:rPr>
      </w:pPr>
      <w:r>
        <w:rPr>
          <w:color w:val="000000" w:themeColor="text1"/>
        </w:rPr>
        <w:t>Výsledek pak vypadá takto:</w:t>
      </w:r>
    </w:p>
    <w:p w:rsidR="00851C10" w:rsidRDefault="007436F4" w:rsidP="0025793D">
      <w:pPr>
        <w:rPr>
          <w:color w:val="000000" w:themeColor="text1"/>
        </w:rPr>
      </w:pPr>
      <w:r>
        <w:rPr>
          <w:noProof/>
          <w:lang w:eastAsia="cs-CZ"/>
        </w:rPr>
        <w:drawing>
          <wp:inline distT="0" distB="0" distL="0" distR="0" wp14:anchorId="319C4EF1" wp14:editId="5EBE66AA">
            <wp:extent cx="6645910" cy="4638675"/>
            <wp:effectExtent l="0" t="0" r="2540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5872" b="10017"/>
                    <a:stretch/>
                  </pic:blipFill>
                  <pic:spPr bwMode="auto">
                    <a:xfrm>
                      <a:off x="0" y="0"/>
                      <a:ext cx="664591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6F4" w:rsidRDefault="007436F4" w:rsidP="004A6191">
      <w:pPr>
        <w:pStyle w:val="Nadpis3"/>
      </w:pPr>
      <w:r>
        <w:lastRenderedPageBreak/>
        <w:t>Vymazání záznamu</w:t>
      </w:r>
    </w:p>
    <w:p w:rsidR="007436F4" w:rsidRDefault="007436F4" w:rsidP="0025793D">
      <w:pPr>
        <w:rPr>
          <w:color w:val="000000" w:themeColor="text1"/>
        </w:rPr>
      </w:pPr>
      <w:r>
        <w:rPr>
          <w:color w:val="000000" w:themeColor="text1"/>
        </w:rPr>
        <w:t xml:space="preserve">Poslední akcí, kterou musíme ošetřit, je odstranění záznamu z databáze. Doplníme několik řádků kódu do metody </w:t>
      </w:r>
      <w:r w:rsidRPr="00CE5AA5">
        <w:rPr>
          <w:b/>
          <w:color w:val="000000" w:themeColor="text1"/>
        </w:rPr>
        <w:t>actionDelete()</w:t>
      </w:r>
      <w:r>
        <w:rPr>
          <w:color w:val="000000" w:themeColor="text1"/>
        </w:rPr>
        <w:t xml:space="preserve"> v </w:t>
      </w:r>
      <w:r w:rsidRPr="00CE5AA5">
        <w:rPr>
          <w:b/>
          <w:color w:val="000000" w:themeColor="text1"/>
        </w:rPr>
        <w:t>AkcePresenter</w:t>
      </w:r>
      <w:r>
        <w:rPr>
          <w:color w:val="000000" w:themeColor="text1"/>
        </w:rPr>
        <w:t>: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7436F4">
        <w:rPr>
          <w:rFonts w:ascii="Consolas" w:eastAsia="Times New Roman" w:hAnsi="Consolas" w:cs="Times New Roman"/>
          <w:color w:val="6A9955"/>
          <w:sz w:val="21"/>
          <w:szCs w:val="21"/>
          <w:lang w:eastAsia="cs-CZ"/>
        </w:rPr>
        <w:t>/* Metoda provede smazání záznamu o akci a poté přesměruje zpět na seznam akcí */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public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function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actionDelete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):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void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7436F4">
        <w:rPr>
          <w:rFonts w:ascii="Consolas" w:eastAsia="Times New Roman" w:hAnsi="Consolas" w:cs="Times New Roman"/>
          <w:color w:val="4EC9B0"/>
          <w:sz w:val="21"/>
          <w:szCs w:val="21"/>
          <w:lang w:eastAsia="cs-CZ"/>
        </w:rPr>
        <w:t>Debugger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::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log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 xml:space="preserve">'Odstraněn </w:t>
      </w:r>
      <w:proofErr w:type="gramStart"/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záznam 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. </w:t>
      </w:r>
      <w:r w:rsidRPr="007436F4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proofErr w:type="gramEnd"/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7436F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if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(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7436F4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akceManager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delete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9CDCFE"/>
          <w:sz w:val="21"/>
          <w:szCs w:val="21"/>
          <w:lang w:eastAsia="cs-CZ"/>
        </w:rPr>
        <w:t>$id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)) {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flashMessage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'Záznam byl úspěšně smazán'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'success'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 </w:t>
      </w:r>
      <w:r w:rsidRPr="007436F4">
        <w:rPr>
          <w:rFonts w:ascii="Consolas" w:eastAsia="Times New Roman" w:hAnsi="Consolas" w:cs="Times New Roman"/>
          <w:color w:val="C586C0"/>
          <w:sz w:val="21"/>
          <w:szCs w:val="21"/>
          <w:lang w:eastAsia="cs-CZ"/>
        </w:rPr>
        <w:t>else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{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   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flashMessage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'Došlo k nějaké chybě při mazání záznamu'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, 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'danger'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}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    </w:t>
      </w:r>
      <w:r w:rsidRPr="007436F4">
        <w:rPr>
          <w:rFonts w:ascii="Consolas" w:eastAsia="Times New Roman" w:hAnsi="Consolas" w:cs="Times New Roman"/>
          <w:color w:val="569CD6"/>
          <w:sz w:val="21"/>
          <w:szCs w:val="21"/>
          <w:lang w:eastAsia="cs-CZ"/>
        </w:rPr>
        <w:t>$this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-&gt;</w:t>
      </w:r>
      <w:r w:rsidRPr="007436F4">
        <w:rPr>
          <w:rFonts w:ascii="Consolas" w:eastAsia="Times New Roman" w:hAnsi="Consolas" w:cs="Times New Roman"/>
          <w:color w:val="DCDCAA"/>
          <w:sz w:val="21"/>
          <w:szCs w:val="21"/>
          <w:lang w:eastAsia="cs-CZ"/>
        </w:rPr>
        <w:t>redirect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(</w:t>
      </w:r>
      <w:r w:rsidRPr="007436F4">
        <w:rPr>
          <w:rFonts w:ascii="Consolas" w:eastAsia="Times New Roman" w:hAnsi="Consolas" w:cs="Times New Roman"/>
          <w:color w:val="CE9178"/>
          <w:sz w:val="21"/>
          <w:szCs w:val="21"/>
          <w:lang w:eastAsia="cs-CZ"/>
        </w:rPr>
        <w:t>'list'</w:t>
      </w: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>);</w:t>
      </w:r>
    </w:p>
    <w:p w:rsidR="007436F4" w:rsidRPr="007436F4" w:rsidRDefault="007436F4" w:rsidP="007436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</w:pPr>
      <w:r w:rsidRPr="007436F4">
        <w:rPr>
          <w:rFonts w:ascii="Consolas" w:eastAsia="Times New Roman" w:hAnsi="Consolas" w:cs="Times New Roman"/>
          <w:color w:val="D4D4D4"/>
          <w:sz w:val="21"/>
          <w:szCs w:val="21"/>
          <w:lang w:eastAsia="cs-CZ"/>
        </w:rPr>
        <w:t xml:space="preserve">    }</w:t>
      </w:r>
    </w:p>
    <w:p w:rsidR="007436F4" w:rsidRDefault="007436F4" w:rsidP="0025793D">
      <w:pPr>
        <w:rPr>
          <w:color w:val="000000" w:themeColor="text1"/>
        </w:rPr>
      </w:pPr>
    </w:p>
    <w:p w:rsidR="004A6191" w:rsidRPr="004A6191" w:rsidRDefault="007436F4" w:rsidP="0025793D">
      <w:pPr>
        <w:rPr>
          <w:color w:val="000000" w:themeColor="text1"/>
        </w:rPr>
      </w:pPr>
      <w:r>
        <w:rPr>
          <w:color w:val="000000" w:themeColor="text1"/>
        </w:rPr>
        <w:t xml:space="preserve">Parametr </w:t>
      </w:r>
      <w:r w:rsidRPr="00CE5AA5">
        <w:rPr>
          <w:b/>
          <w:color w:val="000000" w:themeColor="text1"/>
        </w:rPr>
        <w:t>$id</w:t>
      </w:r>
      <w:r>
        <w:rPr>
          <w:color w:val="000000" w:themeColor="text1"/>
        </w:rPr>
        <w:t xml:space="preserve">, který identifikuje odstraňovaný záznam, použijeme v metodě </w:t>
      </w:r>
      <w:r w:rsidRPr="00CE5AA5">
        <w:rPr>
          <w:b/>
          <w:color w:val="000000" w:themeColor="text1"/>
        </w:rPr>
        <w:t>delete()</w:t>
      </w:r>
      <w:r>
        <w:rPr>
          <w:color w:val="000000" w:themeColor="text1"/>
        </w:rPr>
        <w:t xml:space="preserve"> připravené v AkceManager a pomocí bleskové zprávy informujeme uživatele o úspěchu či neúspěchu operace. </w:t>
      </w:r>
    </w:p>
    <w:p w:rsidR="00BA06BA" w:rsidRDefault="004A6191" w:rsidP="0025793D">
      <w:pPr>
        <w:rPr>
          <w:color w:val="000000" w:themeColor="text1"/>
        </w:rPr>
      </w:pPr>
      <w:r>
        <w:rPr>
          <w:noProof/>
          <w:lang w:eastAsia="cs-CZ"/>
        </w:rPr>
        <w:drawing>
          <wp:inline distT="0" distB="0" distL="0" distR="0" wp14:anchorId="486D8D43" wp14:editId="5F014F44">
            <wp:extent cx="6645910" cy="3400425"/>
            <wp:effectExtent l="0" t="0" r="2540" b="952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5872" b="32470"/>
                    <a:stretch/>
                  </pic:blipFill>
                  <pic:spPr bwMode="auto"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191" w:rsidRDefault="004A6191" w:rsidP="004A6191">
      <w:pPr>
        <w:pStyle w:val="Nadpis3"/>
      </w:pPr>
      <w:r>
        <w:t>Konečně hotovo!</w:t>
      </w:r>
    </w:p>
    <w:p w:rsidR="004A6191" w:rsidRPr="007436F4" w:rsidRDefault="004A6191" w:rsidP="0025793D">
      <w:pPr>
        <w:rPr>
          <w:color w:val="000000" w:themeColor="text1"/>
        </w:rPr>
      </w:pPr>
      <w:r>
        <w:rPr>
          <w:color w:val="000000" w:themeColor="text1"/>
        </w:rPr>
        <w:t>Hotovou a funkční aplikaci můžeme nyní opět uložit na GitHub.</w:t>
      </w:r>
      <w:bookmarkStart w:id="0" w:name="_GoBack"/>
      <w:bookmarkEnd w:id="0"/>
    </w:p>
    <w:sectPr w:rsidR="004A6191" w:rsidRPr="007436F4" w:rsidSect="00A263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01552"/>
    <w:multiLevelType w:val="hybridMultilevel"/>
    <w:tmpl w:val="324CDBA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DA39A2"/>
    <w:multiLevelType w:val="hybridMultilevel"/>
    <w:tmpl w:val="95B01068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31AD7600"/>
    <w:multiLevelType w:val="hybridMultilevel"/>
    <w:tmpl w:val="13A4E334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0B7DA1"/>
    <w:multiLevelType w:val="hybridMultilevel"/>
    <w:tmpl w:val="7CE03994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988503E"/>
    <w:multiLevelType w:val="hybridMultilevel"/>
    <w:tmpl w:val="C76E6432"/>
    <w:lvl w:ilvl="0" w:tplc="2020B588">
      <w:start w:val="1"/>
      <w:numFmt w:val="decimal"/>
      <w:pStyle w:val="Nadpis3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B0CF4"/>
    <w:multiLevelType w:val="hybridMultilevel"/>
    <w:tmpl w:val="E458A3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309D1"/>
    <w:multiLevelType w:val="hybridMultilevel"/>
    <w:tmpl w:val="B65A24D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754FD"/>
    <w:multiLevelType w:val="hybridMultilevel"/>
    <w:tmpl w:val="35D81B2E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234C3B"/>
    <w:multiLevelType w:val="hybridMultilevel"/>
    <w:tmpl w:val="8F7C1C42"/>
    <w:lvl w:ilvl="0" w:tplc="3062AA82">
      <w:start w:val="1"/>
      <w:numFmt w:val="upperRoman"/>
      <w:pStyle w:val="Nadpis2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4"/>
  </w:num>
  <w:num w:numId="7">
    <w:abstractNumId w:val="8"/>
  </w:num>
  <w:num w:numId="8">
    <w:abstractNumId w:val="4"/>
    <w:lvlOverride w:ilvl="0">
      <w:startOverride w:val="1"/>
    </w:lvlOverride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457"/>
    <w:rsid w:val="00004923"/>
    <w:rsid w:val="000610A2"/>
    <w:rsid w:val="00064617"/>
    <w:rsid w:val="00076251"/>
    <w:rsid w:val="0008268A"/>
    <w:rsid w:val="00083AA5"/>
    <w:rsid w:val="000B67DE"/>
    <w:rsid w:val="000D5E96"/>
    <w:rsid w:val="000E6A0C"/>
    <w:rsid w:val="00112A2F"/>
    <w:rsid w:val="00123AA0"/>
    <w:rsid w:val="00140522"/>
    <w:rsid w:val="00146B30"/>
    <w:rsid w:val="0018175A"/>
    <w:rsid w:val="001B1392"/>
    <w:rsid w:val="002025BF"/>
    <w:rsid w:val="0021153A"/>
    <w:rsid w:val="002116D0"/>
    <w:rsid w:val="00243C17"/>
    <w:rsid w:val="0025793D"/>
    <w:rsid w:val="00294699"/>
    <w:rsid w:val="002A049C"/>
    <w:rsid w:val="002B6A87"/>
    <w:rsid w:val="002C1949"/>
    <w:rsid w:val="002C39E0"/>
    <w:rsid w:val="00301383"/>
    <w:rsid w:val="00321774"/>
    <w:rsid w:val="00325575"/>
    <w:rsid w:val="003321D0"/>
    <w:rsid w:val="003431B5"/>
    <w:rsid w:val="0034456F"/>
    <w:rsid w:val="00352B43"/>
    <w:rsid w:val="00364FBA"/>
    <w:rsid w:val="003E0A19"/>
    <w:rsid w:val="003F2D9A"/>
    <w:rsid w:val="0040669F"/>
    <w:rsid w:val="00417453"/>
    <w:rsid w:val="0042470E"/>
    <w:rsid w:val="00430133"/>
    <w:rsid w:val="00483E93"/>
    <w:rsid w:val="0048724A"/>
    <w:rsid w:val="004959D2"/>
    <w:rsid w:val="004A6191"/>
    <w:rsid w:val="004B2583"/>
    <w:rsid w:val="004B3E5F"/>
    <w:rsid w:val="005018C1"/>
    <w:rsid w:val="00542A0D"/>
    <w:rsid w:val="00551E4F"/>
    <w:rsid w:val="0055558F"/>
    <w:rsid w:val="00560111"/>
    <w:rsid w:val="00573CD5"/>
    <w:rsid w:val="00574781"/>
    <w:rsid w:val="005A2AE3"/>
    <w:rsid w:val="005B402F"/>
    <w:rsid w:val="005E1B6E"/>
    <w:rsid w:val="00635C3F"/>
    <w:rsid w:val="006437AB"/>
    <w:rsid w:val="00647E75"/>
    <w:rsid w:val="00653E4D"/>
    <w:rsid w:val="006562D5"/>
    <w:rsid w:val="00665F1E"/>
    <w:rsid w:val="006A5A47"/>
    <w:rsid w:val="006C1E3E"/>
    <w:rsid w:val="006E7B62"/>
    <w:rsid w:val="006F5B9B"/>
    <w:rsid w:val="007021E0"/>
    <w:rsid w:val="007211D6"/>
    <w:rsid w:val="007311A0"/>
    <w:rsid w:val="00742B79"/>
    <w:rsid w:val="007436F4"/>
    <w:rsid w:val="00747667"/>
    <w:rsid w:val="0075136B"/>
    <w:rsid w:val="0076004A"/>
    <w:rsid w:val="007767E2"/>
    <w:rsid w:val="00782FDB"/>
    <w:rsid w:val="007876A3"/>
    <w:rsid w:val="007904AC"/>
    <w:rsid w:val="00791129"/>
    <w:rsid w:val="007A5256"/>
    <w:rsid w:val="007D611D"/>
    <w:rsid w:val="007E1E5B"/>
    <w:rsid w:val="007F7013"/>
    <w:rsid w:val="00806D0A"/>
    <w:rsid w:val="008122CB"/>
    <w:rsid w:val="00847E55"/>
    <w:rsid w:val="00851C10"/>
    <w:rsid w:val="008531E2"/>
    <w:rsid w:val="00865C11"/>
    <w:rsid w:val="008769F5"/>
    <w:rsid w:val="008A6B3F"/>
    <w:rsid w:val="008C296B"/>
    <w:rsid w:val="008E4293"/>
    <w:rsid w:val="008E6E71"/>
    <w:rsid w:val="008F6F1D"/>
    <w:rsid w:val="00920EC7"/>
    <w:rsid w:val="00921878"/>
    <w:rsid w:val="00922E4A"/>
    <w:rsid w:val="00925D9F"/>
    <w:rsid w:val="00946704"/>
    <w:rsid w:val="009705A8"/>
    <w:rsid w:val="00974457"/>
    <w:rsid w:val="00987392"/>
    <w:rsid w:val="00990EC5"/>
    <w:rsid w:val="00997A90"/>
    <w:rsid w:val="009A6C27"/>
    <w:rsid w:val="00A26314"/>
    <w:rsid w:val="00A37B1B"/>
    <w:rsid w:val="00A8489F"/>
    <w:rsid w:val="00A85DEB"/>
    <w:rsid w:val="00AA2C4B"/>
    <w:rsid w:val="00AA38FF"/>
    <w:rsid w:val="00AB6F6D"/>
    <w:rsid w:val="00AE1D63"/>
    <w:rsid w:val="00AF105E"/>
    <w:rsid w:val="00AF2240"/>
    <w:rsid w:val="00B01230"/>
    <w:rsid w:val="00B10F27"/>
    <w:rsid w:val="00B30A2D"/>
    <w:rsid w:val="00B57A66"/>
    <w:rsid w:val="00B64B3E"/>
    <w:rsid w:val="00B703D1"/>
    <w:rsid w:val="00BA06BA"/>
    <w:rsid w:val="00BA71AF"/>
    <w:rsid w:val="00BB5EA0"/>
    <w:rsid w:val="00BC3DD4"/>
    <w:rsid w:val="00BC424D"/>
    <w:rsid w:val="00BD26DF"/>
    <w:rsid w:val="00BE7747"/>
    <w:rsid w:val="00C4492E"/>
    <w:rsid w:val="00C51C24"/>
    <w:rsid w:val="00C62E45"/>
    <w:rsid w:val="00C7280D"/>
    <w:rsid w:val="00C8251A"/>
    <w:rsid w:val="00C978D6"/>
    <w:rsid w:val="00CB3A87"/>
    <w:rsid w:val="00CB5E37"/>
    <w:rsid w:val="00CD5863"/>
    <w:rsid w:val="00CE5AA5"/>
    <w:rsid w:val="00CF64CD"/>
    <w:rsid w:val="00D043DE"/>
    <w:rsid w:val="00D12459"/>
    <w:rsid w:val="00D261A8"/>
    <w:rsid w:val="00D44371"/>
    <w:rsid w:val="00D54DAC"/>
    <w:rsid w:val="00D61FD2"/>
    <w:rsid w:val="00D65DC9"/>
    <w:rsid w:val="00DA5F13"/>
    <w:rsid w:val="00DA7A71"/>
    <w:rsid w:val="00DB2D06"/>
    <w:rsid w:val="00DB3D50"/>
    <w:rsid w:val="00DD42B8"/>
    <w:rsid w:val="00DE672E"/>
    <w:rsid w:val="00DF5E3D"/>
    <w:rsid w:val="00E028B9"/>
    <w:rsid w:val="00E03032"/>
    <w:rsid w:val="00E15744"/>
    <w:rsid w:val="00E22871"/>
    <w:rsid w:val="00E22BF2"/>
    <w:rsid w:val="00E344D1"/>
    <w:rsid w:val="00E574F0"/>
    <w:rsid w:val="00E67EC3"/>
    <w:rsid w:val="00EA5298"/>
    <w:rsid w:val="00EB6A43"/>
    <w:rsid w:val="00EC1DD5"/>
    <w:rsid w:val="00EE2327"/>
    <w:rsid w:val="00EF30C7"/>
    <w:rsid w:val="00F03B0B"/>
    <w:rsid w:val="00F1406A"/>
    <w:rsid w:val="00F14093"/>
    <w:rsid w:val="00F519FB"/>
    <w:rsid w:val="00F67F94"/>
    <w:rsid w:val="00F726C7"/>
    <w:rsid w:val="00F81FF6"/>
    <w:rsid w:val="00FA2671"/>
    <w:rsid w:val="00F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7AE7A"/>
  <w15:chartTrackingRefBased/>
  <w15:docId w15:val="{868346C0-143F-4738-9E7D-03567F494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294699"/>
  </w:style>
  <w:style w:type="paragraph" w:styleId="Nadpis1">
    <w:name w:val="heading 1"/>
    <w:basedOn w:val="Normln"/>
    <w:next w:val="Normln"/>
    <w:link w:val="Nadpis1Char"/>
    <w:uiPriority w:val="9"/>
    <w:qFormat/>
    <w:rsid w:val="00B10F27"/>
    <w:pPr>
      <w:keepNext/>
      <w:keepLines/>
      <w:shd w:val="clear" w:color="auto" w:fill="002060"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aps/>
      <w:color w:val="FFFFFF" w:themeColor="background1"/>
      <w:sz w:val="4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B5EA0"/>
    <w:pPr>
      <w:keepNext/>
      <w:keepLines/>
      <w:numPr>
        <w:numId w:val="7"/>
      </w:numPr>
      <w:pBdr>
        <w:bottom w:val="dotted" w:sz="4" w:space="1" w:color="auto"/>
      </w:pBdr>
      <w:spacing w:before="120" w:after="240"/>
      <w:ind w:left="357" w:hanging="357"/>
      <w:jc w:val="center"/>
      <w:outlineLvl w:val="1"/>
    </w:pPr>
    <w:rPr>
      <w:rFonts w:asciiTheme="majorHAnsi" w:eastAsiaTheme="majorEastAsia" w:hAnsiTheme="majorHAnsi" w:cstheme="majorBidi"/>
      <w:b/>
      <w:caps/>
      <w:color w:val="002060"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10F27"/>
    <w:pPr>
      <w:keepNext/>
      <w:keepLines/>
      <w:numPr>
        <w:numId w:val="6"/>
      </w:numPr>
      <w:spacing w:before="120" w:after="120" w:line="24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10F27"/>
    <w:rPr>
      <w:rFonts w:asciiTheme="majorHAnsi" w:eastAsiaTheme="majorEastAsia" w:hAnsiTheme="majorHAnsi" w:cstheme="majorBidi"/>
      <w:b/>
      <w:caps/>
      <w:color w:val="FFFFFF" w:themeColor="background1"/>
      <w:sz w:val="48"/>
      <w:szCs w:val="32"/>
      <w:shd w:val="clear" w:color="auto" w:fill="002060"/>
    </w:rPr>
  </w:style>
  <w:style w:type="paragraph" w:styleId="Odstavecseseznamem">
    <w:name w:val="List Paragraph"/>
    <w:basedOn w:val="Normln"/>
    <w:uiPriority w:val="34"/>
    <w:qFormat/>
    <w:rsid w:val="006C1E3E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6C1E3E"/>
    <w:rPr>
      <w:color w:val="0000FF"/>
      <w:u w:val="single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12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12A2F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112A2F"/>
    <w:rPr>
      <w:rFonts w:ascii="Courier New" w:eastAsia="Times New Roman" w:hAnsi="Courier New" w:cs="Courier New"/>
      <w:sz w:val="20"/>
      <w:szCs w:val="20"/>
    </w:rPr>
  </w:style>
  <w:style w:type="character" w:customStyle="1" w:styleId="Nadpis2Char">
    <w:name w:val="Nadpis 2 Char"/>
    <w:basedOn w:val="Standardnpsmoodstavce"/>
    <w:link w:val="Nadpis2"/>
    <w:uiPriority w:val="9"/>
    <w:rsid w:val="00BB5EA0"/>
    <w:rPr>
      <w:rFonts w:asciiTheme="majorHAnsi" w:eastAsiaTheme="majorEastAsia" w:hAnsiTheme="majorHAnsi" w:cstheme="majorBidi"/>
      <w:b/>
      <w:caps/>
      <w:color w:val="002060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10F27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etbootstrap.com/docs/4.4/getting-started/download/" TargetMode="External"/><Relationship Id="rId21" Type="http://schemas.openxmlformats.org/officeDocument/2006/relationships/hyperlink" Target="https://github.com/contributte/datagrid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://localhost:8000/akce/insert" TargetMode="External"/><Relationship Id="rId63" Type="http://schemas.openxmlformats.org/officeDocument/2006/relationships/image" Target="media/image28.png"/><Relationship Id="rId68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1" Type="http://schemas.openxmlformats.org/officeDocument/2006/relationships/hyperlink" Target="https://getcomposer.org/doc/04-schema.md" TargetMode="External"/><Relationship Id="rId24" Type="http://schemas.openxmlformats.org/officeDocument/2006/relationships/hyperlink" Target="https://github.com/radekdostal/Nette-DateTimePicker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ww.zdrojak.cz/clanky/nette-framework-mvc-mvp/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://localhost:8000/akce/list" TargetMode="External"/><Relationship Id="rId53" Type="http://schemas.openxmlformats.org/officeDocument/2006/relationships/image" Target="media/image23.png"/><Relationship Id="rId58" Type="http://schemas.openxmlformats.org/officeDocument/2006/relationships/hyperlink" Target="https://latte.nette.org/cs/guide" TargetMode="External"/><Relationship Id="rId66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hyperlink" Target="https://doc.nette.org/cs/3.0/forms" TargetMode="External"/><Relationship Id="rId19" Type="http://schemas.openxmlformats.org/officeDocument/2006/relationships/hyperlink" Target="https://componette.org/" TargetMode="External"/><Relationship Id="rId14" Type="http://schemas.openxmlformats.org/officeDocument/2006/relationships/hyperlink" Target="https://ondrej.mirtes.cz/phpstan-hledani-chyb-v-kodu-bez-psani-testu" TargetMode="External"/><Relationship Id="rId22" Type="http://schemas.openxmlformats.org/officeDocument/2006/relationships/hyperlink" Target="https://contributte.org/packages/contributte/datagrid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hyperlink" Target="http://localhost:8000/akce/delete" TargetMode="External"/><Relationship Id="rId56" Type="http://schemas.openxmlformats.org/officeDocument/2006/relationships/image" Target="media/image26.png"/><Relationship Id="rId64" Type="http://schemas.openxmlformats.org/officeDocument/2006/relationships/hyperlink" Target="https://doc.nette.org/cs/3.0/form-fields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github.com/nette/sandbox" TargetMode="External"/><Relationship Id="rId51" Type="http://schemas.openxmlformats.org/officeDocument/2006/relationships/hyperlink" Target="https://doc.nette.org/cs/3.0/routing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tnetwork.cz/php/ostatni/composer" TargetMode="External"/><Relationship Id="rId17" Type="http://schemas.openxmlformats.org/officeDocument/2006/relationships/hyperlink" Target="http://localhost:500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hyperlink" Target="https://doc.nette.org/cs/3.0/dependency-injection" TargetMode="External"/><Relationship Id="rId46" Type="http://schemas.openxmlformats.org/officeDocument/2006/relationships/hyperlink" Target="http://localhost:8000/akce/detail" TargetMode="External"/><Relationship Id="rId59" Type="http://schemas.openxmlformats.org/officeDocument/2006/relationships/hyperlink" Target="https://latte.nette.org/cs/guide" TargetMode="External"/><Relationship Id="rId67" Type="http://schemas.openxmlformats.org/officeDocument/2006/relationships/image" Target="media/image31.png"/><Relationship Id="rId20" Type="http://schemas.openxmlformats.org/officeDocument/2006/relationships/hyperlink" Target="https://componette.org/contributte/datagrid/" TargetMode="External"/><Relationship Id="rId41" Type="http://schemas.openxmlformats.org/officeDocument/2006/relationships/hyperlink" Target="http://localhost:8000/akce/update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etcomposer.org/download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://localhost:8000/akce/update?id=21" TargetMode="External"/><Relationship Id="rId57" Type="http://schemas.openxmlformats.org/officeDocument/2006/relationships/hyperlink" Target="https://latte.nette.org/cs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hyperlink" Target="http://localhost:8000/" TargetMode="External"/><Relationship Id="rId52" Type="http://schemas.openxmlformats.org/officeDocument/2006/relationships/hyperlink" Target="https://tracy.nette.org/cs/guide" TargetMode="External"/><Relationship Id="rId60" Type="http://schemas.openxmlformats.org/officeDocument/2006/relationships/hyperlink" Target="https://latte.nette.org/cs/filters" TargetMode="External"/><Relationship Id="rId65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htaccess.cz/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hyperlink" Target="http://localhost:8000/akce/update/21" TargetMode="External"/><Relationship Id="rId5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F10E8-AC49-40A7-B7EE-C7096B844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7228</Words>
  <Characters>42646</Characters>
  <Application>Microsoft Office Word</Application>
  <DocSecurity>0</DocSecurity>
  <Lines>355</Lines>
  <Paragraphs>99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Lučný</dc:creator>
  <cp:keywords/>
  <dc:description/>
  <cp:lastModifiedBy>Marek Lučný</cp:lastModifiedBy>
  <cp:revision>2</cp:revision>
  <cp:lastPrinted>2020-04-05T08:44:00Z</cp:lastPrinted>
  <dcterms:created xsi:type="dcterms:W3CDTF">2020-04-05T08:44:00Z</dcterms:created>
  <dcterms:modified xsi:type="dcterms:W3CDTF">2020-04-05T08:44:00Z</dcterms:modified>
</cp:coreProperties>
</file>