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Tài Liệu Dành Cho Nhà Phát Triển</w:t>
      </w:r>
    </w:p>
    <w:p w:rsidR="00000000" w:rsidDel="00000000" w:rsidP="00000000" w:rsidRDefault="00000000" w:rsidRPr="00000000" w14:paraId="00000002">
      <w:pPr>
        <w:spacing w:after="200" w:before="200" w:lineRule="auto"/>
        <w:rPr/>
      </w:pPr>
      <w:r w:rsidDel="00000000" w:rsidR="00000000" w:rsidRPr="00000000">
        <w:rPr>
          <w:rtl w:val="0"/>
        </w:rPr>
        <w:t xml:space="preserve">Chào các bạn, đây là tài liệu dành cho những ai muốn phát triển phiên bản đầu tiên về Quản Lý Quán Cafe. Hiện tại, ở phiên bản đầu tiên này, tôi đã thực hiện thiết kế được các chức năng như sau:</w:t>
      </w:r>
    </w:p>
    <w:p w:rsidR="00000000" w:rsidDel="00000000" w:rsidP="00000000" w:rsidRDefault="00000000" w:rsidRPr="00000000" w14:paraId="00000003">
      <w:pPr>
        <w:numPr>
          <w:ilvl w:val="0"/>
          <w:numId w:val="5"/>
        </w:numPr>
        <w:spacing w:after="200" w:before="200" w:lineRule="auto"/>
        <w:ind w:left="720" w:hanging="360"/>
        <w:rPr>
          <w:u w:val="none"/>
        </w:rPr>
      </w:pPr>
      <w:r w:rsidDel="00000000" w:rsidR="00000000" w:rsidRPr="00000000">
        <w:rPr>
          <w:rtl w:val="0"/>
        </w:rPr>
        <w:t xml:space="preserve">Thêm, sửa, xóa, tìm kiếm các thông tin như: Loại thức uống, Thức uống, Bàn, Nhân viên.</w:t>
      </w:r>
    </w:p>
    <w:p w:rsidR="00000000" w:rsidDel="00000000" w:rsidP="00000000" w:rsidRDefault="00000000" w:rsidRPr="00000000" w14:paraId="00000004">
      <w:pPr>
        <w:numPr>
          <w:ilvl w:val="0"/>
          <w:numId w:val="5"/>
        </w:numPr>
        <w:spacing w:after="200" w:before="200" w:lineRule="auto"/>
        <w:ind w:left="720" w:hanging="360"/>
        <w:rPr>
          <w:u w:val="none"/>
        </w:rPr>
      </w:pPr>
      <w:r w:rsidDel="00000000" w:rsidR="00000000" w:rsidRPr="00000000">
        <w:rPr>
          <w:rtl w:val="0"/>
        </w:rPr>
        <w:t xml:space="preserve">Thống kê danh sách lịch sử hóa đơn.</w:t>
      </w:r>
    </w:p>
    <w:p w:rsidR="00000000" w:rsidDel="00000000" w:rsidP="00000000" w:rsidRDefault="00000000" w:rsidRPr="00000000" w14:paraId="00000005">
      <w:pPr>
        <w:numPr>
          <w:ilvl w:val="0"/>
          <w:numId w:val="5"/>
        </w:numPr>
        <w:spacing w:after="200" w:before="200" w:lineRule="auto"/>
        <w:ind w:left="720" w:hanging="360"/>
        <w:rPr>
          <w:u w:val="none"/>
        </w:rPr>
      </w:pPr>
      <w:r w:rsidDel="00000000" w:rsidR="00000000" w:rsidRPr="00000000">
        <w:rPr>
          <w:rtl w:val="0"/>
        </w:rPr>
        <w:t xml:space="preserve">Quản lý hóa đơn theo bàn, chuyển bàn, tách bàn, thanh toán.</w:t>
      </w:r>
    </w:p>
    <w:p w:rsidR="00000000" w:rsidDel="00000000" w:rsidP="00000000" w:rsidRDefault="00000000" w:rsidRPr="00000000" w14:paraId="00000006">
      <w:pPr>
        <w:spacing w:after="200" w:before="200" w:lineRule="auto"/>
        <w:rPr>
          <w:b w:val="1"/>
          <w:sz w:val="26"/>
          <w:szCs w:val="26"/>
        </w:rPr>
      </w:pPr>
      <w:r w:rsidDel="00000000" w:rsidR="00000000" w:rsidRPr="00000000">
        <w:rPr>
          <w:b w:val="1"/>
          <w:sz w:val="26"/>
          <w:szCs w:val="26"/>
          <w:rtl w:val="0"/>
        </w:rPr>
        <w:t xml:space="preserve">Cá nhân tôi tự đánh giá những nhược điểm của phiên bản phần mềm như sau: </w:t>
      </w:r>
    </w:p>
    <w:p w:rsidR="00000000" w:rsidDel="00000000" w:rsidP="00000000" w:rsidRDefault="00000000" w:rsidRPr="00000000" w14:paraId="00000007">
      <w:pPr>
        <w:numPr>
          <w:ilvl w:val="0"/>
          <w:numId w:val="10"/>
        </w:numPr>
        <w:spacing w:after="200" w:before="200" w:lineRule="auto"/>
        <w:ind w:left="720" w:hanging="360"/>
        <w:rPr>
          <w:u w:val="none"/>
        </w:rPr>
      </w:pPr>
      <w:r w:rsidDel="00000000" w:rsidR="00000000" w:rsidRPr="00000000">
        <w:rPr>
          <w:rtl w:val="0"/>
        </w:rPr>
        <w:t xml:space="preserve">Chỉ áp dụng cho hệ điều hành Windows, chưa có phiên bản cho Ubuntu, </w:t>
      </w:r>
      <w:r w:rsidDel="00000000" w:rsidR="00000000" w:rsidRPr="00000000">
        <w:rPr>
          <w:rtl w:val="0"/>
        </w:rPr>
        <w:t xml:space="preserve">Sentos</w:t>
      </w:r>
      <w:r w:rsidDel="00000000" w:rsidR="00000000" w:rsidRPr="00000000">
        <w:rPr>
          <w:rtl w:val="0"/>
        </w:rPr>
        <w:t xml:space="preserve">, MacOSX..</w:t>
      </w:r>
    </w:p>
    <w:p w:rsidR="00000000" w:rsidDel="00000000" w:rsidP="00000000" w:rsidRDefault="00000000" w:rsidRPr="00000000" w14:paraId="00000008">
      <w:pPr>
        <w:numPr>
          <w:ilvl w:val="0"/>
          <w:numId w:val="10"/>
        </w:numPr>
        <w:spacing w:after="200" w:before="200" w:lineRule="auto"/>
        <w:ind w:left="720" w:hanging="360"/>
        <w:rPr>
          <w:u w:val="none"/>
        </w:rPr>
      </w:pPr>
      <w:r w:rsidDel="00000000" w:rsidR="00000000" w:rsidRPr="00000000">
        <w:rPr>
          <w:rtl w:val="0"/>
        </w:rPr>
        <w:t xml:space="preserve">Và còn một số vấn đề về chức năng phần mềm tùy theo mục đích người sử dụng, bạn có thể sử dụng phiên bản này để trải nghiệm và tự phát triển chức năng theo riêng mình.</w:t>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Phân tích thiết kế hệ thống</w:t>
      </w:r>
    </w:p>
    <w:p w:rsidR="00000000" w:rsidDel="00000000" w:rsidP="00000000" w:rsidRDefault="00000000" w:rsidRPr="00000000" w14:paraId="0000000A">
      <w:pPr>
        <w:numPr>
          <w:ilvl w:val="0"/>
          <w:numId w:val="1"/>
        </w:numPr>
        <w:spacing w:after="200" w:before="200" w:lineRule="auto"/>
        <w:ind w:left="720" w:hanging="360"/>
        <w:rPr>
          <w:u w:val="none"/>
        </w:rPr>
      </w:pPr>
      <w:r w:rsidDel="00000000" w:rsidR="00000000" w:rsidRPr="00000000">
        <w:rPr>
          <w:rtl w:val="0"/>
        </w:rPr>
        <w:t xml:space="preserve">Giáo Trình Thiết Kế Hệ Thống Thông Tin</w:t>
      </w:r>
    </w:p>
    <w:p w:rsidR="00000000" w:rsidDel="00000000" w:rsidP="00000000" w:rsidRDefault="00000000" w:rsidRPr="00000000" w14:paraId="0000000B">
      <w:pPr>
        <w:spacing w:after="200" w:before="200" w:lineRule="auto"/>
        <w:ind w:firstLine="720"/>
        <w:rPr/>
      </w:pPr>
      <w:hyperlink r:id="rId6">
        <w:r w:rsidDel="00000000" w:rsidR="00000000" w:rsidRPr="00000000">
          <w:rPr>
            <w:color w:val="1155cc"/>
            <w:u w:val="single"/>
            <w:rtl w:val="0"/>
          </w:rPr>
          <w:t xml:space="preserve">https://www.slideshare.net/votanphuc/gt-pttk-hethongthongtin</w:t>
        </w:r>
      </w:hyperlink>
      <w:r w:rsidDel="00000000" w:rsidR="00000000" w:rsidRPr="00000000">
        <w:rPr>
          <w:rtl w:val="0"/>
        </w:rPr>
      </w:r>
    </w:p>
    <w:p w:rsidR="00000000" w:rsidDel="00000000" w:rsidP="00000000" w:rsidRDefault="00000000" w:rsidRPr="00000000" w14:paraId="0000000C">
      <w:pPr>
        <w:numPr>
          <w:ilvl w:val="0"/>
          <w:numId w:val="11"/>
        </w:numPr>
        <w:spacing w:after="200" w:before="200" w:lineRule="auto"/>
        <w:ind w:left="720" w:hanging="360"/>
        <w:rPr>
          <w:u w:val="none"/>
        </w:rPr>
      </w:pPr>
      <w:r w:rsidDel="00000000" w:rsidR="00000000" w:rsidRPr="00000000">
        <w:rPr>
          <w:rtl w:val="0"/>
        </w:rPr>
        <w:t xml:space="preserve">Blog Thiết Kế Hệ Thống Thông Tin</w:t>
      </w:r>
    </w:p>
    <w:p w:rsidR="00000000" w:rsidDel="00000000" w:rsidP="00000000" w:rsidRDefault="00000000" w:rsidRPr="00000000" w14:paraId="0000000D">
      <w:pPr>
        <w:spacing w:after="200" w:before="200" w:lineRule="auto"/>
        <w:ind w:firstLine="720"/>
        <w:rPr/>
      </w:pPr>
      <w:hyperlink r:id="rId7">
        <w:r w:rsidDel="00000000" w:rsidR="00000000" w:rsidRPr="00000000">
          <w:rPr>
            <w:color w:val="1155cc"/>
            <w:u w:val="single"/>
            <w:rtl w:val="0"/>
          </w:rPr>
          <w:t xml:space="preserve">http://iviettech.vn/category/blog/phan-tich-thiet-ke-he-thong</w:t>
        </w:r>
      </w:hyperlink>
      <w:r w:rsidDel="00000000" w:rsidR="00000000" w:rsidRPr="00000000">
        <w:rPr>
          <w:rtl w:val="0"/>
        </w:rPr>
      </w:r>
    </w:p>
    <w:p w:rsidR="00000000" w:rsidDel="00000000" w:rsidP="00000000" w:rsidRDefault="00000000" w:rsidRPr="00000000" w14:paraId="0000000E">
      <w:pPr>
        <w:spacing w:after="200" w:before="200" w:lineRule="auto"/>
        <w:rPr>
          <w:b w:val="1"/>
          <w:sz w:val="24"/>
          <w:szCs w:val="24"/>
        </w:rPr>
      </w:pPr>
      <w:r w:rsidDel="00000000" w:rsidR="00000000" w:rsidRPr="00000000">
        <w:rPr>
          <w:b w:val="1"/>
          <w:sz w:val="24"/>
          <w:szCs w:val="24"/>
          <w:rtl w:val="0"/>
        </w:rPr>
        <w:t xml:space="preserve">Quản trị csdl </w:t>
      </w:r>
      <w:r w:rsidDel="00000000" w:rsidR="00000000" w:rsidRPr="00000000">
        <w:rPr>
          <w:b w:val="1"/>
          <w:sz w:val="24"/>
          <w:szCs w:val="24"/>
          <w:rtl w:val="0"/>
        </w:rPr>
        <w:t xml:space="preserve">SQLSever</w:t>
      </w:r>
      <w:r w:rsidDel="00000000" w:rsidR="00000000" w:rsidRPr="00000000">
        <w:rPr>
          <w:rtl w:val="0"/>
        </w:rPr>
      </w:r>
    </w:p>
    <w:p w:rsidR="00000000" w:rsidDel="00000000" w:rsidP="00000000" w:rsidRDefault="00000000" w:rsidRPr="00000000" w14:paraId="0000000F">
      <w:pPr>
        <w:numPr>
          <w:ilvl w:val="0"/>
          <w:numId w:val="2"/>
        </w:numPr>
        <w:spacing w:after="200" w:before="200" w:lineRule="auto"/>
        <w:ind w:left="720" w:hanging="360"/>
        <w:rPr>
          <w:u w:val="none"/>
        </w:rPr>
      </w:pPr>
      <w:r w:rsidDel="00000000" w:rsidR="00000000" w:rsidRPr="00000000">
        <w:rPr>
          <w:rtl w:val="0"/>
        </w:rPr>
        <w:t xml:space="preserve">Hướng dẫn cài đặt và cấu hình SQL </w:t>
      </w:r>
      <w:r w:rsidDel="00000000" w:rsidR="00000000" w:rsidRPr="00000000">
        <w:rPr>
          <w:rtl w:val="0"/>
        </w:rPr>
        <w:t xml:space="preserve">Sever</w:t>
      </w:r>
      <w:r w:rsidDel="00000000" w:rsidR="00000000" w:rsidRPr="00000000">
        <w:rPr>
          <w:rtl w:val="0"/>
        </w:rPr>
      </w:r>
    </w:p>
    <w:p w:rsidR="00000000" w:rsidDel="00000000" w:rsidP="00000000" w:rsidRDefault="00000000" w:rsidRPr="00000000" w14:paraId="00000010">
      <w:pPr>
        <w:spacing w:after="200" w:before="200" w:lineRule="auto"/>
        <w:ind w:firstLine="720"/>
        <w:rPr/>
      </w:pPr>
      <w:hyperlink r:id="rId8">
        <w:r w:rsidDel="00000000" w:rsidR="00000000" w:rsidRPr="00000000">
          <w:rPr>
            <w:color w:val="1155cc"/>
            <w:u w:val="single"/>
            <w:rtl w:val="0"/>
          </w:rPr>
          <w:t xml:space="preserve">https://datapot.vn/huong-dan-cai-dat-sql-server-2022-moi-nhat/</w:t>
        </w:r>
      </w:hyperlink>
      <w:r w:rsidDel="00000000" w:rsidR="00000000" w:rsidRPr="00000000">
        <w:rPr>
          <w:rtl w:val="0"/>
        </w:rPr>
      </w:r>
    </w:p>
    <w:p w:rsidR="00000000" w:rsidDel="00000000" w:rsidP="00000000" w:rsidRDefault="00000000" w:rsidRPr="00000000" w14:paraId="00000011">
      <w:pPr>
        <w:spacing w:after="200" w:before="200" w:lineRule="auto"/>
        <w:rPr>
          <w:b w:val="1"/>
          <w:sz w:val="24"/>
          <w:szCs w:val="24"/>
        </w:rPr>
      </w:pPr>
      <w:r w:rsidDel="00000000" w:rsidR="00000000" w:rsidRPr="00000000">
        <w:rPr>
          <w:b w:val="1"/>
          <w:sz w:val="24"/>
          <w:szCs w:val="24"/>
          <w:rtl w:val="0"/>
        </w:rPr>
        <w:t xml:space="preserve">Lập trình VB.NET</w:t>
      </w:r>
    </w:p>
    <w:p w:rsidR="00000000" w:rsidDel="00000000" w:rsidP="00000000" w:rsidRDefault="00000000" w:rsidRPr="00000000" w14:paraId="00000012">
      <w:pPr>
        <w:numPr>
          <w:ilvl w:val="0"/>
          <w:numId w:val="6"/>
        </w:numPr>
        <w:spacing w:after="200" w:before="200" w:lineRule="auto"/>
        <w:ind w:left="720" w:hanging="360"/>
        <w:rPr>
          <w:u w:val="none"/>
        </w:rPr>
      </w:pPr>
      <w:r w:rsidDel="00000000" w:rsidR="00000000" w:rsidRPr="00000000">
        <w:rPr>
          <w:rtl w:val="0"/>
        </w:rPr>
        <w:t xml:space="preserve">Hướng dẫn cài đặt và cấu hình SQL </w:t>
      </w:r>
      <w:r w:rsidDel="00000000" w:rsidR="00000000" w:rsidRPr="00000000">
        <w:rPr>
          <w:rtl w:val="0"/>
        </w:rPr>
        <w:t xml:space="preserve">Sever</w:t>
      </w:r>
      <w:r w:rsidDel="00000000" w:rsidR="00000000" w:rsidRPr="00000000">
        <w:rPr>
          <w:rtl w:val="0"/>
        </w:rPr>
      </w:r>
    </w:p>
    <w:p w:rsidR="00000000" w:rsidDel="00000000" w:rsidP="00000000" w:rsidRDefault="00000000" w:rsidRPr="00000000" w14:paraId="00000013">
      <w:pPr>
        <w:spacing w:after="200" w:before="200" w:lineRule="auto"/>
        <w:ind w:firstLine="720"/>
        <w:rPr/>
      </w:pPr>
      <w:hyperlink r:id="rId9">
        <w:r w:rsidDel="00000000" w:rsidR="00000000" w:rsidRPr="00000000">
          <w:rPr>
            <w:color w:val="1155cc"/>
            <w:u w:val="single"/>
            <w:rtl w:val="0"/>
          </w:rPr>
          <w:t xml:space="preserve">https://www.youtube.com/watch?v=2fanjSYVElY&amp;list=PL33lvabfss1xnFpWQF6YH11kMTS1HmLsw</w:t>
        </w:r>
      </w:hyperlink>
      <w:r w:rsidDel="00000000" w:rsidR="00000000" w:rsidRPr="00000000">
        <w:rPr>
          <w:rtl w:val="0"/>
        </w:rPr>
      </w:r>
    </w:p>
    <w:p w:rsidR="00000000" w:rsidDel="00000000" w:rsidP="00000000" w:rsidRDefault="00000000" w:rsidRPr="00000000" w14:paraId="00000014">
      <w:pPr>
        <w:numPr>
          <w:ilvl w:val="0"/>
          <w:numId w:val="4"/>
        </w:numPr>
        <w:spacing w:after="200" w:before="200" w:lineRule="auto"/>
        <w:ind w:left="720" w:hanging="360"/>
        <w:rPr>
          <w:u w:val="none"/>
        </w:rPr>
      </w:pPr>
      <w:r w:rsidDel="00000000" w:rsidR="00000000" w:rsidRPr="00000000">
        <w:rPr>
          <w:rtl w:val="0"/>
        </w:rPr>
        <w:t xml:space="preserve">Học lập trình VB.NET cơ bản</w:t>
      </w:r>
    </w:p>
    <w:p w:rsidR="00000000" w:rsidDel="00000000" w:rsidP="00000000" w:rsidRDefault="00000000" w:rsidRPr="00000000" w14:paraId="00000015">
      <w:pPr>
        <w:spacing w:after="200" w:before="200" w:lineRule="auto"/>
        <w:ind w:firstLine="720"/>
        <w:rPr/>
      </w:pPr>
      <w:hyperlink r:id="rId10">
        <w:r w:rsidDel="00000000" w:rsidR="00000000" w:rsidRPr="00000000">
          <w:rPr>
            <w:color w:val="1155cc"/>
            <w:u w:val="single"/>
            <w:rtl w:val="0"/>
          </w:rPr>
          <w:t xml:space="preserve">https://www.youtube.com/watch?v=cahAnLyKvu8&amp;list=PLe-j2rpPeZ3_HkR-mBpyz4DaSVpot8PVS</w:t>
        </w:r>
      </w:hyperlink>
      <w:r w:rsidDel="00000000" w:rsidR="00000000" w:rsidRPr="00000000">
        <w:rPr>
          <w:rtl w:val="0"/>
        </w:rPr>
      </w:r>
    </w:p>
    <w:p w:rsidR="00000000" w:rsidDel="00000000" w:rsidP="00000000" w:rsidRDefault="00000000" w:rsidRPr="00000000" w14:paraId="00000016">
      <w:pPr>
        <w:spacing w:after="200" w:before="200" w:lineRule="auto"/>
        <w:rPr>
          <w:b w:val="1"/>
          <w:sz w:val="24"/>
          <w:szCs w:val="24"/>
        </w:rPr>
      </w:pPr>
      <w:r w:rsidDel="00000000" w:rsidR="00000000" w:rsidRPr="00000000">
        <w:rPr>
          <w:b w:val="1"/>
          <w:sz w:val="24"/>
          <w:szCs w:val="24"/>
          <w:rtl w:val="0"/>
        </w:rPr>
        <w:t xml:space="preserve">Lập trình theo 3 lớp </w:t>
      </w:r>
      <w:r w:rsidDel="00000000" w:rsidR="00000000" w:rsidRPr="00000000">
        <w:rPr>
          <w:b w:val="1"/>
          <w:sz w:val="24"/>
          <w:szCs w:val="24"/>
          <w:rtl w:val="0"/>
        </w:rPr>
        <w:t xml:space="preserve">3Layer</w:t>
      </w:r>
      <w:r w:rsidDel="00000000" w:rsidR="00000000" w:rsidRPr="00000000">
        <w:rPr>
          <w:rtl w:val="0"/>
        </w:rPr>
      </w:r>
    </w:p>
    <w:p w:rsidR="00000000" w:rsidDel="00000000" w:rsidP="00000000" w:rsidRDefault="00000000" w:rsidRPr="00000000" w14:paraId="00000017">
      <w:pPr>
        <w:numPr>
          <w:ilvl w:val="0"/>
          <w:numId w:val="3"/>
        </w:numPr>
        <w:spacing w:after="200" w:before="200" w:lineRule="auto"/>
        <w:ind w:left="720" w:hanging="360"/>
        <w:rPr>
          <w:u w:val="none"/>
        </w:rPr>
      </w:pPr>
      <w:r w:rsidDel="00000000" w:rsidR="00000000" w:rsidRPr="00000000">
        <w:rPr>
          <w:rtl w:val="0"/>
        </w:rPr>
        <w:t xml:space="preserve">Hướng dẫn mô hình 3 layer ADO.Net và Linq</w:t>
      </w:r>
    </w:p>
    <w:p w:rsidR="00000000" w:rsidDel="00000000" w:rsidP="00000000" w:rsidRDefault="00000000" w:rsidRPr="00000000" w14:paraId="00000018">
      <w:pPr>
        <w:spacing w:after="200" w:before="200" w:lineRule="auto"/>
        <w:ind w:firstLine="720"/>
        <w:rPr/>
      </w:pPr>
      <w:hyperlink r:id="rId11">
        <w:r w:rsidDel="00000000" w:rsidR="00000000" w:rsidRPr="00000000">
          <w:rPr>
            <w:color w:val="1155cc"/>
            <w:u w:val="single"/>
            <w:rtl w:val="0"/>
          </w:rPr>
          <w:t xml:space="preserve">https://www.youtube.com/watch?v=_IiEd9xCLpo</w:t>
        </w:r>
      </w:hyperlink>
      <w:r w:rsidDel="00000000" w:rsidR="00000000" w:rsidRPr="00000000">
        <w:rPr>
          <w:rtl w:val="0"/>
        </w:rPr>
      </w:r>
    </w:p>
    <w:p w:rsidR="00000000" w:rsidDel="00000000" w:rsidP="00000000" w:rsidRDefault="00000000" w:rsidRPr="00000000" w14:paraId="00000019">
      <w:pPr>
        <w:spacing w:after="200" w:before="200" w:lineRule="auto"/>
        <w:rPr>
          <w:b w:val="1"/>
          <w:sz w:val="24"/>
          <w:szCs w:val="24"/>
        </w:rPr>
      </w:pPr>
      <w:r w:rsidDel="00000000" w:rsidR="00000000" w:rsidRPr="00000000">
        <w:rPr>
          <w:b w:val="1"/>
          <w:sz w:val="24"/>
          <w:szCs w:val="24"/>
          <w:rtl w:val="0"/>
        </w:rPr>
        <w:t xml:space="preserve">Kĩ</w:t>
      </w:r>
      <w:r w:rsidDel="00000000" w:rsidR="00000000" w:rsidRPr="00000000">
        <w:rPr>
          <w:b w:val="1"/>
          <w:sz w:val="24"/>
          <w:szCs w:val="24"/>
          <w:rtl w:val="0"/>
        </w:rPr>
        <w:t xml:space="preserve"> năng sử dụng Git</w:t>
      </w:r>
    </w:p>
    <w:p w:rsidR="00000000" w:rsidDel="00000000" w:rsidP="00000000" w:rsidRDefault="00000000" w:rsidRPr="00000000" w14:paraId="0000001A">
      <w:pPr>
        <w:numPr>
          <w:ilvl w:val="0"/>
          <w:numId w:val="9"/>
        </w:numPr>
        <w:spacing w:after="200" w:before="200" w:lineRule="auto"/>
        <w:ind w:left="720" w:hanging="360"/>
        <w:rPr>
          <w:u w:val="none"/>
        </w:rPr>
      </w:pPr>
      <w:r w:rsidDel="00000000" w:rsidR="00000000" w:rsidRPr="00000000">
        <w:rPr>
          <w:rtl w:val="0"/>
        </w:rPr>
        <w:t xml:space="preserve">Giới Thiệu Serie Git cơ bản</w:t>
      </w:r>
    </w:p>
    <w:p w:rsidR="00000000" w:rsidDel="00000000" w:rsidP="00000000" w:rsidRDefault="00000000" w:rsidRPr="00000000" w14:paraId="0000001B">
      <w:pPr>
        <w:spacing w:after="200" w:before="200" w:lineRule="auto"/>
        <w:ind w:firstLine="720"/>
        <w:rPr/>
      </w:pPr>
      <w:hyperlink r:id="rId12">
        <w:r w:rsidDel="00000000" w:rsidR="00000000" w:rsidRPr="00000000">
          <w:rPr>
            <w:color w:val="1155cc"/>
            <w:u w:val="single"/>
            <w:rtl w:val="0"/>
          </w:rPr>
          <w:t xml:space="preserve">https://thachpham.com/tools/git-gioi-thieu-serie-git-co-ban.html</w:t>
        </w:r>
      </w:hyperlink>
      <w:r w:rsidDel="00000000" w:rsidR="00000000" w:rsidRPr="00000000">
        <w:rPr>
          <w:rtl w:val="0"/>
        </w:rPr>
      </w:r>
    </w:p>
    <w:p w:rsidR="00000000" w:rsidDel="00000000" w:rsidP="00000000" w:rsidRDefault="00000000" w:rsidRPr="00000000" w14:paraId="0000001C">
      <w:pPr>
        <w:numPr>
          <w:ilvl w:val="0"/>
          <w:numId w:val="7"/>
        </w:numPr>
        <w:spacing w:after="200" w:before="200" w:lineRule="auto"/>
        <w:ind w:left="720" w:hanging="360"/>
        <w:rPr>
          <w:u w:val="none"/>
        </w:rPr>
      </w:pPr>
      <w:r w:rsidDel="00000000" w:rsidR="00000000" w:rsidRPr="00000000">
        <w:rPr>
          <w:rtl w:val="0"/>
        </w:rPr>
        <w:t xml:space="preserve">Các lệnh GIT cơ bản</w:t>
      </w:r>
    </w:p>
    <w:p w:rsidR="00000000" w:rsidDel="00000000" w:rsidP="00000000" w:rsidRDefault="00000000" w:rsidRPr="00000000" w14:paraId="0000001D">
      <w:pPr>
        <w:spacing w:after="200" w:before="200" w:lineRule="auto"/>
        <w:ind w:firstLine="720"/>
        <w:rPr/>
      </w:pPr>
      <w:hyperlink r:id="rId13">
        <w:r w:rsidDel="00000000" w:rsidR="00000000" w:rsidRPr="00000000">
          <w:rPr>
            <w:color w:val="1155cc"/>
            <w:u w:val="single"/>
            <w:rtl w:val="0"/>
          </w:rPr>
          <w:t xml:space="preserve">http://laptrinh.vn/d/4225-cac-lenh-git-co-ban.html</w:t>
        </w:r>
      </w:hyperlink>
      <w:r w:rsidDel="00000000" w:rsidR="00000000" w:rsidRPr="00000000">
        <w:rPr>
          <w:rtl w:val="0"/>
        </w:rPr>
      </w:r>
    </w:p>
    <w:p w:rsidR="00000000" w:rsidDel="00000000" w:rsidP="00000000" w:rsidRDefault="00000000" w:rsidRPr="00000000" w14:paraId="0000001E">
      <w:pPr>
        <w:numPr>
          <w:ilvl w:val="0"/>
          <w:numId w:val="8"/>
        </w:numPr>
        <w:spacing w:after="200" w:before="200" w:lineRule="auto"/>
        <w:ind w:left="720" w:hanging="360"/>
        <w:rPr>
          <w:u w:val="none"/>
        </w:rPr>
      </w:pPr>
      <w:r w:rsidDel="00000000" w:rsidR="00000000" w:rsidRPr="00000000">
        <w:rPr>
          <w:rtl w:val="0"/>
        </w:rPr>
        <w:t xml:space="preserve">Git A-Z cơ bản</w:t>
      </w:r>
    </w:p>
    <w:p w:rsidR="00000000" w:rsidDel="00000000" w:rsidP="00000000" w:rsidRDefault="00000000" w:rsidRPr="00000000" w14:paraId="0000001F">
      <w:pPr>
        <w:spacing w:after="200" w:before="200" w:lineRule="auto"/>
        <w:ind w:firstLine="720"/>
        <w:rPr/>
      </w:pPr>
      <w:hyperlink r:id="rId14">
        <w:r w:rsidDel="00000000" w:rsidR="00000000" w:rsidRPr="00000000">
          <w:rPr>
            <w:color w:val="1155cc"/>
            <w:u w:val="single"/>
            <w:rtl w:val="0"/>
          </w:rPr>
          <w:t xml:space="preserve">https://backlogtool.com/git-guide/vn/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_IiEd9xCLpo" TargetMode="External"/><Relationship Id="rId10" Type="http://schemas.openxmlformats.org/officeDocument/2006/relationships/hyperlink" Target="https://www.youtube.com/watch?v=cahAnLyKvu8&amp;list=PLe-j2rpPeZ3_HkR-mBpyz4DaSVpot8PVS" TargetMode="External"/><Relationship Id="rId13" Type="http://schemas.openxmlformats.org/officeDocument/2006/relationships/hyperlink" Target="http://laptrinh.vn/d/4225-cac-lenh-git-co-ban.html" TargetMode="External"/><Relationship Id="rId12" Type="http://schemas.openxmlformats.org/officeDocument/2006/relationships/hyperlink" Target="https://thachpham.com/tools/git-gioi-thieu-serie-git-co-ba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2fanjSYVElY&amp;list=PL33lvabfss1xnFpWQF6YH11kMTS1HmLsw" TargetMode="External"/><Relationship Id="rId14" Type="http://schemas.openxmlformats.org/officeDocument/2006/relationships/hyperlink" Target="https://backlogtool.com/git-guide/vn/" TargetMode="External"/><Relationship Id="rId5" Type="http://schemas.openxmlformats.org/officeDocument/2006/relationships/styles" Target="styles.xml"/><Relationship Id="rId6" Type="http://schemas.openxmlformats.org/officeDocument/2006/relationships/hyperlink" Target="https://www.slideshare.net/votanphuc/gt-pttk-hethongthongtin" TargetMode="External"/><Relationship Id="rId7" Type="http://schemas.openxmlformats.org/officeDocument/2006/relationships/hyperlink" Target="http://iviettech.vn/category/blog/phan-tich-thiet-ke-he-thong" TargetMode="External"/><Relationship Id="rId8" Type="http://schemas.openxmlformats.org/officeDocument/2006/relationships/hyperlink" Target="https://datapot.vn/huong-dan-cai-dat-sql-server-2022-moi-n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