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BF4C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</w:t>
            </w:r>
            <w:r w:rsidR="004A2663">
              <w:t>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quyền</w:t>
            </w:r>
            <w:proofErr w:type="spellEnd"/>
            <w:r>
              <w:t xml:space="preserve">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proofErr w:type="spellStart"/>
            <w:r>
              <w:lastRenderedPageBreak/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6E46BE">
              <w:t>char</w:t>
            </w:r>
            <w:proofErr w:type="spellEnd"/>
            <w:r w:rsidR="006E46BE">
              <w:t>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3: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4: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5: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6: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7: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8: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9: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10: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11: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 xml:space="preserve">12: </w:t>
            </w:r>
            <w:proofErr w:type="spellStart"/>
            <w:r w:rsidRPr="00263175">
              <w:rPr>
                <w:color w:val="943634" w:themeColor="accent2" w:themeShade="BF"/>
              </w:rPr>
              <w:t>Lớp</w:t>
            </w:r>
            <w:proofErr w:type="spellEnd"/>
            <w:r w:rsidRPr="00263175">
              <w:rPr>
                <w:color w:val="943634" w:themeColor="accent2" w:themeShade="BF"/>
              </w:rPr>
              <w:t xml:space="preserve">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20: CN </w:t>
            </w:r>
            <w:proofErr w:type="spellStart"/>
            <w:r w:rsidRPr="00263175">
              <w:rPr>
                <w:color w:val="403152" w:themeColor="accent4" w:themeShade="80"/>
              </w:rPr>
              <w:t>toán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21: CN </w:t>
            </w:r>
            <w:proofErr w:type="spellStart"/>
            <w:r w:rsidRPr="00263175">
              <w:rPr>
                <w:color w:val="403152" w:themeColor="accent4" w:themeShade="80"/>
              </w:rPr>
              <w:t>Kinh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tế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22: CN </w:t>
            </w:r>
            <w:proofErr w:type="spellStart"/>
            <w:r w:rsidRPr="00263175">
              <w:rPr>
                <w:color w:val="403152" w:themeColor="accent4" w:themeShade="80"/>
              </w:rPr>
              <w:t>Hóa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23: CN </w:t>
            </w:r>
            <w:proofErr w:type="spellStart"/>
            <w:r w:rsidRPr="00263175">
              <w:rPr>
                <w:color w:val="403152" w:themeColor="accent4" w:themeShade="80"/>
              </w:rPr>
              <w:t>Sinh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25: CN </w:t>
            </w:r>
            <w:proofErr w:type="spellStart"/>
            <w:r w:rsidRPr="00263175">
              <w:rPr>
                <w:color w:val="403152" w:themeColor="accent4" w:themeShade="80"/>
              </w:rPr>
              <w:t>Lý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26: CN </w:t>
            </w:r>
            <w:proofErr w:type="spellStart"/>
            <w:r w:rsidRPr="00263175">
              <w:rPr>
                <w:color w:val="403152" w:themeColor="accent4" w:themeShade="80"/>
              </w:rPr>
              <w:t>Viễn</w:t>
            </w:r>
            <w:proofErr w:type="spellEnd"/>
            <w:r w:rsidRPr="00263175">
              <w:rPr>
                <w:color w:val="403152" w:themeColor="accent4" w:themeShade="80"/>
              </w:rPr>
              <w:t xml:space="preserve"> </w:t>
            </w:r>
            <w:proofErr w:type="spellStart"/>
            <w:r w:rsidRPr="00263175">
              <w:rPr>
                <w:color w:val="403152" w:themeColor="accent4" w:themeShade="80"/>
              </w:rPr>
              <w:t>thông</w:t>
            </w:r>
            <w:proofErr w:type="spellEnd"/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 xml:space="preserve">30: </w:t>
            </w:r>
            <w:proofErr w:type="gramStart"/>
            <w:r w:rsidRPr="00263175">
              <w:rPr>
                <w:color w:val="403152" w:themeColor="accent4" w:themeShade="80"/>
              </w:rPr>
              <w:t>TOEFL</w:t>
            </w:r>
            <w:r w:rsidR="00263175" w:rsidRPr="00263175">
              <w:rPr>
                <w:color w:val="403152" w:themeColor="accent4" w:themeShade="80"/>
              </w:rPr>
              <w:t xml:space="preserve">  (</w:t>
            </w:r>
            <w:proofErr w:type="gramEnd"/>
            <w:r w:rsidR="00263175" w:rsidRPr="00263175">
              <w:rPr>
                <w:color w:val="403152" w:themeColor="accent4" w:themeShade="80"/>
              </w:rPr>
              <w:t>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60: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 xml:space="preserve">61: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 xml:space="preserve">62: </w:t>
            </w:r>
            <w:proofErr w:type="spellStart"/>
            <w:r w:rsidRPr="00263175">
              <w:rPr>
                <w:color w:val="00B050"/>
              </w:rPr>
              <w:t>Chứng</w:t>
            </w:r>
            <w:proofErr w:type="spellEnd"/>
            <w:r w:rsidRPr="00263175">
              <w:rPr>
                <w:color w:val="00B050"/>
              </w:rPr>
              <w:t xml:space="preserve"> </w:t>
            </w:r>
            <w:proofErr w:type="spellStart"/>
            <w:r w:rsidRPr="00263175">
              <w:rPr>
                <w:color w:val="00B050"/>
              </w:rPr>
              <w:t>chỉ</w:t>
            </w:r>
            <w:proofErr w:type="spellEnd"/>
            <w:r w:rsidRPr="00263175">
              <w:rPr>
                <w:color w:val="00B050"/>
              </w:rPr>
              <w:t xml:space="preserve">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 w:rsidR="00140506">
              <w:t xml:space="preserve"> do checker </w:t>
            </w:r>
            <w:proofErr w:type="spellStart"/>
            <w:r w:rsidR="00140506">
              <w:t>tạo</w:t>
            </w:r>
            <w:proofErr w:type="spellEnd"/>
            <w:r w:rsidR="00140506">
              <w:t xml:space="preserve"> </w:t>
            </w:r>
            <w:proofErr w:type="spellStart"/>
            <w:r w:rsidR="00140506">
              <w:t>ra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26603">
              <w:t>varchar</w:t>
            </w:r>
            <w:proofErr w:type="spellEnd"/>
            <w:r w:rsidR="00E26603">
              <w:t>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</w:t>
            </w:r>
            <w:r w:rsidR="00E325CD">
              <w:t>char</w:t>
            </w:r>
            <w:proofErr w:type="spellEnd"/>
            <w:r w:rsidR="00E325CD">
              <w:t>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proofErr w:type="spellStart"/>
            <w:r>
              <w:t>StickyFlg</w:t>
            </w:r>
            <w:proofErr w:type="spellEnd"/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2: </w:t>
            </w:r>
            <w:proofErr w:type="spellStart"/>
            <w:r>
              <w:t>Powerpoint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10: Tip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20: Tip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</w:tbl>
    <w:p w:rsidR="004074BD" w:rsidRDefault="004074BD" w:rsidP="004074BD">
      <w:pPr>
        <w:pStyle w:val="Heading1"/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Nchar</w:t>
            </w:r>
            <w:proofErr w:type="spellEnd"/>
            <w:r w:rsidRPr="00BA5DE0"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BA5DE0">
              <w:rPr>
                <w:color w:val="FF0000"/>
              </w:rPr>
              <w:t>Mã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của</w:t>
            </w:r>
            <w:proofErr w:type="spellEnd"/>
            <w:r w:rsidRPr="00BA5DE0">
              <w:rPr>
                <w:color w:val="FF0000"/>
              </w:rPr>
              <w:t xml:space="preserve"> </w:t>
            </w:r>
            <w:proofErr w:type="spellStart"/>
            <w:r w:rsidRPr="00BA5DE0">
              <w:rPr>
                <w:color w:val="FF0000"/>
              </w:rPr>
              <w:t>lệnh</w:t>
            </w:r>
            <w:proofErr w:type="spellEnd"/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  <w:tr w:rsidR="00E71175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71175" w:rsidRDefault="00E71175" w:rsidP="006E2E56">
            <w:pPr>
              <w:ind w:firstLine="0"/>
            </w:pPr>
            <w:r>
              <w:t>Code</w:t>
            </w:r>
          </w:p>
        </w:tc>
        <w:tc>
          <w:tcPr>
            <w:tcW w:w="180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130" w:type="dxa"/>
          </w:tcPr>
          <w:p w:rsidR="00E71175" w:rsidRDefault="00E7117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banner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:rsidR="00E71175" w:rsidRDefault="00E71175" w:rsidP="00E71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lastRenderedPageBreak/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- </w:t>
      </w:r>
      <w:proofErr w:type="spellStart"/>
      <w:r>
        <w:t>tblControl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>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AA4" w:rsidRDefault="009F7AA4" w:rsidP="002D161B">
      <w:pPr>
        <w:spacing w:line="240" w:lineRule="auto"/>
      </w:pPr>
      <w:r>
        <w:separator/>
      </w:r>
    </w:p>
  </w:endnote>
  <w:endnote w:type="continuationSeparator" w:id="0">
    <w:p w:rsidR="009F7AA4" w:rsidRDefault="009F7AA4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/>
  <w:p w:rsidR="00E71175" w:rsidRDefault="00E71175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9C6A77" w:rsidRPr="009C6A77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E71175" w:rsidRDefault="00E711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AA4" w:rsidRDefault="009F7AA4" w:rsidP="002D161B">
      <w:pPr>
        <w:spacing w:line="240" w:lineRule="auto"/>
      </w:pPr>
      <w:r>
        <w:separator/>
      </w:r>
    </w:p>
  </w:footnote>
  <w:footnote w:type="continuationSeparator" w:id="0">
    <w:p w:rsidR="009F7AA4" w:rsidRDefault="009F7AA4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175" w:rsidRDefault="00E711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C142C"/>
    <w:rsid w:val="007D0D58"/>
    <w:rsid w:val="007D3261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6A77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AA4"/>
    <w:rsid w:val="009F7E57"/>
    <w:rsid w:val="00A3146F"/>
    <w:rsid w:val="00AD40DD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BF4C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71175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BD7B-B480-4BC4-9DA8-5EF0317E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132</cp:revision>
  <dcterms:created xsi:type="dcterms:W3CDTF">2011-07-12T17:42:00Z</dcterms:created>
  <dcterms:modified xsi:type="dcterms:W3CDTF">2011-09-24T09:12:00Z</dcterms:modified>
</cp:coreProperties>
</file>