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1C3C" w14:textId="440E5E8D" w:rsidR="006861F1" w:rsidRDefault="00D66B97">
      <w:pPr>
        <w:spacing w:before="11"/>
      </w:pPr>
      <w:r>
        <w:drawing>
          <wp:inline distT="0" distB="0" distL="0" distR="0" wp14:anchorId="764E2BC6" wp14:editId="6F728FDC">
            <wp:extent cx="2566034" cy="527569"/>
            <wp:effectExtent l="0" t="0" r="0" b="6350"/>
            <wp:docPr id="1517986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86673" name="圖片 15179866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9" t="33552" r="8150" b="3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99" cy="54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Normal"/>
        <w:tblW w:w="10774" w:type="dxa"/>
        <w:tblInd w:w="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567"/>
        <w:gridCol w:w="1741"/>
        <w:gridCol w:w="741"/>
        <w:gridCol w:w="729"/>
        <w:gridCol w:w="1183"/>
        <w:gridCol w:w="1134"/>
        <w:gridCol w:w="142"/>
        <w:gridCol w:w="3827"/>
      </w:tblGrid>
      <w:tr w:rsidR="006861F1" w:rsidRPr="00735C1F" w14:paraId="31E5D771" w14:textId="77777777" w:rsidTr="00D66B97">
        <w:trPr>
          <w:trHeight w:val="409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shd w:val="clear" w:color="auto" w:fill="215E99" w:themeFill="text2" w:themeFillTint="BF"/>
            <w:vAlign w:val="center"/>
          </w:tcPr>
          <w:p w14:paraId="293002BD" w14:textId="2CF26CE6" w:rsidR="006861F1" w:rsidRPr="00D66B97" w:rsidRDefault="00000000" w:rsidP="00735C1F">
            <w:pPr>
              <w:spacing w:after="0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66B97">
              <w:rPr>
                <w:rFonts w:ascii="微軟正黑體" w:eastAsia="微軟正黑體" w:hAnsi="微軟正黑體" w:cs="微軟正黑體"/>
                <w:b/>
                <w:bCs/>
                <w:color w:val="FFFFFF"/>
                <w:spacing w:val="-2"/>
                <w:sz w:val="40"/>
                <w:szCs w:val="40"/>
              </w:rPr>
              <w:t>報</w:t>
            </w:r>
            <w:r w:rsidRPr="00D66B97">
              <w:rPr>
                <w:rFonts w:ascii="微軟正黑體" w:eastAsia="微軟正黑體" w:hAnsi="微軟正黑體" w:cs="微軟正黑體"/>
                <w:b/>
                <w:bCs/>
                <w:color w:val="FFFFFF"/>
                <w:spacing w:val="5"/>
                <w:sz w:val="40"/>
                <w:szCs w:val="40"/>
              </w:rPr>
              <w:t xml:space="preserve">     </w:t>
            </w:r>
            <w:r w:rsidRPr="00D66B97">
              <w:rPr>
                <w:rFonts w:ascii="微軟正黑體" w:eastAsia="微軟正黑體" w:hAnsi="微軟正黑體" w:cs="微軟正黑體"/>
                <w:b/>
                <w:bCs/>
                <w:color w:val="FFFFFF"/>
                <w:spacing w:val="-2"/>
                <w:sz w:val="40"/>
                <w:szCs w:val="40"/>
              </w:rPr>
              <w:t>價</w:t>
            </w:r>
            <w:r w:rsidRPr="00D66B97">
              <w:rPr>
                <w:rFonts w:ascii="微軟正黑體" w:eastAsia="微軟正黑體" w:hAnsi="微軟正黑體" w:cs="微軟正黑體"/>
                <w:b/>
                <w:bCs/>
                <w:color w:val="FFFFFF"/>
                <w:spacing w:val="6"/>
                <w:sz w:val="40"/>
                <w:szCs w:val="40"/>
              </w:rPr>
              <w:t xml:space="preserve">     </w:t>
            </w:r>
            <w:r w:rsidRPr="00D66B97">
              <w:rPr>
                <w:rFonts w:ascii="微軟正黑體" w:eastAsia="微軟正黑體" w:hAnsi="微軟正黑體" w:cs="微軟正黑體"/>
                <w:b/>
                <w:bCs/>
                <w:color w:val="FFFFFF"/>
                <w:spacing w:val="-2"/>
                <w:sz w:val="40"/>
                <w:szCs w:val="40"/>
              </w:rPr>
              <w:t>單</w:t>
            </w:r>
          </w:p>
        </w:tc>
      </w:tr>
      <w:tr w:rsidR="00735C1F" w:rsidRPr="00735C1F" w14:paraId="26C0AB96" w14:textId="77777777" w:rsidTr="00D622F9">
        <w:tc>
          <w:tcPr>
            <w:tcW w:w="1277" w:type="dxa"/>
            <w:gridSpan w:val="2"/>
            <w:tcBorders>
              <w:top w:val="single" w:sz="4" w:space="0" w:color="000000"/>
              <w:bottom w:val="nil"/>
              <w:right w:val="nil"/>
            </w:tcBorders>
            <w:vAlign w:val="center"/>
          </w:tcPr>
          <w:p w14:paraId="74498C3D" w14:textId="24E58914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bookmarkStart w:id="0" w:name="OLE_LINK3"/>
            <w:r w:rsidRPr="00D622F9">
              <w:rPr>
                <w:rFonts w:ascii="微軟正黑體" w:eastAsia="微軟正黑體" w:hAnsi="微軟正黑體" w:hint="eastAsia"/>
                <w:spacing w:val="3"/>
                <w:sz w:val="22"/>
                <w:szCs w:val="22"/>
                <w:lang w:eastAsia="zh-TW"/>
              </w:rPr>
              <w:t>客戶名稱：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5D8ACBA" w14:textId="0F435460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醫世紀行銷公關有限公司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83DA55E" w14:textId="2F58FC39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D622F9">
              <w:rPr>
                <w:rFonts w:ascii="微軟正黑體" w:eastAsia="微軟正黑體" w:hAnsi="微軟正黑體"/>
                <w:spacing w:val="-3"/>
                <w:sz w:val="22"/>
                <w:szCs w:val="22"/>
              </w:rPr>
              <w:t>日期：</w:t>
            </w: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14:paraId="24673749" w14:textId="73DD374A" w:rsidR="00735C1F" w:rsidRPr="00D622F9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D622F9">
              <w:rPr>
                <w:rFonts w:ascii="微軟正黑體" w:eastAsia="微軟正黑體" w:hAnsi="微軟正黑體"/>
                <w:spacing w:val="-1"/>
                <w:sz w:val="22"/>
                <w:szCs w:val="22"/>
              </w:rPr>
              <w:t>2026/06/02</w:t>
            </w:r>
          </w:p>
        </w:tc>
      </w:tr>
      <w:tr w:rsidR="00735C1F" w:rsidRPr="00735C1F" w14:paraId="127EF578" w14:textId="77777777" w:rsidTr="00D622F9">
        <w:tc>
          <w:tcPr>
            <w:tcW w:w="1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843549C" w14:textId="79F3311D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經辦人：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79D87" w14:textId="4BB50B4A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Jay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51948" w14:textId="3A1DB18B" w:rsidR="00D622F9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專案人員</w:t>
            </w:r>
            <w:r w:rsidR="00D622F9">
              <w:rPr>
                <w:rFonts w:ascii="微軟正黑體" w:eastAsia="微軟正黑體" w:hAnsi="微軟正黑體" w:hint="eastAsia"/>
                <w:spacing w:val="3"/>
                <w:sz w:val="22"/>
                <w:szCs w:val="22"/>
                <w:lang w:eastAsia="zh-TW"/>
              </w:rPr>
              <w:t>：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</w:tcBorders>
            <w:vAlign w:val="center"/>
          </w:tcPr>
          <w:p w14:paraId="03133257" w14:textId="089F18E8" w:rsidR="00735C1F" w:rsidRPr="00D622F9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pacing w:val="-1"/>
                <w:sz w:val="22"/>
                <w:szCs w:val="22"/>
              </w:rPr>
            </w:pPr>
            <w:r w:rsidRPr="00D622F9">
              <w:rPr>
                <w:rFonts w:ascii="微軟正黑體" w:eastAsia="微軟正黑體" w:hAnsi="微軟正黑體"/>
                <w:spacing w:val="-1"/>
                <w:sz w:val="22"/>
                <w:szCs w:val="22"/>
              </w:rPr>
              <w:t>歐陽靖</w:t>
            </w:r>
          </w:p>
        </w:tc>
      </w:tr>
      <w:tr w:rsidR="00735C1F" w:rsidRPr="00735C1F" w14:paraId="761E731B" w14:textId="77777777" w:rsidTr="00D622F9">
        <w:tc>
          <w:tcPr>
            <w:tcW w:w="1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9E4AB40" w14:textId="25089F99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地址：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48BCF" w14:textId="4CCEB3AE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台北市中正區忠孝東路一段76號11樓之3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8564D" w14:textId="1F8C65BF" w:rsidR="00735C1F" w:rsidRPr="00D622F9" w:rsidRDefault="00735C1F" w:rsidP="00735C1F">
            <w:pPr>
              <w:spacing w:after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D622F9">
              <w:rPr>
                <w:rFonts w:ascii="微軟正黑體" w:eastAsia="微軟正黑體" w:hAnsi="微軟正黑體"/>
                <w:spacing w:val="3"/>
                <w:sz w:val="22"/>
                <w:szCs w:val="22"/>
                <w:lang w:eastAsia="zh-TW"/>
              </w:rPr>
              <w:t>電子郵件：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</w:tcBorders>
            <w:vAlign w:val="center"/>
          </w:tcPr>
          <w:p w14:paraId="4EB44DEE" w14:textId="59FC9007" w:rsidR="00735C1F" w:rsidRPr="00D622F9" w:rsidRDefault="00D622F9" w:rsidP="00735C1F">
            <w:pPr>
              <w:spacing w:after="0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taisen@start-do.com</w:t>
            </w:r>
          </w:p>
        </w:tc>
      </w:tr>
      <w:tr w:rsidR="00735C1F" w:rsidRPr="00735C1F" w14:paraId="76D9E582" w14:textId="77777777" w:rsidTr="00D622F9">
        <w:trPr>
          <w:trHeight w:val="535"/>
        </w:trPr>
        <w:tc>
          <w:tcPr>
            <w:tcW w:w="1277" w:type="dxa"/>
            <w:gridSpan w:val="2"/>
            <w:tcBorders>
              <w:top w:val="nil"/>
              <w:right w:val="nil"/>
            </w:tcBorders>
            <w:vAlign w:val="center"/>
          </w:tcPr>
          <w:p w14:paraId="4BAC4DA3" w14:textId="61A38019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D622F9">
              <w:rPr>
                <w:rFonts w:ascii="微軟正黑體" w:eastAsia="微軟正黑體" w:hAnsi="微軟正黑體"/>
                <w:spacing w:val="2"/>
                <w:sz w:val="22"/>
                <w:szCs w:val="22"/>
              </w:rPr>
              <w:t>電話：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5B2E35A3" w14:textId="0EE3FB03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z w:val="22"/>
                <w:szCs w:val="22"/>
              </w:rPr>
              <w:t>0908275687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83ADAB0" w14:textId="69C866A3" w:rsidR="00735C1F" w:rsidRPr="00D622F9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2"/>
                <w:sz w:val="22"/>
                <w:szCs w:val="22"/>
                <w:lang w:eastAsia="zh-TW"/>
              </w:rPr>
              <w:t>電話：</w:t>
            </w:r>
          </w:p>
        </w:tc>
        <w:tc>
          <w:tcPr>
            <w:tcW w:w="3827" w:type="dxa"/>
            <w:tcBorders>
              <w:top w:val="nil"/>
              <w:left w:val="nil"/>
            </w:tcBorders>
            <w:vAlign w:val="center"/>
          </w:tcPr>
          <w:p w14:paraId="3A5C0288" w14:textId="31418C58" w:rsidR="00735C1F" w:rsidRPr="00D622F9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D622F9">
              <w:rPr>
                <w:rFonts w:ascii="微軟正黑體" w:eastAsia="微軟正黑體" w:hAnsi="微軟正黑體"/>
                <w:spacing w:val="-1"/>
                <w:sz w:val="22"/>
                <w:szCs w:val="22"/>
              </w:rPr>
              <w:t>0902267267</w:t>
            </w:r>
          </w:p>
        </w:tc>
      </w:tr>
      <w:tr w:rsidR="00735C1F" w:rsidRPr="00735C1F" w14:paraId="7BBDA77F" w14:textId="77777777" w:rsidTr="00D622F9">
        <w:trPr>
          <w:trHeight w:val="553"/>
        </w:trPr>
        <w:tc>
          <w:tcPr>
            <w:tcW w:w="710" w:type="dxa"/>
            <w:shd w:val="clear" w:color="auto" w:fill="F2F2F2"/>
            <w:vAlign w:val="center"/>
          </w:tcPr>
          <w:p w14:paraId="20469EB8" w14:textId="77777777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項目</w:t>
            </w:r>
          </w:p>
        </w:tc>
        <w:tc>
          <w:tcPr>
            <w:tcW w:w="2308" w:type="dxa"/>
            <w:gridSpan w:val="2"/>
            <w:shd w:val="clear" w:color="auto" w:fill="F2F2F2"/>
            <w:vAlign w:val="center"/>
          </w:tcPr>
          <w:p w14:paraId="5043C14C" w14:textId="0A3D9C8B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9"/>
                <w:sz w:val="24"/>
                <w:szCs w:val="24"/>
              </w:rPr>
              <w:t>品名</w:t>
            </w:r>
          </w:p>
        </w:tc>
        <w:tc>
          <w:tcPr>
            <w:tcW w:w="741" w:type="dxa"/>
            <w:shd w:val="clear" w:color="auto" w:fill="F2F2F2"/>
            <w:vAlign w:val="center"/>
          </w:tcPr>
          <w:p w14:paraId="525B7340" w14:textId="77777777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數量</w:t>
            </w:r>
          </w:p>
        </w:tc>
        <w:tc>
          <w:tcPr>
            <w:tcW w:w="729" w:type="dxa"/>
            <w:shd w:val="clear" w:color="auto" w:fill="F2F2F2"/>
            <w:vAlign w:val="center"/>
          </w:tcPr>
          <w:p w14:paraId="196134A5" w14:textId="6A6C3D92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5"/>
                <w:sz w:val="24"/>
                <w:szCs w:val="24"/>
              </w:rPr>
              <w:t>規格</w:t>
            </w:r>
          </w:p>
        </w:tc>
        <w:tc>
          <w:tcPr>
            <w:tcW w:w="1183" w:type="dxa"/>
            <w:shd w:val="clear" w:color="auto" w:fill="F2F2F2"/>
            <w:vAlign w:val="center"/>
          </w:tcPr>
          <w:p w14:paraId="412D61FA" w14:textId="1BC1759D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5"/>
                <w:sz w:val="24"/>
                <w:szCs w:val="24"/>
              </w:rPr>
              <w:t>單價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148AF7" w14:textId="45B4AE04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</w:rPr>
              <w:t>金額</w:t>
            </w:r>
          </w:p>
        </w:tc>
        <w:tc>
          <w:tcPr>
            <w:tcW w:w="3969" w:type="dxa"/>
            <w:gridSpan w:val="2"/>
            <w:shd w:val="clear" w:color="auto" w:fill="F2F2F2"/>
            <w:vAlign w:val="center"/>
          </w:tcPr>
          <w:p w14:paraId="0023E2BA" w14:textId="7D94CA75" w:rsidR="00735C1F" w:rsidRPr="00735C1F" w:rsidRDefault="00735C1F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</w:rPr>
              <w:t>備註</w:t>
            </w:r>
          </w:p>
        </w:tc>
      </w:tr>
      <w:tr w:rsidR="00735C1F" w:rsidRPr="00735C1F" w14:paraId="7634A009" w14:textId="77777777" w:rsidTr="00D622F9">
        <w:trPr>
          <w:trHeight w:val="730"/>
        </w:trPr>
        <w:tc>
          <w:tcPr>
            <w:tcW w:w="710" w:type="dxa"/>
            <w:vAlign w:val="center"/>
          </w:tcPr>
          <w:p w14:paraId="7E1CB9C5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16"/>
                <w:w w:val="103"/>
                <w:sz w:val="24"/>
                <w:szCs w:val="24"/>
              </w:rPr>
              <w:t>1</w:t>
            </w:r>
          </w:p>
        </w:tc>
        <w:tc>
          <w:tcPr>
            <w:tcW w:w="2308" w:type="dxa"/>
            <w:gridSpan w:val="2"/>
            <w:vAlign w:val="center"/>
          </w:tcPr>
          <w:p w14:paraId="089F9333" w14:textId="77777777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1"/>
                <w:sz w:val="16"/>
                <w:szCs w:val="24"/>
              </w:rPr>
              <w:t>Flutter 顧客端 App 開發</w:t>
            </w:r>
          </w:p>
        </w:tc>
        <w:tc>
          <w:tcPr>
            <w:tcW w:w="741" w:type="dxa"/>
            <w:vAlign w:val="center"/>
          </w:tcPr>
          <w:p w14:paraId="39D0A9D6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3"/>
                <w:sz w:val="24"/>
                <w:szCs w:val="24"/>
              </w:rPr>
              <w:t>60</w:t>
            </w:r>
          </w:p>
        </w:tc>
        <w:tc>
          <w:tcPr>
            <w:tcW w:w="729" w:type="dxa"/>
            <w:vAlign w:val="center"/>
          </w:tcPr>
          <w:p w14:paraId="2C3B4976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小時</w:t>
            </w:r>
          </w:p>
        </w:tc>
        <w:tc>
          <w:tcPr>
            <w:tcW w:w="1183" w:type="dxa"/>
            <w:vAlign w:val="center"/>
          </w:tcPr>
          <w:p w14:paraId="6FF297B0" w14:textId="02B8F359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  <w:lang w:eastAsia="zh-TW"/>
              </w:rPr>
              <w:t>400</w:t>
            </w:r>
          </w:p>
        </w:tc>
        <w:tc>
          <w:tcPr>
            <w:tcW w:w="1134" w:type="dxa"/>
            <w:vAlign w:val="center"/>
          </w:tcPr>
          <w:p w14:paraId="7632413D" w14:textId="248CD7E4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3"/>
                <w:sz w:val="24"/>
                <w:szCs w:val="24"/>
              </w:rPr>
              <w:t>24,000</w:t>
            </w:r>
          </w:p>
        </w:tc>
        <w:tc>
          <w:tcPr>
            <w:tcW w:w="3969" w:type="dxa"/>
            <w:gridSpan w:val="2"/>
            <w:vAlign w:val="center"/>
          </w:tcPr>
          <w:p w14:paraId="0C3C0912" w14:textId="11D195CF" w:rsidR="00D622F9" w:rsidRPr="00DB2D55" w:rsidRDefault="00735C1F" w:rsidP="00DB2D55">
            <w:pPr>
              <w:pStyle w:val="TableText"/>
              <w:spacing w:after="0"/>
              <w:rPr>
                <w:rFonts w:ascii="微軟正黑體" w:eastAsia="微軟正黑體" w:hAnsi="微軟正黑體"/>
                <w:spacing w:val="4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pacing w:val="4"/>
                <w:sz w:val="14"/>
                <w:szCs w:val="24"/>
                <w:lang w:eastAsia="zh-TW"/>
              </w:rPr>
              <w:t>活動消息、登入、Veeva 問卷、會員中心、最新資訊、兌換券與底部導覽。</w:t>
            </w:r>
          </w:p>
        </w:tc>
      </w:tr>
      <w:bookmarkEnd w:id="0"/>
      <w:tr w:rsidR="00735C1F" w:rsidRPr="00735C1F" w14:paraId="6B895FE4" w14:textId="77777777" w:rsidTr="00D622F9">
        <w:trPr>
          <w:trHeight w:val="501"/>
        </w:trPr>
        <w:tc>
          <w:tcPr>
            <w:tcW w:w="710" w:type="dxa"/>
            <w:vAlign w:val="center"/>
          </w:tcPr>
          <w:p w14:paraId="18212E13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2</w:t>
            </w:r>
          </w:p>
        </w:tc>
        <w:tc>
          <w:tcPr>
            <w:tcW w:w="2308" w:type="dxa"/>
            <w:gridSpan w:val="2"/>
            <w:vAlign w:val="center"/>
          </w:tcPr>
          <w:p w14:paraId="00BA7E5B" w14:textId="7000039A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16"/>
                <w:szCs w:val="24"/>
              </w:rPr>
              <w:t>Admin 後台 App 開發</w:t>
            </w:r>
          </w:p>
        </w:tc>
        <w:tc>
          <w:tcPr>
            <w:tcW w:w="741" w:type="dxa"/>
            <w:vAlign w:val="center"/>
          </w:tcPr>
          <w:p w14:paraId="1EEF70B2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52</w:t>
            </w:r>
          </w:p>
        </w:tc>
        <w:tc>
          <w:tcPr>
            <w:tcW w:w="729" w:type="dxa"/>
            <w:vAlign w:val="center"/>
          </w:tcPr>
          <w:p w14:paraId="73F3CCC8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小時</w:t>
            </w:r>
          </w:p>
        </w:tc>
        <w:tc>
          <w:tcPr>
            <w:tcW w:w="1183" w:type="dxa"/>
            <w:vAlign w:val="center"/>
          </w:tcPr>
          <w:p w14:paraId="1481C60A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400</w:t>
            </w:r>
          </w:p>
        </w:tc>
        <w:tc>
          <w:tcPr>
            <w:tcW w:w="1134" w:type="dxa"/>
            <w:vAlign w:val="center"/>
          </w:tcPr>
          <w:p w14:paraId="2F8D2D72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3"/>
                <w:sz w:val="24"/>
                <w:szCs w:val="24"/>
              </w:rPr>
              <w:t>20,800</w:t>
            </w:r>
          </w:p>
        </w:tc>
        <w:tc>
          <w:tcPr>
            <w:tcW w:w="3969" w:type="dxa"/>
            <w:gridSpan w:val="2"/>
            <w:vAlign w:val="center"/>
          </w:tcPr>
          <w:p w14:paraId="3EC6CBE8" w14:textId="14B88FF5" w:rsidR="006171AE" w:rsidRPr="00DB2D55" w:rsidRDefault="00735C1F" w:rsidP="00DB2D55">
            <w:pPr>
              <w:pStyle w:val="TableText"/>
              <w:spacing w:after="0"/>
              <w:rPr>
                <w:rFonts w:ascii="微軟正黑體" w:eastAsia="微軟正黑體" w:hAnsi="微軟正黑體"/>
                <w:spacing w:val="5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z w:val="14"/>
                <w:szCs w:val="24"/>
                <w:lang w:eastAsia="zh-TW"/>
              </w:rPr>
              <w:t>儀表板、會員管理、活動管理、最新資訊管理、兌換券管理與後台版型調整。</w:t>
            </w:r>
          </w:p>
        </w:tc>
      </w:tr>
      <w:tr w:rsidR="00735C1F" w:rsidRPr="00735C1F" w14:paraId="68176E7E" w14:textId="77777777" w:rsidTr="00D622F9">
        <w:trPr>
          <w:trHeight w:val="552"/>
        </w:trPr>
        <w:tc>
          <w:tcPr>
            <w:tcW w:w="710" w:type="dxa"/>
            <w:vAlign w:val="center"/>
          </w:tcPr>
          <w:p w14:paraId="33BCDB3F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3</w:t>
            </w:r>
          </w:p>
        </w:tc>
        <w:tc>
          <w:tcPr>
            <w:tcW w:w="2308" w:type="dxa"/>
            <w:gridSpan w:val="2"/>
            <w:vAlign w:val="center"/>
          </w:tcPr>
          <w:p w14:paraId="2ED6588D" w14:textId="14414E53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z w:val="16"/>
                <w:szCs w:val="24"/>
                <w:lang w:eastAsia="zh-TW"/>
              </w:rPr>
              <w:t>後端 API、資料庫與管理邏輯</w:t>
            </w:r>
          </w:p>
        </w:tc>
        <w:tc>
          <w:tcPr>
            <w:tcW w:w="741" w:type="dxa"/>
            <w:vAlign w:val="center"/>
          </w:tcPr>
          <w:p w14:paraId="2DA4CD3B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82</w:t>
            </w:r>
          </w:p>
        </w:tc>
        <w:tc>
          <w:tcPr>
            <w:tcW w:w="729" w:type="dxa"/>
            <w:vAlign w:val="center"/>
          </w:tcPr>
          <w:p w14:paraId="1A95C3CD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小時</w:t>
            </w:r>
          </w:p>
        </w:tc>
        <w:tc>
          <w:tcPr>
            <w:tcW w:w="1183" w:type="dxa"/>
            <w:vAlign w:val="center"/>
          </w:tcPr>
          <w:p w14:paraId="59F5EF7B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</w:rPr>
              <w:t>400</w:t>
            </w:r>
          </w:p>
        </w:tc>
        <w:tc>
          <w:tcPr>
            <w:tcW w:w="1134" w:type="dxa"/>
            <w:vAlign w:val="center"/>
          </w:tcPr>
          <w:p w14:paraId="22460C7D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3"/>
                <w:sz w:val="24"/>
                <w:szCs w:val="24"/>
              </w:rPr>
              <w:t>32,800</w:t>
            </w:r>
          </w:p>
        </w:tc>
        <w:tc>
          <w:tcPr>
            <w:tcW w:w="3969" w:type="dxa"/>
            <w:gridSpan w:val="2"/>
            <w:vAlign w:val="center"/>
          </w:tcPr>
          <w:p w14:paraId="438889B3" w14:textId="6C7E4E63" w:rsidR="006171AE" w:rsidRPr="00DB2D55" w:rsidRDefault="00735C1F" w:rsidP="00DB2D55">
            <w:pPr>
              <w:pStyle w:val="TableText"/>
              <w:spacing w:after="0"/>
              <w:rPr>
                <w:rFonts w:ascii="微軟正黑體" w:eastAsia="微軟正黑體" w:hAnsi="微軟正黑體"/>
                <w:spacing w:val="6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 w:hint="eastAsia"/>
                <w:sz w:val="14"/>
                <w:szCs w:val="24"/>
                <w:lang w:eastAsia="zh-TW"/>
              </w:rPr>
              <w:t>會員、活動、問卷狀態、審核、站內通知、統計資料與權限紀錄相關 API。</w:t>
            </w:r>
          </w:p>
        </w:tc>
      </w:tr>
      <w:tr w:rsidR="00735C1F" w:rsidRPr="00735C1F" w14:paraId="1384E4EA" w14:textId="77777777" w:rsidTr="00D622F9">
        <w:trPr>
          <w:trHeight w:val="552"/>
        </w:trPr>
        <w:tc>
          <w:tcPr>
            <w:tcW w:w="710" w:type="dxa"/>
            <w:vAlign w:val="center"/>
          </w:tcPr>
          <w:p w14:paraId="70570929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4</w:t>
            </w:r>
          </w:p>
        </w:tc>
        <w:tc>
          <w:tcPr>
            <w:tcW w:w="2308" w:type="dxa"/>
            <w:gridSpan w:val="2"/>
            <w:vAlign w:val="center"/>
          </w:tcPr>
          <w:p w14:paraId="5607526B" w14:textId="77777777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z w:val="16"/>
                <w:szCs w:val="24"/>
                <w:lang w:eastAsia="zh-TW"/>
              </w:rPr>
              <w:t>第三方整合與通知流程</w:t>
            </w:r>
          </w:p>
        </w:tc>
        <w:tc>
          <w:tcPr>
            <w:tcW w:w="741" w:type="dxa"/>
            <w:vAlign w:val="center"/>
          </w:tcPr>
          <w:p w14:paraId="71F1BBB1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26</w:t>
            </w:r>
          </w:p>
        </w:tc>
        <w:tc>
          <w:tcPr>
            <w:tcW w:w="729" w:type="dxa"/>
            <w:vAlign w:val="center"/>
          </w:tcPr>
          <w:p w14:paraId="61BA79EC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小時</w:t>
            </w:r>
          </w:p>
        </w:tc>
        <w:tc>
          <w:tcPr>
            <w:tcW w:w="1183" w:type="dxa"/>
            <w:vAlign w:val="center"/>
          </w:tcPr>
          <w:p w14:paraId="49E43FE8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</w:rPr>
              <w:t>400</w:t>
            </w:r>
          </w:p>
        </w:tc>
        <w:tc>
          <w:tcPr>
            <w:tcW w:w="1134" w:type="dxa"/>
            <w:vAlign w:val="center"/>
          </w:tcPr>
          <w:p w14:paraId="547473B5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3"/>
                <w:sz w:val="24"/>
                <w:szCs w:val="24"/>
              </w:rPr>
              <w:t>10,400</w:t>
            </w:r>
          </w:p>
        </w:tc>
        <w:tc>
          <w:tcPr>
            <w:tcW w:w="3969" w:type="dxa"/>
            <w:gridSpan w:val="2"/>
            <w:vAlign w:val="center"/>
          </w:tcPr>
          <w:p w14:paraId="7E86C6C8" w14:textId="61C3311B" w:rsidR="006171AE" w:rsidRPr="00DB2D55" w:rsidRDefault="00735C1F" w:rsidP="00DB2D55">
            <w:pPr>
              <w:pStyle w:val="TableText"/>
              <w:spacing w:after="0"/>
              <w:rPr>
                <w:rFonts w:ascii="微軟正黑體" w:eastAsia="微軟正黑體" w:hAnsi="微軟正黑體"/>
                <w:spacing w:val="6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 w:hint="eastAsia"/>
                <w:sz w:val="14"/>
                <w:szCs w:val="24"/>
                <w:lang w:eastAsia="zh-TW"/>
              </w:rPr>
              <w:t>LINE Login、Veeva 表單嵌入、Firebase 免費伺服器資源與基本通知流程。</w:t>
            </w:r>
          </w:p>
        </w:tc>
      </w:tr>
      <w:tr w:rsidR="00735C1F" w:rsidRPr="00735C1F" w14:paraId="1F93CF8A" w14:textId="77777777" w:rsidTr="00D622F9">
        <w:trPr>
          <w:trHeight w:val="552"/>
        </w:trPr>
        <w:tc>
          <w:tcPr>
            <w:tcW w:w="710" w:type="dxa"/>
            <w:vAlign w:val="center"/>
          </w:tcPr>
          <w:p w14:paraId="6C4E9B07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5</w:t>
            </w:r>
          </w:p>
        </w:tc>
        <w:tc>
          <w:tcPr>
            <w:tcW w:w="2308" w:type="dxa"/>
            <w:gridSpan w:val="2"/>
            <w:vAlign w:val="center"/>
          </w:tcPr>
          <w:p w14:paraId="1E9E5A53" w14:textId="77777777" w:rsidR="00735C1F" w:rsidRPr="00735C1F" w:rsidRDefault="00735C1F" w:rsidP="00D622F9">
            <w:pPr>
              <w:pStyle w:val="TableText"/>
              <w:spacing w:after="0"/>
              <w:ind w:left="57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z w:val="16"/>
                <w:szCs w:val="24"/>
                <w:lang w:eastAsia="zh-TW"/>
              </w:rPr>
              <w:t>測試、修正、部署與上線準備</w:t>
            </w:r>
          </w:p>
        </w:tc>
        <w:tc>
          <w:tcPr>
            <w:tcW w:w="741" w:type="dxa"/>
            <w:vAlign w:val="center"/>
          </w:tcPr>
          <w:p w14:paraId="3BFBE284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30</w:t>
            </w:r>
          </w:p>
        </w:tc>
        <w:tc>
          <w:tcPr>
            <w:tcW w:w="729" w:type="dxa"/>
            <w:vAlign w:val="center"/>
          </w:tcPr>
          <w:p w14:paraId="492DBCEA" w14:textId="77777777" w:rsidR="00735C1F" w:rsidRPr="00735C1F" w:rsidRDefault="00735C1F" w:rsidP="00D622F9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小時</w:t>
            </w:r>
          </w:p>
        </w:tc>
        <w:tc>
          <w:tcPr>
            <w:tcW w:w="1183" w:type="dxa"/>
            <w:vAlign w:val="center"/>
          </w:tcPr>
          <w:p w14:paraId="7AB54A7A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</w:rPr>
              <w:t>400</w:t>
            </w:r>
          </w:p>
        </w:tc>
        <w:tc>
          <w:tcPr>
            <w:tcW w:w="1134" w:type="dxa"/>
            <w:vAlign w:val="center"/>
          </w:tcPr>
          <w:p w14:paraId="17F712A0" w14:textId="77777777" w:rsidR="00735C1F" w:rsidRPr="00735C1F" w:rsidRDefault="00735C1F" w:rsidP="00D622F9">
            <w:pPr>
              <w:pStyle w:val="TableText"/>
              <w:spacing w:after="0"/>
              <w:ind w:right="113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3"/>
                <w:sz w:val="24"/>
                <w:szCs w:val="24"/>
              </w:rPr>
              <w:t>12,000</w:t>
            </w:r>
          </w:p>
        </w:tc>
        <w:tc>
          <w:tcPr>
            <w:tcW w:w="3969" w:type="dxa"/>
            <w:gridSpan w:val="2"/>
            <w:vAlign w:val="center"/>
          </w:tcPr>
          <w:p w14:paraId="0F85EAF7" w14:textId="22EBC23D" w:rsidR="006171AE" w:rsidRPr="00DB2D55" w:rsidRDefault="00735C1F" w:rsidP="00DB2D55">
            <w:pPr>
              <w:pStyle w:val="TableText"/>
              <w:spacing w:after="0"/>
              <w:rPr>
                <w:rFonts w:ascii="微軟正黑體" w:eastAsia="微軟正黑體" w:hAnsi="微軟正黑體"/>
                <w:spacing w:val="6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 w:hint="eastAsia"/>
                <w:sz w:val="14"/>
                <w:szCs w:val="24"/>
                <w:lang w:eastAsia="zh-TW"/>
              </w:rPr>
              <w:t>UAT 測試修正、部署設定、上線準備與驗收交付。</w:t>
            </w:r>
          </w:p>
        </w:tc>
      </w:tr>
      <w:tr w:rsidR="00735C1F" w:rsidRPr="00735C1F" w14:paraId="5D27CBCF" w14:textId="77777777" w:rsidTr="00D622F9">
        <w:trPr>
          <w:trHeight w:val="500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65F6C923" w14:textId="2E18B0FB" w:rsidR="00735C1F" w:rsidRPr="00735C1F" w:rsidRDefault="00735C1F" w:rsidP="00D622F9">
            <w:pPr>
              <w:pStyle w:val="TableText"/>
              <w:spacing w:after="0"/>
              <w:ind w:right="57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5"/>
                <w:sz w:val="24"/>
                <w:szCs w:val="24"/>
              </w:rPr>
              <w:t>合計（未稅）</w:t>
            </w:r>
            <w:r w:rsidR="00D622F9">
              <w:rPr>
                <w:rFonts w:ascii="微軟正黑體" w:eastAsia="微軟正黑體" w:hAnsi="微軟正黑體" w:hint="eastAsia"/>
                <w:spacing w:val="5"/>
                <w:sz w:val="24"/>
                <w:szCs w:val="24"/>
                <w:lang w:eastAsia="zh-TW"/>
              </w:rPr>
              <w:t>：</w:t>
            </w:r>
          </w:p>
        </w:tc>
        <w:tc>
          <w:tcPr>
            <w:tcW w:w="5103" w:type="dxa"/>
            <w:gridSpan w:val="3"/>
            <w:vAlign w:val="center"/>
          </w:tcPr>
          <w:p w14:paraId="478F3D19" w14:textId="33DBBB76" w:rsidR="00735C1F" w:rsidRPr="00735C1F" w:rsidRDefault="00B45275" w:rsidP="00D622F9">
            <w:pPr>
              <w:pStyle w:val="TableText"/>
              <w:spacing w:after="0"/>
              <w:ind w:left="57" w:firstLineChars="50" w:firstLine="121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/>
                <w:b/>
                <w:spacing w:val="2"/>
                <w:position w:val="1"/>
                <w:sz w:val="24"/>
                <w:szCs w:val="24"/>
              </w:rPr>
              <w:t>NT$ 100,000</w:t>
            </w:r>
          </w:p>
        </w:tc>
      </w:tr>
      <w:tr w:rsidR="00735C1F" w:rsidRPr="00735C1F" w14:paraId="5051BFF9" w14:textId="77777777" w:rsidTr="00D622F9">
        <w:trPr>
          <w:trHeight w:val="500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5AC2BB55" w14:textId="56ACEEE5" w:rsidR="00735C1F" w:rsidRPr="00735C1F" w:rsidRDefault="00735C1F" w:rsidP="00D622F9">
            <w:pPr>
              <w:pStyle w:val="TableText"/>
              <w:spacing w:after="0"/>
              <w:ind w:right="57"/>
              <w:jc w:val="right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pacing w:val="-4"/>
                <w:sz w:val="24"/>
                <w:szCs w:val="24"/>
              </w:rPr>
              <w:t>應稅</w:t>
            </w:r>
            <w:r w:rsidR="00D622F9">
              <w:rPr>
                <w:rFonts w:ascii="微軟正黑體" w:eastAsia="微軟正黑體" w:hAnsi="微軟正黑體" w:hint="eastAsia"/>
                <w:spacing w:val="-4"/>
                <w:sz w:val="24"/>
                <w:szCs w:val="24"/>
                <w:lang w:eastAsia="zh-TW"/>
              </w:rPr>
              <w:t>：</w:t>
            </w:r>
          </w:p>
        </w:tc>
        <w:tc>
          <w:tcPr>
            <w:tcW w:w="5103" w:type="dxa"/>
            <w:gridSpan w:val="3"/>
            <w:vAlign w:val="center"/>
          </w:tcPr>
          <w:p w14:paraId="7B99A4BC" w14:textId="32556F52" w:rsidR="00735C1F" w:rsidRPr="00735C1F" w:rsidRDefault="00B45275" w:rsidP="00B45275">
            <w:pPr>
              <w:pStyle w:val="TableText"/>
              <w:spacing w:after="0"/>
              <w:ind w:left="57" w:firstLineChars="50" w:firstLine="121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/>
                <w:b/>
                <w:spacing w:val="2"/>
                <w:position w:val="1"/>
                <w:sz w:val="24"/>
                <w:szCs w:val="24"/>
              </w:rPr>
              <w:t>NT$ 5,000</w:t>
            </w:r>
          </w:p>
        </w:tc>
      </w:tr>
      <w:tr w:rsidR="00735C1F" w:rsidRPr="00735C1F" w14:paraId="5893CCAE" w14:textId="77777777" w:rsidTr="00D622F9">
        <w:trPr>
          <w:trHeight w:val="500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6B3EA113" w14:textId="51AA4E62" w:rsidR="00735C1F" w:rsidRPr="00735C1F" w:rsidRDefault="00735C1F" w:rsidP="00D622F9">
            <w:pPr>
              <w:pStyle w:val="TableText"/>
              <w:spacing w:after="0"/>
              <w:ind w:right="57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1"/>
                <w:sz w:val="24"/>
                <w:szCs w:val="24"/>
              </w:rPr>
              <w:t>總價(含稅)</w:t>
            </w:r>
            <w:r w:rsidR="00D622F9">
              <w:rPr>
                <w:rFonts w:ascii="微軟正黑體" w:eastAsia="微軟正黑體" w:hAnsi="微軟正黑體" w:hint="eastAsia"/>
                <w:spacing w:val="1"/>
                <w:sz w:val="24"/>
                <w:szCs w:val="24"/>
                <w:lang w:eastAsia="zh-TW"/>
              </w:rPr>
              <w:t>：</w:t>
            </w:r>
          </w:p>
        </w:tc>
        <w:tc>
          <w:tcPr>
            <w:tcW w:w="5103" w:type="dxa"/>
            <w:gridSpan w:val="3"/>
            <w:vAlign w:val="center"/>
          </w:tcPr>
          <w:p w14:paraId="5CB64C23" w14:textId="38B50AEF" w:rsidR="00735C1F" w:rsidRPr="00735C1F" w:rsidRDefault="00B45275" w:rsidP="00D622F9">
            <w:pPr>
              <w:pStyle w:val="TableText"/>
              <w:spacing w:after="0"/>
              <w:ind w:left="57" w:firstLineChars="50" w:firstLine="121"/>
              <w:jc w:val="right"/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spacing w:val="2"/>
                <w:position w:val="1"/>
                <w:sz w:val="24"/>
                <w:szCs w:val="24"/>
              </w:rPr>
              <w:t>NT$ 105,000</w:t>
            </w:r>
            <w:r w:rsidR="00DD269D">
              <w:rPr>
                <w:rFonts w:ascii="微軟正黑體" w:eastAsia="微軟正黑體" w:hAnsi="微軟正黑體" w:hint="eastAsia"/>
                <w:b/>
                <w:spacing w:val="2"/>
                <w:position w:val="1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735C1F" w:rsidRPr="00735C1F" w14:paraId="1E9D5729" w14:textId="77777777" w:rsidTr="00D622F9">
        <w:trPr>
          <w:trHeight w:val="500"/>
        </w:trPr>
        <w:tc>
          <w:tcPr>
            <w:tcW w:w="10774" w:type="dxa"/>
            <w:gridSpan w:val="9"/>
            <w:shd w:val="clear" w:color="auto" w:fill="F2F2F2"/>
            <w:vAlign w:val="center"/>
          </w:tcPr>
          <w:p w14:paraId="3920139E" w14:textId="77777777" w:rsidR="00735C1F" w:rsidRPr="00735C1F" w:rsidRDefault="00735C1F" w:rsidP="00D66B97">
            <w:pPr>
              <w:pStyle w:val="TableText"/>
              <w:spacing w:after="0"/>
              <w:ind w:left="170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備註</w:t>
            </w:r>
          </w:p>
        </w:tc>
      </w:tr>
      <w:tr w:rsidR="00735C1F" w:rsidRPr="00735C1F" w14:paraId="217D504C" w14:textId="77777777" w:rsidTr="00D622F9">
        <w:trPr>
          <w:trHeight w:val="1182"/>
        </w:trPr>
        <w:tc>
          <w:tcPr>
            <w:tcW w:w="10774" w:type="dxa"/>
            <w:gridSpan w:val="9"/>
            <w:vAlign w:val="center"/>
          </w:tcPr>
          <w:p w14:paraId="1AD2BBDA" w14:textId="0B59A5D1" w:rsidR="00735C1F" w:rsidRPr="00DB2D55" w:rsidRDefault="00735C1F" w:rsidP="00DB2D55">
            <w:pPr>
              <w:pStyle w:val="TableText"/>
              <w:spacing w:after="0"/>
              <w:ind w:left="170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t>注意事項：</w:t>
            </w: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br/>
              <w:t>1. 本報價以 266 小時估算，其中 250 小時為計費工時。</w:t>
            </w: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br/>
              <w:t>2. 報價不包含 App Store / Google Play 平台上架費與第三方平台產生的費用。</w:t>
            </w: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br/>
              <w:t>3. 保固期為 18 個月，限本專案交付內容本身之異常狀況。</w:t>
            </w: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br/>
              <w:t>*報價有效期限為：2026/06/16</w:t>
            </w:r>
          </w:p>
        </w:tc>
      </w:tr>
      <w:tr w:rsidR="00D66B97" w:rsidRPr="00735C1F" w14:paraId="6A81170E" w14:textId="77777777" w:rsidTr="00D66B97">
        <w:trPr>
          <w:trHeight w:val="323"/>
        </w:trPr>
        <w:tc>
          <w:tcPr>
            <w:tcW w:w="5671" w:type="dxa"/>
            <w:gridSpan w:val="6"/>
            <w:shd w:val="clear" w:color="auto" w:fill="F2F2F2"/>
            <w:vAlign w:val="center"/>
          </w:tcPr>
          <w:p w14:paraId="5F7E2CA1" w14:textId="77777777" w:rsidR="00D66B97" w:rsidRPr="00735C1F" w:rsidRDefault="00D66B97" w:rsidP="00735C1F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pacing w:val="-1"/>
                <w:sz w:val="24"/>
                <w:szCs w:val="24"/>
              </w:rPr>
              <w:t>匯款資訊</w:t>
            </w:r>
          </w:p>
        </w:tc>
        <w:tc>
          <w:tcPr>
            <w:tcW w:w="5103" w:type="dxa"/>
            <w:gridSpan w:val="3"/>
            <w:vMerge w:val="restart"/>
            <w:vAlign w:val="center"/>
          </w:tcPr>
          <w:p w14:paraId="0682FF19" w14:textId="7BB7C629" w:rsidR="00D66B97" w:rsidRPr="00735C1F" w:rsidRDefault="006171AE" w:rsidP="006171AE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drawing>
                <wp:inline distT="0" distB="0" distL="0" distR="0" wp14:anchorId="543A1EB6" wp14:editId="7A587CA3">
                  <wp:extent cx="1334577" cy="1153506"/>
                  <wp:effectExtent l="0" t="0" r="0" b="2540"/>
                  <wp:docPr id="129883155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831556" name="圖片 12988315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328" cy="1195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B97" w:rsidRPr="00735C1F" w14:paraId="3C28A681" w14:textId="77777777" w:rsidTr="00D66B97">
        <w:trPr>
          <w:trHeight w:val="1451"/>
        </w:trPr>
        <w:tc>
          <w:tcPr>
            <w:tcW w:w="5671" w:type="dxa"/>
            <w:gridSpan w:val="6"/>
            <w:vAlign w:val="center"/>
          </w:tcPr>
          <w:p w14:paraId="695724B1" w14:textId="7C26B180" w:rsidR="00D66B97" w:rsidRPr="00735C1F" w:rsidRDefault="00D66B97" w:rsidP="00DB2D55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t>戶名：魁星國際有限公司</w:t>
            </w: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br/>
              <w:t>帳號：140-12-139171</w:t>
            </w:r>
            <w:r w:rsidRPr="00735C1F">
              <w:rPr>
                <w:rFonts w:ascii="微軟正黑體" w:eastAsia="微軟正黑體" w:hAnsi="微軟正黑體"/>
                <w:spacing w:val="3"/>
                <w:sz w:val="16"/>
                <w:szCs w:val="24"/>
                <w:lang w:eastAsia="zh-TW"/>
              </w:rPr>
              <w:br/>
              <w:t>臺灣企銀 板橋分行</w:t>
            </w:r>
          </w:p>
        </w:tc>
        <w:tc>
          <w:tcPr>
            <w:tcW w:w="5103" w:type="dxa"/>
            <w:gridSpan w:val="3"/>
            <w:vMerge/>
            <w:vAlign w:val="center"/>
          </w:tcPr>
          <w:p w14:paraId="4F279269" w14:textId="3BD695A5" w:rsidR="00D66B97" w:rsidRPr="00735C1F" w:rsidRDefault="00D66B97" w:rsidP="00735C1F">
            <w:pPr>
              <w:spacing w:after="0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</w:p>
        </w:tc>
      </w:tr>
      <w:tr w:rsidR="00735C1F" w:rsidRPr="00735C1F" w14:paraId="52C93238" w14:textId="77777777" w:rsidTr="00D622F9">
        <w:trPr>
          <w:trHeight w:val="323"/>
        </w:trPr>
        <w:tc>
          <w:tcPr>
            <w:tcW w:w="10774" w:type="dxa"/>
            <w:gridSpan w:val="9"/>
            <w:shd w:val="clear" w:color="auto" w:fill="F2F2F2"/>
            <w:vAlign w:val="center"/>
          </w:tcPr>
          <w:p w14:paraId="7E886CF7" w14:textId="77777777" w:rsidR="00735C1F" w:rsidRPr="00735C1F" w:rsidRDefault="00735C1F" w:rsidP="00D66B97">
            <w:pPr>
              <w:pStyle w:val="TableText"/>
              <w:spacing w:after="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735C1F">
              <w:rPr>
                <w:rFonts w:ascii="微軟正黑體" w:eastAsia="微軟正黑體" w:hAnsi="微軟正黑體"/>
                <w:sz w:val="24"/>
                <w:szCs w:val="24"/>
              </w:rPr>
              <w:t>客戶簽名/蓋章</w:t>
            </w:r>
          </w:p>
        </w:tc>
      </w:tr>
      <w:tr w:rsidR="00735C1F" w:rsidRPr="00735C1F" w14:paraId="74068088" w14:textId="77777777" w:rsidTr="00D66B97">
        <w:trPr>
          <w:trHeight w:val="1544"/>
        </w:trPr>
        <w:tc>
          <w:tcPr>
            <w:tcW w:w="10774" w:type="dxa"/>
            <w:gridSpan w:val="9"/>
            <w:vAlign w:val="center"/>
          </w:tcPr>
          <w:p w14:paraId="0B987D2B" w14:textId="77777777" w:rsidR="00735C1F" w:rsidRPr="00735C1F" w:rsidRDefault="00735C1F" w:rsidP="00735C1F">
            <w:pPr>
              <w:pStyle w:val="TableText"/>
              <w:spacing w:after="0"/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735C1F">
              <w:rPr>
                <w:rFonts w:ascii="微軟正黑體" w:eastAsia="微軟正黑體" w:hAnsi="微軟正黑體"/>
                <w:spacing w:val="4"/>
                <w:sz w:val="24"/>
                <w:szCs w:val="24"/>
                <w:lang w:eastAsia="zh-TW"/>
              </w:rPr>
              <w:t>如上述內容無誤，請確認後回傳，謝謝您</w:t>
            </w:r>
          </w:p>
        </w:tc>
      </w:tr>
    </w:tbl>
    <w:p w14:paraId="387DDE2A" w14:textId="77777777" w:rsidR="006861F1" w:rsidRDefault="006861F1" w:rsidP="00735C1F">
      <w:pPr>
        <w:spacing w:after="0"/>
        <w:rPr>
          <w:lang w:eastAsia="zh-TW"/>
        </w:rPr>
      </w:pPr>
    </w:p>
    <w:sectPr w:rsidR="006861F1" w:rsidSect="00735C1F">
      <w:pgSz w:w="11907" w:h="16839"/>
      <w:pgMar w:top="845" w:right="567" w:bottom="845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SC">
    <w:altName w:val="Microsoft YaHei"/>
    <w:panose1 w:val="020B0604020202020204"/>
    <w:charset w:val="86"/>
    <w:family w:val="auto"/>
    <w:pitch w:val="variable"/>
    <w:sig w:usb0="A0002AFF" w:usb1="7ACFFDFB" w:usb2="00000017" w:usb3="00000000" w:csb0="0004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7E3"/>
    <w:multiLevelType w:val="hybridMultilevel"/>
    <w:tmpl w:val="F98063BC"/>
    <w:lvl w:ilvl="0" w:tplc="79B6C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66111E"/>
    <w:multiLevelType w:val="hybridMultilevel"/>
    <w:tmpl w:val="AD2ABCB6"/>
    <w:lvl w:ilvl="0" w:tplc="3D30D79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6A410D"/>
    <w:multiLevelType w:val="hybridMultilevel"/>
    <w:tmpl w:val="699C1D12"/>
    <w:lvl w:ilvl="0" w:tplc="4CBC4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616D9C"/>
    <w:multiLevelType w:val="hybridMultilevel"/>
    <w:tmpl w:val="25964DF8"/>
    <w:lvl w:ilvl="0" w:tplc="AD6EE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E6F6230"/>
    <w:multiLevelType w:val="hybridMultilevel"/>
    <w:tmpl w:val="FE70D1DC"/>
    <w:lvl w:ilvl="0" w:tplc="21E4B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553321"/>
    <w:multiLevelType w:val="hybridMultilevel"/>
    <w:tmpl w:val="3152A4FA"/>
    <w:lvl w:ilvl="0" w:tplc="41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71489473">
    <w:abstractNumId w:val="5"/>
  </w:num>
  <w:num w:numId="2" w16cid:durableId="2126921415">
    <w:abstractNumId w:val="2"/>
  </w:num>
  <w:num w:numId="3" w16cid:durableId="1072190854">
    <w:abstractNumId w:val="0"/>
  </w:num>
  <w:num w:numId="4" w16cid:durableId="492260352">
    <w:abstractNumId w:val="1"/>
  </w:num>
  <w:num w:numId="5" w16cid:durableId="475949373">
    <w:abstractNumId w:val="4"/>
  </w:num>
  <w:num w:numId="6" w16cid:durableId="73624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8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1F1"/>
    <w:rsid w:val="000A3A3C"/>
    <w:rsid w:val="000E4736"/>
    <w:rsid w:val="003025CF"/>
    <w:rsid w:val="005E2B4E"/>
    <w:rsid w:val="005F4CE4"/>
    <w:rsid w:val="006171AE"/>
    <w:rsid w:val="006861F1"/>
    <w:rsid w:val="006C0EF0"/>
    <w:rsid w:val="00735C1F"/>
    <w:rsid w:val="00A74AF9"/>
    <w:rsid w:val="00B45275"/>
    <w:rsid w:val="00D622F9"/>
    <w:rsid w:val="00D66B97"/>
    <w:rsid w:val="00DB2D55"/>
    <w:rsid w:val="00DD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A9C1"/>
  <w15:docId w15:val="{2FEBED19-B888-4245-8B40-410A3CAA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EF0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PingFang SC" w:eastAsia="PingFang SC" w:hAnsi="PingFang SC" w:cs="PingFang S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e24582</cp:lastModifiedBy>
  <cp:revision>3</cp:revision>
  <cp:lastPrinted>2026-06-02T03:42:00Z</cp:lastPrinted>
  <dcterms:created xsi:type="dcterms:W3CDTF">2026-06-02T03:42:00Z</dcterms:created>
  <dcterms:modified xsi:type="dcterms:W3CDTF">2026-06-02T06:03:00Z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2026-05-22T10:39:26Z</vt:filetime>
  </property>
</Properties>
</file>