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36"/>
          <w:szCs w:val="36"/>
        </w:rPr>
        <w:t xml:space="preserve">ĐỀ XUẤT DỰ ÁN LẬP TRÌNH</w:t>
      </w:r>
    </w:p>
    <w:p>
      <w:pPr>
        <w:spacing w:after="80"/>
        <w:jc w:val="center"/>
      </w:pPr>
      <w:r>
        <w:rPr>
          <w:rFonts w:ascii="Arial" w:cs="Arial" w:eastAsia="Arial" w:hAnsi="Arial"/>
          <w:b/>
          <w:bCs/>
          <w:color w:val="1F4E79"/>
          <w:sz w:val="48"/>
          <w:szCs w:val="48"/>
        </w:rPr>
        <w:t xml:space="preserve">OANTUTI ARENA</w:t>
      </w:r>
    </w:p>
    <w:p>
      <w:pPr>
        <w:pBdr>
          <w:bottom w:val="single" w:color="1F4E79" w:sz="8" w:space="8"/>
        </w:pBdr>
        <w:spacing w:after="240"/>
        <w:jc w:val="center"/>
      </w:pPr>
      <w:r>
        <w:rPr>
          <w:rFonts w:ascii="Arial" w:cs="Arial" w:eastAsia="Arial" w:hAnsi="Arial"/>
          <w:i/>
          <w:iCs/>
          <w:sz w:val="26"/>
          <w:szCs w:val="26"/>
        </w:rPr>
        <w:t xml:space="preserve">Hệ thống thi đấu Oẳn Tù Tì bằng code, chạy trên máy tính cá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Thông tin</w:t>
            </w:r>
          </w:p>
        </w:tc>
        <w:tc>
          <w:tcPr>
            <w:tcW w:type="dxa" w:w="6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Nội dung</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Tên dự án</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OanTuTi Arena – nền tảng tổ chức giải đấu Oẳn Tù Tì nhiều người chơi</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Nhóm thực hiện</w:t>
            </w:r>
          </w:p>
        </w:tc>
        <w:tc>
          <w:tcPr>
            <w:tcW w:type="dxa" w:w="6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Thành viên</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Ngày lập</w:t>
            </w:r>
          </w:p>
        </w:tc>
        <w:tc>
          <w:tcPr>
            <w:tcW w:type="dxa" w:w="6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06/10/2026</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Nội dung</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Version 1: Các yêu cầu, thiết kế sơ bộ  |  Version 2: Bảng đầy đủ</w:t>
            </w:r>
          </w:p>
        </w:tc>
      </w:tr>
    </w:tbl>
    <w:p>
      <w:pPr>
        <w:spacing w:after="120"/>
      </w:pPr>
    </w:p>
    <w:p>
      <w:pPr>
        <w:pStyle w:val="Heading1"/>
        <w:spacing w:after="160" w:before="360"/>
      </w:pPr>
      <w:r>
        <w:rPr>
          <w:rFonts w:ascii="Arial" w:cs="Arial" w:eastAsia="Arial" w:hAnsi="Arial"/>
        </w:rPr>
        <w:t xml:space="preserve">VERSION 1 – CÁC YÊU CẦU, THIẾT KẾ SƠ BỘ</w:t>
      </w:r>
    </w:p>
    <w:p>
      <w:pPr>
        <w:pStyle w:val="Heading2"/>
        <w:spacing w:after="120" w:before="280"/>
      </w:pPr>
      <w:r>
        <w:rPr>
          <w:rFonts w:ascii="Arial" w:cs="Arial" w:eastAsia="Arial" w:hAnsi="Arial"/>
        </w:rPr>
        <w:t xml:space="preserve">1. Giới thiệu và mục tiêu</w:t>
      </w:r>
    </w:p>
    <w:p>
      <w:pPr>
        <w:spacing w:after="120" w:before="0" w:line="300"/>
        <w:jc w:val="left"/>
      </w:pPr>
      <w:r>
        <w:rPr>
          <w:rFonts w:ascii="Arial" w:cs="Arial" w:eastAsia="Arial" w:hAnsi="Arial"/>
          <w:sz w:val="22"/>
          <w:szCs w:val="22"/>
        </w:rPr>
        <w:t xml:space="preserve">OanTuTi Arena là một chương trình do nhóm lập trình, cho phép tổ chức giải đấu Oẳn Tù Tì (Búa – Kéo – Bao) giữa nhiều người chơi thật. Người chơi không cần viết code: họ chỉ mở trình duyệt trên điện thoại hoặc máy tính, nhập biệt danh và bấm Búa, Kéo hoặc Bao. Toàn bộ phần code (ghép cặp, trọng tài, tính điểm, lưu dữ liệu, giao diện) do nhóm xây dựng.</w:t>
      </w:r>
    </w:p>
    <w:p>
      <w:pPr>
        <w:spacing w:after="120" w:before="0" w:line="300"/>
        <w:jc w:val="left"/>
      </w:pPr>
      <w:r>
        <w:rPr>
          <w:rFonts w:ascii="Arial" w:cs="Arial" w:eastAsia="Arial" w:hAnsi="Arial"/>
          <w:sz w:val="22"/>
          <w:szCs w:val="22"/>
        </w:rPr>
        <w:t xml:space="preserve">Chương trình chạy trực tiếp trên một máy tính cá nhân của người tổ chức (gọi là máy host). Không thuê máy chủ, không dùng dịch vụ trả phí. Người chơi cùng mạng Wi-Fi quét mã QR để vào giải.</w:t>
      </w:r>
    </w:p>
    <w:p>
      <w:pPr>
        <w:spacing w:after="120" w:before="0" w:line="300"/>
        <w:jc w:val="left"/>
      </w:pPr>
      <w:r>
        <w:rPr>
          <w:rFonts w:ascii="Arial" w:cs="Arial" w:eastAsia="Arial" w:hAnsi="Arial"/>
          <w:sz w:val="22"/>
          <w:szCs w:val="22"/>
        </w:rPr>
        <w:t xml:space="preserve">Mục tiêu của dự án:</w:t>
      </w:r>
    </w:p>
    <w:p>
      <w:pPr>
        <w:pStyle w:val="ListParagraph"/>
        <w:numPr>
          <w:ilvl w:val="0"/>
          <w:numId w:val="2"/>
        </w:numPr>
        <w:spacing w:after="80" w:line="300"/>
      </w:pPr>
      <w:r>
        <w:rPr>
          <w:rFonts w:ascii="Arial" w:cs="Arial" w:eastAsia="Arial" w:hAnsi="Arial"/>
          <w:sz w:val="22"/>
          <w:szCs w:val="22"/>
        </w:rPr>
        <w:t xml:space="preserve">Tổ chức được một giải đấu hoàn chỉnh từ lúc người chơi vào phòng đến lúc có nhà vô địch.</w:t>
      </w:r>
    </w:p>
    <w:p>
      <w:pPr>
        <w:pStyle w:val="ListParagraph"/>
        <w:numPr>
          <w:ilvl w:val="0"/>
          <w:numId w:val="2"/>
        </w:numPr>
        <w:spacing w:after="80" w:line="300"/>
      </w:pPr>
      <w:r>
        <w:rPr>
          <w:rFonts w:ascii="Arial" w:cs="Arial" w:eastAsia="Arial" w:hAnsi="Arial"/>
          <w:sz w:val="22"/>
          <w:szCs w:val="22"/>
        </w:rPr>
        <w:t xml:space="preserve">Cài đặt và vận hành đơn giản: một lệnh để chạy, người chơi không cần cài ứng dụng hay tạo tài khoản.</w:t>
      </w:r>
    </w:p>
    <w:p>
      <w:pPr>
        <w:pStyle w:val="ListParagraph"/>
        <w:numPr>
          <w:ilvl w:val="0"/>
          <w:numId w:val="2"/>
        </w:numPr>
        <w:spacing w:after="80" w:line="300"/>
      </w:pPr>
      <w:r>
        <w:rPr>
          <w:rFonts w:ascii="Arial" w:cs="Arial" w:eastAsia="Arial" w:hAnsi="Arial"/>
          <w:sz w:val="22"/>
          <w:szCs w:val="22"/>
        </w:rPr>
        <w:t xml:space="preserve">Lưu lại hồ sơ người chơi và lịch sử các trận đấu để tra cứu và thống kê.</w:t>
      </w:r>
    </w:p>
    <w:p>
      <w:pPr>
        <w:pStyle w:val="Heading2"/>
        <w:spacing w:after="120" w:before="280"/>
      </w:pPr>
      <w:r>
        <w:rPr>
          <w:rFonts w:ascii="Arial" w:cs="Arial" w:eastAsia="Arial" w:hAnsi="Arial"/>
        </w:rPr>
        <w:t xml:space="preserve">2. Yêu cầu của đề bài và cách đáp 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6238"/>
      </w:tblGrid>
      <w:tr>
        <w:trPr>
          <w:cantSplit/>
          <w:tblHeader/>
        </w:trPr>
        <w:tc>
          <w:tcPr>
            <w:tcW w:type="dxa" w:w="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w:t>
            </w:r>
          </w:p>
        </w:tc>
        <w:tc>
          <w:tcPr>
            <w:tcW w:type="dxa" w:w="29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Yêu cầu đề bài</w:t>
            </w:r>
          </w:p>
        </w:tc>
        <w:tc>
          <w:tcPr>
            <w:tcW w:type="dxa" w:w="6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Cách đáp ứng</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1</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Tổ chức giải đấu Oẳn Tù Tì</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Hỗ trợ ba thể thức: loại trực tiếp, vòng tròn, Thụy Sĩ. Hệ thống tự ghép cặp theo vòng, tự tính điểm và xếp hạng.</w:t>
            </w:r>
          </w:p>
        </w:tc>
      </w:tr>
      <w:tr>
        <w:trPr>
          <w:cantSplit/>
        </w:trPr>
        <w:tc>
          <w:tcPr>
            <w:tcW w:type="dxa" w:w="5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2</w:t>
            </w:r>
          </w:p>
        </w:tc>
        <w:tc>
          <w:tcPr>
            <w:tcW w:type="dxa" w:w="29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Không có server</w:t>
            </w:r>
          </w:p>
        </w:tc>
        <w:tc>
          <w:tcPr>
            <w:tcW w:type="dxa" w:w="6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Không thuê máy chủ hay hosting. Chương trình chạy ngay trên máy tính cá nhân của người tổ chức; tắt máy là kết thúc, không phụ thuộc dịch vụ bên ngoài.</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3</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Ngon, bổ, rẻ</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Chi phí 0 đồng. Cài đặt tối đa 3 bước. Người chơi chỉ cần quét QR là chơi được. Mã nguồn gọn, dễ hiểu, dễ bảo trì.</w:t>
            </w:r>
          </w:p>
        </w:tc>
      </w:tr>
      <w:tr>
        <w:trPr>
          <w:cantSplit/>
        </w:trPr>
        <w:tc>
          <w:tcPr>
            <w:tcW w:type="dxa" w:w="5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4</w:t>
            </w:r>
          </w:p>
        </w:tc>
        <w:tc>
          <w:tcPr>
            <w:tcW w:type="dxa" w:w="29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Nhiều người chơi cùng lúc</w:t>
            </w:r>
          </w:p>
        </w:tc>
        <w:tc>
          <w:tcPr>
            <w:tcW w:type="dxa" w:w="6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Dùng WebSocket giữ kết nối với tất cả điện thoại. Mỗi vòng ghép N/2 cặp và các cặp đấu song song cùng lúc.</w:t>
            </w:r>
          </w:p>
        </w:tc>
      </w:tr>
      <w:tr>
        <w:trPr>
          <w:cantSplit/>
        </w:trPr>
        <w:tc>
          <w:tcPr>
            <w:tcW w:type="dxa" w:w="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5</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Lưu thông tin người chơi, lịch sử trận đấu</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Dữ liệu lưu trong file cơ sở dữ liệu SQLite trên máy host: hồ sơ người chơi, kết quả từng trận, từng ván. Có chức năng xuất CSV/JSON và sao lưu.</w:t>
            </w:r>
          </w:p>
        </w:tc>
      </w:tr>
    </w:tbl>
    <w:p>
      <w:pPr>
        <w:spacing w:after="120"/>
      </w:pPr>
    </w:p>
    <w:p>
      <w:pPr>
        <w:pStyle w:val="Heading2"/>
        <w:spacing w:after="120" w:before="280"/>
      </w:pPr>
      <w:r>
        <w:rPr>
          <w:rFonts w:ascii="Arial" w:cs="Arial" w:eastAsia="Arial" w:hAnsi="Arial"/>
        </w:rPr>
        <w:t xml:space="preserve">3. Kiến trúc sơ bộ</w:t>
      </w:r>
    </w:p>
    <w:p>
      <w:pPr>
        <w:spacing w:after="120" w:before="0" w:line="300"/>
        <w:jc w:val="left"/>
      </w:pPr>
      <w:r>
        <w:rPr>
          <w:rFonts w:ascii="Arial" w:cs="Arial" w:eastAsia="Arial" w:hAnsi="Arial"/>
          <w:sz w:val="22"/>
          <w:szCs w:val="22"/>
        </w:rPr>
        <w:t xml:space="preserve">Hệ thống gồm một chương trình duy nhất chạy trên máy host, đóng ba vai trò: phục vụ giao diện web, làm trọng tài của giải đấu và lưu trữ dữ liệu. Các điện thoại của người chơi kết nối đến máy host qua mạng nội bộ.</w:t>
      </w:r>
    </w:p>
    <w:p>
      <w:pPr>
        <w:keepNext/>
        <w:spacing w:after="80" w:before="120"/>
      </w:pPr>
      <w:r>
        <w:rPr>
          <w:rFonts w:ascii="Arial" w:cs="Arial" w:eastAsia="Arial" w:hAnsi="Arial"/>
          <w:b/>
          <w:bCs/>
          <w:i/>
          <w:iCs/>
          <w:color w:val="1F4E79"/>
          <w:sz w:val="21"/>
          <w:szCs w:val="21"/>
        </w:rPr>
        <w:t xml:space="preserve">Bảng 1. Các lớp của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600"/>
        <w:gridCol w:w="2738"/>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Lớp</w:t>
            </w:r>
          </w:p>
        </w:tc>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Thành phần</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Chạy ở đâu</w:t>
            </w:r>
          </w:p>
        </w:tc>
        <w:tc>
          <w:tcPr>
            <w:tcW w:type="dxa" w:w="27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Vai trò</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Giao diện</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Trang người chơi, trang quản trị, trang bảng xếp hạng</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Trình duyệt (điện thoại, máy tính, màn hình lớn)</w:t>
            </w:r>
          </w:p>
        </w:tc>
        <w:tc>
          <w:tcPr>
            <w:tcW w:type="dxa" w:w="2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Hiển thị và nhận thao tác của người dùng</w:t>
            </w:r>
          </w:p>
        </w:tc>
      </w:tr>
      <w:tr>
        <w:trPr>
          <w:cantSplit/>
        </w:trPr>
        <w:tc>
          <w:tcPr>
            <w:tcW w:type="dxa" w:w="15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Kết nối</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HTTP và WebSocket</w:t>
            </w:r>
          </w:p>
        </w:tc>
        <w:tc>
          <w:tcPr>
            <w:tcW w:type="dxa" w:w="2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Mạng Wi-Fi nội bộ</w:t>
            </w:r>
          </w:p>
        </w:tc>
        <w:tc>
          <w:tcPr>
            <w:tcW w:type="dxa" w:w="27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Truyền nước đi và kết quả theo thời gian thực</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Xử lý</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Trọng tài (referee)</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Máy host</w:t>
            </w:r>
          </w:p>
        </w:tc>
        <w:tc>
          <w:tcPr>
            <w:tcW w:type="dxa" w:w="2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Ghép cặp, chờ đủ hai nước đi mới công bố, tính điểm, xử lý hết giờ</w:t>
            </w:r>
          </w:p>
        </w:tc>
      </w:tr>
      <w:tr>
        <w:trPr>
          <w:cantSplit/>
        </w:trPr>
        <w:tc>
          <w:tcPr>
            <w:tcW w:type="dxa" w:w="15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Dữ liệu</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SQLite (data.db)</w:t>
            </w:r>
          </w:p>
        </w:tc>
        <w:tc>
          <w:tcPr>
            <w:tcW w:type="dxa" w:w="2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Máy host</w:t>
            </w:r>
          </w:p>
        </w:tc>
        <w:tc>
          <w:tcPr>
            <w:tcW w:type="dxa" w:w="27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Lưu người chơi, giải đấu, trận, ván</w:t>
            </w:r>
          </w:p>
        </w:tc>
      </w:tr>
    </w:tbl>
    <w:p>
      <w:pPr>
        <w:spacing w:after="120"/>
      </w:pPr>
    </w:p>
    <w:p>
      <w:pPr>
        <w:spacing w:after="120" w:before="0" w:line="300"/>
        <w:jc w:val="left"/>
      </w:pPr>
      <w:r>
        <w:rPr>
          <w:rFonts w:ascii="Arial" w:cs="Arial" w:eastAsia="Arial" w:hAnsi="Arial"/>
          <w:sz w:val="22"/>
          <w:szCs w:val="22"/>
        </w:rPr>
        <w:t xml:space="preserve">Nguyên tắc quan trọng: máy host là trọng tài duy nhất. Nước đi của một người chỉ được gửi lên host, không bao giờ được gửi cho đối thủ trước khi cả hai đã chọn xong. Nhờ vậy không ai có thể nhìn trước nước đi của người kia.</w:t>
      </w:r>
    </w:p>
    <w:p>
      <w:pPr>
        <w:pStyle w:val="Heading2"/>
        <w:spacing w:after="120" w:before="280"/>
      </w:pPr>
      <w:r>
        <w:rPr>
          <w:rFonts w:ascii="Arial" w:cs="Arial" w:eastAsia="Arial" w:hAnsi="Arial"/>
        </w:rPr>
        <w:t xml:space="preserve">4. Luồng sử dụng</w:t>
      </w:r>
    </w:p>
    <w:p>
      <w:pPr>
        <w:pStyle w:val="ListParagraph"/>
        <w:numPr>
          <w:ilvl w:val="0"/>
          <w:numId w:val="3"/>
        </w:numPr>
        <w:spacing w:after="80" w:line="300"/>
      </w:pPr>
      <w:r>
        <w:rPr>
          <w:rFonts w:ascii="Arial" w:cs="Arial" w:eastAsia="Arial" w:hAnsi="Arial"/>
          <w:sz w:val="22"/>
          <w:szCs w:val="22"/>
        </w:rPr>
        <w:t xml:space="preserve">Người tổ chức chạy chương trình trên laptop. Màn hình hiển thị địa chỉ (ví dụ http://192.168.1.10:3000) và mã QR.</w:t>
      </w:r>
    </w:p>
    <w:p>
      <w:pPr>
        <w:pStyle w:val="ListParagraph"/>
        <w:numPr>
          <w:ilvl w:val="0"/>
          <w:numId w:val="3"/>
        </w:numPr>
        <w:spacing w:after="80" w:line="300"/>
      </w:pPr>
      <w:r>
        <w:rPr>
          <w:rFonts w:ascii="Arial" w:cs="Arial" w:eastAsia="Arial" w:hAnsi="Arial"/>
          <w:sz w:val="22"/>
          <w:szCs w:val="22"/>
        </w:rPr>
        <w:t xml:space="preserve">Người tổ chức vào trang quản trị, tạo giải: đặt tên, chọn thể thức, chọn số ván mỗi trận (thắng 1, 2/3 hoặc 3/5).</w:t>
      </w:r>
    </w:p>
    <w:p>
      <w:pPr>
        <w:pStyle w:val="ListParagraph"/>
        <w:numPr>
          <w:ilvl w:val="0"/>
          <w:numId w:val="3"/>
        </w:numPr>
        <w:spacing w:after="80" w:line="300"/>
      </w:pPr>
      <w:r>
        <w:rPr>
          <w:rFonts w:ascii="Arial" w:cs="Arial" w:eastAsia="Arial" w:hAnsi="Arial"/>
          <w:sz w:val="22"/>
          <w:szCs w:val="22"/>
        </w:rPr>
        <w:t xml:space="preserve">Người chơi quét QR, nhập biệt danh và vào sảnh chờ.</w:t>
      </w:r>
    </w:p>
    <w:p>
      <w:pPr>
        <w:pStyle w:val="ListParagraph"/>
        <w:numPr>
          <w:ilvl w:val="0"/>
          <w:numId w:val="3"/>
        </w:numPr>
        <w:spacing w:after="80" w:line="300"/>
      </w:pPr>
      <w:r>
        <w:rPr>
          <w:rFonts w:ascii="Arial" w:cs="Arial" w:eastAsia="Arial" w:hAnsi="Arial"/>
          <w:sz w:val="22"/>
          <w:szCs w:val="22"/>
        </w:rPr>
        <w:t xml:space="preserve">Người tổ chức bấm Bắt đầu. Hệ thống ghép cặp và các trận diễn ra cùng lúc.</w:t>
      </w:r>
    </w:p>
    <w:p>
      <w:pPr>
        <w:pStyle w:val="ListParagraph"/>
        <w:numPr>
          <w:ilvl w:val="0"/>
          <w:numId w:val="3"/>
        </w:numPr>
        <w:spacing w:after="80" w:line="300"/>
      </w:pPr>
      <w:r>
        <w:rPr>
          <w:rFonts w:ascii="Arial" w:cs="Arial" w:eastAsia="Arial" w:hAnsi="Arial"/>
          <w:sz w:val="22"/>
          <w:szCs w:val="22"/>
        </w:rPr>
        <w:t xml:space="preserve">Trong mỗi trận, hai người chọn Búa, Kéo hoặc Bao. Trọng tài chờ đủ cả hai rồi mới công bố kết quả ván.</w:t>
      </w:r>
    </w:p>
    <w:p>
      <w:pPr>
        <w:pStyle w:val="ListParagraph"/>
        <w:numPr>
          <w:ilvl w:val="0"/>
          <w:numId w:val="3"/>
        </w:numPr>
        <w:spacing w:after="80" w:line="300"/>
      </w:pPr>
      <w:r>
        <w:rPr>
          <w:rFonts w:ascii="Arial" w:cs="Arial" w:eastAsia="Arial" w:hAnsi="Arial"/>
          <w:sz w:val="22"/>
          <w:szCs w:val="22"/>
        </w:rPr>
        <w:t xml:space="preserve">Hết vòng, hệ thống cập nhật bảng xếp hạng và chuyển sang vòng sau cho đến khi có nhà vô địch.</w:t>
      </w:r>
    </w:p>
    <w:p>
      <w:pPr>
        <w:pStyle w:val="ListParagraph"/>
        <w:numPr>
          <w:ilvl w:val="0"/>
          <w:numId w:val="3"/>
        </w:numPr>
        <w:spacing w:after="80" w:line="300"/>
      </w:pPr>
      <w:r>
        <w:rPr>
          <w:rFonts w:ascii="Arial" w:cs="Arial" w:eastAsia="Arial" w:hAnsi="Arial"/>
          <w:sz w:val="22"/>
          <w:szCs w:val="22"/>
        </w:rPr>
        <w:t xml:space="preserve">Sau giải, người tổ chức xuất kết quả (CSV/JSON) và dữ liệu vẫn được giữ trong file data.db.</w:t>
      </w:r>
    </w:p>
    <w:p>
      <w:pPr>
        <w:pStyle w:val="Heading2"/>
        <w:spacing w:after="120" w:before="280"/>
      </w:pPr>
      <w:r>
        <w:rPr>
          <w:rFonts w:ascii="Arial" w:cs="Arial" w:eastAsia="Arial" w:hAnsi="Arial"/>
        </w:rPr>
        <w:t xml:space="preserve">5. Công nghệ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Thành phần</w:t>
            </w:r>
          </w:p>
        </w:tc>
        <w:tc>
          <w:tcPr>
            <w:tcW w:type="dxa" w:w="3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Công nghệ</w:t>
            </w:r>
          </w:p>
        </w:tc>
        <w:tc>
          <w:tcPr>
            <w:tcW w:type="dxa" w:w="4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Lý do chọn</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Máy chủ nội bộ</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Node.js với thư viện ws (WebSocket)</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Nhẹ, miễn phí, chạy trên Windows, macOS, Linux</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Giao diện</w:t>
            </w:r>
          </w:p>
        </w:tc>
        <w:tc>
          <w:tcPr>
            <w:tcW w:type="dxa" w:w="3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HTML, CSS, JavaScript thuần</w:t>
            </w:r>
          </w:p>
        </w:tc>
        <w:tc>
          <w:tcPr>
            <w:tcW w:type="dxa" w:w="4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Không cần cài đặt, chạy trên mọi trình duyệt hiện đại</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Lưu trữ</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SQLite</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Một file duy nhất, không cần cài phần mềm cơ sở dữ liệu, dễ sao lưu</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Đóng gói (tùy chọn)</w:t>
            </w:r>
          </w:p>
        </w:tc>
        <w:tc>
          <w:tcPr>
            <w:tcW w:type="dxa" w:w="3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pkg hoặc nexe</w:t>
            </w:r>
          </w:p>
        </w:tc>
        <w:tc>
          <w:tcPr>
            <w:tcW w:type="dxa" w:w="4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Tạo file .exe chạy ngay, không cần cài Node.js</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Mã QR</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Thư viện qrcode</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Tạo QR từ địa chỉ host để người chơi quét</w:t>
            </w:r>
          </w:p>
        </w:tc>
      </w:tr>
    </w:tbl>
    <w:p>
      <w:pPr>
        <w:spacing w:after="120"/>
      </w:pPr>
    </w:p>
    <w:p>
      <w:pPr>
        <w:pStyle w:val="Heading2"/>
        <w:spacing w:after="120" w:before="280"/>
      </w:pPr>
      <w:r>
        <w:rPr>
          <w:rFonts w:ascii="Arial" w:cs="Arial" w:eastAsia="Arial" w:hAnsi="Arial"/>
        </w:rPr>
        <w:t xml:space="preserve">6. Người chơi ở xa (tùy chọn)</w:t>
      </w:r>
    </w:p>
    <w:p>
      <w:pPr>
        <w:spacing w:after="120" w:before="0" w:line="300"/>
        <w:jc w:val="left"/>
      </w:pPr>
      <w:r>
        <w:rPr>
          <w:rFonts w:ascii="Arial" w:cs="Arial" w:eastAsia="Arial" w:hAnsi="Arial"/>
          <w:sz w:val="22"/>
          <w:szCs w:val="22"/>
        </w:rPr>
        <w:t xml:space="preserve">Mặc định, người chơi cùng mạng Wi-Fi với máy host. Nếu có người chơi ở xa, người tổ chức chạy thêm Cloudflare Tunnel hoặc ngrok (gói miễn phí) để có một đường link công khai trỏ về máy host. Phần này không cần sửa code và vẫn không phát sinh chi phí.</w:t>
      </w:r>
    </w:p>
    <w:p>
      <w:pPr>
        <w:pStyle w:val="Heading1"/>
        <w:pageBreakBefore/>
        <w:spacing w:after="160" w:before="0"/>
      </w:pPr>
      <w:r>
        <w:rPr>
          <w:rFonts w:ascii="Arial" w:cs="Arial" w:eastAsia="Arial" w:hAnsi="Arial"/>
        </w:rPr>
        <w:t xml:space="preserve">VERSION 2 – BẢNG ĐẦY ĐỦ</w:t>
      </w:r>
    </w:p>
    <w:p>
      <w:pPr>
        <w:pStyle w:val="Heading2"/>
        <w:spacing w:after="120" w:before="280"/>
      </w:pPr>
      <w:r>
        <w:rPr>
          <w:rFonts w:ascii="Arial" w:cs="Arial" w:eastAsia="Arial" w:hAnsi="Arial"/>
        </w:rPr>
        <w:t xml:space="preserve">1. Yêu cầu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5438"/>
        <w:gridCol w:w="1100"/>
      </w:tblGrid>
      <w:tr>
        <w:trPr>
          <w:cantSplit/>
          <w:tblHeader/>
        </w:trPr>
        <w:tc>
          <w:tcPr>
            <w:tcW w:type="dxa" w:w="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Mã</w:t>
            </w:r>
          </w:p>
        </w:tc>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Chức năng</w:t>
            </w:r>
          </w:p>
        </w:tc>
        <w:tc>
          <w:tcPr>
            <w:tcW w:type="dxa" w:w="54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Mô tả</w:t>
            </w:r>
          </w:p>
        </w:tc>
        <w:tc>
          <w:tcPr>
            <w:tcW w:type="dxa" w:w="11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Ưu tiên</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FR1</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Khởi chạy host</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Một lệnh hoặc một file chạy được; hiển thị địa chỉ IP, cổng và mã QR</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FR2</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Tạo giải</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Tên giải, thể thức, số ván mỗi trận (best of 1/3/5), số người tối đa</w:t>
            </w:r>
          </w:p>
        </w:tc>
        <w:tc>
          <w:tcPr>
            <w:tcW w:type="dxa" w:w="11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FR3</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Tham gia giải</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Quét QR, nhập biệt danh, không cần tài khoản</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FR4</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Sảnh chờ</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Danh sách người chơi đã vào; host có thể loại người</w:t>
            </w:r>
          </w:p>
        </w:tc>
        <w:tc>
          <w:tcPr>
            <w:tcW w:type="dxa" w:w="11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FR5</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Ghép cặp tự động</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Theo thể thức đã chọn; số người lẻ thì một người được miễn đấu (bye)</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FR6</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Chơi ván</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Chọn Búa/Kéo/Bao, giữ kín đến khi đủ cả hai rồi mới công bố</w:t>
            </w:r>
          </w:p>
        </w:tc>
        <w:tc>
          <w:tcPr>
            <w:tcW w:type="dxa" w:w="11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FR7</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Tính kết quả</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Thắng, thua, hòa của từng ván và cả trận</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FR8</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Hết giờ và mất kết nối</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Quá 15 giây không chọn thì thua ván; rớt mạng thì kết nối lại bằng mã người chơi</w:t>
            </w:r>
          </w:p>
        </w:tc>
        <w:tc>
          <w:tcPr>
            <w:tcW w:type="dxa" w:w="11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FR9</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Bảng xếp hạng trực tiếp</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Trang riêng để chiếu lên màn hình lớn, tự cập nhật</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FR10</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Lưu người chơi</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Hồ sơ: số trận, thắng/thua, tỉ lệ thắng, đối thủ đã gặp</w:t>
            </w:r>
          </w:p>
        </w:tc>
        <w:tc>
          <w:tcPr>
            <w:tcW w:type="dxa" w:w="11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FR11</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Lưu lịch sử trận</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Từng ván của từng trận, có thể xem lại</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Cao</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FR12</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Xuất dữ liệu</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Xuất CSV/JSON kết quả giải; sao lưu file data.db</w:t>
            </w:r>
          </w:p>
        </w:tc>
        <w:tc>
          <w:tcPr>
            <w:tcW w:type="dxa" w:w="11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Trung bình</w:t>
            </w:r>
          </w:p>
        </w:tc>
      </w:tr>
      <w:tr>
        <w:trPr>
          <w:cantSplit/>
        </w:trPr>
        <w:tc>
          <w:tcPr>
            <w:tcW w:type="dxa" w:w="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FR13</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Khôi phục giải</w:t>
            </w:r>
          </w:p>
        </w:tc>
        <w:tc>
          <w:tcPr>
            <w:tcW w:type="dxa" w:w="5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Tắt rồi mở lại chương trình thì tiếp tục giải đang dang dở</w:t>
            </w:r>
          </w:p>
        </w:tc>
        <w:tc>
          <w:tcPr>
            <w:tcW w:type="dxa" w:w="1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Trung bình</w:t>
            </w:r>
          </w:p>
        </w:tc>
      </w:tr>
      <w:tr>
        <w:trPr>
          <w:cantSplit/>
        </w:trPr>
        <w:tc>
          <w:tcPr>
            <w:tcW w:type="dxa" w:w="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FR14</w:t>
            </w:r>
          </w:p>
        </w:tc>
        <w:tc>
          <w:tcPr>
            <w:tcW w:type="dxa" w:w="23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Luyện tập với máy</w:t>
            </w:r>
          </w:p>
        </w:tc>
        <w:tc>
          <w:tcPr>
            <w:tcW w:type="dxa" w:w="5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Đấu với máy (ngẫu nhiên) khi chưa đủ người</w:t>
            </w:r>
          </w:p>
        </w:tc>
        <w:tc>
          <w:tcPr>
            <w:tcW w:type="dxa" w:w="11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Thấp</w:t>
            </w:r>
          </w:p>
        </w:tc>
      </w:tr>
    </w:tbl>
    <w:p>
      <w:pPr>
        <w:spacing w:after="120"/>
      </w:pPr>
    </w:p>
    <w:p>
      <w:pPr>
        <w:pStyle w:val="Heading2"/>
        <w:spacing w:after="120" w:before="280"/>
      </w:pPr>
      <w:r>
        <w:rPr>
          <w:rFonts w:ascii="Arial" w:cs="Arial" w:eastAsia="Arial" w:hAnsi="Arial"/>
        </w:rPr>
        <w:t xml:space="preserve">2. Yêu cầu phi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738"/>
      </w:tblGrid>
      <w:tr>
        <w:trPr>
          <w:cantSplit/>
          <w:tblHeader/>
        </w:trPr>
        <w:tc>
          <w:tcPr>
            <w:tcW w:type="dxa" w:w="9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Mã</w:t>
            </w:r>
          </w:p>
        </w:tc>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Yêu cầu</w:t>
            </w:r>
          </w:p>
        </w:tc>
        <w:tc>
          <w:tcPr>
            <w:tcW w:type="dxa" w:w="67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Chỉ tiêu</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NFR1</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Chi phí</w:t>
            </w:r>
          </w:p>
        </w:tc>
        <w:tc>
          <w:tcPr>
            <w:tcW w:type="dxa" w:w="6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0 đồng</w:t>
            </w:r>
          </w:p>
        </w:tc>
      </w:tr>
      <w:tr>
        <w:trPr>
          <w:cantSplit/>
        </w:trPr>
        <w:tc>
          <w:tcPr>
            <w:tcW w:type="dxa" w:w="9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NFR2</w:t>
            </w:r>
          </w:p>
        </w:tc>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Cài đặt</w:t>
            </w:r>
          </w:p>
        </w:tc>
        <w:tc>
          <w:tcPr>
            <w:tcW w:type="dxa" w:w="67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Tối đa 3 bước: cài Node.js, tải code, chạy npm start (hoặc dùng bản .exe chạy ngay)</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NFR3</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Công bằng</w:t>
            </w:r>
          </w:p>
        </w:tc>
        <w:tc>
          <w:tcPr>
            <w:tcW w:type="dxa" w:w="6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Trọng tài nằm ở host; nước đi của một người không bao giờ gửi cho đối thủ trước khi công bố</w:t>
            </w:r>
          </w:p>
        </w:tc>
      </w:tr>
      <w:tr>
        <w:trPr>
          <w:cantSplit/>
        </w:trPr>
        <w:tc>
          <w:tcPr>
            <w:tcW w:type="dxa" w:w="9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NFR4</w:t>
            </w:r>
          </w:p>
        </w:tc>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Quy mô</w:t>
            </w:r>
          </w:p>
        </w:tc>
        <w:tc>
          <w:tcPr>
            <w:tcW w:type="dxa" w:w="67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Ít nhất 50 người chơi cùng lúc, 25 cặp đấu song song</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NFR5</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Độ trễ</w:t>
            </w:r>
          </w:p>
        </w:tc>
        <w:tc>
          <w:tcPr>
            <w:tcW w:type="dxa" w:w="6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Công bố kết quả dưới 0,5 giây trong mạng nội bộ</w:t>
            </w:r>
          </w:p>
        </w:tc>
      </w:tr>
      <w:tr>
        <w:trPr>
          <w:cantSplit/>
        </w:trPr>
        <w:tc>
          <w:tcPr>
            <w:tcW w:type="dxa" w:w="9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NFR6</w:t>
            </w:r>
          </w:p>
        </w:tc>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Bền dữ liệu</w:t>
            </w:r>
          </w:p>
        </w:tc>
        <w:tc>
          <w:tcPr>
            <w:tcW w:type="dxa" w:w="67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Ghi vào SQLite sau mỗi ván; mất điện không làm mất dữ liệu đã ghi</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NFR7</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Đa nền tảng</w:t>
            </w:r>
          </w:p>
        </w:tc>
        <w:tc>
          <w:tcPr>
            <w:tcW w:type="dxa" w:w="6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Host chạy trên Windows, macOS, Linux; người chơi dùng bất kỳ trình duyệt hiện đại nào</w:t>
            </w:r>
          </w:p>
        </w:tc>
      </w:tr>
      <w:tr>
        <w:trPr>
          <w:cantSplit/>
        </w:trPr>
        <w:tc>
          <w:tcPr>
            <w:tcW w:type="dxa" w:w="9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NFR8</w:t>
            </w:r>
          </w:p>
        </w:tc>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Riêng tư</w:t>
            </w:r>
          </w:p>
        </w:tc>
        <w:tc>
          <w:tcPr>
            <w:tcW w:type="dxa" w:w="67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Chỉ lưu biệt danh; dữ liệu nằm hoàn toàn trên máy host</w:t>
            </w:r>
          </w:p>
        </w:tc>
      </w:tr>
      <w:tr>
        <w:trPr>
          <w:cantSplit/>
        </w:trPr>
        <w:tc>
          <w:tcPr>
            <w:tcW w:type="dxa" w:w="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NFR9</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Dễ dùng</w:t>
            </w:r>
          </w:p>
        </w:tc>
        <w:tc>
          <w:tcPr>
            <w:tcW w:type="dxa" w:w="67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Người chơi vào được giải trong dưới 30 giây; giao diện dùng tốt trên điện thoại</w:t>
            </w:r>
          </w:p>
        </w:tc>
      </w:tr>
    </w:tbl>
    <w:p>
      <w:pPr>
        <w:spacing w:after="120"/>
      </w:pPr>
    </w:p>
    <w:p>
      <w:pPr>
        <w:pStyle w:val="Heading2"/>
        <w:spacing w:after="120" w:before="280"/>
      </w:pPr>
      <w:r>
        <w:rPr>
          <w:rFonts w:ascii="Arial" w:cs="Arial" w:eastAsia="Arial" w:hAnsi="Arial"/>
        </w:rPr>
        <w:t xml:space="preserve">3. Thành phần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trPr>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Thành phần</w:t>
            </w:r>
          </w:p>
        </w:tc>
        <w:tc>
          <w:tcPr>
            <w:tcW w:type="dxa" w:w="4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Vai trò</w:t>
            </w:r>
          </w:p>
        </w:tc>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Công nghệ</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server.js</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Phục vụ trang web, nhận kết nối người chơi</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Node.js, thư viện ws</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referee.js</w:t>
            </w:r>
          </w:p>
        </w:tc>
        <w:tc>
          <w:tcPr>
            <w:tcW w:type="dxa" w:w="4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Ghép cặp, tính kết quả, xử lý hết giờ</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JavaScript thuần</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db.js</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Lưu và truy vấn dữ liệu</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SQLite</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public/player.html</w:t>
            </w:r>
          </w:p>
        </w:tc>
        <w:tc>
          <w:tcPr>
            <w:tcW w:type="dxa" w:w="4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Giao diện người chơi trên điện thoại</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HTML, CSS, JavaScript</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public/admin.html</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Giao diện người tổ chức (tạo giải, điều khiển vòng)</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HTML, CSS, JavaScript</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public/board.html</w:t>
            </w:r>
          </w:p>
        </w:tc>
        <w:tc>
          <w:tcPr>
            <w:tcW w:type="dxa" w:w="4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Bảng xếp hạng cho màn hình lớn</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HTML, CSS, JavaScript</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data/data.db</w:t>
            </w:r>
          </w:p>
        </w:tc>
        <w:tc>
          <w:tcPr>
            <w:tcW w:type="dxa" w:w="4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Dữ liệu người chơi và lịch sử trận</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SQLite</w:t>
            </w:r>
          </w:p>
        </w:tc>
      </w:tr>
      <w:tr>
        <w:trPr>
          <w:cantSplit/>
        </w:trPr>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Gói .exe (tùy chọn)</w:t>
            </w:r>
          </w:p>
        </w:tc>
        <w:tc>
          <w:tcPr>
            <w:tcW w:type="dxa" w:w="4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Chạy không cần cài Node.js</w:t>
            </w:r>
          </w:p>
        </w:tc>
        <w:tc>
          <w:tcPr>
            <w:tcW w:type="dxa" w:w="28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pkg hoặc nexe</w:t>
            </w:r>
          </w:p>
        </w:tc>
      </w:tr>
    </w:tbl>
    <w:p>
      <w:pPr>
        <w:spacing w:after="120"/>
      </w:pPr>
    </w:p>
    <w:p>
      <w:pPr>
        <w:pStyle w:val="Heading2"/>
        <w:spacing w:after="120" w:before="280"/>
      </w:pPr>
      <w:r>
        <w:rPr>
          <w:rFonts w:ascii="Arial" w:cs="Arial" w:eastAsia="Arial" w:hAnsi="Arial"/>
        </w:rPr>
        <w:t xml:space="preserve">4. Thiết kế dữ liệu</w:t>
      </w:r>
    </w:p>
    <w:p>
      <w:pPr>
        <w:keepNext/>
        <w:spacing w:after="80" w:before="120"/>
      </w:pPr>
      <w:r>
        <w:rPr>
          <w:rFonts w:ascii="Arial" w:cs="Arial" w:eastAsia="Arial" w:hAnsi="Arial"/>
          <w:b/>
          <w:bCs/>
          <w:i/>
          <w:iCs/>
          <w:color w:val="1F4E79"/>
          <w:sz w:val="21"/>
          <w:szCs w:val="21"/>
        </w:rPr>
        <w:t xml:space="preserve">Bảng players – người chơi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Cột</w:t>
            </w:r>
          </w:p>
        </w:tc>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Kiểu</w:t>
            </w:r>
          </w:p>
        </w:tc>
        <w:tc>
          <w:tcPr>
            <w:tcW w:type="dxa" w:w="4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id</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TEXT (khóa chính)</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ngẫu nhiên, lưu trong trình duyệt để kết nối lại</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nickname</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TEXT</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Biệt danh; tự thêm số đuôi nếu trùng</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created_at</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DATETIME</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Thời điểm tạo</w:t>
            </w:r>
          </w:p>
        </w:tc>
      </w:tr>
    </w:tbl>
    <w:p>
      <w:pPr>
        <w:keepNext/>
        <w:spacing w:after="80" w:before="120"/>
      </w:pPr>
      <w:r>
        <w:rPr>
          <w:rFonts w:ascii="Arial" w:cs="Arial" w:eastAsia="Arial" w:hAnsi="Arial"/>
          <w:b/>
          <w:bCs/>
          <w:i/>
          <w:iCs/>
          <w:color w:val="1F4E79"/>
          <w:sz w:val="21"/>
          <w:szCs w:val="21"/>
        </w:rPr>
        <w:t xml:space="preserve">Bảng tournaments – giải đấu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Cột</w:t>
            </w:r>
          </w:p>
        </w:tc>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Kiểu</w:t>
            </w:r>
          </w:p>
        </w:tc>
        <w:tc>
          <w:tcPr>
            <w:tcW w:type="dxa" w:w="4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id</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INTEGER (khóa chính)</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name</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TEXT</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Tên giải</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format</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TEXT</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knockout / round_robin / swiss</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best_of</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INTEGER</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1, 3 hoặc 5</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status</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TEXT</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waiting / running / finished</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created_at</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DATETIME</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bl>
    <w:p>
      <w:pPr>
        <w:keepNext/>
        <w:spacing w:after="80" w:before="120"/>
      </w:pPr>
      <w:r>
        <w:rPr>
          <w:rFonts w:ascii="Arial" w:cs="Arial" w:eastAsia="Arial" w:hAnsi="Arial"/>
          <w:b/>
          <w:bCs/>
          <w:i/>
          <w:iCs/>
          <w:color w:val="1F4E79"/>
          <w:sz w:val="21"/>
          <w:szCs w:val="21"/>
        </w:rPr>
        <w:t xml:space="preserve">Bảng entries – người chơi trong từng giải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Cột</w:t>
            </w:r>
          </w:p>
        </w:tc>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Kiểu</w:t>
            </w:r>
          </w:p>
        </w:tc>
        <w:tc>
          <w:tcPr>
            <w:tcW w:type="dxa" w:w="4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tournament_id, player_id</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(khóa chính ghép)</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Liên kết giải và người chơi</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points</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INTEGER</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Thắng trận 3 điểm, hòa 1 điểm, thua 0 điểm</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wins, losses, draws</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INTEGER</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Số trận thắng, thua, hòa</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rank</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INTEGER</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Hạng hiện tại</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eliminated</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BOOLEAN</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Đã bị loại hay chưa (dùng cho loại trực tiếp)</w:t>
            </w:r>
          </w:p>
        </w:tc>
      </w:tr>
    </w:tbl>
    <w:p>
      <w:pPr>
        <w:keepNext/>
        <w:spacing w:after="80" w:before="120"/>
      </w:pPr>
      <w:r>
        <w:rPr>
          <w:rFonts w:ascii="Arial" w:cs="Arial" w:eastAsia="Arial" w:hAnsi="Arial"/>
          <w:b/>
          <w:bCs/>
          <w:i/>
          <w:iCs/>
          <w:color w:val="1F4E79"/>
          <w:sz w:val="21"/>
          <w:szCs w:val="21"/>
        </w:rPr>
        <w:t xml:space="preserve">Bảng matches – trận đấu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Cột</w:t>
            </w:r>
          </w:p>
        </w:tc>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Kiểu</w:t>
            </w:r>
          </w:p>
        </w:tc>
        <w:tc>
          <w:tcPr>
            <w:tcW w:type="dxa" w:w="4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id</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INTEGER (khóa chính)</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tournament_id</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INTEGER (khóa ngoại)</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Thuộc giải nào</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round_no</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INTEGER</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Vòng thứ mấy</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player_a, player_b</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TEXT (khóa ngoại)</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Hai người chơi</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score_a, score_b</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INTEGER</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Số ván thắng của mỗi người</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winner</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TEXT</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Người thắng; rỗng nếu hòa</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finished_at</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DATETIME</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Thời điểm kết thúc trận</w:t>
            </w:r>
          </w:p>
        </w:tc>
      </w:tr>
    </w:tbl>
    <w:p>
      <w:pPr>
        <w:keepNext/>
        <w:spacing w:after="80" w:before="120"/>
      </w:pPr>
      <w:r>
        <w:rPr>
          <w:rFonts w:ascii="Arial" w:cs="Arial" w:eastAsia="Arial" w:hAnsi="Arial"/>
          <w:b/>
          <w:bCs/>
          <w:i/>
          <w:iCs/>
          <w:color w:val="1F4E79"/>
          <w:sz w:val="21"/>
          <w:szCs w:val="21"/>
        </w:rPr>
        <w:t xml:space="preserve">Bảng games – từng ván trong trận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Cột</w:t>
            </w:r>
          </w:p>
        </w:tc>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Kiểu</w:t>
            </w:r>
          </w:p>
        </w:tc>
        <w:tc>
          <w:tcPr>
            <w:tcW w:type="dxa" w:w="4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match_id</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INTEGER (khóa ngoại)</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Thuộc trận nào</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game_no</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INTEGER</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Ván thứ mấy trong trận</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move_a, move_b</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TEXT</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R (Búa) / S (Kéo) / P (Bao) / timeout</w:t>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result</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TEXT</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A thắng / B thắng / hòa</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played_at</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DATETIME</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Thời điểm chơi</w:t>
            </w:r>
          </w:p>
        </w:tc>
      </w:tr>
    </w:tbl>
    <w:p>
      <w:pPr>
        <w:spacing w:after="120"/>
      </w:pPr>
    </w:p>
    <w:p>
      <w:pPr>
        <w:pStyle w:val="Heading2"/>
        <w:spacing w:after="120" w:before="280"/>
      </w:pPr>
      <w:r>
        <w:rPr>
          <w:rFonts w:ascii="Arial" w:cs="Arial" w:eastAsia="Arial" w:hAnsi="Arial"/>
        </w:rPr>
        <w:t xml:space="preserve">5. Giao thức thời gian thực (WebSocket)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38"/>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Thông điệp</w:t>
            </w:r>
          </w:p>
        </w:tc>
        <w:tc>
          <w:tcPr>
            <w:tcW w:type="dxa" w:w="2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Hướng</w:t>
            </w:r>
          </w:p>
        </w:tc>
        <w:tc>
          <w:tcPr>
            <w:tcW w:type="dxa" w:w="5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Nội dung</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join</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Người chơi → host</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Biệt danh, hoặc mã người chơi cũ để kết nối lại</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lobby</w:t>
            </w:r>
          </w:p>
        </w:tc>
        <w:tc>
          <w:tcPr>
            <w:tcW w:type="dxa" w:w="2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Host → mọi người</w:t>
            </w:r>
          </w:p>
        </w:tc>
        <w:tc>
          <w:tcPr>
            <w:tcW w:type="dxa" w:w="5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Danh sách người trong sảnh chờ</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match_start</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Host → 2 người</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Đối thủ, số ván (best of), hạn chót chọn</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move</w:t>
            </w:r>
          </w:p>
        </w:tc>
        <w:tc>
          <w:tcPr>
            <w:tcW w:type="dxa" w:w="2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Người chơi → host</w:t>
            </w:r>
          </w:p>
        </w:tc>
        <w:tc>
          <w:tcPr>
            <w:tcW w:type="dxa" w:w="5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R, P hoặc S (chỉ gửi lên host, không chuyển tiếp)</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waiting</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Host → người chơi</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Trạng thái “đối thủ đã chọn / đang chọn”, không lộ nước đi</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game_result</w:t>
            </w:r>
          </w:p>
        </w:tc>
        <w:tc>
          <w:tcPr>
            <w:tcW w:type="dxa" w:w="2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Host → 2 người</w:t>
            </w:r>
          </w:p>
        </w:tc>
        <w:tc>
          <w:tcPr>
            <w:tcW w:type="dxa" w:w="5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Nước đi của cả hai và kết quả ván</w:t>
            </w:r>
          </w:p>
        </w:tc>
      </w:tr>
      <w:tr>
        <w:trPr>
          <w:cantSplit/>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match_end</w:t>
            </w:r>
          </w:p>
        </w:tc>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Host → 2 người</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Tổng kết trận</w:t>
            </w:r>
          </w:p>
        </w:tc>
      </w:tr>
      <w:tr>
        <w:trPr>
          <w:cantSplit/>
        </w:trPr>
        <w:tc>
          <w:tcPr>
            <w:tcW w:type="dxa" w:w="2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standings</w:t>
            </w:r>
          </w:p>
        </w:tc>
        <w:tc>
          <w:tcPr>
            <w:tcW w:type="dxa" w:w="2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Host → mọi người</w:t>
            </w:r>
          </w:p>
        </w:tc>
        <w:tc>
          <w:tcPr>
            <w:tcW w:type="dxa" w:w="5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Bảng xếp hạng mới</w:t>
            </w:r>
          </w:p>
        </w:tc>
      </w:tr>
    </w:tbl>
    <w:p>
      <w:pPr>
        <w:spacing w:after="120"/>
      </w:pPr>
    </w:p>
    <w:p>
      <w:pPr>
        <w:pStyle w:val="Heading2"/>
        <w:spacing w:after="120" w:before="280"/>
      </w:pPr>
      <w:r>
        <w:rPr>
          <w:rFonts w:ascii="Arial" w:cs="Arial" w:eastAsia="Arial" w:hAnsi="Arial"/>
        </w:rPr>
        <w:t xml:space="preserve">6. Thể thức giải và quy tắc tính điểm</w:t>
      </w:r>
    </w:p>
    <w:p>
      <w:pPr>
        <w:keepNext/>
        <w:spacing w:after="80" w:before="120"/>
      </w:pPr>
      <w:r>
        <w:rPr>
          <w:rFonts w:ascii="Arial" w:cs="Arial" w:eastAsia="Arial" w:hAnsi="Arial"/>
          <w:b/>
          <w:bCs/>
          <w:i/>
          <w:iCs/>
          <w:color w:val="1F4E79"/>
          <w:sz w:val="21"/>
          <w:szCs w:val="21"/>
        </w:rPr>
        <w:t xml:space="preserve">Các thể thức giải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38"/>
        <w:gridCol w:w="3000"/>
      </w:tblGrid>
      <w:tr>
        <w:trPr>
          <w:cantSplit/>
          <w:tblHeader/>
        </w:trPr>
        <w:tc>
          <w:tcPr>
            <w:tcW w:type="dxa" w:w="2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Thể thức</w:t>
            </w:r>
          </w:p>
        </w:tc>
        <w:tc>
          <w:tcPr>
            <w:tcW w:type="dxa" w:w="44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Phù hợp</w:t>
            </w:r>
          </w:p>
        </w:tc>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Số trận (N người)</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Loại trực tiếp</w:t>
            </w:r>
          </w:p>
        </w:tc>
        <w:tc>
          <w:tcPr>
            <w:tcW w:type="dxa" w:w="4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Đông người, ít thời gian</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 − 1</w:t>
            </w:r>
          </w:p>
        </w:tc>
      </w:tr>
      <w:tr>
        <w:trPr>
          <w:cantSplit/>
        </w:trPr>
        <w:tc>
          <w:tcPr>
            <w:tcW w:type="dxa" w:w="2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Vòng tròn</w:t>
            </w:r>
          </w:p>
        </w:tc>
        <w:tc>
          <w:tcPr>
            <w:tcW w:type="dxa" w:w="44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Ít người (dưới 10), cần công bằng tuyệt đối</w:t>
            </w:r>
          </w:p>
        </w:tc>
        <w:tc>
          <w:tcPr>
            <w:tcW w:type="dxa" w:w="30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N(N − 1)/2</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Thụy Sĩ</w:t>
            </w:r>
          </w:p>
        </w:tc>
        <w:tc>
          <w:tcPr>
            <w:tcW w:type="dxa" w:w="44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10 đến 50 người, số vòng cố định</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N/2 × số vòng</w:t>
            </w:r>
          </w:p>
        </w:tc>
      </w:tr>
    </w:tbl>
    <w:p>
      <w:pPr>
        <w:keepNext/>
        <w:spacing w:after="80" w:before="120"/>
      </w:pPr>
      <w:r>
        <w:rPr>
          <w:rFonts w:ascii="Arial" w:cs="Arial" w:eastAsia="Arial" w:hAnsi="Arial"/>
          <w:b/>
          <w:bCs/>
          <w:i/>
          <w:iCs/>
          <w:color w:val="1F4E79"/>
          <w:sz w:val="21"/>
          <w:szCs w:val="21"/>
        </w:rPr>
        <w:t xml:space="preserve">Quy tắc tính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Tình huống</w:t>
            </w:r>
          </w:p>
        </w:tc>
        <w:tc>
          <w:tcPr>
            <w:tcW w:type="dxa" w:w="5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Kết quả</w:t>
            </w:r>
          </w:p>
        </w:tc>
      </w:tr>
      <w:tr>
        <w:trPr>
          <w:cantSplit/>
        </w:trPr>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Thắng trận (nhiều ván thắng hơn)</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+3 điểm</w:t>
            </w:r>
          </w:p>
        </w:tc>
      </w:tr>
      <w:tr>
        <w:trPr>
          <w:cantSplit/>
        </w:trPr>
        <w:tc>
          <w:tcPr>
            <w:tcW w:type="dxa" w:w="4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Hòa trận</w:t>
            </w:r>
          </w:p>
        </w:tc>
        <w:tc>
          <w:tcPr>
            <w:tcW w:type="dxa" w:w="5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+1 điểm</w:t>
            </w:r>
          </w:p>
        </w:tc>
      </w:tr>
      <w:tr>
        <w:trPr>
          <w:cantSplit/>
        </w:trPr>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Thua trận</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0 điểm</w:t>
            </w:r>
          </w:p>
        </w:tc>
      </w:tr>
      <w:tr>
        <w:trPr>
          <w:cantSplit/>
        </w:trPr>
        <w:tc>
          <w:tcPr>
            <w:tcW w:type="dxa" w:w="4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Bằng điểm</w:t>
            </w:r>
          </w:p>
        </w:tc>
        <w:tc>
          <w:tcPr>
            <w:tcW w:type="dxa" w:w="5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Xét tỉ lệ thắng ván, sau đó đến kết quả đối đầu</w:t>
            </w:r>
          </w:p>
        </w:tc>
      </w:tr>
      <w:tr>
        <w:trPr>
          <w:cantSplit/>
        </w:trPr>
        <w:tc>
          <w:tcPr>
            <w:tcW w:type="dxa" w:w="4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Hòa trong loại trực tiếp</w:t>
            </w:r>
          </w:p>
        </w:tc>
        <w:tc>
          <w:tcPr>
            <w:tcW w:type="dxa" w:w="5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Đấu thêm ván quyết định</w:t>
            </w:r>
          </w:p>
        </w:tc>
      </w:tr>
    </w:tbl>
    <w:p>
      <w:pPr>
        <w:spacing w:after="120"/>
      </w:pPr>
    </w:p>
    <w:p>
      <w:pPr>
        <w:pStyle w:val="Heading2"/>
        <w:spacing w:after="120" w:before="280"/>
      </w:pPr>
      <w:r>
        <w:rPr>
          <w:rFonts w:ascii="Arial" w:cs="Arial" w:eastAsia="Arial" w:hAnsi="Arial"/>
        </w:rPr>
        <w:t xml:space="preserve">7. Xử lý tình huống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Tình huống</w:t>
            </w:r>
          </w:p>
        </w:tc>
        <w:tc>
          <w:tcPr>
            <w:tcW w:type="dxa" w:w="62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Xử lý</w:t>
            </w:r>
          </w:p>
        </w:tc>
      </w:tr>
      <w:tr>
        <w:trPr>
          <w:cantSplit/>
        </w:trPr>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Một người không chọn sau 15 giây</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Xử thua ván đó</w:t>
            </w:r>
          </w:p>
        </w:tc>
      </w:tr>
      <w:tr>
        <w:trPr>
          <w:cantSplit/>
        </w:trPr>
        <w:tc>
          <w:tcPr>
            <w:tcW w:type="dxa" w:w="3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Điện thoại rớt mạng</w:t>
            </w:r>
          </w:p>
        </w:tc>
        <w:tc>
          <w:tcPr>
            <w:tcW w:type="dxa" w:w="6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Giữ chỗ 60 giây; vào lại link sẽ tự nhận ra nhờ mã lưu trong trình duyệt</w:t>
            </w:r>
          </w:p>
        </w:tc>
      </w:tr>
      <w:tr>
        <w:trPr>
          <w:cantSplit/>
        </w:trPr>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Máy host tắt hoặc sập</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Dữ liệu đã ghi vào SQLite; mở lại chương trình để tiếp tục giải (FR13)</w:t>
            </w:r>
          </w:p>
        </w:tc>
      </w:tr>
      <w:tr>
        <w:trPr>
          <w:cantSplit/>
        </w:trPr>
        <w:tc>
          <w:tcPr>
            <w:tcW w:type="dxa" w:w="3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Số người lẻ</w:t>
            </w:r>
          </w:p>
        </w:tc>
        <w:tc>
          <w:tcPr>
            <w:tcW w:type="dxa" w:w="6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Xoay vòng người được miễn đấu, mỗi người chỉ được miễn một lần</w:t>
            </w:r>
          </w:p>
        </w:tc>
      </w:tr>
      <w:tr>
        <w:trPr>
          <w:cantSplit/>
        </w:trPr>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Trùng biệt danh</w:t>
            </w:r>
          </w:p>
        </w:tc>
        <w:tc>
          <w:tcPr>
            <w:tcW w:type="dxa" w:w="62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Tự động thêm số đuôi</w:t>
            </w:r>
          </w:p>
        </w:tc>
      </w:tr>
      <w:tr>
        <w:trPr>
          <w:cantSplit/>
        </w:trPr>
        <w:tc>
          <w:tcPr>
            <w:tcW w:type="dxa" w:w="3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Người chơi không vào được link</w:t>
            </w:r>
          </w:p>
        </w:tc>
        <w:tc>
          <w:tcPr>
            <w:tcW w:type="dxa" w:w="62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Kiểm tra cùng Wi-Fi, tắt chế độ cô lập thiết bị (AP isolation), mở cổng tường lửa; hoặc dùng Tunnel</w:t>
            </w:r>
          </w:p>
        </w:tc>
      </w:tr>
    </w:tbl>
    <w:p>
      <w:pPr>
        <w:spacing w:after="120"/>
      </w:pPr>
    </w:p>
    <w:p>
      <w:pPr>
        <w:pStyle w:val="Heading2"/>
        <w:spacing w:after="120" w:before="280"/>
      </w:pPr>
      <w:r>
        <w:rPr>
          <w:rFonts w:ascii="Arial" w:cs="Arial" w:eastAsia="Arial" w:hAnsi="Arial"/>
        </w:rPr>
        <w:t xml:space="preserve">8. Kế hoạch thực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838"/>
        <w:gridCol w:w="1400"/>
      </w:tblGrid>
      <w:tr>
        <w:trPr>
          <w:cantSplit/>
          <w:tblHeader/>
        </w:trPr>
        <w:tc>
          <w:tcPr>
            <w:tcW w:type="dxa" w:w="1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Giai đoạn</w:t>
            </w:r>
          </w:p>
        </w:tc>
        <w:tc>
          <w:tcPr>
            <w:tcW w:type="dxa" w:w="6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Nội dung</w:t>
            </w:r>
          </w:p>
        </w:tc>
        <w:tc>
          <w:tcPr>
            <w:tcW w:type="dxa" w:w="1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Thời gian</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1</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Server và WebSocket; hai người chơi một trận qua trình duyệt</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Tuần 1</w:t>
            </w:r>
          </w:p>
        </w:tc>
      </w:tr>
      <w:tr>
        <w:trPr>
          <w:cantSplit/>
        </w:trPr>
        <w:tc>
          <w:tcPr>
            <w:tcW w:type="dxa" w:w="1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2</w:t>
            </w:r>
          </w:p>
        </w:tc>
        <w:tc>
          <w:tcPr>
            <w:tcW w:type="dxa" w:w="6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Sảnh chờ, trọng tài, ghép cặp, nhiều trận song song, ba thể thức giải</w:t>
            </w:r>
          </w:p>
        </w:tc>
        <w:tc>
          <w:tcPr>
            <w:tcW w:type="dxa" w:w="1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Tuần 2</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3</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SQLite, hồ sơ, lịch sử, bảng xếp hạng, xuất dữ liệu, khôi phục giải</w:t>
            </w:r>
          </w:p>
        </w:tc>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Tuần 3</w:t>
            </w:r>
          </w:p>
        </w:tc>
      </w:tr>
      <w:tr>
        <w:trPr>
          <w:cantSplit/>
        </w:trPr>
        <w:tc>
          <w:tcPr>
            <w:tcW w:type="dxa" w:w="1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4</w:t>
            </w:r>
          </w:p>
        </w:tc>
        <w:tc>
          <w:tcPr>
            <w:tcW w:type="dxa" w:w="6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Giao diện điện thoại, đóng gói .exe, kiểm thử 20+ người, tài liệu, báo cáo</w:t>
            </w:r>
          </w:p>
        </w:tc>
        <w:tc>
          <w:tcPr>
            <w:tcW w:type="dxa" w:w="1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Tuần 4</w:t>
            </w:r>
          </w:p>
        </w:tc>
      </w:tr>
    </w:tbl>
    <w:p>
      <w:pPr>
        <w:spacing w:after="120"/>
      </w:pPr>
    </w:p>
    <w:p>
      <w:pPr>
        <w:pStyle w:val="Heading2"/>
        <w:spacing w:after="120" w:before="280"/>
      </w:pPr>
      <w:r>
        <w:rPr>
          <w:rFonts w:ascii="Arial" w:cs="Arial" w:eastAsia="Arial" w:hAnsi="Arial"/>
        </w:rPr>
        <w:t xml:space="preserve">9. Rủi ro và giải pháp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Rủi ro</w:t>
            </w:r>
          </w:p>
        </w:tc>
        <w:tc>
          <w:tcPr>
            <w:tcW w:type="dxa" w:w="60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Giải pháp</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Wi-Fi công cộng chặn kết nối giữa các thiết bị</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Dùng điện thoại phát hotspot cho host, hoặc dùng Cloudflare Tunnel</w:t>
            </w:r>
          </w:p>
        </w:tc>
      </w:tr>
      <w:tr>
        <w:trPr>
          <w:cantSplit/>
        </w:trPr>
        <w:tc>
          <w:tcPr>
            <w:tcW w:type="dxa" w:w="3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Tường lửa Windows chặn cổng</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Hướng dẫn mở cổng trong tài liệu; chương trình in cảnh báo khi không nhận được kết nối</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Máy host yếu, nhiều người chơi</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Giao thức rất nhẹ (vài byte mỗi nước đi), 50 người vẫn dư sức</w:t>
            </w:r>
          </w:p>
        </w:tc>
      </w:tr>
      <w:tr>
        <w:trPr>
          <w:cantSplit/>
        </w:trPr>
        <w:tc>
          <w:tcPr>
            <w:tcW w:type="dxa" w:w="3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Mất dữ liệu</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Ghi sau mỗi ván; có nút sao lưu data.db; xuất CSV cuối giải</w:t>
            </w:r>
          </w:p>
        </w:tc>
      </w:tr>
      <w:tr>
        <w:trPr>
          <w:cantSplit/>
        </w:trPr>
        <w:tc>
          <w:tcPr>
            <w:tcW w:type="dxa" w:w="3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Gian lận qua công cụ dev của trình duyệt</w:t>
            </w:r>
          </w:p>
        </w:tc>
        <w:tc>
          <w:tcPr>
            <w:tcW w:type="dxa" w:w="60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Host là trọng tài; client không bao giờ nhận nước đi của đối thủ trước khi công bố</w:t>
            </w:r>
          </w:p>
        </w:tc>
      </w:tr>
      <w:tr>
        <w:trPr>
          <w:cantSplit/>
        </w:trPr>
        <w:tc>
          <w:tcPr>
            <w:tcW w:type="dxa" w:w="3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Người lạ vào quấy phá khi dùng Tunnel</w:t>
            </w:r>
          </w:p>
        </w:tc>
        <w:tc>
          <w:tcPr>
            <w:tcW w:type="dxa" w:w="60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phòng ngẫu nhiên; host duyệt hoặc loại người chơi</w:t>
            </w:r>
          </w:p>
        </w:tc>
      </w:tr>
    </w:tbl>
    <w:p>
      <w:pPr>
        <w:spacing w:after="120"/>
      </w:pPr>
    </w:p>
    <w:p>
      <w:pPr>
        <w:pStyle w:val="Heading2"/>
        <w:spacing w:after="120" w:before="280"/>
      </w:pPr>
      <w:r>
        <w:rPr>
          <w:rFonts w:ascii="Arial" w:cs="Arial" w:eastAsia="Arial" w:hAnsi="Arial"/>
        </w:rPr>
        <w:t xml:space="preserve">10. Phân công nhóm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Vai trò</w:t>
            </w:r>
          </w:p>
        </w:tc>
        <w:tc>
          <w:tcPr>
            <w:tcW w:type="dxa" w:w="4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Nhiệm vụ</w:t>
            </w:r>
          </w:p>
        </w:tc>
        <w:tc>
          <w:tcPr>
            <w:tcW w:type="dxa" w:w="24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Thành viên</w:t>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Trưởng nhóm</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Điều phối, tích hợp, báo cáo</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Backend</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server.js, referee.js, giao thức WebSocket</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Dữ liệu</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db.js, thiết kế bảng, xuất và khôi phục dữ liệu</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r>
        <w:trPr>
          <w:cantSplit/>
        </w:trPr>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bCs/>
                <w:sz w:val="20"/>
                <w:szCs w:val="20"/>
              </w:rPr>
              <w:t xml:space="preserve">Giao diện</w:t>
            </w:r>
          </w:p>
        </w:tc>
        <w:tc>
          <w:tcPr>
            <w:tcW w:type="dxa" w:w="4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player.html, admin.html, board.html</w:t>
            </w:r>
          </w:p>
        </w:tc>
        <w:tc>
          <w:tcPr>
            <w:tcW w:type="dxa" w:w="24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r>
        <w:trPr>
          <w:cantSplit/>
        </w:trPr>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bCs/>
                <w:sz w:val="20"/>
                <w:szCs w:val="20"/>
              </w:rPr>
              <w:t xml:space="preserve">Kiểm thử, tài liệu</w:t>
            </w:r>
          </w:p>
        </w:tc>
        <w:tc>
          <w:tcPr>
            <w:tcW w:type="dxa" w:w="4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Kiểm thử nhiều người, viết hướng dẫn, demo</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
            </w:r>
          </w:p>
        </w:tc>
      </w:tr>
    </w:tbl>
    <w:p>
      <w:pPr>
        <w:spacing w:after="120"/>
      </w:pPr>
    </w:p>
    <w:p>
      <w:pPr>
        <w:pStyle w:val="Heading2"/>
        <w:spacing w:after="120" w:before="280"/>
      </w:pPr>
      <w:r>
        <w:rPr>
          <w:rFonts w:ascii="Arial" w:cs="Arial" w:eastAsia="Arial" w:hAnsi="Arial"/>
        </w:rPr>
        <w:t xml:space="preserve">11. Sản phẩm nộp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838"/>
      </w:tblGrid>
      <w:tr>
        <w:trPr>
          <w:cantSplit/>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w:t>
            </w:r>
          </w:p>
        </w:tc>
        <w:tc>
          <w:tcPr>
            <w:tcW w:type="dxa" w:w="32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Sản phẩm</w:t>
            </w:r>
          </w:p>
        </w:tc>
        <w:tc>
          <w:tcPr>
            <w:tcW w:type="dxa" w:w="5838"/>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pPr>
              <w:spacing w:after="40" w:line="276"/>
              <w:jc w:val="left"/>
            </w:pPr>
            <w:r>
              <w:rPr>
                <w:rFonts w:ascii="Arial" w:cs="Arial" w:eastAsia="Arial" w:hAnsi="Arial"/>
                <w:b/>
                <w:bCs/>
                <w:color w:val="FFFFFF"/>
                <w:sz w:val="20"/>
                <w:szCs w:val="20"/>
              </w:rPr>
              <w:t xml:space="preserve">Mô tả</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1</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Mã nguồn</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Repo GitHub gồm server, trọng tài, dữ liệu và ba giao diện</w:t>
            </w:r>
          </w:p>
        </w:tc>
      </w:tr>
      <w:tr>
        <w:trPr>
          <w:cantSplit/>
        </w:trPr>
        <w:tc>
          <w:tcPr>
            <w:tcW w:type="dxa" w:w="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2</w:t>
            </w:r>
          </w:p>
        </w:tc>
        <w:tc>
          <w:tcPr>
            <w:tcW w:type="dxa" w:w="3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Bản chạy sẵn</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File .exe hoặc lệnh npm start</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sz w:val="20"/>
                <w:szCs w:val="20"/>
              </w:rPr>
              <w:t xml:space="preserve">3</w:t>
            </w:r>
          </w:p>
        </w:tc>
        <w:tc>
          <w:tcPr>
            <w:tcW w:type="dxa" w:w="3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Tài liệu hướng dẫn</w:t>
            </w:r>
          </w:p>
        </w:tc>
        <w:tc>
          <w:tcPr>
            <w:tcW w:type="dxa" w:w="5838"/>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Hướng dẫn tổ chức giải và hướng dẫn chơi (mỗi loại 1 trang)</w:t>
            </w:r>
          </w:p>
        </w:tc>
      </w:tr>
      <w:tr>
        <w:trPr>
          <w:cantSplit/>
        </w:trPr>
        <w:tc>
          <w:tcPr>
            <w:tcW w:type="dxa" w:w="6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sz w:val="20"/>
                <w:szCs w:val="20"/>
              </w:rPr>
              <w:t xml:space="preserve">4</w:t>
            </w:r>
          </w:p>
        </w:tc>
        <w:tc>
          <w:tcPr>
            <w:tcW w:type="dxa" w:w="3200"/>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Báo cáo và demo</w:t>
            </w:r>
          </w:p>
        </w:tc>
        <w:tc>
          <w:tcPr>
            <w:tcW w:type="dxa" w:w="5838"/>
            <w:tcBorders>
              <w:top w:val="single" w:color="A6A6A6" w:sz="4"/>
              <w:left w:val="single" w:color="A6A6A6" w:sz="4"/>
              <w:bottom w:val="single" w:color="A6A6A6" w:sz="4"/>
              <w:right w:val="single" w:color="A6A6A6" w:sz="4"/>
            </w:tcBorders>
            <w:shd w:fill="EEF3F8" w:color="auto" w:val="clear"/>
            <w:tcMar>
              <w:top w:type="dxa" w:w="70"/>
              <w:left w:type="dxa" w:w="110"/>
              <w:bottom w:type="dxa" w:w="70"/>
              <w:right w:type="dxa" w:w="110"/>
            </w:tcMar>
          </w:tcPr>
          <w:p>
            <w:pPr>
              <w:spacing w:after="40" w:line="276"/>
              <w:jc w:val="left"/>
            </w:pPr>
            <w:r>
              <w:rPr>
                <w:rFonts w:ascii="Arial" w:cs="Arial" w:eastAsia="Arial" w:hAnsi="Arial"/>
                <w:b w:val="false"/>
                <w:bCs w:val="false"/>
                <w:sz w:val="20"/>
                <w:szCs w:val="20"/>
              </w:rPr>
              <w:t xml:space="preserve">Demo một giải thật với 10 đến 20 người chơi</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OanTuTi Arena – Đề xuất dự án  |  Trang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20" w:before="2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dự án OanTuTi Arena</dc:title>
  <dc:creator>OanTuTi Arena</dc:creator>
  <cp:lastModifiedBy>Un-named</cp:lastModifiedBy>
  <cp:revision>1</cp:revision>
  <dcterms:created xsi:type="dcterms:W3CDTF">2026-10-06T00:37:24.005Z</dcterms:created>
  <dcterms:modified xsi:type="dcterms:W3CDTF">2026-10-06T00:37:24.011Z</dcterms:modified>
</cp:coreProperties>
</file>

<file path=docProps/custom.xml><?xml version="1.0" encoding="utf-8"?>
<Properties xmlns="http://schemas.openxmlformats.org/officeDocument/2006/custom-properties" xmlns:vt="http://schemas.openxmlformats.org/officeDocument/2006/docPropsVTypes"/>
</file>