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451B" w14:textId="48C40789" w:rsidR="00A84AD0" w:rsidRDefault="00A84AD0" w:rsidP="00A84AD0">
      <w:pPr>
        <w:jc w:val="center"/>
      </w:pPr>
      <w:r>
        <w:t xml:space="preserve">NHÓM </w:t>
      </w:r>
      <w:r w:rsidR="56F76D77">
        <w:t>9</w:t>
      </w:r>
      <w:r>
        <w:t>: XÂY DỰNG ỨNG DỤNG QUẢN LÝ DANH BẠ THÔNG TIN CÁ NHÂN SỬ DỤNG .NET</w:t>
      </w:r>
    </w:p>
    <w:p w14:paraId="2E5B9DD5" w14:textId="0C085AE6" w:rsidR="00180C8C" w:rsidRDefault="00A84AD0" w:rsidP="00A84AD0">
      <w:pPr>
        <w:jc w:val="center"/>
      </w:pPr>
      <w:r>
        <w:t>BẢNG PHÂN CÔNG NHIỆM VỤ</w:t>
      </w:r>
    </w:p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433"/>
        <w:gridCol w:w="1756"/>
        <w:gridCol w:w="2548"/>
        <w:gridCol w:w="2915"/>
        <w:gridCol w:w="812"/>
        <w:gridCol w:w="807"/>
      </w:tblGrid>
      <w:tr w:rsidR="005C055B" w14:paraId="1BBE5F77" w14:textId="1A796D97" w:rsidTr="00011FB0">
        <w:tc>
          <w:tcPr>
            <w:tcW w:w="433" w:type="dxa"/>
          </w:tcPr>
          <w:p w14:paraId="15B47CEA" w14:textId="5954CAE9" w:rsidR="005C055B" w:rsidRDefault="005C055B" w:rsidP="00A84AD0">
            <w:pPr>
              <w:ind w:firstLine="0"/>
              <w:jc w:val="left"/>
            </w:pPr>
            <w:r>
              <w:t>TT</w:t>
            </w:r>
          </w:p>
        </w:tc>
        <w:tc>
          <w:tcPr>
            <w:tcW w:w="1756" w:type="dxa"/>
          </w:tcPr>
          <w:p w14:paraId="4828C9E4" w14:textId="77006173" w:rsidR="005C055B" w:rsidRDefault="005C055B" w:rsidP="00A84AD0">
            <w:pPr>
              <w:ind w:firstLine="0"/>
              <w:jc w:val="center"/>
            </w:pPr>
            <w:r>
              <w:t>Họ và tên</w:t>
            </w:r>
          </w:p>
        </w:tc>
        <w:tc>
          <w:tcPr>
            <w:tcW w:w="2548" w:type="dxa"/>
          </w:tcPr>
          <w:p w14:paraId="5FD60219" w14:textId="181C8972" w:rsidR="005C055B" w:rsidRDefault="005C055B" w:rsidP="009D7A20">
            <w:pPr>
              <w:spacing w:before="0" w:beforeAutospacing="0" w:after="0" w:afterAutospacing="0"/>
              <w:ind w:firstLine="0"/>
            </w:pPr>
            <w:r>
              <w:t>Nhiệm vụ</w:t>
            </w:r>
          </w:p>
        </w:tc>
        <w:tc>
          <w:tcPr>
            <w:tcW w:w="2915" w:type="dxa"/>
          </w:tcPr>
          <w:p w14:paraId="301B63DB" w14:textId="30B75B28" w:rsidR="005C055B" w:rsidRDefault="005C055B" w:rsidP="00E33C37">
            <w:pPr>
              <w:spacing w:before="0" w:beforeAutospacing="0" w:after="0" w:afterAutospacing="0"/>
              <w:ind w:firstLine="0"/>
              <w:jc w:val="center"/>
            </w:pPr>
            <w:r>
              <w:t>Mô tả</w:t>
            </w:r>
          </w:p>
        </w:tc>
        <w:tc>
          <w:tcPr>
            <w:tcW w:w="812" w:type="dxa"/>
          </w:tcPr>
          <w:p w14:paraId="25D29C2E" w14:textId="1AACCC73" w:rsidR="005C055B" w:rsidRDefault="005C055B" w:rsidP="00A84AD0">
            <w:pPr>
              <w:ind w:firstLine="0"/>
              <w:jc w:val="center"/>
            </w:pPr>
            <w:r>
              <w:t>Thời gian hoàn thành</w:t>
            </w:r>
          </w:p>
        </w:tc>
        <w:tc>
          <w:tcPr>
            <w:tcW w:w="807" w:type="dxa"/>
          </w:tcPr>
          <w:p w14:paraId="3F6DF413" w14:textId="148C2DCF" w:rsidR="005C055B" w:rsidRDefault="005C055B" w:rsidP="00E33C37">
            <w:pPr>
              <w:spacing w:before="100"/>
              <w:ind w:firstLine="0"/>
              <w:jc w:val="center"/>
            </w:pPr>
            <w:r>
              <w:t>Tình trạng</w:t>
            </w:r>
          </w:p>
        </w:tc>
      </w:tr>
      <w:tr w:rsidR="005C055B" w:rsidRPr="005C055B" w14:paraId="2A8C395C" w14:textId="78395BE9" w:rsidTr="00011FB0">
        <w:trPr>
          <w:trHeight w:val="3050"/>
        </w:trPr>
        <w:tc>
          <w:tcPr>
            <w:tcW w:w="433" w:type="dxa"/>
          </w:tcPr>
          <w:p w14:paraId="71610808" w14:textId="64BB2D30" w:rsidR="005C055B" w:rsidRDefault="005C055B" w:rsidP="00A84AD0">
            <w:pPr>
              <w:ind w:firstLine="0"/>
              <w:jc w:val="left"/>
            </w:pPr>
            <w:r>
              <w:t>1</w:t>
            </w:r>
          </w:p>
        </w:tc>
        <w:tc>
          <w:tcPr>
            <w:tcW w:w="1756" w:type="dxa"/>
          </w:tcPr>
          <w:p w14:paraId="327E16C4" w14:textId="744CDAE8" w:rsidR="005C055B" w:rsidRDefault="005C055B" w:rsidP="00A84AD0">
            <w:pPr>
              <w:ind w:firstLine="0"/>
              <w:jc w:val="left"/>
            </w:pPr>
            <w:r>
              <w:t>Nguyễn Ngọc Minh © (2121050595)</w:t>
            </w:r>
          </w:p>
        </w:tc>
        <w:tc>
          <w:tcPr>
            <w:tcW w:w="2548" w:type="dxa"/>
          </w:tcPr>
          <w:p w14:paraId="2919E2FA" w14:textId="66168747" w:rsidR="005C055B" w:rsidRDefault="005C055B" w:rsidP="009D7A20">
            <w:pPr>
              <w:spacing w:before="0" w:beforeAutospacing="0" w:after="0" w:afterAutospacing="0"/>
              <w:ind w:firstLine="0"/>
            </w:pPr>
            <w:r>
              <w:t>-</w:t>
            </w:r>
            <w:r w:rsidRPr="00A84AD0">
              <w:t>Tìm hiểu về C# và dot</w:t>
            </w:r>
            <w:r>
              <w:t>Net</w:t>
            </w:r>
          </w:p>
          <w:p w14:paraId="21E2B977" w14:textId="4FB35CD7" w:rsidR="005C055B" w:rsidRDefault="005C055B" w:rsidP="009D7A20">
            <w:pPr>
              <w:spacing w:before="0" w:beforeAutospacing="0" w:after="0" w:afterAutospacing="0"/>
              <w:ind w:firstLine="0"/>
            </w:pPr>
            <w:r>
              <w:t>-Xây dựng chức năng tìm kiếm qua giao diện.</w:t>
            </w:r>
          </w:p>
          <w:p w14:paraId="18AB06CD" w14:textId="1CEB45C7" w:rsidR="005C055B" w:rsidRDefault="005C055B" w:rsidP="009D7A20">
            <w:pPr>
              <w:spacing w:before="0" w:beforeAutospacing="0" w:after="0" w:afterAutospacing="0"/>
              <w:ind w:firstLine="0"/>
            </w:pPr>
            <w:r>
              <w:t>-Hiện thị dữ liệu lên bảng từ cơ sở dữ liệu lên giao diện.</w:t>
            </w:r>
          </w:p>
          <w:p w14:paraId="2A3C1A6C" w14:textId="7C56BAE6" w:rsidR="005C055B" w:rsidRPr="00A84AD0" w:rsidRDefault="005C055B" w:rsidP="009D7A20">
            <w:pPr>
              <w:spacing w:before="0" w:beforeAutospacing="0" w:after="0" w:afterAutospacing="0"/>
              <w:ind w:firstLine="0"/>
            </w:pPr>
            <w:r>
              <w:t>-Viết báo cáo</w:t>
            </w:r>
          </w:p>
        </w:tc>
        <w:tc>
          <w:tcPr>
            <w:tcW w:w="2915" w:type="dxa"/>
          </w:tcPr>
          <w:p w14:paraId="39FA2FB5" w14:textId="77777777" w:rsidR="005C055B" w:rsidRPr="005C055B" w:rsidRDefault="005C055B" w:rsidP="00E33C37">
            <w:pPr>
              <w:spacing w:before="0" w:beforeAutospacing="0" w:after="0" w:afterAutospacing="0"/>
              <w:ind w:firstLine="0"/>
              <w:jc w:val="left"/>
            </w:pPr>
            <w:r w:rsidRPr="005C055B">
              <w:t>- Hiện thị dữ liệu của người dùng có trong cơ sở dữ liệu.</w:t>
            </w:r>
          </w:p>
          <w:p w14:paraId="4E050F71" w14:textId="77777777" w:rsidR="005C055B" w:rsidRPr="005C055B" w:rsidRDefault="005C055B" w:rsidP="00E33C37">
            <w:pPr>
              <w:spacing w:before="0" w:beforeAutospacing="0" w:after="0" w:afterAutospacing="0"/>
              <w:ind w:firstLine="0"/>
              <w:jc w:val="left"/>
            </w:pPr>
            <w:r w:rsidRPr="005C055B">
              <w:t>- Cho phép người dùng tìm kiếm theo tên.</w:t>
            </w:r>
          </w:p>
          <w:p w14:paraId="5ECE6412" w14:textId="2125D2E6" w:rsidR="005C055B" w:rsidRPr="005C055B" w:rsidRDefault="005C055B" w:rsidP="00E33C37">
            <w:pPr>
              <w:spacing w:before="0" w:beforeAutospacing="0" w:after="0" w:afterAutospacing="0"/>
              <w:ind w:firstLine="0"/>
              <w:jc w:val="left"/>
            </w:pPr>
            <w:r w:rsidRPr="005C055B">
              <w:t>- Viết báo cáo phần I, I</w:t>
            </w:r>
            <w:r w:rsidR="00011FB0">
              <w:t>V</w:t>
            </w:r>
            <w:r w:rsidRPr="005C055B">
              <w:t>.</w:t>
            </w:r>
          </w:p>
        </w:tc>
        <w:tc>
          <w:tcPr>
            <w:tcW w:w="812" w:type="dxa"/>
          </w:tcPr>
          <w:p w14:paraId="2EE1E147" w14:textId="15C75A6B" w:rsidR="005C055B" w:rsidRPr="005C055B" w:rsidRDefault="005C055B" w:rsidP="00A84AD0">
            <w:pPr>
              <w:ind w:firstLine="0"/>
              <w:jc w:val="left"/>
              <w:rPr>
                <w:lang w:val="pt-BR"/>
              </w:rPr>
            </w:pPr>
            <w:r>
              <w:rPr>
                <w:sz w:val="22"/>
              </w:rPr>
              <w:t>16/01-8/05</w:t>
            </w:r>
          </w:p>
        </w:tc>
        <w:tc>
          <w:tcPr>
            <w:tcW w:w="807" w:type="dxa"/>
          </w:tcPr>
          <w:p w14:paraId="4B87DFC5" w14:textId="67C26526" w:rsidR="005C055B" w:rsidRPr="005C055B" w:rsidRDefault="005C055B" w:rsidP="00E33C37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100%</w:t>
            </w:r>
          </w:p>
        </w:tc>
      </w:tr>
      <w:tr w:rsidR="005C055B" w14:paraId="24F75F2F" w14:textId="36A07896" w:rsidTr="00011FB0">
        <w:trPr>
          <w:trHeight w:val="3500"/>
        </w:trPr>
        <w:tc>
          <w:tcPr>
            <w:tcW w:w="433" w:type="dxa"/>
          </w:tcPr>
          <w:p w14:paraId="60814CB8" w14:textId="7BC179DA" w:rsidR="005C055B" w:rsidRDefault="005C055B" w:rsidP="005C055B">
            <w:pPr>
              <w:ind w:firstLine="0"/>
              <w:jc w:val="left"/>
            </w:pPr>
            <w:r>
              <w:t>2</w:t>
            </w:r>
          </w:p>
        </w:tc>
        <w:tc>
          <w:tcPr>
            <w:tcW w:w="1756" w:type="dxa"/>
          </w:tcPr>
          <w:p w14:paraId="5B6927ED" w14:textId="2F675085" w:rsidR="005C055B" w:rsidRDefault="005C055B" w:rsidP="005C055B">
            <w:pPr>
              <w:ind w:firstLine="0"/>
              <w:jc w:val="left"/>
            </w:pPr>
            <w:r>
              <w:t>Hà Tấn Tường</w:t>
            </w:r>
            <w:r w:rsidR="00AE608C">
              <w:t xml:space="preserve"> </w:t>
            </w:r>
            <w:r>
              <w:t>(2121050164)</w:t>
            </w:r>
          </w:p>
        </w:tc>
        <w:tc>
          <w:tcPr>
            <w:tcW w:w="2548" w:type="dxa"/>
          </w:tcPr>
          <w:p w14:paraId="6EE74D9D" w14:textId="3CCED594" w:rsidR="005C055B" w:rsidRDefault="005C055B" w:rsidP="009D7A20">
            <w:pPr>
              <w:spacing w:before="0" w:beforeAutospacing="0" w:after="0" w:afterAutospacing="0"/>
              <w:ind w:firstLine="0"/>
            </w:pPr>
            <w:r>
              <w:t>-</w:t>
            </w:r>
            <w:r w:rsidRPr="00A84AD0">
              <w:t>Tìm hiểu về C# và dot</w:t>
            </w:r>
            <w:r>
              <w:t>Net.</w:t>
            </w:r>
          </w:p>
          <w:p w14:paraId="405ED8D1" w14:textId="1FC8C191" w:rsidR="005C055B" w:rsidRDefault="005C055B" w:rsidP="009D7A20">
            <w:pPr>
              <w:spacing w:before="0" w:beforeAutospacing="0" w:after="0" w:afterAutospacing="0"/>
              <w:ind w:firstLine="0"/>
            </w:pPr>
            <w:r>
              <w:t>-Xây dựng chức năng xóa thông tin người dùng.</w:t>
            </w:r>
          </w:p>
          <w:p w14:paraId="691092A0" w14:textId="03A8F744" w:rsidR="005C055B" w:rsidRDefault="005C055B" w:rsidP="009D7A20">
            <w:pPr>
              <w:spacing w:before="0" w:beforeAutospacing="0" w:after="0" w:afterAutospacing="0"/>
              <w:ind w:firstLine="0"/>
            </w:pPr>
            <w:r>
              <w:t>-Xây dựng chức năng hủy tác vụ.</w:t>
            </w:r>
          </w:p>
          <w:p w14:paraId="6C2D9D51" w14:textId="749420BF" w:rsidR="00E33C37" w:rsidRDefault="005C055B" w:rsidP="009D7A20">
            <w:pPr>
              <w:spacing w:before="0" w:beforeAutospacing="0" w:after="0" w:afterAutospacing="0"/>
              <w:ind w:firstLine="0"/>
            </w:pPr>
            <w:r>
              <w:t>-Viết báo cáo</w:t>
            </w:r>
            <w:r w:rsidR="00E33C37">
              <w:t>.</w:t>
            </w:r>
          </w:p>
        </w:tc>
        <w:tc>
          <w:tcPr>
            <w:tcW w:w="2915" w:type="dxa"/>
            <w:vAlign w:val="top"/>
          </w:tcPr>
          <w:p w14:paraId="13AF8F75" w14:textId="77777777" w:rsidR="005C055B" w:rsidRPr="00E33C37" w:rsidRDefault="005C055B" w:rsidP="00E33C37">
            <w:pPr>
              <w:spacing w:before="0" w:beforeAutospacing="0" w:after="0" w:afterAutospacing="0"/>
              <w:ind w:firstLine="0"/>
              <w:jc w:val="left"/>
            </w:pPr>
            <w:r w:rsidRPr="00E33C37">
              <w:t>- Xóa người dùng đã có trong cơ sở dữ liệu.</w:t>
            </w:r>
          </w:p>
          <w:p w14:paraId="511F466E" w14:textId="77777777" w:rsidR="005C055B" w:rsidRPr="00E33C37" w:rsidRDefault="005C055B" w:rsidP="00E33C37">
            <w:pPr>
              <w:spacing w:before="0" w:beforeAutospacing="0" w:after="0" w:afterAutospacing="0"/>
              <w:ind w:firstLine="0"/>
              <w:jc w:val="left"/>
            </w:pPr>
            <w:r w:rsidRPr="00E33C37">
              <w:t>- Hủy tác vụ đang thực hiện như thêm, sửa.</w:t>
            </w:r>
          </w:p>
          <w:p w14:paraId="37DDDC61" w14:textId="77777777" w:rsidR="005C055B" w:rsidRPr="00E33C37" w:rsidRDefault="005C055B" w:rsidP="00E33C37">
            <w:pPr>
              <w:spacing w:before="0" w:beforeAutospacing="0" w:after="0" w:afterAutospacing="0"/>
              <w:ind w:firstLine="0"/>
              <w:jc w:val="left"/>
            </w:pPr>
            <w:r w:rsidRPr="00E33C37">
              <w:t>-Viết báo cáo mục III.</w:t>
            </w:r>
          </w:p>
          <w:p w14:paraId="555C36BA" w14:textId="77777777" w:rsidR="005C055B" w:rsidRPr="00E33C37" w:rsidRDefault="005C055B" w:rsidP="00E33C37">
            <w:pPr>
              <w:spacing w:before="0" w:beforeAutospacing="0" w:after="0" w:afterAutospacing="0"/>
              <w:ind w:firstLine="0"/>
              <w:jc w:val="left"/>
            </w:pPr>
          </w:p>
          <w:p w14:paraId="2CF90DAF" w14:textId="77777777" w:rsidR="005C055B" w:rsidRDefault="005C055B" w:rsidP="00E33C37">
            <w:pPr>
              <w:spacing w:before="0" w:beforeAutospacing="0" w:after="0" w:afterAutospacing="0"/>
              <w:ind w:firstLine="0"/>
              <w:jc w:val="left"/>
            </w:pPr>
          </w:p>
        </w:tc>
        <w:tc>
          <w:tcPr>
            <w:tcW w:w="812" w:type="dxa"/>
          </w:tcPr>
          <w:p w14:paraId="698EC3B8" w14:textId="4059B8EC" w:rsidR="005C055B" w:rsidRDefault="005C055B" w:rsidP="005C055B">
            <w:pPr>
              <w:ind w:firstLine="0"/>
              <w:jc w:val="left"/>
            </w:pPr>
            <w:r>
              <w:rPr>
                <w:sz w:val="22"/>
              </w:rPr>
              <w:t>16/01-8/05</w:t>
            </w:r>
          </w:p>
        </w:tc>
        <w:tc>
          <w:tcPr>
            <w:tcW w:w="807" w:type="dxa"/>
          </w:tcPr>
          <w:p w14:paraId="453EDB2C" w14:textId="5F71186C" w:rsidR="005C055B" w:rsidRDefault="005C055B" w:rsidP="00E33C37">
            <w:pPr>
              <w:ind w:firstLine="0"/>
              <w:jc w:val="center"/>
            </w:pPr>
            <w:r>
              <w:rPr>
                <w:lang w:val="pt-BR"/>
              </w:rPr>
              <w:t>100%</w:t>
            </w:r>
          </w:p>
        </w:tc>
      </w:tr>
      <w:tr w:rsidR="00E33C37" w14:paraId="3FA70CC4" w14:textId="176B082B" w:rsidTr="00011FB0">
        <w:trPr>
          <w:trHeight w:val="64"/>
        </w:trPr>
        <w:tc>
          <w:tcPr>
            <w:tcW w:w="433" w:type="dxa"/>
          </w:tcPr>
          <w:p w14:paraId="410B52C9" w14:textId="486CA438" w:rsidR="00E33C37" w:rsidRDefault="00E33C37" w:rsidP="00E33C37">
            <w:pPr>
              <w:ind w:firstLine="0"/>
              <w:jc w:val="left"/>
            </w:pPr>
            <w:r>
              <w:t>3</w:t>
            </w:r>
          </w:p>
        </w:tc>
        <w:tc>
          <w:tcPr>
            <w:tcW w:w="1756" w:type="dxa"/>
          </w:tcPr>
          <w:p w14:paraId="6A73B226" w14:textId="4D30D68A" w:rsidR="00AE608C" w:rsidRDefault="00E33C37" w:rsidP="00E33C37">
            <w:pPr>
              <w:ind w:firstLine="0"/>
              <w:jc w:val="left"/>
            </w:pPr>
            <w:r>
              <w:t>Vũ Đình Hoàng</w:t>
            </w:r>
            <w:r w:rsidR="00AE608C">
              <w:t xml:space="preserve"> (2121050409)</w:t>
            </w:r>
          </w:p>
        </w:tc>
        <w:tc>
          <w:tcPr>
            <w:tcW w:w="2548" w:type="dxa"/>
          </w:tcPr>
          <w:p w14:paraId="166C5ED0" w14:textId="3FC46912" w:rsidR="00E33C37" w:rsidRDefault="00E33C37" w:rsidP="009D7A20">
            <w:pPr>
              <w:spacing w:before="0" w:beforeAutospacing="0" w:after="0" w:afterAutospacing="0"/>
              <w:ind w:firstLine="0"/>
            </w:pPr>
            <w:r>
              <w:t>-</w:t>
            </w:r>
            <w:r w:rsidRPr="00A84AD0">
              <w:t>Tìm hiểu về C# và dot</w:t>
            </w:r>
            <w:r>
              <w:t>Net.</w:t>
            </w:r>
          </w:p>
          <w:p w14:paraId="11A92592" w14:textId="31051C3B" w:rsidR="00E33C37" w:rsidRDefault="00E33C37" w:rsidP="009D7A20">
            <w:pPr>
              <w:spacing w:before="0" w:beforeAutospacing="0" w:after="0" w:afterAutospacing="0"/>
              <w:ind w:firstLine="0"/>
            </w:pPr>
            <w:r>
              <w:t>-Xây dựng chức năng thêm người dùng</w:t>
            </w:r>
            <w:r w:rsidR="00011FB0">
              <w:t>, cơ qaun, địa chỉ</w:t>
            </w:r>
            <w:r>
              <w:t xml:space="preserve"> qua giao diện.</w:t>
            </w:r>
          </w:p>
          <w:p w14:paraId="4398DED1" w14:textId="77777777" w:rsidR="00E33C37" w:rsidRDefault="00E33C37" w:rsidP="009D7A20">
            <w:pPr>
              <w:spacing w:before="0" w:beforeAutospacing="0" w:after="0" w:afterAutospacing="0"/>
              <w:ind w:firstLine="0"/>
            </w:pPr>
            <w:r>
              <w:t xml:space="preserve">- Chức năng </w:t>
            </w:r>
            <w:r w:rsidR="00AE608C">
              <w:t>sửa</w:t>
            </w:r>
            <w:r>
              <w:t xml:space="preserve"> thông tin người d</w:t>
            </w:r>
            <w:r w:rsidR="00011FB0">
              <w:t>ùng.</w:t>
            </w:r>
          </w:p>
          <w:p w14:paraId="7386406E" w14:textId="3994DA85" w:rsidR="00011FB0" w:rsidRDefault="00011FB0" w:rsidP="009D7A20">
            <w:pPr>
              <w:spacing w:before="0" w:beforeAutospacing="0" w:after="0" w:afterAutospacing="0"/>
              <w:ind w:firstLine="0"/>
            </w:pPr>
            <w:r>
              <w:lastRenderedPageBreak/>
              <w:t>- Viết báo cáo</w:t>
            </w:r>
          </w:p>
        </w:tc>
        <w:tc>
          <w:tcPr>
            <w:tcW w:w="2915" w:type="dxa"/>
            <w:vAlign w:val="top"/>
          </w:tcPr>
          <w:p w14:paraId="5A393F7A" w14:textId="3ABE2029" w:rsidR="00E33C37" w:rsidRPr="00E33C37" w:rsidRDefault="00E33C37" w:rsidP="00E33C37">
            <w:pPr>
              <w:spacing w:before="0" w:beforeAutospacing="0" w:after="0" w:afterAutospacing="0"/>
              <w:ind w:firstLine="0"/>
              <w:jc w:val="left"/>
            </w:pPr>
            <w:r w:rsidRPr="00E33C37">
              <w:lastRenderedPageBreak/>
              <w:t>-Thêm người dùng</w:t>
            </w:r>
            <w:r w:rsidR="00011FB0">
              <w:t>, cơ quan, địa chỉ</w:t>
            </w:r>
            <w:r w:rsidRPr="00E33C37">
              <w:t xml:space="preserve"> vào cơ sở dữ liệu thông qua giao diện.</w:t>
            </w:r>
          </w:p>
          <w:p w14:paraId="1B0FB0B3" w14:textId="77777777" w:rsidR="00E33C37" w:rsidRDefault="00E33C37" w:rsidP="00011FB0">
            <w:pPr>
              <w:spacing w:before="0" w:beforeAutospacing="0" w:after="0" w:afterAutospacing="0"/>
              <w:ind w:firstLine="0"/>
              <w:jc w:val="left"/>
            </w:pPr>
            <w:r w:rsidRPr="00E33C37">
              <w:t>-Chức năng sửa cho phép người dùng cập nhập thông tin.</w:t>
            </w:r>
          </w:p>
          <w:p w14:paraId="0062B9FF" w14:textId="455C8635" w:rsidR="00011FB0" w:rsidRDefault="00011FB0" w:rsidP="00011FB0">
            <w:pPr>
              <w:spacing w:before="0" w:beforeAutospacing="0" w:after="0" w:afterAutospacing="0"/>
              <w:ind w:firstLine="0"/>
              <w:jc w:val="left"/>
            </w:pPr>
            <w:r>
              <w:t>- Viết báo cáo mục II.</w:t>
            </w:r>
          </w:p>
        </w:tc>
        <w:tc>
          <w:tcPr>
            <w:tcW w:w="812" w:type="dxa"/>
          </w:tcPr>
          <w:p w14:paraId="66860CD4" w14:textId="784FCD52" w:rsidR="00E33C37" w:rsidRDefault="00E33C37" w:rsidP="00E33C37">
            <w:pPr>
              <w:ind w:firstLine="0"/>
              <w:jc w:val="left"/>
            </w:pPr>
            <w:r>
              <w:rPr>
                <w:sz w:val="22"/>
              </w:rPr>
              <w:t>16/01-8/05</w:t>
            </w:r>
          </w:p>
        </w:tc>
        <w:tc>
          <w:tcPr>
            <w:tcW w:w="807" w:type="dxa"/>
          </w:tcPr>
          <w:p w14:paraId="002523A8" w14:textId="1EDD233B" w:rsidR="00E33C37" w:rsidRDefault="00E33C37" w:rsidP="00E33C37">
            <w:pPr>
              <w:ind w:firstLine="0"/>
              <w:jc w:val="center"/>
            </w:pPr>
            <w:r>
              <w:rPr>
                <w:lang w:val="pt-BR"/>
              </w:rPr>
              <w:t>100%</w:t>
            </w:r>
          </w:p>
        </w:tc>
      </w:tr>
    </w:tbl>
    <w:p w14:paraId="6E96C448" w14:textId="77777777" w:rsidR="00A84AD0" w:rsidRPr="00A84AD0" w:rsidRDefault="00A84AD0" w:rsidP="00A84AD0">
      <w:pPr>
        <w:jc w:val="left"/>
      </w:pPr>
    </w:p>
    <w:sectPr w:rsidR="00A84AD0" w:rsidRPr="00A84AD0" w:rsidSect="002637C5">
      <w:headerReference w:type="even" r:id="rId11"/>
      <w:pgSz w:w="11907" w:h="16840" w:code="9"/>
      <w:pgMar w:top="1701" w:right="1134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3135F" w14:textId="77777777" w:rsidR="00762BAD" w:rsidRDefault="00762BAD">
      <w:r>
        <w:separator/>
      </w:r>
    </w:p>
    <w:p w14:paraId="56EAEAFE" w14:textId="77777777" w:rsidR="00762BAD" w:rsidRDefault="00762BAD"/>
  </w:endnote>
  <w:endnote w:type="continuationSeparator" w:id="0">
    <w:p w14:paraId="50239353" w14:textId="77777777" w:rsidR="00762BAD" w:rsidRDefault="00762BAD">
      <w:r>
        <w:continuationSeparator/>
      </w:r>
    </w:p>
    <w:p w14:paraId="7FD7BCAD" w14:textId="77777777" w:rsidR="00762BAD" w:rsidRDefault="00762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1F1FD" w14:textId="77777777" w:rsidR="00762BAD" w:rsidRDefault="00762BAD">
      <w:r>
        <w:separator/>
      </w:r>
    </w:p>
    <w:p w14:paraId="321D6056" w14:textId="77777777" w:rsidR="00762BAD" w:rsidRDefault="00762BAD"/>
  </w:footnote>
  <w:footnote w:type="continuationSeparator" w:id="0">
    <w:p w14:paraId="6BECBCE1" w14:textId="77777777" w:rsidR="00762BAD" w:rsidRDefault="00762BAD">
      <w:r>
        <w:continuationSeparator/>
      </w:r>
    </w:p>
    <w:p w14:paraId="7416F986" w14:textId="77777777" w:rsidR="00762BAD" w:rsidRDefault="00762B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F86E8" w14:textId="77777777" w:rsidR="000A2401" w:rsidRDefault="000A24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BFC0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BA168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3712F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E2D821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20EB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D105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2C46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436C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2861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E14FC"/>
    <w:multiLevelType w:val="hybridMultilevel"/>
    <w:tmpl w:val="7AE051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23E36F1"/>
    <w:multiLevelType w:val="hybridMultilevel"/>
    <w:tmpl w:val="CDD84EDC"/>
    <w:lvl w:ilvl="0" w:tplc="C5F01D34">
      <w:start w:val="1"/>
      <w:numFmt w:val="decimal"/>
      <w:lvlText w:val="[%1]."/>
      <w:lvlJc w:val="left"/>
      <w:pPr>
        <w:tabs>
          <w:tab w:val="num" w:pos="510"/>
        </w:tabs>
        <w:ind w:left="510" w:hanging="51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F63042"/>
    <w:multiLevelType w:val="multilevel"/>
    <w:tmpl w:val="24F2BA42"/>
    <w:lvl w:ilvl="0">
      <w:start w:val="1"/>
      <w:numFmt w:val="decimal"/>
      <w:pStyle w:val="Heading1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CA7203A"/>
    <w:multiLevelType w:val="hybridMultilevel"/>
    <w:tmpl w:val="A9B41234"/>
    <w:lvl w:ilvl="0" w:tplc="044C27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017A51"/>
    <w:multiLevelType w:val="hybridMultilevel"/>
    <w:tmpl w:val="7C96E580"/>
    <w:lvl w:ilvl="0" w:tplc="B9127EE8">
      <w:start w:val="1"/>
      <w:numFmt w:val="lowerLetter"/>
      <w:pStyle w:val="Heading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B30896"/>
    <w:multiLevelType w:val="hybridMultilevel"/>
    <w:tmpl w:val="DAE4D530"/>
    <w:lvl w:ilvl="0" w:tplc="6282692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B7161DC"/>
    <w:multiLevelType w:val="multilevel"/>
    <w:tmpl w:val="E592AD0E"/>
    <w:lvl w:ilvl="0">
      <w:start w:val="1"/>
      <w:numFmt w:val="decimal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BD85BC8"/>
    <w:multiLevelType w:val="hybridMultilevel"/>
    <w:tmpl w:val="541E96DA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151359"/>
    <w:multiLevelType w:val="hybridMultilevel"/>
    <w:tmpl w:val="D4D6B372"/>
    <w:lvl w:ilvl="0" w:tplc="171833E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1C5F12BB"/>
    <w:multiLevelType w:val="hybridMultilevel"/>
    <w:tmpl w:val="40961746"/>
    <w:lvl w:ilvl="0" w:tplc="71CAEC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22571022"/>
    <w:multiLevelType w:val="hybridMultilevel"/>
    <w:tmpl w:val="18C238A6"/>
    <w:lvl w:ilvl="0" w:tplc="9C004C44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059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14B7EA6"/>
    <w:multiLevelType w:val="multilevel"/>
    <w:tmpl w:val="DA569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CD720B"/>
    <w:multiLevelType w:val="hybridMultilevel"/>
    <w:tmpl w:val="0E0AEB98"/>
    <w:lvl w:ilvl="0" w:tplc="D48E070C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9812FA"/>
    <w:multiLevelType w:val="hybridMultilevel"/>
    <w:tmpl w:val="6D7EE1C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5B9E7F9F"/>
    <w:multiLevelType w:val="hybridMultilevel"/>
    <w:tmpl w:val="5B565266"/>
    <w:lvl w:ilvl="0" w:tplc="A19EBE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12EB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5FD6A82"/>
    <w:multiLevelType w:val="hybridMultilevel"/>
    <w:tmpl w:val="2C089F96"/>
    <w:lvl w:ilvl="0" w:tplc="A544B6E0"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77980"/>
    <w:multiLevelType w:val="multilevel"/>
    <w:tmpl w:val="F438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B243F7"/>
    <w:multiLevelType w:val="hybridMultilevel"/>
    <w:tmpl w:val="41CA2CB6"/>
    <w:lvl w:ilvl="0" w:tplc="38487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70D1A"/>
    <w:multiLevelType w:val="multilevel"/>
    <w:tmpl w:val="06AC32C8"/>
    <w:lvl w:ilvl="0">
      <w:start w:val="1"/>
      <w:numFmt w:val="decimal"/>
      <w:suff w:val="nothing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DED6E1C"/>
    <w:multiLevelType w:val="hybridMultilevel"/>
    <w:tmpl w:val="A0F8DF4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F7F3DA7"/>
    <w:multiLevelType w:val="multilevel"/>
    <w:tmpl w:val="54FEF91E"/>
    <w:lvl w:ilvl="0">
      <w:start w:val="1"/>
      <w:numFmt w:val="decimal"/>
      <w:suff w:val="nothing"/>
      <w:lvlText w:val="Ch­¬ng %1"/>
      <w:lvlJc w:val="left"/>
      <w:pPr>
        <w:ind w:left="1296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 w15:restartNumberingAfterBreak="0">
    <w:nsid w:val="741B7CB5"/>
    <w:multiLevelType w:val="hybridMultilevel"/>
    <w:tmpl w:val="EE7EF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C4595A"/>
    <w:multiLevelType w:val="multilevel"/>
    <w:tmpl w:val="0E0AEB98"/>
    <w:lvl w:ilvl="0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36072A"/>
    <w:multiLevelType w:val="hybridMultilevel"/>
    <w:tmpl w:val="F236AF48"/>
    <w:lvl w:ilvl="0" w:tplc="359C26EA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B4E86"/>
    <w:multiLevelType w:val="hybridMultilevel"/>
    <w:tmpl w:val="B756DAD8"/>
    <w:lvl w:ilvl="0" w:tplc="BB36AF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604F098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8820461">
    <w:abstractNumId w:val="15"/>
  </w:num>
  <w:num w:numId="2" w16cid:durableId="505437789">
    <w:abstractNumId w:val="26"/>
  </w:num>
  <w:num w:numId="3" w16cid:durableId="2040158568">
    <w:abstractNumId w:val="10"/>
  </w:num>
  <w:num w:numId="4" w16cid:durableId="2141800545">
    <w:abstractNumId w:val="23"/>
  </w:num>
  <w:num w:numId="5" w16cid:durableId="226890248">
    <w:abstractNumId w:val="22"/>
  </w:num>
  <w:num w:numId="6" w16cid:durableId="516040510">
    <w:abstractNumId w:val="35"/>
  </w:num>
  <w:num w:numId="7" w16cid:durableId="354501334">
    <w:abstractNumId w:val="15"/>
  </w:num>
  <w:num w:numId="8" w16cid:durableId="1662851801">
    <w:abstractNumId w:val="8"/>
  </w:num>
  <w:num w:numId="9" w16cid:durableId="211843022">
    <w:abstractNumId w:val="6"/>
  </w:num>
  <w:num w:numId="10" w16cid:durableId="697781894">
    <w:abstractNumId w:val="5"/>
  </w:num>
  <w:num w:numId="11" w16cid:durableId="817456531">
    <w:abstractNumId w:val="4"/>
  </w:num>
  <w:num w:numId="12" w16cid:durableId="2078823363">
    <w:abstractNumId w:val="3"/>
  </w:num>
  <w:num w:numId="13" w16cid:durableId="898595929">
    <w:abstractNumId w:val="7"/>
  </w:num>
  <w:num w:numId="14" w16cid:durableId="937756200">
    <w:abstractNumId w:val="2"/>
  </w:num>
  <w:num w:numId="15" w16cid:durableId="862748609">
    <w:abstractNumId w:val="1"/>
  </w:num>
  <w:num w:numId="16" w16cid:durableId="1237133428">
    <w:abstractNumId w:val="0"/>
  </w:num>
  <w:num w:numId="17" w16cid:durableId="1195923483">
    <w:abstractNumId w:val="27"/>
  </w:num>
  <w:num w:numId="18" w16cid:durableId="513881570">
    <w:abstractNumId w:val="33"/>
  </w:num>
  <w:num w:numId="19" w16cid:durableId="333924892">
    <w:abstractNumId w:val="31"/>
  </w:num>
  <w:num w:numId="20" w16cid:durableId="1929727498">
    <w:abstractNumId w:val="20"/>
  </w:num>
  <w:num w:numId="21" w16cid:durableId="88043108">
    <w:abstractNumId w:val="11"/>
  </w:num>
  <w:num w:numId="22" w16cid:durableId="627127782">
    <w:abstractNumId w:val="10"/>
  </w:num>
  <w:num w:numId="23" w16cid:durableId="1568220650">
    <w:abstractNumId w:val="10"/>
  </w:num>
  <w:num w:numId="24" w16cid:durableId="636685201">
    <w:abstractNumId w:val="10"/>
  </w:num>
  <w:num w:numId="25" w16cid:durableId="91363015">
    <w:abstractNumId w:val="10"/>
  </w:num>
  <w:num w:numId="26" w16cid:durableId="1121725204">
    <w:abstractNumId w:val="10"/>
  </w:num>
  <w:num w:numId="27" w16cid:durableId="445738133">
    <w:abstractNumId w:val="11"/>
  </w:num>
  <w:num w:numId="28" w16cid:durableId="1826779601">
    <w:abstractNumId w:val="11"/>
  </w:num>
  <w:num w:numId="29" w16cid:durableId="179468715">
    <w:abstractNumId w:val="11"/>
  </w:num>
  <w:num w:numId="30" w16cid:durableId="2066948196">
    <w:abstractNumId w:val="21"/>
  </w:num>
  <w:num w:numId="31" w16cid:durableId="713848007">
    <w:abstractNumId w:val="21"/>
    <w:lvlOverride w:ilvl="0">
      <w:startOverride w:val="1"/>
    </w:lvlOverride>
  </w:num>
  <w:num w:numId="32" w16cid:durableId="1526941349">
    <w:abstractNumId w:val="11"/>
  </w:num>
  <w:num w:numId="33" w16cid:durableId="802119408">
    <w:abstractNumId w:val="28"/>
  </w:num>
  <w:num w:numId="34" w16cid:durableId="635724445">
    <w:abstractNumId w:val="36"/>
  </w:num>
  <w:num w:numId="35" w16cid:durableId="1839229405">
    <w:abstractNumId w:val="37"/>
  </w:num>
  <w:num w:numId="36" w16cid:durableId="2143763129">
    <w:abstractNumId w:val="16"/>
  </w:num>
  <w:num w:numId="37" w16cid:durableId="1947610819">
    <w:abstractNumId w:val="19"/>
  </w:num>
  <w:num w:numId="38" w16cid:durableId="345641547">
    <w:abstractNumId w:val="13"/>
  </w:num>
  <w:num w:numId="39" w16cid:durableId="2041784105">
    <w:abstractNumId w:val="18"/>
  </w:num>
  <w:num w:numId="40" w16cid:durableId="1368141596">
    <w:abstractNumId w:val="29"/>
  </w:num>
  <w:num w:numId="41" w16cid:durableId="776680225">
    <w:abstractNumId w:val="14"/>
  </w:num>
  <w:num w:numId="42" w16cid:durableId="2140491981">
    <w:abstractNumId w:val="17"/>
  </w:num>
  <w:num w:numId="43" w16cid:durableId="853881701">
    <w:abstractNumId w:val="32"/>
  </w:num>
  <w:num w:numId="44" w16cid:durableId="602033463">
    <w:abstractNumId w:val="34"/>
  </w:num>
  <w:num w:numId="45" w16cid:durableId="616837933">
    <w:abstractNumId w:val="9"/>
  </w:num>
  <w:num w:numId="46" w16cid:durableId="1610356335">
    <w:abstractNumId w:val="24"/>
  </w:num>
  <w:num w:numId="47" w16cid:durableId="1810786474">
    <w:abstractNumId w:val="30"/>
  </w:num>
  <w:num w:numId="48" w16cid:durableId="1131751651">
    <w:abstractNumId w:val="25"/>
  </w:num>
  <w:num w:numId="49" w16cid:durableId="823835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855"/>
    <w:rsid w:val="000022E6"/>
    <w:rsid w:val="0000420E"/>
    <w:rsid w:val="00011FB0"/>
    <w:rsid w:val="0002083D"/>
    <w:rsid w:val="00024F8B"/>
    <w:rsid w:val="00032E6B"/>
    <w:rsid w:val="0003559F"/>
    <w:rsid w:val="00051BFA"/>
    <w:rsid w:val="00056D7B"/>
    <w:rsid w:val="00061855"/>
    <w:rsid w:val="00066A27"/>
    <w:rsid w:val="0007281B"/>
    <w:rsid w:val="0007352A"/>
    <w:rsid w:val="00076599"/>
    <w:rsid w:val="00082919"/>
    <w:rsid w:val="000936DA"/>
    <w:rsid w:val="000968D4"/>
    <w:rsid w:val="000A2401"/>
    <w:rsid w:val="000B540B"/>
    <w:rsid w:val="000B66C0"/>
    <w:rsid w:val="000B6BCD"/>
    <w:rsid w:val="000C5F09"/>
    <w:rsid w:val="000D156E"/>
    <w:rsid w:val="000D3391"/>
    <w:rsid w:val="000E0B60"/>
    <w:rsid w:val="000F1970"/>
    <w:rsid w:val="000F1E18"/>
    <w:rsid w:val="001028A1"/>
    <w:rsid w:val="001044DB"/>
    <w:rsid w:val="00116214"/>
    <w:rsid w:val="00130546"/>
    <w:rsid w:val="0014594F"/>
    <w:rsid w:val="00155C1D"/>
    <w:rsid w:val="001561B7"/>
    <w:rsid w:val="00162939"/>
    <w:rsid w:val="00165EDB"/>
    <w:rsid w:val="00180C8C"/>
    <w:rsid w:val="0018354F"/>
    <w:rsid w:val="00184834"/>
    <w:rsid w:val="00185F72"/>
    <w:rsid w:val="00192969"/>
    <w:rsid w:val="001A08FA"/>
    <w:rsid w:val="001A225F"/>
    <w:rsid w:val="001C20AE"/>
    <w:rsid w:val="001C6057"/>
    <w:rsid w:val="001C77DD"/>
    <w:rsid w:val="001D0D77"/>
    <w:rsid w:val="001D730B"/>
    <w:rsid w:val="001E1567"/>
    <w:rsid w:val="001E1E49"/>
    <w:rsid w:val="001F142E"/>
    <w:rsid w:val="001F351F"/>
    <w:rsid w:val="00213E4E"/>
    <w:rsid w:val="00222D64"/>
    <w:rsid w:val="002254C6"/>
    <w:rsid w:val="0022666D"/>
    <w:rsid w:val="00227D14"/>
    <w:rsid w:val="0023346F"/>
    <w:rsid w:val="00235ED1"/>
    <w:rsid w:val="00240277"/>
    <w:rsid w:val="002406F3"/>
    <w:rsid w:val="00242378"/>
    <w:rsid w:val="00242CF0"/>
    <w:rsid w:val="00243BE7"/>
    <w:rsid w:val="00253413"/>
    <w:rsid w:val="002546A5"/>
    <w:rsid w:val="002615FC"/>
    <w:rsid w:val="0026378F"/>
    <w:rsid w:val="002637C5"/>
    <w:rsid w:val="00266945"/>
    <w:rsid w:val="002703A5"/>
    <w:rsid w:val="00272D18"/>
    <w:rsid w:val="0028004F"/>
    <w:rsid w:val="00280CDD"/>
    <w:rsid w:val="00292141"/>
    <w:rsid w:val="002A3C11"/>
    <w:rsid w:val="002C3177"/>
    <w:rsid w:val="002D16F4"/>
    <w:rsid w:val="002D5C16"/>
    <w:rsid w:val="002E6C36"/>
    <w:rsid w:val="002F5093"/>
    <w:rsid w:val="00301729"/>
    <w:rsid w:val="003144B3"/>
    <w:rsid w:val="003147E5"/>
    <w:rsid w:val="00316D0C"/>
    <w:rsid w:val="00320FD4"/>
    <w:rsid w:val="0032564C"/>
    <w:rsid w:val="00332B2A"/>
    <w:rsid w:val="0033616D"/>
    <w:rsid w:val="00337B4C"/>
    <w:rsid w:val="00337C58"/>
    <w:rsid w:val="00341D97"/>
    <w:rsid w:val="0034391F"/>
    <w:rsid w:val="003510E3"/>
    <w:rsid w:val="00364C7F"/>
    <w:rsid w:val="00366214"/>
    <w:rsid w:val="00367E92"/>
    <w:rsid w:val="00372545"/>
    <w:rsid w:val="003918B2"/>
    <w:rsid w:val="00395895"/>
    <w:rsid w:val="003A4ACB"/>
    <w:rsid w:val="003A6197"/>
    <w:rsid w:val="003B30C7"/>
    <w:rsid w:val="003C1390"/>
    <w:rsid w:val="003C7DF3"/>
    <w:rsid w:val="003E7AF7"/>
    <w:rsid w:val="004044A0"/>
    <w:rsid w:val="00412F64"/>
    <w:rsid w:val="0041556C"/>
    <w:rsid w:val="00417928"/>
    <w:rsid w:val="004305C7"/>
    <w:rsid w:val="0043434F"/>
    <w:rsid w:val="004500E2"/>
    <w:rsid w:val="004531B5"/>
    <w:rsid w:val="00456A0B"/>
    <w:rsid w:val="00466B47"/>
    <w:rsid w:val="0046767F"/>
    <w:rsid w:val="00477BB5"/>
    <w:rsid w:val="00480EC7"/>
    <w:rsid w:val="00482DB3"/>
    <w:rsid w:val="00495AE5"/>
    <w:rsid w:val="004A3046"/>
    <w:rsid w:val="004A6D1B"/>
    <w:rsid w:val="004B274E"/>
    <w:rsid w:val="004B32DA"/>
    <w:rsid w:val="004B4BF6"/>
    <w:rsid w:val="004C49ED"/>
    <w:rsid w:val="004C4BB1"/>
    <w:rsid w:val="004D0210"/>
    <w:rsid w:val="004E3B36"/>
    <w:rsid w:val="00500038"/>
    <w:rsid w:val="0050292A"/>
    <w:rsid w:val="005052F4"/>
    <w:rsid w:val="00505902"/>
    <w:rsid w:val="0050764E"/>
    <w:rsid w:val="00511681"/>
    <w:rsid w:val="00511C02"/>
    <w:rsid w:val="00517B6F"/>
    <w:rsid w:val="00520BCB"/>
    <w:rsid w:val="00526DC0"/>
    <w:rsid w:val="005305FB"/>
    <w:rsid w:val="00531F29"/>
    <w:rsid w:val="00570EF4"/>
    <w:rsid w:val="005719FB"/>
    <w:rsid w:val="00585F4E"/>
    <w:rsid w:val="00591085"/>
    <w:rsid w:val="00597ACF"/>
    <w:rsid w:val="005A5289"/>
    <w:rsid w:val="005B7357"/>
    <w:rsid w:val="005B7E33"/>
    <w:rsid w:val="005C055B"/>
    <w:rsid w:val="005C2261"/>
    <w:rsid w:val="005C29A7"/>
    <w:rsid w:val="005D68FF"/>
    <w:rsid w:val="005D6AC9"/>
    <w:rsid w:val="005D6CF1"/>
    <w:rsid w:val="005E0A0B"/>
    <w:rsid w:val="00605AF3"/>
    <w:rsid w:val="006071C5"/>
    <w:rsid w:val="00607962"/>
    <w:rsid w:val="006106AF"/>
    <w:rsid w:val="006149CC"/>
    <w:rsid w:val="00616572"/>
    <w:rsid w:val="00620688"/>
    <w:rsid w:val="006208DA"/>
    <w:rsid w:val="00625D4A"/>
    <w:rsid w:val="00625E8F"/>
    <w:rsid w:val="006263D6"/>
    <w:rsid w:val="006322F7"/>
    <w:rsid w:val="00632D4C"/>
    <w:rsid w:val="006354F5"/>
    <w:rsid w:val="00635AAA"/>
    <w:rsid w:val="00641168"/>
    <w:rsid w:val="006529D1"/>
    <w:rsid w:val="00662211"/>
    <w:rsid w:val="00662E7E"/>
    <w:rsid w:val="0066625C"/>
    <w:rsid w:val="00672C32"/>
    <w:rsid w:val="00674E7A"/>
    <w:rsid w:val="00685A63"/>
    <w:rsid w:val="00686042"/>
    <w:rsid w:val="00687D1A"/>
    <w:rsid w:val="00690D36"/>
    <w:rsid w:val="0069113E"/>
    <w:rsid w:val="00691AA0"/>
    <w:rsid w:val="006924B5"/>
    <w:rsid w:val="006A0F8F"/>
    <w:rsid w:val="006A4FFB"/>
    <w:rsid w:val="006B6CA9"/>
    <w:rsid w:val="006C449F"/>
    <w:rsid w:val="006D1040"/>
    <w:rsid w:val="006D122E"/>
    <w:rsid w:val="006D62DD"/>
    <w:rsid w:val="006E2DA7"/>
    <w:rsid w:val="006E745E"/>
    <w:rsid w:val="00710E61"/>
    <w:rsid w:val="00715016"/>
    <w:rsid w:val="0073001F"/>
    <w:rsid w:val="00732B0C"/>
    <w:rsid w:val="007336F3"/>
    <w:rsid w:val="00734C2E"/>
    <w:rsid w:val="0074238E"/>
    <w:rsid w:val="00753684"/>
    <w:rsid w:val="00760814"/>
    <w:rsid w:val="00760E25"/>
    <w:rsid w:val="00761C4E"/>
    <w:rsid w:val="00762BAD"/>
    <w:rsid w:val="0077247B"/>
    <w:rsid w:val="007761EB"/>
    <w:rsid w:val="00785B9E"/>
    <w:rsid w:val="00791320"/>
    <w:rsid w:val="00796B5B"/>
    <w:rsid w:val="007A2625"/>
    <w:rsid w:val="007A377D"/>
    <w:rsid w:val="007A37BD"/>
    <w:rsid w:val="007A663A"/>
    <w:rsid w:val="007A7D82"/>
    <w:rsid w:val="007B0A35"/>
    <w:rsid w:val="007B562C"/>
    <w:rsid w:val="007C28B3"/>
    <w:rsid w:val="007C67D8"/>
    <w:rsid w:val="007D3B7B"/>
    <w:rsid w:val="007D5862"/>
    <w:rsid w:val="007F0419"/>
    <w:rsid w:val="007F2B91"/>
    <w:rsid w:val="00802482"/>
    <w:rsid w:val="008129E1"/>
    <w:rsid w:val="0082192C"/>
    <w:rsid w:val="008219E0"/>
    <w:rsid w:val="00830C28"/>
    <w:rsid w:val="00832E9E"/>
    <w:rsid w:val="00833757"/>
    <w:rsid w:val="00841662"/>
    <w:rsid w:val="008571E6"/>
    <w:rsid w:val="00861B02"/>
    <w:rsid w:val="008722B5"/>
    <w:rsid w:val="00873E0F"/>
    <w:rsid w:val="00874002"/>
    <w:rsid w:val="0088297A"/>
    <w:rsid w:val="0088598A"/>
    <w:rsid w:val="0089077B"/>
    <w:rsid w:val="00891AE1"/>
    <w:rsid w:val="0089546F"/>
    <w:rsid w:val="008A1CE8"/>
    <w:rsid w:val="008C2D3B"/>
    <w:rsid w:val="008C3DA0"/>
    <w:rsid w:val="008D080A"/>
    <w:rsid w:val="008E0C0A"/>
    <w:rsid w:val="008E29DD"/>
    <w:rsid w:val="008F0A40"/>
    <w:rsid w:val="008F3A79"/>
    <w:rsid w:val="008F4ADB"/>
    <w:rsid w:val="008F6358"/>
    <w:rsid w:val="008F6806"/>
    <w:rsid w:val="009165B5"/>
    <w:rsid w:val="00916D44"/>
    <w:rsid w:val="0092047C"/>
    <w:rsid w:val="00920584"/>
    <w:rsid w:val="00927237"/>
    <w:rsid w:val="009325AE"/>
    <w:rsid w:val="00932D2C"/>
    <w:rsid w:val="00934F9E"/>
    <w:rsid w:val="00941149"/>
    <w:rsid w:val="0094496E"/>
    <w:rsid w:val="0095236D"/>
    <w:rsid w:val="0096138D"/>
    <w:rsid w:val="00976214"/>
    <w:rsid w:val="00976CB1"/>
    <w:rsid w:val="00982FFA"/>
    <w:rsid w:val="00983CC8"/>
    <w:rsid w:val="009927CC"/>
    <w:rsid w:val="0099280A"/>
    <w:rsid w:val="009944C9"/>
    <w:rsid w:val="00996DFB"/>
    <w:rsid w:val="00997A12"/>
    <w:rsid w:val="009A2215"/>
    <w:rsid w:val="009C181C"/>
    <w:rsid w:val="009C6954"/>
    <w:rsid w:val="009C7087"/>
    <w:rsid w:val="009D7A20"/>
    <w:rsid w:val="009E77CD"/>
    <w:rsid w:val="009E7E43"/>
    <w:rsid w:val="009F6F62"/>
    <w:rsid w:val="00A03445"/>
    <w:rsid w:val="00A03E3D"/>
    <w:rsid w:val="00A12DDA"/>
    <w:rsid w:val="00A144E9"/>
    <w:rsid w:val="00A14D85"/>
    <w:rsid w:val="00A16910"/>
    <w:rsid w:val="00A1715F"/>
    <w:rsid w:val="00A31274"/>
    <w:rsid w:val="00A33BF0"/>
    <w:rsid w:val="00A33F5D"/>
    <w:rsid w:val="00A44C30"/>
    <w:rsid w:val="00A501EF"/>
    <w:rsid w:val="00A5021F"/>
    <w:rsid w:val="00A520AB"/>
    <w:rsid w:val="00A52256"/>
    <w:rsid w:val="00A54EB5"/>
    <w:rsid w:val="00A57645"/>
    <w:rsid w:val="00A61927"/>
    <w:rsid w:val="00A630EF"/>
    <w:rsid w:val="00A64047"/>
    <w:rsid w:val="00A65CE1"/>
    <w:rsid w:val="00A65EB7"/>
    <w:rsid w:val="00A73574"/>
    <w:rsid w:val="00A75FA2"/>
    <w:rsid w:val="00A77777"/>
    <w:rsid w:val="00A84AD0"/>
    <w:rsid w:val="00A873BC"/>
    <w:rsid w:val="00A93577"/>
    <w:rsid w:val="00A96E4C"/>
    <w:rsid w:val="00AA1E73"/>
    <w:rsid w:val="00AB428E"/>
    <w:rsid w:val="00AB4446"/>
    <w:rsid w:val="00AB4DE3"/>
    <w:rsid w:val="00AC4081"/>
    <w:rsid w:val="00AD518C"/>
    <w:rsid w:val="00AE02ED"/>
    <w:rsid w:val="00AE0BCE"/>
    <w:rsid w:val="00AE608C"/>
    <w:rsid w:val="00AF66B3"/>
    <w:rsid w:val="00B0390E"/>
    <w:rsid w:val="00B075EE"/>
    <w:rsid w:val="00B11C20"/>
    <w:rsid w:val="00B120E9"/>
    <w:rsid w:val="00B16BC7"/>
    <w:rsid w:val="00B25F15"/>
    <w:rsid w:val="00B3755E"/>
    <w:rsid w:val="00B37CF8"/>
    <w:rsid w:val="00B41A05"/>
    <w:rsid w:val="00B43BD0"/>
    <w:rsid w:val="00B57E92"/>
    <w:rsid w:val="00B60EC7"/>
    <w:rsid w:val="00B65E39"/>
    <w:rsid w:val="00B73F92"/>
    <w:rsid w:val="00B86125"/>
    <w:rsid w:val="00B86E0A"/>
    <w:rsid w:val="00B877CC"/>
    <w:rsid w:val="00BA2ABF"/>
    <w:rsid w:val="00BA7A41"/>
    <w:rsid w:val="00BB71A4"/>
    <w:rsid w:val="00BC2CA7"/>
    <w:rsid w:val="00BD079D"/>
    <w:rsid w:val="00BF7C8E"/>
    <w:rsid w:val="00C04B83"/>
    <w:rsid w:val="00C04F04"/>
    <w:rsid w:val="00C06CF1"/>
    <w:rsid w:val="00C075B5"/>
    <w:rsid w:val="00C11DED"/>
    <w:rsid w:val="00C1624A"/>
    <w:rsid w:val="00C1658A"/>
    <w:rsid w:val="00C16687"/>
    <w:rsid w:val="00C24DC5"/>
    <w:rsid w:val="00C25E15"/>
    <w:rsid w:val="00C27AA3"/>
    <w:rsid w:val="00C36695"/>
    <w:rsid w:val="00C400E4"/>
    <w:rsid w:val="00C46580"/>
    <w:rsid w:val="00C51568"/>
    <w:rsid w:val="00C65133"/>
    <w:rsid w:val="00C761A1"/>
    <w:rsid w:val="00C80DA8"/>
    <w:rsid w:val="00C90587"/>
    <w:rsid w:val="00C913CC"/>
    <w:rsid w:val="00CA13DD"/>
    <w:rsid w:val="00CB3C93"/>
    <w:rsid w:val="00CD0B9D"/>
    <w:rsid w:val="00CD2AA9"/>
    <w:rsid w:val="00CF0B23"/>
    <w:rsid w:val="00D053BA"/>
    <w:rsid w:val="00D0572A"/>
    <w:rsid w:val="00D14CD1"/>
    <w:rsid w:val="00D1641A"/>
    <w:rsid w:val="00D22FAE"/>
    <w:rsid w:val="00D30288"/>
    <w:rsid w:val="00D4069A"/>
    <w:rsid w:val="00D43DB0"/>
    <w:rsid w:val="00D47BE2"/>
    <w:rsid w:val="00D514AE"/>
    <w:rsid w:val="00D530AC"/>
    <w:rsid w:val="00D550B7"/>
    <w:rsid w:val="00D57858"/>
    <w:rsid w:val="00D62E59"/>
    <w:rsid w:val="00D64947"/>
    <w:rsid w:val="00D9695D"/>
    <w:rsid w:val="00DA134A"/>
    <w:rsid w:val="00DA7316"/>
    <w:rsid w:val="00DB14CF"/>
    <w:rsid w:val="00DB3136"/>
    <w:rsid w:val="00DB5FB8"/>
    <w:rsid w:val="00DB75F1"/>
    <w:rsid w:val="00DC0852"/>
    <w:rsid w:val="00DC667C"/>
    <w:rsid w:val="00DD09BA"/>
    <w:rsid w:val="00DE17FC"/>
    <w:rsid w:val="00DE1BC7"/>
    <w:rsid w:val="00DF50D3"/>
    <w:rsid w:val="00E06D00"/>
    <w:rsid w:val="00E15C52"/>
    <w:rsid w:val="00E16C6E"/>
    <w:rsid w:val="00E16E41"/>
    <w:rsid w:val="00E2207E"/>
    <w:rsid w:val="00E266A6"/>
    <w:rsid w:val="00E33C37"/>
    <w:rsid w:val="00E36664"/>
    <w:rsid w:val="00E37A6B"/>
    <w:rsid w:val="00E37D4D"/>
    <w:rsid w:val="00E419C2"/>
    <w:rsid w:val="00E43225"/>
    <w:rsid w:val="00E50864"/>
    <w:rsid w:val="00E76491"/>
    <w:rsid w:val="00E7767D"/>
    <w:rsid w:val="00E800F6"/>
    <w:rsid w:val="00E92699"/>
    <w:rsid w:val="00E928AE"/>
    <w:rsid w:val="00E94A58"/>
    <w:rsid w:val="00EA1A76"/>
    <w:rsid w:val="00EA7CFA"/>
    <w:rsid w:val="00EB0E56"/>
    <w:rsid w:val="00EB57EC"/>
    <w:rsid w:val="00EC1FA6"/>
    <w:rsid w:val="00EC28ED"/>
    <w:rsid w:val="00EC5915"/>
    <w:rsid w:val="00ED0400"/>
    <w:rsid w:val="00ED04CE"/>
    <w:rsid w:val="00ED6814"/>
    <w:rsid w:val="00ED7A3B"/>
    <w:rsid w:val="00EE2600"/>
    <w:rsid w:val="00EE3200"/>
    <w:rsid w:val="00EE4D22"/>
    <w:rsid w:val="00EE5A68"/>
    <w:rsid w:val="00EF4E75"/>
    <w:rsid w:val="00F013CC"/>
    <w:rsid w:val="00F102A9"/>
    <w:rsid w:val="00F20A64"/>
    <w:rsid w:val="00F22934"/>
    <w:rsid w:val="00F40FA3"/>
    <w:rsid w:val="00F41995"/>
    <w:rsid w:val="00F41E08"/>
    <w:rsid w:val="00F53390"/>
    <w:rsid w:val="00F6055A"/>
    <w:rsid w:val="00F60826"/>
    <w:rsid w:val="00F658C7"/>
    <w:rsid w:val="00F7241D"/>
    <w:rsid w:val="00F84CD0"/>
    <w:rsid w:val="00F9506E"/>
    <w:rsid w:val="00F95AFA"/>
    <w:rsid w:val="00F962C7"/>
    <w:rsid w:val="00FA0205"/>
    <w:rsid w:val="00FA1606"/>
    <w:rsid w:val="00FB1A65"/>
    <w:rsid w:val="00FC3C43"/>
    <w:rsid w:val="00FC3F49"/>
    <w:rsid w:val="00FC3FC3"/>
    <w:rsid w:val="00FC4E2C"/>
    <w:rsid w:val="00FC4F77"/>
    <w:rsid w:val="00FD1148"/>
    <w:rsid w:val="00FE0B14"/>
    <w:rsid w:val="00FE5128"/>
    <w:rsid w:val="00FF0FE8"/>
    <w:rsid w:val="00FF3EDE"/>
    <w:rsid w:val="00FF6D88"/>
    <w:rsid w:val="26C359EC"/>
    <w:rsid w:val="56F76D77"/>
    <w:rsid w:val="6D81C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5692"/>
  <w15:docId w15:val="{A37498E8-0D83-4D04-B3A7-387FB2B7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4F5"/>
    <w:pPr>
      <w:spacing w:before="120" w:line="312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ACF"/>
    <w:pPr>
      <w:keepNext/>
      <w:numPr>
        <w:numId w:val="2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6D44"/>
    <w:pPr>
      <w:keepNext/>
      <w:numPr>
        <w:ilvl w:val="1"/>
        <w:numId w:val="2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511C02"/>
    <w:pPr>
      <w:keepNext/>
      <w:numPr>
        <w:ilvl w:val="2"/>
        <w:numId w:val="2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qFormat/>
    <w:rsid w:val="00CD0B9D"/>
    <w:pPr>
      <w:keepNext/>
      <w:numPr>
        <w:numId w:val="37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FC4E2C"/>
    <w:pPr>
      <w:numPr>
        <w:numId w:val="3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97ACF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97ACF"/>
    <w:pPr>
      <w:numPr>
        <w:ilvl w:val="6"/>
        <w:numId w:val="2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97ACF"/>
    <w:pPr>
      <w:numPr>
        <w:ilvl w:val="7"/>
        <w:numId w:val="2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597ACF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511681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11681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511681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C06CF1"/>
    <w:pPr>
      <w:jc w:val="center"/>
    </w:pPr>
    <w:rPr>
      <w:bCs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30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511681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33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paragraph" w:styleId="NoSpacing">
    <w:name w:val="No Spacing"/>
    <w:qFormat/>
    <w:rsid w:val="007F2B91"/>
    <w:pPr>
      <w:spacing w:before="60" w:after="60" w:line="288" w:lineRule="auto"/>
      <w:ind w:firstLine="426"/>
      <w:jc w:val="both"/>
    </w:pPr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1C77DD"/>
    <w:rPr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1FA6"/>
    <w:rPr>
      <w:rFonts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1FA6"/>
  </w:style>
  <w:style w:type="character" w:styleId="IntenseEmphasis">
    <w:name w:val="Intense Emphasis"/>
    <w:uiPriority w:val="21"/>
    <w:qFormat/>
    <w:rsid w:val="004044A0"/>
    <w:rPr>
      <w:b/>
      <w:bCs/>
      <w:i/>
      <w:iCs/>
      <w:color w:val="4F81BD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00038"/>
    <w:rPr>
      <w:b/>
      <w:bCs/>
    </w:rPr>
  </w:style>
  <w:style w:type="paragraph" w:styleId="NormalWeb">
    <w:name w:val="Normal (Web)"/>
    <w:basedOn w:val="Normal"/>
    <w:uiPriority w:val="99"/>
    <w:unhideWhenUsed/>
    <w:rsid w:val="00500038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7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8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50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76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And06</b:Tag>
    <b:SourceType>Book</b:SourceType>
    <b:Guid>{4145CDD1-2704-43CC-AA59-187161F0042B}</b:Guid>
    <b:Author>
      <b:Author>
        <b:NameList>
          <b:Person>
            <b:Last>Tuner</b:Last>
            <b:First>Andrew</b:First>
          </b:Person>
        </b:NameList>
      </b:Author>
    </b:Author>
    <b:Title>Introduction to Neogeography</b:Title>
    <b:Year>2006</b:Year>
    <b:City>Sebastopol, CA USA</b:City>
    <b:Publisher>O'Reilly Media</b:Publisher>
    <b:RefOrder>2</b:RefOrder>
  </b:Source>
  <b:Source>
    <b:Tag>Exc15</b:Tag>
    <b:SourceType>InternetSite</b:SourceType>
    <b:Guid>{05B19A94-805A-41F6-A6AC-7232FBCF3243}</b:Guid>
    <b:Title>Google Maps API V3: Get Location (Latitude and Longitude) from Zip Code (Pin Code) using JavaScript</b:Title>
    <b:Year>2015</b:Year>
    <b:Author>
      <b:Author>
        <b:NameList>
          <b:Person>
            <b:Last>Solutions</b:Last>
            <b:First>Excelasoft</b:First>
          </b:Person>
        </b:NameList>
      </b:Author>
    </b:Author>
    <b:InternetSiteTitle>ASP snippets</b:InternetSiteTitle>
    <b:Month>07</b:Month>
    <b:Day>03</b:Day>
    <b:YearAccessed>2016</b:YearAccessed>
    <b:MonthAccessed>05</b:MonthAccessed>
    <b:DayAccessed>10</b:DayAccessed>
    <b:URL>http://www.aspsnippets.com/Articles/Google-Maps-API-V3-Get-Location-Latitude-and-Longitude-from-Zip-Code-Pin-Code-using-JavaScript.aspx</b:URL>
    <b:RefOrder>4</b:RefOrder>
  </b:Source>
  <b:Source>
    <b:Tag>Pha14</b:Tag>
    <b:SourceType>InternetSite</b:SourceType>
    <b:Guid>{2BD6D0CB-00F4-4BA0-88AB-9AF3E9E84D00}</b:Guid>
    <b:Title>TỘI PHẠM VÀ CÁC LOẠI TỘI PHẠM MÁY TÍNH</b:Title>
    <b:Year>2014</b:Year>
    <b:Author>
      <b:Author>
        <b:NameList>
          <b:Person>
            <b:Last>Ho</b:Last>
            <b:First>Phat</b:First>
          </b:Person>
        </b:NameList>
      </b:Author>
    </b:Author>
    <b:ProductionCompany>Prezi</b:ProductionCompany>
    <b:Month>10</b:Month>
    <b:Day>17</b:Day>
    <b:YearAccessed>2017</b:YearAccessed>
    <b:MonthAccessed>03</b:MonthAccessed>
    <b:DayAccessed>20</b:DayAccessed>
    <b:URL>https://prezi.com/bmf8ptctjyuj/toi-pham-va-cac-loai-toi-pham-may-tinh/?webgl=0</b:URL>
    <b:RefOrder>5</b:RefOrder>
  </b:Source>
  <b:Source>
    <b:Tag>Man20</b:Tag>
    <b:SourceType>DocumentFromInternetSite</b:SourceType>
    <b:Guid>{11289B64-7B70-44B7-80B8-B39AE14DE989}</b:Guid>
    <b:Title>10 điều răn về đạo đức máy tính (Việt hóa)</b:Title>
    <b:Year>2020</b:Year>
    <b:Author>
      <b:Author>
        <b:Corporate>Mang CNTT đi muôn nơi</b:Corporate>
      </b:Author>
    </b:Author>
    <b:Month>09</b:Month>
    <b:Day>12</b:Day>
    <b:YearAccessed>2021</b:YearAccessed>
    <b:MonthAccessed>03</b:MonthAccessed>
    <b:DayAccessed>20</b:DayAccessed>
    <b:URL>https://www.youtube.com/watch?v=RJmADGWrCqM</b:URL>
    <b:RefOrder>1</b:RefOrder>
  </b:Source>
  <b:Source>
    <b:Tag>w3s22</b:Tag>
    <b:SourceType>InternetSite</b:SourceType>
    <b:Guid>{22E34790-3558-4ECB-99C4-3A06C594B515}</b:Guid>
    <b:Author>
      <b:Author>
        <b:NameList>
          <b:Person>
            <b:Last>w3schools</b:Last>
          </b:Person>
        </b:NameList>
      </b:Author>
    </b:Author>
    <b:Title>JavaScript For Loop</b:Title>
    <b:ProductionCompany>w3schools</b:ProductionCompany>
    <b:Year>2022</b:Year>
    <b:Month>01</b:Month>
    <b:Day>01</b:Day>
    <b:YearAccessed>2022</b:YearAccessed>
    <b:MonthAccessed>10</b:MonthAccessed>
    <b:DayAccessed>01</b:DayAccessed>
    <b:URL>https://www.w3schools.com/js/js_loop_for.asp</b:URL>
    <b:RefOrder>3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2053F07092442BC30E1D1470B9E7A" ma:contentTypeVersion="8" ma:contentTypeDescription="Create a new document." ma:contentTypeScope="" ma:versionID="f27f6c8e376a3c206cb4e2730b9f00c5">
  <xsd:schema xmlns:xsd="http://www.w3.org/2001/XMLSchema" xmlns:xs="http://www.w3.org/2001/XMLSchema" xmlns:p="http://schemas.microsoft.com/office/2006/metadata/properties" xmlns:ns2="0e558a33-380f-427c-9581-ef9e74d79fb5" targetNamespace="http://schemas.microsoft.com/office/2006/metadata/properties" ma:root="true" ma:fieldsID="2871bdc711aebf376dc21511546b1a13" ns2:_="">
    <xsd:import namespace="0e558a33-380f-427c-9581-ef9e74d79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58a33-380f-427c-9581-ef9e74d79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4AA2A2-FC69-4479-80F5-8C0982B8A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8FC7D-4025-4805-BA88-239F6282B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FB4D1E-15A5-4B42-B06A-ED28C3159C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1951C-68E1-4930-92BD-D55BA3C02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58a33-380f-427c-9581-ef9e74d79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</Template>
  <TotalTime>3</TotalTime>
  <Pages>2</Pages>
  <Words>164</Words>
  <Characters>939</Characters>
  <Application>Microsoft Office Word</Application>
  <DocSecurity>0</DocSecurity>
  <Lines>7</Lines>
  <Paragraphs>2</Paragraphs>
  <ScaleCrop>false</ScaleCrop>
  <Manager>PGS.TS. Lê Văn Hưng</Manager>
  <Company>Bộ môn Công nghệ Phần mềm - Khoa Công nghệ thông tin, Trường Đại học Mỏ-Địa chất</Company>
  <LinksUpToDate>false</LinksUpToDate>
  <CharactersWithSpaces>1101</CharactersWithSpaces>
  <SharedDoc>false</SharedDoc>
  <HyperlinkBase>http://www.humg.edu.vn/cntt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Bài Tập Lớn</dc:title>
  <dc:subject>Van ban mau</dc:subject>
  <dc:creator>Hoàng Anh Đức</dc:creator>
  <cp:keywords/>
  <dc:description/>
  <cp:lastModifiedBy>VŨ ĐÌNH HOÀNG</cp:lastModifiedBy>
  <cp:revision>2</cp:revision>
  <dcterms:created xsi:type="dcterms:W3CDTF">2024-06-05T19:30:00Z</dcterms:created>
  <dcterms:modified xsi:type="dcterms:W3CDTF">2024-06-05T19:30:00Z</dcterms:modified>
  <cp:category>Van ban &amp; Mau</cp:category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0x0101007B52053F07092442BC30E1D1470B9E7A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