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598869" w14:textId="0BCA323C" w:rsidR="00911BEF" w:rsidRDefault="008F4AB1" w:rsidP="00E822F7">
      <w:pPr>
        <w:spacing w:before="120" w:after="120" w:line="240" w:lineRule="auto"/>
        <w:jc w:val="both"/>
        <w:rPr>
          <w:rFonts w:eastAsia="Times New Roman" w:cs="Times New Roman"/>
          <w:sz w:val="28"/>
          <w:szCs w:val="28"/>
          <w:lang w:eastAsia="ja-JP"/>
        </w:rPr>
      </w:pPr>
      <w:r w:rsidRPr="00670D61">
        <w:rPr>
          <w:rFonts w:eastAsia="Times New Roman" w:cs="Times New Roman"/>
          <w:b/>
          <w:noProof/>
          <w:sz w:val="28"/>
          <w:szCs w:val="28"/>
        </w:rPr>
        <mc:AlternateContent>
          <mc:Choice Requires="wps">
            <w:drawing>
              <wp:anchor distT="0" distB="0" distL="114300" distR="114300" simplePos="0" relativeHeight="251663360" behindDoc="0" locked="0" layoutInCell="1" allowOverlap="1" wp14:anchorId="108BEAE5" wp14:editId="636377F8">
                <wp:simplePos x="0" y="0"/>
                <wp:positionH relativeFrom="column">
                  <wp:posOffset>95250</wp:posOffset>
                </wp:positionH>
                <wp:positionV relativeFrom="paragraph">
                  <wp:posOffset>113030</wp:posOffset>
                </wp:positionV>
                <wp:extent cx="6021705" cy="8582025"/>
                <wp:effectExtent l="19050" t="19050" r="17145" b="285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1705" cy="8582025"/>
                        </a:xfrm>
                        <a:prstGeom prst="rect">
                          <a:avLst/>
                        </a:prstGeom>
                        <a:noFill/>
                        <a:ln w="38100" cmpd="thinThick">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CF5D1" id="Rectangle 5" o:spid="_x0000_s1026" style="position:absolute;margin-left:7.5pt;margin-top:8.9pt;width:474.15pt;height:6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" filled="f" strokecolor="#333" strokeweight="3pt">
                <v:stroke linestyle="thinThick"/>
              </v:rect>
            </w:pict>
          </mc:Fallback>
        </mc:AlternateContent>
      </w:r>
    </w:p>
    <w:p w14:paraId="4A7C1975" w14:textId="4092D6FB"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val="vi-VN" w:eastAsia="ja-JP"/>
        </w:rPr>
        <w:t>CÔNG TY TNHH KỸ THUẬT QUẢN LÝ BAY</w:t>
      </w:r>
    </w:p>
    <w:p w14:paraId="15E97001" w14:textId="77777777" w:rsidR="008F4AB1" w:rsidRPr="00710772" w:rsidRDefault="008F4AB1" w:rsidP="002D6819">
      <w:pPr>
        <w:spacing w:after="0" w:line="240" w:lineRule="auto"/>
        <w:jc w:val="center"/>
        <w:rPr>
          <w:rFonts w:eastAsia="Times New Roman" w:cs="Times New Roman"/>
          <w:b/>
          <w:sz w:val="28"/>
          <w:szCs w:val="28"/>
          <w:lang w:eastAsia="ja-JP"/>
        </w:rPr>
      </w:pPr>
      <w:r w:rsidRPr="00710772">
        <w:rPr>
          <w:rFonts w:eastAsia="Times New Roman" w:cs="Times New Roman"/>
          <w:b/>
          <w:sz w:val="28"/>
          <w:szCs w:val="28"/>
          <w:lang w:eastAsia="ja-JP"/>
        </w:rPr>
        <w:t>ATTECH ISO 9001:2008</w:t>
      </w:r>
    </w:p>
    <w:p w14:paraId="377A8951" w14:textId="77777777" w:rsidR="008F4AB1" w:rsidRPr="00710772" w:rsidRDefault="008F4AB1" w:rsidP="008F4AB1">
      <w:pPr>
        <w:spacing w:after="0" w:line="240" w:lineRule="auto"/>
        <w:jc w:val="both"/>
      </w:pPr>
    </w:p>
    <w:p w14:paraId="72F2AFAE" w14:textId="77777777" w:rsidR="008F4AB1" w:rsidRPr="00710772" w:rsidRDefault="008F4AB1" w:rsidP="008F4AB1">
      <w:pPr>
        <w:spacing w:before="120" w:after="120" w:line="240" w:lineRule="auto"/>
        <w:jc w:val="center"/>
        <w:rPr>
          <w:b/>
          <w:sz w:val="40"/>
          <w:szCs w:val="40"/>
        </w:rPr>
      </w:pPr>
      <w:r w:rsidRPr="00710772">
        <w:rPr>
          <w:rFonts w:eastAsia="Times New Roman" w:cs="Times New Roman"/>
          <w:b/>
          <w:noProof/>
          <w:sz w:val="28"/>
          <w:szCs w:val="28"/>
        </w:rPr>
        <w:drawing>
          <wp:anchor distT="0" distB="0" distL="114300" distR="114300" simplePos="0" relativeHeight="251665408" behindDoc="0" locked="0" layoutInCell="1" allowOverlap="1" wp14:anchorId="0D99F4EF" wp14:editId="2FB7D760">
            <wp:simplePos x="0" y="0"/>
            <wp:positionH relativeFrom="column">
              <wp:posOffset>2333625</wp:posOffset>
            </wp:positionH>
            <wp:positionV relativeFrom="paragraph">
              <wp:posOffset>199390</wp:posOffset>
            </wp:positionV>
            <wp:extent cx="1357745" cy="1357745"/>
            <wp:effectExtent l="0" t="0" r="0" b="0"/>
            <wp:wrapSquare wrapText="bothSides"/>
            <wp:docPr id="6" name="Picture 6" descr="LOGO QUAN LY BAY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QUAN LY BAY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7745" cy="13577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4A9C72" w14:textId="77777777" w:rsidR="008F4AB1" w:rsidRPr="00710772" w:rsidRDefault="008F4AB1" w:rsidP="008F4AB1">
      <w:pPr>
        <w:rPr>
          <w:sz w:val="40"/>
          <w:szCs w:val="40"/>
        </w:rPr>
      </w:pPr>
    </w:p>
    <w:p w14:paraId="4060B388" w14:textId="77777777" w:rsidR="008F4AB1" w:rsidRPr="00710772" w:rsidRDefault="008F4AB1" w:rsidP="008F4AB1">
      <w:pPr>
        <w:rPr>
          <w:sz w:val="40"/>
          <w:szCs w:val="40"/>
        </w:rPr>
      </w:pPr>
    </w:p>
    <w:p w14:paraId="58D43462" w14:textId="77777777" w:rsidR="008F4AB1" w:rsidRDefault="008F4AB1" w:rsidP="008F4AB1">
      <w:pPr>
        <w:spacing w:before="120" w:after="120" w:line="240" w:lineRule="auto"/>
        <w:jc w:val="center"/>
        <w:rPr>
          <w:sz w:val="40"/>
          <w:szCs w:val="40"/>
        </w:rPr>
      </w:pPr>
    </w:p>
    <w:p w14:paraId="7453D420" w14:textId="77777777" w:rsidR="002D6819" w:rsidRDefault="002D6819" w:rsidP="008F4AB1">
      <w:pPr>
        <w:spacing w:before="120" w:after="120" w:line="240" w:lineRule="auto"/>
        <w:jc w:val="center"/>
        <w:rPr>
          <w:sz w:val="40"/>
          <w:szCs w:val="40"/>
        </w:rPr>
      </w:pPr>
    </w:p>
    <w:p w14:paraId="77C7C474" w14:textId="52EBABDC" w:rsidR="002D6819" w:rsidRPr="00803F84" w:rsidRDefault="00803F84" w:rsidP="00803F84">
      <w:pPr>
        <w:spacing w:before="120" w:after="120" w:line="240" w:lineRule="auto"/>
        <w:jc w:val="center"/>
        <w:rPr>
          <w:rFonts w:eastAsia="Times New Roman" w:cs="Times New Roman"/>
          <w:b/>
          <w:sz w:val="40"/>
          <w:szCs w:val="40"/>
          <w:lang w:eastAsia="ja-JP"/>
        </w:rPr>
      </w:pPr>
      <w:r>
        <w:rPr>
          <w:rFonts w:eastAsia="Times New Roman" w:cs="Times New Roman"/>
          <w:b/>
          <w:sz w:val="40"/>
          <w:szCs w:val="40"/>
          <w:lang w:eastAsia="ja-JP"/>
        </w:rPr>
        <w:t>THUYẾT MINH THIẾT KẾ</w:t>
      </w:r>
    </w:p>
    <w:p w14:paraId="5FEA747B" w14:textId="4EFDC051" w:rsidR="008F4AB1" w:rsidRPr="002D6819" w:rsidRDefault="002D6819" w:rsidP="002D6819">
      <w:pPr>
        <w:spacing w:before="120" w:after="120" w:line="240" w:lineRule="auto"/>
        <w:ind w:left="284" w:firstLine="142"/>
        <w:jc w:val="center"/>
        <w:rPr>
          <w:b/>
          <w:sz w:val="36"/>
          <w:szCs w:val="40"/>
          <w:lang w:eastAsia="ja-JP"/>
        </w:rPr>
      </w:pPr>
      <w:r w:rsidRPr="002D6819">
        <w:rPr>
          <w:b/>
          <w:sz w:val="36"/>
          <w:szCs w:val="40"/>
          <w:lang w:eastAsia="ja-JP"/>
        </w:rPr>
        <w:t>PHẦN MỀM KIỂM TRA CHẤT LƯỢNG DỮ LIỆU GIÁM SÁT HÀNG KHÔNG (SMS)”</w:t>
      </w:r>
    </w:p>
    <w:p w14:paraId="116A19DF" w14:textId="453FDDE2" w:rsidR="008F4AB1" w:rsidRPr="00710772" w:rsidRDefault="00803F84" w:rsidP="008F4AB1">
      <w:pPr>
        <w:spacing w:before="120" w:after="120" w:line="240" w:lineRule="auto"/>
        <w:jc w:val="center"/>
        <w:rPr>
          <w:b/>
          <w:sz w:val="32"/>
          <w:szCs w:val="40"/>
          <w:lang w:eastAsia="ja-JP"/>
        </w:rPr>
      </w:pPr>
      <w:r w:rsidRPr="00710772">
        <w:rPr>
          <w:b/>
          <w:sz w:val="32"/>
          <w:szCs w:val="40"/>
          <w:lang w:eastAsia="ja-JP"/>
        </w:rPr>
        <w:t xml:space="preserve"> </w:t>
      </w:r>
      <w:r w:rsidR="008F4AB1" w:rsidRPr="00710772">
        <w:rPr>
          <w:b/>
          <w:sz w:val="32"/>
          <w:szCs w:val="40"/>
          <w:lang w:eastAsia="ja-JP"/>
        </w:rPr>
        <w:t>“Version 1.0.0/10072017”</w:t>
      </w:r>
    </w:p>
    <w:p w14:paraId="2E6F33A4"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B1CD3D2" w14:textId="77777777" w:rsidR="008F4AB1"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2F6A52C9" w14:textId="77777777" w:rsidR="00023955" w:rsidRPr="00710772" w:rsidRDefault="00023955"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1BF716CD"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71328585" w14:textId="77777777" w:rsidR="008F4AB1" w:rsidRPr="00710772" w:rsidRDefault="008F4AB1" w:rsidP="008F4AB1">
      <w:pPr>
        <w:tabs>
          <w:tab w:val="left" w:pos="1260"/>
        </w:tabs>
        <w:spacing w:before="120" w:after="120" w:line="240" w:lineRule="auto"/>
        <w:ind w:left="207" w:right="114"/>
        <w:jc w:val="both"/>
        <w:rPr>
          <w:rFonts w:eastAsia="Times New Roman" w:cs="Times New Roman"/>
          <w:sz w:val="32"/>
          <w:szCs w:val="32"/>
          <w:lang w:val="vi-VN" w:eastAsia="ja-JP"/>
        </w:rPr>
      </w:pPr>
    </w:p>
    <w:p w14:paraId="3A39315C" w14:textId="534B920F" w:rsidR="008F4AB1" w:rsidRPr="00710772" w:rsidRDefault="008F4AB1" w:rsidP="008F4AB1">
      <w:pPr>
        <w:rPr>
          <w:rFonts w:eastAsia="Times New Roman" w:cs="Times New Roman"/>
          <w:b/>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b/>
          <w:sz w:val="28"/>
          <w:szCs w:val="28"/>
          <w:lang w:eastAsia="ja-JP"/>
        </w:rPr>
        <w:t xml:space="preserve">PHÊ DUYỆT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TRƯỞNG PNCPT </w:t>
      </w:r>
      <w:r w:rsidRPr="00710772">
        <w:rPr>
          <w:rFonts w:eastAsia="Times New Roman" w:cs="Times New Roman"/>
          <w:b/>
          <w:sz w:val="28"/>
          <w:szCs w:val="28"/>
          <w:lang w:eastAsia="ja-JP"/>
        </w:rPr>
        <w:t xml:space="preserve">  </w:t>
      </w:r>
      <w:r w:rsidR="00803F84">
        <w:rPr>
          <w:rFonts w:eastAsia="Times New Roman" w:cs="Times New Roman"/>
          <w:b/>
          <w:sz w:val="28"/>
          <w:szCs w:val="28"/>
          <w:lang w:eastAsia="ja-JP"/>
        </w:rPr>
        <w:t xml:space="preserve">     </w:t>
      </w:r>
      <w:r w:rsidRPr="00710772">
        <w:rPr>
          <w:rFonts w:eastAsia="Times New Roman" w:cs="Times New Roman"/>
          <w:b/>
          <w:sz w:val="28"/>
          <w:szCs w:val="28"/>
          <w:lang w:eastAsia="ja-JP"/>
        </w:rPr>
        <w:t>CHỦ TRÌ THIẾT KẾ</w:t>
      </w:r>
    </w:p>
    <w:p w14:paraId="3F275B95" w14:textId="77777777" w:rsidR="008F4AB1" w:rsidRPr="00710772" w:rsidRDefault="008F4AB1" w:rsidP="008F4AB1">
      <w:pPr>
        <w:rPr>
          <w:rFonts w:eastAsia="Times New Roman" w:cs="Times New Roman"/>
          <w:b/>
          <w:sz w:val="28"/>
          <w:szCs w:val="28"/>
          <w:lang w:eastAsia="ja-JP"/>
        </w:rPr>
      </w:pPr>
    </w:p>
    <w:p w14:paraId="63F12FB4" w14:textId="77777777" w:rsidR="008F4AB1" w:rsidRPr="00710772" w:rsidRDefault="008F4AB1" w:rsidP="008F4AB1">
      <w:pPr>
        <w:rPr>
          <w:rFonts w:eastAsia="Times New Roman" w:cs="Times New Roman"/>
          <w:b/>
          <w:sz w:val="28"/>
          <w:szCs w:val="28"/>
          <w:lang w:eastAsia="ja-JP"/>
        </w:rPr>
      </w:pPr>
    </w:p>
    <w:p w14:paraId="36BFFEA8" w14:textId="23954B97" w:rsidR="008F4AB1" w:rsidRPr="00710772" w:rsidRDefault="00803F84" w:rsidP="008F4AB1">
      <w:pPr>
        <w:rPr>
          <w:rFonts w:eastAsia="Times New Roman" w:cs="Times New Roman"/>
          <w:b/>
          <w:sz w:val="28"/>
          <w:szCs w:val="28"/>
          <w:lang w:eastAsia="ja-JP"/>
        </w:rPr>
      </w:pPr>
      <w:r>
        <w:rPr>
          <w:rFonts w:eastAsia="Times New Roman" w:cs="Times New Roman"/>
          <w:b/>
          <w:sz w:val="28"/>
          <w:szCs w:val="28"/>
          <w:lang w:eastAsia="ja-JP"/>
        </w:rPr>
        <w:t xml:space="preserve">  </w:t>
      </w:r>
    </w:p>
    <w:p w14:paraId="7E994CF1" w14:textId="6D7B810E" w:rsidR="008F4AB1" w:rsidRPr="00710772" w:rsidRDefault="008F4AB1" w:rsidP="008F4AB1">
      <w:pPr>
        <w:rPr>
          <w:rFonts w:eastAsia="Times New Roman" w:cs="Times New Roman"/>
          <w:sz w:val="28"/>
          <w:szCs w:val="28"/>
          <w:lang w:eastAsia="ja-JP"/>
        </w:rPr>
      </w:pP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 xml:space="preserve"> </w:t>
      </w:r>
      <w:r w:rsidR="00803F84">
        <w:rPr>
          <w:rFonts w:eastAsia="Times New Roman" w:cs="Times New Roman"/>
          <w:sz w:val="28"/>
          <w:szCs w:val="28"/>
          <w:lang w:eastAsia="ja-JP"/>
        </w:rPr>
        <w:t xml:space="preserve">  </w:t>
      </w:r>
      <w:r w:rsidRPr="00710772">
        <w:rPr>
          <w:rFonts w:eastAsia="Times New Roman" w:cs="Times New Roman"/>
          <w:sz w:val="28"/>
          <w:szCs w:val="28"/>
          <w:lang w:eastAsia="ja-JP"/>
        </w:rPr>
        <w:t>Trần Đức</w:t>
      </w:r>
      <w:r w:rsidR="00803F84">
        <w:rPr>
          <w:rFonts w:eastAsia="Times New Roman" w:cs="Times New Roman"/>
          <w:b/>
          <w:sz w:val="28"/>
          <w:szCs w:val="28"/>
          <w:lang w:eastAsia="ja-JP"/>
        </w:rPr>
        <w:t xml:space="preserve">                       </w:t>
      </w:r>
      <w:r w:rsidRPr="00710772">
        <w:rPr>
          <w:rFonts w:eastAsia="Times New Roman" w:cs="Times New Roman"/>
          <w:sz w:val="28"/>
          <w:szCs w:val="28"/>
          <w:lang w:eastAsia="ja-JP"/>
        </w:rPr>
        <w:t>Tăng Hải Anh</w:t>
      </w:r>
    </w:p>
    <w:p w14:paraId="1D08EC9C" w14:textId="3CD1518C" w:rsidR="00E822F7" w:rsidRPr="008F4AB1" w:rsidRDefault="008F4AB1" w:rsidP="008F4AB1">
      <w:pPr>
        <w:spacing w:after="0" w:line="240" w:lineRule="auto"/>
        <w:jc w:val="both"/>
        <w:rPr>
          <w:b/>
        </w:rPr>
      </w:pPr>
      <w:r>
        <w:rPr>
          <w:b/>
        </w:rPr>
        <w:br w:type="page"/>
      </w:r>
    </w:p>
    <w:p w14:paraId="7A69D1A5" w14:textId="77777777" w:rsidR="00AF0ECF" w:rsidRDefault="00AF0ECF" w:rsidP="005A6893">
      <w:pPr>
        <w:spacing w:after="0" w:line="240" w:lineRule="auto"/>
        <w:jc w:val="both"/>
      </w:pPr>
    </w:p>
    <w:p w14:paraId="489C90E4" w14:textId="77777777" w:rsidR="00AF0ECF" w:rsidRDefault="00BA0DE5" w:rsidP="008F4AB1">
      <w:pPr>
        <w:spacing w:after="0" w:line="240" w:lineRule="auto"/>
        <w:rPr>
          <w:b/>
        </w:rPr>
      </w:pPr>
      <w:r>
        <w:rPr>
          <w:b/>
        </w:rPr>
        <w:t>KIỂM SOÁT PHIÊN BẢN</w:t>
      </w:r>
    </w:p>
    <w:p w14:paraId="396F4EAC" w14:textId="77777777" w:rsidR="00E822F7" w:rsidRPr="008B11CD" w:rsidRDefault="00E822F7" w:rsidP="005A6893">
      <w:pPr>
        <w:spacing w:after="0" w:line="240" w:lineRule="auto"/>
        <w:jc w:val="both"/>
        <w:rPr>
          <w:b/>
        </w:rPr>
      </w:pPr>
    </w:p>
    <w:tbl>
      <w:tblPr>
        <w:tblW w:w="92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520"/>
      </w:tblGrid>
      <w:tr w:rsidR="00AF0ECF" w:rsidRPr="00BA0DE5" w14:paraId="11266CB1" w14:textId="77777777" w:rsidTr="00AF0ECF">
        <w:trPr>
          <w:trHeight w:val="678"/>
        </w:trPr>
        <w:tc>
          <w:tcPr>
            <w:tcW w:w="1639" w:type="dxa"/>
            <w:shd w:val="clear" w:color="auto" w:fill="E0E0E0"/>
            <w:vAlign w:val="center"/>
          </w:tcPr>
          <w:p w14:paraId="7E2A0023"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Ngày thay đổi</w:t>
            </w:r>
          </w:p>
        </w:tc>
        <w:tc>
          <w:tcPr>
            <w:tcW w:w="1259" w:type="dxa"/>
            <w:shd w:val="clear" w:color="auto" w:fill="E0E0E0"/>
            <w:vAlign w:val="center"/>
          </w:tcPr>
          <w:p w14:paraId="2C542EE2"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Phiên bản</w:t>
            </w:r>
          </w:p>
        </w:tc>
        <w:tc>
          <w:tcPr>
            <w:tcW w:w="3810" w:type="dxa"/>
            <w:shd w:val="clear" w:color="auto" w:fill="E0E0E0"/>
            <w:vAlign w:val="center"/>
          </w:tcPr>
          <w:p w14:paraId="34976ACB"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Mô tả</w:t>
            </w:r>
          </w:p>
        </w:tc>
        <w:tc>
          <w:tcPr>
            <w:tcW w:w="2520" w:type="dxa"/>
            <w:shd w:val="clear" w:color="auto" w:fill="E0E0E0"/>
            <w:vAlign w:val="center"/>
          </w:tcPr>
          <w:p w14:paraId="2FE8CDA8" w14:textId="77777777" w:rsidR="00AF0ECF" w:rsidRPr="00BA0DE5" w:rsidRDefault="00AF0ECF" w:rsidP="00E822F7">
            <w:pPr>
              <w:pStyle w:val="StyleTabletextBoldCentered"/>
              <w:spacing w:before="0" w:after="0" w:line="240" w:lineRule="auto"/>
              <w:rPr>
                <w:rFonts w:ascii="Times New Roman" w:hAnsi="Times New Roman"/>
              </w:rPr>
            </w:pPr>
            <w:r w:rsidRPr="00BA0DE5">
              <w:rPr>
                <w:rFonts w:ascii="Times New Roman" w:hAnsi="Times New Roman"/>
              </w:rPr>
              <w:t>Tác giả/Nhóm tác giả</w:t>
            </w:r>
          </w:p>
        </w:tc>
      </w:tr>
      <w:tr w:rsidR="008F4AB1" w:rsidRPr="00BA0DE5" w14:paraId="26373268" w14:textId="77777777" w:rsidTr="00106FCE">
        <w:trPr>
          <w:trHeight w:val="296"/>
        </w:trPr>
        <w:tc>
          <w:tcPr>
            <w:tcW w:w="1639" w:type="dxa"/>
          </w:tcPr>
          <w:p w14:paraId="0A2480CB" w14:textId="590E28D4"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10/07/2017</w:t>
            </w:r>
          </w:p>
        </w:tc>
        <w:tc>
          <w:tcPr>
            <w:tcW w:w="1259" w:type="dxa"/>
          </w:tcPr>
          <w:p w14:paraId="356DB1F4" w14:textId="0F414055"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V1.0.0</w:t>
            </w:r>
          </w:p>
        </w:tc>
        <w:tc>
          <w:tcPr>
            <w:tcW w:w="3810" w:type="dxa"/>
          </w:tcPr>
          <w:p w14:paraId="4C50BF0C" w14:textId="554DC542"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Tạo mới</w:t>
            </w:r>
          </w:p>
        </w:tc>
        <w:tc>
          <w:tcPr>
            <w:tcW w:w="2520" w:type="dxa"/>
          </w:tcPr>
          <w:p w14:paraId="50BE0E4B" w14:textId="239560A7" w:rsidR="008F4AB1" w:rsidRPr="00BA0DE5" w:rsidRDefault="008F4AB1" w:rsidP="008F4AB1">
            <w:pPr>
              <w:pStyle w:val="Tabletext"/>
              <w:spacing w:before="0" w:after="0" w:line="240" w:lineRule="auto"/>
              <w:rPr>
                <w:rFonts w:ascii="Times New Roman" w:hAnsi="Times New Roman"/>
                <w:i/>
                <w:sz w:val="24"/>
              </w:rPr>
            </w:pPr>
            <w:r w:rsidRPr="00D37FCD">
              <w:rPr>
                <w:rFonts w:ascii="Times New Roman" w:hAnsi="Times New Roman"/>
                <w:sz w:val="24"/>
              </w:rPr>
              <w:t>Tăng Hải Anh</w:t>
            </w:r>
          </w:p>
        </w:tc>
      </w:tr>
      <w:tr w:rsidR="008F4AB1" w:rsidRPr="00BA0DE5" w14:paraId="12DD68BB" w14:textId="77777777" w:rsidTr="00AF0ECF">
        <w:tc>
          <w:tcPr>
            <w:tcW w:w="1639" w:type="dxa"/>
          </w:tcPr>
          <w:p w14:paraId="2E958D7C" w14:textId="77777777" w:rsidR="008F4AB1" w:rsidRPr="00BA0DE5" w:rsidRDefault="008F4AB1" w:rsidP="008F4AB1">
            <w:pPr>
              <w:pStyle w:val="Tabletext"/>
              <w:spacing w:before="0" w:after="0" w:line="240" w:lineRule="auto"/>
              <w:rPr>
                <w:rFonts w:ascii="Times New Roman" w:hAnsi="Times New Roman"/>
                <w:i/>
                <w:sz w:val="24"/>
              </w:rPr>
            </w:pPr>
          </w:p>
        </w:tc>
        <w:tc>
          <w:tcPr>
            <w:tcW w:w="1259" w:type="dxa"/>
          </w:tcPr>
          <w:p w14:paraId="3A618F63" w14:textId="77777777" w:rsidR="008F4AB1" w:rsidRPr="00BA0DE5" w:rsidRDefault="008F4AB1" w:rsidP="008F4AB1">
            <w:pPr>
              <w:pStyle w:val="Tabletext"/>
              <w:spacing w:before="0" w:after="0" w:line="240" w:lineRule="auto"/>
              <w:rPr>
                <w:rFonts w:ascii="Times New Roman" w:hAnsi="Times New Roman"/>
                <w:i/>
                <w:sz w:val="24"/>
              </w:rPr>
            </w:pPr>
          </w:p>
        </w:tc>
        <w:tc>
          <w:tcPr>
            <w:tcW w:w="3810" w:type="dxa"/>
          </w:tcPr>
          <w:p w14:paraId="4BC68B6D" w14:textId="77777777" w:rsidR="008F4AB1" w:rsidRPr="00BA0DE5" w:rsidRDefault="008F4AB1" w:rsidP="008F4AB1">
            <w:pPr>
              <w:pStyle w:val="Tabletext"/>
              <w:spacing w:before="0" w:after="0" w:line="240" w:lineRule="auto"/>
              <w:rPr>
                <w:rFonts w:ascii="Times New Roman" w:hAnsi="Times New Roman"/>
                <w:i/>
                <w:sz w:val="24"/>
              </w:rPr>
            </w:pPr>
          </w:p>
        </w:tc>
        <w:tc>
          <w:tcPr>
            <w:tcW w:w="2520" w:type="dxa"/>
          </w:tcPr>
          <w:p w14:paraId="1ADFB2DC" w14:textId="77777777" w:rsidR="008F4AB1" w:rsidRPr="00BA0DE5" w:rsidRDefault="008F4AB1" w:rsidP="008F4AB1">
            <w:pPr>
              <w:pStyle w:val="Tabletext"/>
              <w:spacing w:before="0" w:after="0" w:line="240" w:lineRule="auto"/>
              <w:rPr>
                <w:rFonts w:ascii="Times New Roman" w:hAnsi="Times New Roman"/>
                <w:i/>
                <w:sz w:val="24"/>
              </w:rPr>
            </w:pPr>
          </w:p>
        </w:tc>
      </w:tr>
      <w:tr w:rsidR="008F4AB1" w:rsidRPr="00BA0DE5" w14:paraId="475E5A4C" w14:textId="77777777" w:rsidTr="00AF0ECF">
        <w:tc>
          <w:tcPr>
            <w:tcW w:w="1639" w:type="dxa"/>
          </w:tcPr>
          <w:p w14:paraId="53079A5C"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5B99FC0"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D326AE9"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3C1E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1CAD742" w14:textId="77777777" w:rsidTr="00AF0ECF">
        <w:tc>
          <w:tcPr>
            <w:tcW w:w="1639" w:type="dxa"/>
          </w:tcPr>
          <w:p w14:paraId="09BAE70F"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23EEEEF"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61216A"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604BAA22"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5DF7C7A" w14:textId="77777777" w:rsidTr="00AF0ECF">
        <w:tc>
          <w:tcPr>
            <w:tcW w:w="1639" w:type="dxa"/>
          </w:tcPr>
          <w:p w14:paraId="6DB0D0F2"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4CC92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3CEA78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9FDBA4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AD819BB" w14:textId="77777777" w:rsidTr="00AF0ECF">
        <w:tc>
          <w:tcPr>
            <w:tcW w:w="1639" w:type="dxa"/>
          </w:tcPr>
          <w:p w14:paraId="09B7098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DF50BC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4CD2CB8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4DD6F73F"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CA1ADC2" w14:textId="77777777" w:rsidTr="00AF0ECF">
        <w:tc>
          <w:tcPr>
            <w:tcW w:w="1639" w:type="dxa"/>
          </w:tcPr>
          <w:p w14:paraId="5F5FFFB6"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E1CEB9"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1C44E5E"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2FF711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FCDA680" w14:textId="77777777" w:rsidTr="00AF0ECF">
        <w:tc>
          <w:tcPr>
            <w:tcW w:w="1639" w:type="dxa"/>
          </w:tcPr>
          <w:p w14:paraId="1193CCBD"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221971"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36F964"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10A3630"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08D87467" w14:textId="77777777" w:rsidTr="00AF0ECF">
        <w:tc>
          <w:tcPr>
            <w:tcW w:w="1639" w:type="dxa"/>
          </w:tcPr>
          <w:p w14:paraId="3F797F40"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331392B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0F14A5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3BE5BE7"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0C80667" w14:textId="77777777" w:rsidTr="00AF0ECF">
        <w:tc>
          <w:tcPr>
            <w:tcW w:w="1639" w:type="dxa"/>
          </w:tcPr>
          <w:p w14:paraId="72F651D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6EAE3DF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2D8CABB6"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08A443C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2D7D480F" w14:textId="77777777" w:rsidTr="00AF0ECF">
        <w:tc>
          <w:tcPr>
            <w:tcW w:w="1639" w:type="dxa"/>
          </w:tcPr>
          <w:p w14:paraId="34AA553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594EB5E"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D161F55"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4BCE3D6"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47B32011" w14:textId="77777777" w:rsidTr="00AF0ECF">
        <w:tc>
          <w:tcPr>
            <w:tcW w:w="1639" w:type="dxa"/>
          </w:tcPr>
          <w:p w14:paraId="3A422D9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7DB8792"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5BECA8BB"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111ECB8"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01B14C6" w14:textId="77777777" w:rsidTr="00AF0ECF">
        <w:tc>
          <w:tcPr>
            <w:tcW w:w="1639" w:type="dxa"/>
          </w:tcPr>
          <w:p w14:paraId="3DE2021E"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2781FD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56AB7B2"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1A162F23"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79941BE8" w14:textId="77777777" w:rsidTr="00AF0ECF">
        <w:tc>
          <w:tcPr>
            <w:tcW w:w="1639" w:type="dxa"/>
          </w:tcPr>
          <w:p w14:paraId="09F8DF94"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2BA5D69B"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426C7B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2EC93F74"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66C29BEA" w14:textId="77777777" w:rsidTr="00AF0ECF">
        <w:tc>
          <w:tcPr>
            <w:tcW w:w="1639" w:type="dxa"/>
          </w:tcPr>
          <w:p w14:paraId="41FF7A28"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0FE3983"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33F0F610"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E1C8261"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CF897C9" w14:textId="77777777" w:rsidTr="00AF0ECF">
        <w:tc>
          <w:tcPr>
            <w:tcW w:w="1639" w:type="dxa"/>
          </w:tcPr>
          <w:p w14:paraId="52E44BE7"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1B40CC57"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1FEBDCE8"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68665B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BE5EA36" w14:textId="77777777" w:rsidTr="00AF0ECF">
        <w:tc>
          <w:tcPr>
            <w:tcW w:w="1639" w:type="dxa"/>
          </w:tcPr>
          <w:p w14:paraId="47E3DB5A"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0B62E3AA"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6BC4ADAC"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7347932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12181E03" w14:textId="77777777" w:rsidTr="00AF0ECF">
        <w:tc>
          <w:tcPr>
            <w:tcW w:w="1639" w:type="dxa"/>
          </w:tcPr>
          <w:p w14:paraId="5E56CA65" w14:textId="77777777" w:rsidR="008F4AB1" w:rsidRPr="00BA0DE5" w:rsidRDefault="008F4AB1" w:rsidP="008F4AB1">
            <w:pPr>
              <w:pStyle w:val="Tabletext"/>
              <w:spacing w:before="0" w:after="0" w:line="240" w:lineRule="auto"/>
              <w:rPr>
                <w:rFonts w:ascii="Times New Roman" w:hAnsi="Times New Roman"/>
              </w:rPr>
            </w:pPr>
          </w:p>
        </w:tc>
        <w:tc>
          <w:tcPr>
            <w:tcW w:w="1259" w:type="dxa"/>
          </w:tcPr>
          <w:p w14:paraId="429F680C" w14:textId="77777777" w:rsidR="008F4AB1" w:rsidRPr="00BA0DE5" w:rsidRDefault="008F4AB1" w:rsidP="008F4AB1">
            <w:pPr>
              <w:pStyle w:val="Tabletext"/>
              <w:spacing w:before="0" w:after="0" w:line="240" w:lineRule="auto"/>
              <w:rPr>
                <w:rFonts w:ascii="Times New Roman" w:hAnsi="Times New Roman"/>
              </w:rPr>
            </w:pPr>
          </w:p>
        </w:tc>
        <w:tc>
          <w:tcPr>
            <w:tcW w:w="3810" w:type="dxa"/>
          </w:tcPr>
          <w:p w14:paraId="786768A7" w14:textId="77777777" w:rsidR="008F4AB1" w:rsidRPr="00BA0DE5" w:rsidRDefault="008F4AB1" w:rsidP="008F4AB1">
            <w:pPr>
              <w:pStyle w:val="Tabletext"/>
              <w:spacing w:before="0" w:after="0" w:line="240" w:lineRule="auto"/>
              <w:rPr>
                <w:rFonts w:ascii="Times New Roman" w:hAnsi="Times New Roman"/>
              </w:rPr>
            </w:pPr>
          </w:p>
        </w:tc>
        <w:tc>
          <w:tcPr>
            <w:tcW w:w="2520" w:type="dxa"/>
          </w:tcPr>
          <w:p w14:paraId="3226B5C5"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3765F848" w14:textId="77777777" w:rsidTr="00AF0ECF">
        <w:tc>
          <w:tcPr>
            <w:tcW w:w="1639" w:type="dxa"/>
            <w:tcBorders>
              <w:bottom w:val="dotted" w:sz="4" w:space="0" w:color="auto"/>
            </w:tcBorders>
          </w:tcPr>
          <w:p w14:paraId="42440B97" w14:textId="77777777" w:rsidR="008F4AB1" w:rsidRPr="00BA0DE5" w:rsidRDefault="008F4AB1" w:rsidP="008F4AB1">
            <w:pPr>
              <w:pStyle w:val="Tabletext"/>
              <w:spacing w:before="0" w:after="0" w:line="240" w:lineRule="auto"/>
              <w:rPr>
                <w:rFonts w:ascii="Times New Roman" w:hAnsi="Times New Roman"/>
              </w:rPr>
            </w:pPr>
          </w:p>
        </w:tc>
        <w:tc>
          <w:tcPr>
            <w:tcW w:w="1259" w:type="dxa"/>
            <w:tcBorders>
              <w:bottom w:val="dotted" w:sz="4" w:space="0" w:color="auto"/>
            </w:tcBorders>
          </w:tcPr>
          <w:p w14:paraId="477D8A07" w14:textId="77777777" w:rsidR="008F4AB1" w:rsidRPr="00BA0DE5" w:rsidRDefault="008F4AB1" w:rsidP="008F4AB1">
            <w:pPr>
              <w:pStyle w:val="Tabletext"/>
              <w:spacing w:before="0" w:after="0" w:line="240" w:lineRule="auto"/>
              <w:rPr>
                <w:rFonts w:ascii="Times New Roman" w:hAnsi="Times New Roman"/>
              </w:rPr>
            </w:pPr>
          </w:p>
        </w:tc>
        <w:tc>
          <w:tcPr>
            <w:tcW w:w="3810" w:type="dxa"/>
            <w:tcBorders>
              <w:bottom w:val="dotted" w:sz="4" w:space="0" w:color="auto"/>
            </w:tcBorders>
          </w:tcPr>
          <w:p w14:paraId="36251725" w14:textId="77777777" w:rsidR="008F4AB1" w:rsidRPr="00BA0DE5" w:rsidRDefault="008F4AB1" w:rsidP="008F4AB1">
            <w:pPr>
              <w:pStyle w:val="Tabletext"/>
              <w:spacing w:before="0" w:after="0" w:line="240" w:lineRule="auto"/>
              <w:rPr>
                <w:rFonts w:ascii="Times New Roman" w:hAnsi="Times New Roman"/>
              </w:rPr>
            </w:pPr>
          </w:p>
        </w:tc>
        <w:tc>
          <w:tcPr>
            <w:tcW w:w="2520" w:type="dxa"/>
            <w:tcBorders>
              <w:bottom w:val="dotted" w:sz="4" w:space="0" w:color="auto"/>
            </w:tcBorders>
          </w:tcPr>
          <w:p w14:paraId="47F5AFCC" w14:textId="77777777" w:rsidR="008F4AB1" w:rsidRPr="00BA0DE5" w:rsidRDefault="008F4AB1" w:rsidP="008F4AB1">
            <w:pPr>
              <w:pStyle w:val="Tabletext"/>
              <w:spacing w:before="0" w:after="0" w:line="240" w:lineRule="auto"/>
              <w:rPr>
                <w:rFonts w:ascii="Times New Roman" w:hAnsi="Times New Roman"/>
              </w:rPr>
            </w:pPr>
          </w:p>
        </w:tc>
      </w:tr>
      <w:tr w:rsidR="008F4AB1" w:rsidRPr="00BA0DE5" w14:paraId="5EA02D72" w14:textId="77777777" w:rsidTr="00AF0ECF">
        <w:tc>
          <w:tcPr>
            <w:tcW w:w="1639" w:type="dxa"/>
            <w:shd w:val="clear" w:color="auto" w:fill="E0E0E0"/>
          </w:tcPr>
          <w:p w14:paraId="5DF2AD75" w14:textId="77777777" w:rsidR="008F4AB1" w:rsidRPr="00BA0DE5" w:rsidRDefault="008F4AB1" w:rsidP="008F4AB1">
            <w:pPr>
              <w:pStyle w:val="Tabletext"/>
              <w:spacing w:before="0" w:after="0" w:line="240" w:lineRule="auto"/>
              <w:rPr>
                <w:rFonts w:ascii="Times New Roman" w:hAnsi="Times New Roman"/>
              </w:rPr>
            </w:pPr>
          </w:p>
        </w:tc>
        <w:tc>
          <w:tcPr>
            <w:tcW w:w="1259" w:type="dxa"/>
            <w:shd w:val="clear" w:color="auto" w:fill="E0E0E0"/>
          </w:tcPr>
          <w:p w14:paraId="41F55066" w14:textId="77777777" w:rsidR="008F4AB1" w:rsidRPr="00BA0DE5" w:rsidRDefault="008F4AB1" w:rsidP="008F4AB1">
            <w:pPr>
              <w:pStyle w:val="Tabletext"/>
              <w:spacing w:before="0" w:after="0" w:line="240" w:lineRule="auto"/>
              <w:rPr>
                <w:rFonts w:ascii="Times New Roman" w:hAnsi="Times New Roman"/>
              </w:rPr>
            </w:pPr>
          </w:p>
        </w:tc>
        <w:tc>
          <w:tcPr>
            <w:tcW w:w="3810" w:type="dxa"/>
            <w:shd w:val="clear" w:color="auto" w:fill="E0E0E0"/>
          </w:tcPr>
          <w:p w14:paraId="7B1A2C4C" w14:textId="77777777" w:rsidR="008F4AB1" w:rsidRPr="00BA0DE5" w:rsidRDefault="008F4AB1" w:rsidP="008F4AB1">
            <w:pPr>
              <w:pStyle w:val="Tabletext"/>
              <w:spacing w:before="0" w:after="0" w:line="240" w:lineRule="auto"/>
              <w:rPr>
                <w:rFonts w:ascii="Times New Roman" w:hAnsi="Times New Roman"/>
              </w:rPr>
            </w:pPr>
          </w:p>
        </w:tc>
        <w:tc>
          <w:tcPr>
            <w:tcW w:w="2520" w:type="dxa"/>
            <w:shd w:val="clear" w:color="auto" w:fill="E0E0E0"/>
          </w:tcPr>
          <w:p w14:paraId="3622583F" w14:textId="77777777" w:rsidR="008F4AB1" w:rsidRPr="00BA0DE5" w:rsidRDefault="008F4AB1" w:rsidP="008F4AB1">
            <w:pPr>
              <w:pStyle w:val="Tabletext"/>
              <w:spacing w:before="0" w:after="0" w:line="240" w:lineRule="auto"/>
              <w:rPr>
                <w:rFonts w:ascii="Times New Roman" w:hAnsi="Times New Roman"/>
              </w:rPr>
            </w:pPr>
          </w:p>
        </w:tc>
      </w:tr>
    </w:tbl>
    <w:p w14:paraId="41FC4FF9" w14:textId="77777777" w:rsidR="002E6F1A" w:rsidRPr="00AF0ECF" w:rsidRDefault="00AF0ECF" w:rsidP="005A6893">
      <w:pPr>
        <w:spacing w:after="0" w:line="240" w:lineRule="auto"/>
        <w:jc w:val="both"/>
        <w:rPr>
          <w:b/>
        </w:rPr>
      </w:pPr>
      <w:r>
        <w:rPr>
          <w:b/>
        </w:rPr>
        <w:br w:type="page"/>
      </w:r>
    </w:p>
    <w:p w14:paraId="0794C9F8" w14:textId="77777777" w:rsidR="002E6F1A" w:rsidRDefault="002E6F1A" w:rsidP="00EC3653">
      <w:pPr>
        <w:spacing w:after="0" w:line="240" w:lineRule="auto"/>
        <w:jc w:val="both"/>
        <w:outlineLvl w:val="0"/>
      </w:pPr>
    </w:p>
    <w:sdt>
      <w:sdtPr>
        <w:rPr>
          <w:b/>
        </w:rPr>
        <w:id w:val="1337039551"/>
        <w:docPartObj>
          <w:docPartGallery w:val="Table of Contents"/>
          <w:docPartUnique/>
        </w:docPartObj>
      </w:sdtPr>
      <w:sdtEndPr>
        <w:rPr>
          <w:rFonts w:cs="Times New Roman"/>
          <w:b w:val="0"/>
          <w:bCs/>
          <w:noProof/>
          <w:szCs w:val="26"/>
        </w:rPr>
      </w:sdtEndPr>
      <w:sdtContent>
        <w:p w14:paraId="71E1D0C8" w14:textId="77777777" w:rsidR="00453C8D" w:rsidRDefault="002E6F1A">
          <w:pPr>
            <w:pStyle w:val="TOC1"/>
            <w:tabs>
              <w:tab w:val="left" w:pos="520"/>
              <w:tab w:val="right" w:leader="dot" w:pos="9350"/>
            </w:tabs>
            <w:rPr>
              <w:rFonts w:asciiTheme="minorHAnsi" w:eastAsiaTheme="minorEastAsia" w:hAnsiTheme="minorHAnsi"/>
              <w:noProof/>
              <w:sz w:val="22"/>
            </w:rPr>
          </w:pPr>
          <w:r w:rsidRPr="0067422E">
            <w:rPr>
              <w:rFonts w:cs="Times New Roman"/>
              <w:sz w:val="24"/>
              <w:szCs w:val="24"/>
            </w:rPr>
            <w:fldChar w:fldCharType="begin"/>
          </w:r>
          <w:r w:rsidRPr="0067422E">
            <w:rPr>
              <w:rFonts w:cs="Times New Roman"/>
              <w:sz w:val="24"/>
              <w:szCs w:val="24"/>
            </w:rPr>
            <w:instrText xml:space="preserve"> TOC \o "1-3" \h \z \u </w:instrText>
          </w:r>
          <w:r w:rsidRPr="0067422E">
            <w:rPr>
              <w:rFonts w:cs="Times New Roman"/>
              <w:sz w:val="24"/>
              <w:szCs w:val="24"/>
            </w:rPr>
            <w:fldChar w:fldCharType="separate"/>
          </w:r>
          <w:hyperlink w:anchor="_Toc487495131" w:history="1">
            <w:r w:rsidR="00453C8D" w:rsidRPr="00047260">
              <w:rPr>
                <w:rStyle w:val="Hyperlink"/>
                <w:noProof/>
              </w:rPr>
              <w:t>I.</w:t>
            </w:r>
            <w:r w:rsidR="00453C8D">
              <w:rPr>
                <w:rFonts w:asciiTheme="minorHAnsi" w:eastAsiaTheme="minorEastAsia" w:hAnsiTheme="minorHAnsi"/>
                <w:noProof/>
                <w:sz w:val="22"/>
              </w:rPr>
              <w:tab/>
            </w:r>
            <w:r w:rsidR="00453C8D" w:rsidRPr="00047260">
              <w:rPr>
                <w:rStyle w:val="Hyperlink"/>
                <w:noProof/>
              </w:rPr>
              <w:t>CĂN CỨ LẬP THIẾT KẾ</w:t>
            </w:r>
            <w:r w:rsidR="00453C8D">
              <w:rPr>
                <w:noProof/>
                <w:webHidden/>
              </w:rPr>
              <w:tab/>
            </w:r>
            <w:r w:rsidR="00453C8D">
              <w:rPr>
                <w:noProof/>
                <w:webHidden/>
              </w:rPr>
              <w:fldChar w:fldCharType="begin"/>
            </w:r>
            <w:r w:rsidR="00453C8D">
              <w:rPr>
                <w:noProof/>
                <w:webHidden/>
              </w:rPr>
              <w:instrText xml:space="preserve"> PAGEREF _Toc487495131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7F137B5E" w14:textId="77777777" w:rsidR="00453C8D" w:rsidRDefault="006242DE">
          <w:pPr>
            <w:pStyle w:val="TOC1"/>
            <w:tabs>
              <w:tab w:val="left" w:pos="520"/>
              <w:tab w:val="right" w:leader="dot" w:pos="9350"/>
            </w:tabs>
            <w:rPr>
              <w:rFonts w:asciiTheme="minorHAnsi" w:eastAsiaTheme="minorEastAsia" w:hAnsiTheme="minorHAnsi"/>
              <w:noProof/>
              <w:sz w:val="22"/>
            </w:rPr>
          </w:pPr>
          <w:hyperlink w:anchor="_Toc487495132" w:history="1">
            <w:r w:rsidR="00453C8D" w:rsidRPr="00047260">
              <w:rPr>
                <w:rStyle w:val="Hyperlink"/>
                <w:noProof/>
              </w:rPr>
              <w:t>II.</w:t>
            </w:r>
            <w:r w:rsidR="00453C8D">
              <w:rPr>
                <w:rFonts w:asciiTheme="minorHAnsi" w:eastAsiaTheme="minorEastAsia" w:hAnsiTheme="minorHAnsi"/>
                <w:noProof/>
                <w:sz w:val="22"/>
              </w:rPr>
              <w:tab/>
            </w:r>
            <w:r w:rsidR="00453C8D" w:rsidRPr="00047260">
              <w:rPr>
                <w:rStyle w:val="Hyperlink"/>
                <w:noProof/>
              </w:rPr>
              <w:t>GIỚI THIỆU</w:t>
            </w:r>
            <w:r w:rsidR="00453C8D">
              <w:rPr>
                <w:noProof/>
                <w:webHidden/>
              </w:rPr>
              <w:tab/>
            </w:r>
            <w:r w:rsidR="00453C8D">
              <w:rPr>
                <w:noProof/>
                <w:webHidden/>
              </w:rPr>
              <w:fldChar w:fldCharType="begin"/>
            </w:r>
            <w:r w:rsidR="00453C8D">
              <w:rPr>
                <w:noProof/>
                <w:webHidden/>
              </w:rPr>
              <w:instrText xml:space="preserve"> PAGEREF _Toc487495132 \h </w:instrText>
            </w:r>
            <w:r w:rsidR="00453C8D">
              <w:rPr>
                <w:noProof/>
                <w:webHidden/>
              </w:rPr>
            </w:r>
            <w:r w:rsidR="00453C8D">
              <w:rPr>
                <w:noProof/>
                <w:webHidden/>
              </w:rPr>
              <w:fldChar w:fldCharType="separate"/>
            </w:r>
            <w:r w:rsidR="00E21A49">
              <w:rPr>
                <w:noProof/>
                <w:webHidden/>
              </w:rPr>
              <w:t>4</w:t>
            </w:r>
            <w:r w:rsidR="00453C8D">
              <w:rPr>
                <w:noProof/>
                <w:webHidden/>
              </w:rPr>
              <w:fldChar w:fldCharType="end"/>
            </w:r>
          </w:hyperlink>
        </w:p>
        <w:p w14:paraId="2970C8F3" w14:textId="77777777" w:rsidR="00453C8D" w:rsidRDefault="006242DE">
          <w:pPr>
            <w:pStyle w:val="TOC1"/>
            <w:tabs>
              <w:tab w:val="left" w:pos="660"/>
              <w:tab w:val="right" w:leader="dot" w:pos="9350"/>
            </w:tabs>
            <w:rPr>
              <w:rFonts w:asciiTheme="minorHAnsi" w:eastAsiaTheme="minorEastAsia" w:hAnsiTheme="minorHAnsi"/>
              <w:noProof/>
              <w:sz w:val="22"/>
            </w:rPr>
          </w:pPr>
          <w:hyperlink w:anchor="_Toc487495133" w:history="1">
            <w:r w:rsidR="00453C8D" w:rsidRPr="00047260">
              <w:rPr>
                <w:rStyle w:val="Hyperlink"/>
                <w:noProof/>
              </w:rPr>
              <w:t>III.</w:t>
            </w:r>
            <w:r w:rsidR="00453C8D">
              <w:rPr>
                <w:rFonts w:asciiTheme="minorHAnsi" w:eastAsiaTheme="minorEastAsia" w:hAnsiTheme="minorHAnsi"/>
                <w:noProof/>
                <w:sz w:val="22"/>
              </w:rPr>
              <w:tab/>
            </w:r>
            <w:r w:rsidR="00453C8D" w:rsidRPr="00047260">
              <w:rPr>
                <w:rStyle w:val="Hyperlink"/>
                <w:noProof/>
              </w:rPr>
              <w:t>YÊU CẦU THIẾT KẾ</w:t>
            </w:r>
            <w:r w:rsidR="00453C8D">
              <w:rPr>
                <w:noProof/>
                <w:webHidden/>
              </w:rPr>
              <w:tab/>
            </w:r>
            <w:r w:rsidR="00453C8D">
              <w:rPr>
                <w:noProof/>
                <w:webHidden/>
              </w:rPr>
              <w:fldChar w:fldCharType="begin"/>
            </w:r>
            <w:r w:rsidR="00453C8D">
              <w:rPr>
                <w:noProof/>
                <w:webHidden/>
              </w:rPr>
              <w:instrText xml:space="preserve"> PAGEREF _Toc487495133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66D9D93B"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4" w:history="1">
            <w:r w:rsidR="00453C8D" w:rsidRPr="00047260">
              <w:rPr>
                <w:rStyle w:val="Hyperlink"/>
                <w:noProof/>
              </w:rPr>
              <w:t>3.1</w:t>
            </w:r>
            <w:r w:rsidR="00453C8D">
              <w:rPr>
                <w:rFonts w:asciiTheme="minorHAnsi" w:eastAsiaTheme="minorEastAsia" w:hAnsiTheme="minorHAnsi"/>
                <w:noProof/>
                <w:sz w:val="22"/>
              </w:rPr>
              <w:tab/>
            </w:r>
            <w:r w:rsidR="00453C8D" w:rsidRPr="00047260">
              <w:rPr>
                <w:rStyle w:val="Hyperlink"/>
                <w:noProof/>
              </w:rPr>
              <w:t>Yêu cầu chức năng</w:t>
            </w:r>
            <w:r w:rsidR="00453C8D">
              <w:rPr>
                <w:noProof/>
                <w:webHidden/>
              </w:rPr>
              <w:tab/>
            </w:r>
            <w:r w:rsidR="00453C8D">
              <w:rPr>
                <w:noProof/>
                <w:webHidden/>
              </w:rPr>
              <w:fldChar w:fldCharType="begin"/>
            </w:r>
            <w:r w:rsidR="00453C8D">
              <w:rPr>
                <w:noProof/>
                <w:webHidden/>
              </w:rPr>
              <w:instrText xml:space="preserve"> PAGEREF _Toc487495134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4E6FAD29"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5" w:history="1">
            <w:r w:rsidR="00453C8D" w:rsidRPr="00047260">
              <w:rPr>
                <w:rStyle w:val="Hyperlink"/>
                <w:noProof/>
              </w:rPr>
              <w:t>3.2</w:t>
            </w:r>
            <w:r w:rsidR="00453C8D">
              <w:rPr>
                <w:rFonts w:asciiTheme="minorHAnsi" w:eastAsiaTheme="minorEastAsia" w:hAnsiTheme="minorHAnsi"/>
                <w:noProof/>
                <w:sz w:val="22"/>
              </w:rPr>
              <w:tab/>
            </w:r>
            <w:r w:rsidR="00453C8D" w:rsidRPr="00047260">
              <w:rPr>
                <w:rStyle w:val="Hyperlink"/>
                <w:noProof/>
              </w:rPr>
              <w:t>Yêu cầu môi trường hoạt động</w:t>
            </w:r>
            <w:r w:rsidR="00453C8D">
              <w:rPr>
                <w:noProof/>
                <w:webHidden/>
              </w:rPr>
              <w:tab/>
            </w:r>
            <w:r w:rsidR="00453C8D">
              <w:rPr>
                <w:noProof/>
                <w:webHidden/>
              </w:rPr>
              <w:fldChar w:fldCharType="begin"/>
            </w:r>
            <w:r w:rsidR="00453C8D">
              <w:rPr>
                <w:noProof/>
                <w:webHidden/>
              </w:rPr>
              <w:instrText xml:space="preserve"> PAGEREF _Toc487495135 \h </w:instrText>
            </w:r>
            <w:r w:rsidR="00453C8D">
              <w:rPr>
                <w:noProof/>
                <w:webHidden/>
              </w:rPr>
            </w:r>
            <w:r w:rsidR="00453C8D">
              <w:rPr>
                <w:noProof/>
                <w:webHidden/>
              </w:rPr>
              <w:fldChar w:fldCharType="separate"/>
            </w:r>
            <w:r w:rsidR="00E21A49">
              <w:rPr>
                <w:noProof/>
                <w:webHidden/>
              </w:rPr>
              <w:t>5</w:t>
            </w:r>
            <w:r w:rsidR="00453C8D">
              <w:rPr>
                <w:noProof/>
                <w:webHidden/>
              </w:rPr>
              <w:fldChar w:fldCharType="end"/>
            </w:r>
          </w:hyperlink>
        </w:p>
        <w:p w14:paraId="2D52D9FC"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6" w:history="1">
            <w:r w:rsidR="00453C8D" w:rsidRPr="00047260">
              <w:rPr>
                <w:rStyle w:val="Hyperlink"/>
                <w:noProof/>
              </w:rPr>
              <w:t>3.3</w:t>
            </w:r>
            <w:r w:rsidR="00453C8D">
              <w:rPr>
                <w:rFonts w:asciiTheme="minorHAnsi" w:eastAsiaTheme="minorEastAsia" w:hAnsiTheme="minorHAnsi"/>
                <w:noProof/>
                <w:sz w:val="22"/>
              </w:rPr>
              <w:tab/>
            </w:r>
            <w:r w:rsidR="00453C8D" w:rsidRPr="00047260">
              <w:rPr>
                <w:rStyle w:val="Hyperlink"/>
                <w:noProof/>
              </w:rPr>
              <w:t>Yêu cầu khả năng thực thi</w:t>
            </w:r>
            <w:r w:rsidR="00453C8D">
              <w:rPr>
                <w:noProof/>
                <w:webHidden/>
              </w:rPr>
              <w:tab/>
            </w:r>
            <w:r w:rsidR="00453C8D">
              <w:rPr>
                <w:noProof/>
                <w:webHidden/>
              </w:rPr>
              <w:fldChar w:fldCharType="begin"/>
            </w:r>
            <w:r w:rsidR="00453C8D">
              <w:rPr>
                <w:noProof/>
                <w:webHidden/>
              </w:rPr>
              <w:instrText xml:space="preserve"> PAGEREF _Toc487495136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5E815516"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7" w:history="1">
            <w:r w:rsidR="00453C8D" w:rsidRPr="00047260">
              <w:rPr>
                <w:rStyle w:val="Hyperlink"/>
                <w:noProof/>
              </w:rPr>
              <w:t>3.4</w:t>
            </w:r>
            <w:r w:rsidR="00453C8D">
              <w:rPr>
                <w:rFonts w:asciiTheme="minorHAnsi" w:eastAsiaTheme="minorEastAsia" w:hAnsiTheme="minorHAnsi"/>
                <w:noProof/>
                <w:sz w:val="22"/>
              </w:rPr>
              <w:tab/>
            </w:r>
            <w:r w:rsidR="00453C8D" w:rsidRPr="00047260">
              <w:rPr>
                <w:rStyle w:val="Hyperlink"/>
                <w:noProof/>
              </w:rPr>
              <w:t>Yêu cầu đối với giao diện</w:t>
            </w:r>
            <w:r w:rsidR="00453C8D">
              <w:rPr>
                <w:noProof/>
                <w:webHidden/>
              </w:rPr>
              <w:tab/>
            </w:r>
            <w:r w:rsidR="00453C8D">
              <w:rPr>
                <w:noProof/>
                <w:webHidden/>
              </w:rPr>
              <w:fldChar w:fldCharType="begin"/>
            </w:r>
            <w:r w:rsidR="00453C8D">
              <w:rPr>
                <w:noProof/>
                <w:webHidden/>
              </w:rPr>
              <w:instrText xml:space="preserve"> PAGEREF _Toc487495137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22AA2435"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8" w:history="1">
            <w:r w:rsidR="00453C8D" w:rsidRPr="00047260">
              <w:rPr>
                <w:rStyle w:val="Hyperlink"/>
                <w:noProof/>
              </w:rPr>
              <w:t>3.5</w:t>
            </w:r>
            <w:r w:rsidR="00453C8D">
              <w:rPr>
                <w:rFonts w:asciiTheme="minorHAnsi" w:eastAsiaTheme="minorEastAsia" w:hAnsiTheme="minorHAnsi"/>
                <w:noProof/>
                <w:sz w:val="22"/>
              </w:rPr>
              <w:tab/>
            </w:r>
            <w:r w:rsidR="00453C8D" w:rsidRPr="00047260">
              <w:rPr>
                <w:rStyle w:val="Hyperlink"/>
                <w:noProof/>
              </w:rPr>
              <w:t>Yêu cầu đối với thiết kế</w:t>
            </w:r>
            <w:r w:rsidR="00453C8D">
              <w:rPr>
                <w:noProof/>
                <w:webHidden/>
              </w:rPr>
              <w:tab/>
            </w:r>
            <w:r w:rsidR="00453C8D">
              <w:rPr>
                <w:noProof/>
                <w:webHidden/>
              </w:rPr>
              <w:fldChar w:fldCharType="begin"/>
            </w:r>
            <w:r w:rsidR="00453C8D">
              <w:rPr>
                <w:noProof/>
                <w:webHidden/>
              </w:rPr>
              <w:instrText xml:space="preserve"> PAGEREF _Toc487495138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743BB85A"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39" w:history="1">
            <w:r w:rsidR="00453C8D" w:rsidRPr="00047260">
              <w:rPr>
                <w:rStyle w:val="Hyperlink"/>
                <w:noProof/>
              </w:rPr>
              <w:t>3.6</w:t>
            </w:r>
            <w:r w:rsidR="00453C8D">
              <w:rPr>
                <w:rFonts w:asciiTheme="minorHAnsi" w:eastAsiaTheme="minorEastAsia" w:hAnsiTheme="minorHAnsi"/>
                <w:noProof/>
                <w:sz w:val="22"/>
              </w:rPr>
              <w:tab/>
            </w:r>
            <w:r w:rsidR="00453C8D" w:rsidRPr="00047260">
              <w:rPr>
                <w:rStyle w:val="Hyperlink"/>
                <w:noProof/>
              </w:rPr>
              <w:t>Yêu cầu về bảo mật</w:t>
            </w:r>
            <w:r w:rsidR="00453C8D">
              <w:rPr>
                <w:noProof/>
                <w:webHidden/>
              </w:rPr>
              <w:tab/>
            </w:r>
            <w:r w:rsidR="00453C8D">
              <w:rPr>
                <w:noProof/>
                <w:webHidden/>
              </w:rPr>
              <w:fldChar w:fldCharType="begin"/>
            </w:r>
            <w:r w:rsidR="00453C8D">
              <w:rPr>
                <w:noProof/>
                <w:webHidden/>
              </w:rPr>
              <w:instrText xml:space="preserve"> PAGEREF _Toc487495139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21C5041" w14:textId="77777777" w:rsidR="00453C8D" w:rsidRDefault="006242DE">
          <w:pPr>
            <w:pStyle w:val="TOC1"/>
            <w:tabs>
              <w:tab w:val="left" w:pos="660"/>
              <w:tab w:val="right" w:leader="dot" w:pos="9350"/>
            </w:tabs>
            <w:rPr>
              <w:rFonts w:asciiTheme="minorHAnsi" w:eastAsiaTheme="minorEastAsia" w:hAnsiTheme="minorHAnsi"/>
              <w:noProof/>
              <w:sz w:val="22"/>
            </w:rPr>
          </w:pPr>
          <w:hyperlink w:anchor="_Toc487495140" w:history="1">
            <w:r w:rsidR="00453C8D" w:rsidRPr="00047260">
              <w:rPr>
                <w:rStyle w:val="Hyperlink"/>
                <w:noProof/>
              </w:rPr>
              <w:t>IV.</w:t>
            </w:r>
            <w:r w:rsidR="00453C8D">
              <w:rPr>
                <w:rFonts w:asciiTheme="minorHAnsi" w:eastAsiaTheme="minorEastAsia" w:hAnsiTheme="minorHAnsi"/>
                <w:noProof/>
                <w:sz w:val="22"/>
              </w:rPr>
              <w:tab/>
            </w:r>
            <w:r w:rsidR="00453C8D" w:rsidRPr="00047260">
              <w:rPr>
                <w:rStyle w:val="Hyperlink"/>
                <w:noProof/>
              </w:rPr>
              <w:t>GIẢI PHÁP THIẾT KẾ</w:t>
            </w:r>
            <w:r w:rsidR="00453C8D">
              <w:rPr>
                <w:noProof/>
                <w:webHidden/>
              </w:rPr>
              <w:tab/>
            </w:r>
            <w:r w:rsidR="00453C8D">
              <w:rPr>
                <w:noProof/>
                <w:webHidden/>
              </w:rPr>
              <w:fldChar w:fldCharType="begin"/>
            </w:r>
            <w:r w:rsidR="00453C8D">
              <w:rPr>
                <w:noProof/>
                <w:webHidden/>
              </w:rPr>
              <w:instrText xml:space="preserve"> PAGEREF _Toc487495140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033F9553"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41" w:history="1">
            <w:r w:rsidR="00453C8D" w:rsidRPr="00047260">
              <w:rPr>
                <w:rStyle w:val="Hyperlink"/>
                <w:noProof/>
              </w:rPr>
              <w:t>4.1</w:t>
            </w:r>
            <w:r w:rsidR="00453C8D">
              <w:rPr>
                <w:rFonts w:asciiTheme="minorHAnsi" w:eastAsiaTheme="minorEastAsia" w:hAnsiTheme="minorHAnsi"/>
                <w:noProof/>
                <w:sz w:val="22"/>
              </w:rPr>
              <w:tab/>
            </w:r>
            <w:r w:rsidR="00453C8D" w:rsidRPr="00047260">
              <w:rPr>
                <w:rStyle w:val="Hyperlink"/>
                <w:noProof/>
              </w:rPr>
              <w:t>Thiết kế các thành phần hệ thống</w:t>
            </w:r>
            <w:r w:rsidR="00453C8D">
              <w:rPr>
                <w:noProof/>
                <w:webHidden/>
              </w:rPr>
              <w:tab/>
            </w:r>
            <w:r w:rsidR="00453C8D">
              <w:rPr>
                <w:noProof/>
                <w:webHidden/>
              </w:rPr>
              <w:fldChar w:fldCharType="begin"/>
            </w:r>
            <w:r w:rsidR="00453C8D">
              <w:rPr>
                <w:noProof/>
                <w:webHidden/>
              </w:rPr>
              <w:instrText xml:space="preserve"> PAGEREF _Toc487495141 \h </w:instrText>
            </w:r>
            <w:r w:rsidR="00453C8D">
              <w:rPr>
                <w:noProof/>
                <w:webHidden/>
              </w:rPr>
            </w:r>
            <w:r w:rsidR="00453C8D">
              <w:rPr>
                <w:noProof/>
                <w:webHidden/>
              </w:rPr>
              <w:fldChar w:fldCharType="separate"/>
            </w:r>
            <w:r w:rsidR="00E21A49">
              <w:rPr>
                <w:noProof/>
                <w:webHidden/>
              </w:rPr>
              <w:t>7</w:t>
            </w:r>
            <w:r w:rsidR="00453C8D">
              <w:rPr>
                <w:noProof/>
                <w:webHidden/>
              </w:rPr>
              <w:fldChar w:fldCharType="end"/>
            </w:r>
          </w:hyperlink>
        </w:p>
        <w:p w14:paraId="39503E1C"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42" w:history="1">
            <w:r w:rsidR="00453C8D" w:rsidRPr="00047260">
              <w:rPr>
                <w:rStyle w:val="Hyperlink"/>
                <w:noProof/>
              </w:rPr>
              <w:t>4.2</w:t>
            </w:r>
            <w:r w:rsidR="00453C8D">
              <w:rPr>
                <w:rFonts w:asciiTheme="minorHAnsi" w:eastAsiaTheme="minorEastAsia" w:hAnsiTheme="minorHAnsi"/>
                <w:noProof/>
                <w:sz w:val="22"/>
              </w:rPr>
              <w:tab/>
            </w:r>
            <w:r w:rsidR="00453C8D" w:rsidRPr="00047260">
              <w:rPr>
                <w:rStyle w:val="Hyperlink"/>
                <w:noProof/>
              </w:rPr>
              <w:t>Thiết kế mô hình triển khai</w:t>
            </w:r>
            <w:r w:rsidR="00453C8D">
              <w:rPr>
                <w:noProof/>
                <w:webHidden/>
              </w:rPr>
              <w:tab/>
            </w:r>
            <w:r w:rsidR="00453C8D">
              <w:rPr>
                <w:noProof/>
                <w:webHidden/>
              </w:rPr>
              <w:fldChar w:fldCharType="begin"/>
            </w:r>
            <w:r w:rsidR="00453C8D">
              <w:rPr>
                <w:noProof/>
                <w:webHidden/>
              </w:rPr>
              <w:instrText xml:space="preserve"> PAGEREF _Toc487495142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566B916A"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43" w:history="1">
            <w:r w:rsidR="00453C8D" w:rsidRPr="00047260">
              <w:rPr>
                <w:rStyle w:val="Hyperlink"/>
                <w:noProof/>
              </w:rPr>
              <w:t>4.3</w:t>
            </w:r>
            <w:r w:rsidR="00453C8D">
              <w:rPr>
                <w:rFonts w:asciiTheme="minorHAnsi" w:eastAsiaTheme="minorEastAsia" w:hAnsiTheme="minorHAnsi"/>
                <w:noProof/>
                <w:sz w:val="22"/>
              </w:rPr>
              <w:tab/>
            </w:r>
            <w:r w:rsidR="00453C8D" w:rsidRPr="00047260">
              <w:rPr>
                <w:rStyle w:val="Hyperlink"/>
                <w:noProof/>
              </w:rPr>
              <w:t>Đối tượng sử dụng (tác nhân – actor)</w:t>
            </w:r>
            <w:r w:rsidR="00453C8D">
              <w:rPr>
                <w:noProof/>
                <w:webHidden/>
              </w:rPr>
              <w:tab/>
            </w:r>
            <w:r w:rsidR="00453C8D">
              <w:rPr>
                <w:noProof/>
                <w:webHidden/>
              </w:rPr>
              <w:fldChar w:fldCharType="begin"/>
            </w:r>
            <w:r w:rsidR="00453C8D">
              <w:rPr>
                <w:noProof/>
                <w:webHidden/>
              </w:rPr>
              <w:instrText xml:space="preserve"> PAGEREF _Toc487495143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77B666CC"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44" w:history="1">
            <w:r w:rsidR="00453C8D" w:rsidRPr="00047260">
              <w:rPr>
                <w:rStyle w:val="Hyperlink"/>
                <w:noProof/>
              </w:rPr>
              <w:t>4.4</w:t>
            </w:r>
            <w:r w:rsidR="00453C8D">
              <w:rPr>
                <w:rFonts w:asciiTheme="minorHAnsi" w:eastAsiaTheme="minorEastAsia" w:hAnsiTheme="minorHAnsi"/>
                <w:noProof/>
                <w:sz w:val="22"/>
              </w:rPr>
              <w:tab/>
            </w:r>
            <w:r w:rsidR="00453C8D" w:rsidRPr="00047260">
              <w:rPr>
                <w:rStyle w:val="Hyperlink"/>
                <w:noProof/>
              </w:rPr>
              <w:t>Thiết kế cơ sở dữ liệu</w:t>
            </w:r>
            <w:r w:rsidR="00453C8D">
              <w:rPr>
                <w:noProof/>
                <w:webHidden/>
              </w:rPr>
              <w:tab/>
            </w:r>
            <w:r w:rsidR="00453C8D">
              <w:rPr>
                <w:noProof/>
                <w:webHidden/>
              </w:rPr>
              <w:fldChar w:fldCharType="begin"/>
            </w:r>
            <w:r w:rsidR="00453C8D">
              <w:rPr>
                <w:noProof/>
                <w:webHidden/>
              </w:rPr>
              <w:instrText xml:space="preserve"> PAGEREF _Toc487495144 \h </w:instrText>
            </w:r>
            <w:r w:rsidR="00453C8D">
              <w:rPr>
                <w:noProof/>
                <w:webHidden/>
              </w:rPr>
            </w:r>
            <w:r w:rsidR="00453C8D">
              <w:rPr>
                <w:noProof/>
                <w:webHidden/>
              </w:rPr>
              <w:fldChar w:fldCharType="separate"/>
            </w:r>
            <w:r w:rsidR="00E21A49">
              <w:rPr>
                <w:noProof/>
                <w:webHidden/>
              </w:rPr>
              <w:t>8</w:t>
            </w:r>
            <w:r w:rsidR="00453C8D">
              <w:rPr>
                <w:noProof/>
                <w:webHidden/>
              </w:rPr>
              <w:fldChar w:fldCharType="end"/>
            </w:r>
          </w:hyperlink>
        </w:p>
        <w:p w14:paraId="2B929167" w14:textId="77777777" w:rsidR="00453C8D" w:rsidRDefault="006242DE">
          <w:pPr>
            <w:pStyle w:val="TOC2"/>
            <w:tabs>
              <w:tab w:val="left" w:pos="880"/>
              <w:tab w:val="right" w:leader="dot" w:pos="9350"/>
            </w:tabs>
            <w:rPr>
              <w:rFonts w:asciiTheme="minorHAnsi" w:eastAsiaTheme="minorEastAsia" w:hAnsiTheme="minorHAnsi"/>
              <w:noProof/>
              <w:sz w:val="22"/>
            </w:rPr>
          </w:pPr>
          <w:hyperlink w:anchor="_Toc487495145" w:history="1">
            <w:r w:rsidR="00453C8D" w:rsidRPr="00047260">
              <w:rPr>
                <w:rStyle w:val="Hyperlink"/>
                <w:noProof/>
              </w:rPr>
              <w:t>4.5</w:t>
            </w:r>
            <w:r w:rsidR="00453C8D">
              <w:rPr>
                <w:rFonts w:asciiTheme="minorHAnsi" w:eastAsiaTheme="minorEastAsia" w:hAnsiTheme="minorHAnsi"/>
                <w:noProof/>
                <w:sz w:val="22"/>
              </w:rPr>
              <w:tab/>
            </w:r>
            <w:r w:rsidR="00453C8D" w:rsidRPr="00047260">
              <w:rPr>
                <w:rStyle w:val="Hyperlink"/>
                <w:noProof/>
              </w:rPr>
              <w:t>Thiết kế các phần mềm thành phần</w:t>
            </w:r>
            <w:r w:rsidR="00453C8D">
              <w:rPr>
                <w:noProof/>
                <w:webHidden/>
              </w:rPr>
              <w:tab/>
            </w:r>
            <w:r w:rsidR="00453C8D">
              <w:rPr>
                <w:noProof/>
                <w:webHidden/>
              </w:rPr>
              <w:fldChar w:fldCharType="begin"/>
            </w:r>
            <w:r w:rsidR="00453C8D">
              <w:rPr>
                <w:noProof/>
                <w:webHidden/>
              </w:rPr>
              <w:instrText xml:space="preserve"> PAGEREF _Toc487495145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30E0E879" w14:textId="77777777" w:rsidR="00453C8D" w:rsidRDefault="006242DE">
          <w:pPr>
            <w:pStyle w:val="TOC1"/>
            <w:tabs>
              <w:tab w:val="left" w:pos="520"/>
              <w:tab w:val="right" w:leader="dot" w:pos="9350"/>
            </w:tabs>
            <w:rPr>
              <w:rFonts w:asciiTheme="minorHAnsi" w:eastAsiaTheme="minorEastAsia" w:hAnsiTheme="minorHAnsi"/>
              <w:noProof/>
              <w:sz w:val="22"/>
            </w:rPr>
          </w:pPr>
          <w:hyperlink w:anchor="_Toc487495146" w:history="1">
            <w:r w:rsidR="00453C8D" w:rsidRPr="00047260">
              <w:rPr>
                <w:rStyle w:val="Hyperlink"/>
                <w:noProof/>
              </w:rPr>
              <w:t>V.</w:t>
            </w:r>
            <w:r w:rsidR="00453C8D">
              <w:rPr>
                <w:rFonts w:asciiTheme="minorHAnsi" w:eastAsiaTheme="minorEastAsia" w:hAnsiTheme="minorHAnsi"/>
                <w:noProof/>
                <w:sz w:val="22"/>
              </w:rPr>
              <w:tab/>
            </w:r>
            <w:r w:rsidR="00453C8D" w:rsidRPr="00047260">
              <w:rPr>
                <w:rStyle w:val="Hyperlink"/>
                <w:noProof/>
              </w:rPr>
              <w:t>LỰA CHỌN CÔNG NGHỆ</w:t>
            </w:r>
            <w:r w:rsidR="00453C8D">
              <w:rPr>
                <w:noProof/>
                <w:webHidden/>
              </w:rPr>
              <w:tab/>
            </w:r>
            <w:r w:rsidR="00453C8D">
              <w:rPr>
                <w:noProof/>
                <w:webHidden/>
              </w:rPr>
              <w:fldChar w:fldCharType="begin"/>
            </w:r>
            <w:r w:rsidR="00453C8D">
              <w:rPr>
                <w:noProof/>
                <w:webHidden/>
              </w:rPr>
              <w:instrText xml:space="preserve"> PAGEREF _Toc487495146 \h </w:instrText>
            </w:r>
            <w:r w:rsidR="00453C8D">
              <w:rPr>
                <w:noProof/>
                <w:webHidden/>
              </w:rPr>
            </w:r>
            <w:r w:rsidR="00453C8D">
              <w:rPr>
                <w:noProof/>
                <w:webHidden/>
              </w:rPr>
              <w:fldChar w:fldCharType="separate"/>
            </w:r>
            <w:r w:rsidR="00E21A49">
              <w:rPr>
                <w:noProof/>
                <w:webHidden/>
              </w:rPr>
              <w:t>16</w:t>
            </w:r>
            <w:r w:rsidR="00453C8D">
              <w:rPr>
                <w:noProof/>
                <w:webHidden/>
              </w:rPr>
              <w:fldChar w:fldCharType="end"/>
            </w:r>
          </w:hyperlink>
        </w:p>
        <w:p w14:paraId="1A5BA3D9" w14:textId="77777777" w:rsidR="002E6F1A" w:rsidRPr="002E6F1A" w:rsidRDefault="002E6F1A" w:rsidP="00765B6A">
          <w:pPr>
            <w:spacing w:after="0" w:line="240" w:lineRule="auto"/>
            <w:jc w:val="both"/>
            <w:rPr>
              <w:rFonts w:cs="Times New Roman"/>
              <w:szCs w:val="26"/>
            </w:rPr>
          </w:pPr>
          <w:r w:rsidRPr="0067422E">
            <w:rPr>
              <w:rFonts w:cs="Times New Roman"/>
              <w:b/>
              <w:bCs/>
              <w:noProof/>
              <w:sz w:val="24"/>
              <w:szCs w:val="24"/>
            </w:rPr>
            <w:fldChar w:fldCharType="end"/>
          </w:r>
        </w:p>
      </w:sdtContent>
    </w:sdt>
    <w:p w14:paraId="48A97D65" w14:textId="77777777" w:rsidR="002E6F1A" w:rsidRDefault="002E6F1A" w:rsidP="005A6893">
      <w:pPr>
        <w:spacing w:after="0" w:line="240" w:lineRule="auto"/>
        <w:jc w:val="both"/>
      </w:pPr>
      <w:r>
        <w:br w:type="page"/>
      </w:r>
    </w:p>
    <w:p w14:paraId="293C630F" w14:textId="3BE723DA" w:rsidR="00D82575" w:rsidRPr="00765B6A" w:rsidRDefault="00765B6A" w:rsidP="00765B6A">
      <w:pPr>
        <w:rPr>
          <w:b/>
        </w:rPr>
      </w:pPr>
      <w:r w:rsidRPr="00765B6A">
        <w:rPr>
          <w:b/>
        </w:rPr>
        <w:lastRenderedPageBreak/>
        <w:t>THUẬT NGỮ/TỪ VIẾT TẮT</w:t>
      </w:r>
    </w:p>
    <w:tbl>
      <w:tblPr>
        <w:tblW w:w="93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5"/>
        <w:gridCol w:w="2035"/>
        <w:gridCol w:w="3065"/>
        <w:gridCol w:w="3600"/>
      </w:tblGrid>
      <w:tr w:rsidR="008501C6" w:rsidRPr="00C23969" w14:paraId="1A1A13F2" w14:textId="77777777" w:rsidTr="008501C6">
        <w:trPr>
          <w:tblHeader/>
        </w:trPr>
        <w:tc>
          <w:tcPr>
            <w:tcW w:w="665" w:type="dxa"/>
            <w:shd w:val="clear" w:color="auto" w:fill="E6E6E6"/>
            <w:vAlign w:val="center"/>
          </w:tcPr>
          <w:p w14:paraId="0CB10859" w14:textId="77777777" w:rsidR="008501C6" w:rsidRPr="00C23969" w:rsidRDefault="008501C6" w:rsidP="004B36A4">
            <w:pPr>
              <w:spacing w:after="0" w:line="240" w:lineRule="auto"/>
              <w:jc w:val="center"/>
              <w:rPr>
                <w:rFonts w:eastAsia="MS Mincho"/>
                <w:b/>
                <w:sz w:val="22"/>
                <w:lang w:eastAsia="ja-JP"/>
              </w:rPr>
            </w:pPr>
            <w:bookmarkStart w:id="0" w:name="_Toc465356372"/>
            <w:r w:rsidRPr="00C23969">
              <w:rPr>
                <w:rFonts w:eastAsia="MS Mincho"/>
                <w:b/>
                <w:sz w:val="22"/>
                <w:lang w:eastAsia="ja-JP"/>
              </w:rPr>
              <w:t>STT</w:t>
            </w:r>
          </w:p>
        </w:tc>
        <w:tc>
          <w:tcPr>
            <w:tcW w:w="2035" w:type="dxa"/>
            <w:shd w:val="clear" w:color="auto" w:fill="E6E6E6"/>
            <w:vAlign w:val="center"/>
          </w:tcPr>
          <w:p w14:paraId="7E9A0642"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Thuật ngữ</w:t>
            </w:r>
          </w:p>
        </w:tc>
        <w:tc>
          <w:tcPr>
            <w:tcW w:w="3065" w:type="dxa"/>
            <w:shd w:val="clear" w:color="auto" w:fill="E6E6E6"/>
            <w:vAlign w:val="center"/>
          </w:tcPr>
          <w:p w14:paraId="75EF209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Viết đầy đủ</w:t>
            </w:r>
          </w:p>
        </w:tc>
        <w:tc>
          <w:tcPr>
            <w:tcW w:w="3600" w:type="dxa"/>
            <w:shd w:val="clear" w:color="auto" w:fill="E6E6E6"/>
            <w:vAlign w:val="center"/>
          </w:tcPr>
          <w:p w14:paraId="71C127A0" w14:textId="77777777" w:rsidR="008501C6" w:rsidRPr="00C23969" w:rsidRDefault="008501C6" w:rsidP="004B36A4">
            <w:pPr>
              <w:spacing w:after="0" w:line="240" w:lineRule="auto"/>
              <w:jc w:val="center"/>
              <w:rPr>
                <w:rFonts w:eastAsia="MS Mincho"/>
                <w:b/>
                <w:sz w:val="22"/>
                <w:lang w:eastAsia="ja-JP"/>
              </w:rPr>
            </w:pPr>
            <w:r w:rsidRPr="00C23969">
              <w:rPr>
                <w:rFonts w:eastAsia="MS Mincho"/>
                <w:b/>
                <w:sz w:val="22"/>
                <w:lang w:eastAsia="ja-JP"/>
              </w:rPr>
              <w:t>Ý nghĩa</w:t>
            </w:r>
          </w:p>
        </w:tc>
      </w:tr>
      <w:tr w:rsidR="008501C6" w:rsidRPr="00C23969" w14:paraId="34933CC7" w14:textId="77777777" w:rsidTr="008501C6">
        <w:tc>
          <w:tcPr>
            <w:tcW w:w="665" w:type="dxa"/>
            <w:vAlign w:val="center"/>
          </w:tcPr>
          <w:p w14:paraId="757BF743" w14:textId="77777777" w:rsidR="008501C6" w:rsidRPr="00C23969" w:rsidRDefault="008501C6" w:rsidP="004B36A4">
            <w:pPr>
              <w:spacing w:after="0" w:line="240" w:lineRule="auto"/>
              <w:jc w:val="center"/>
              <w:rPr>
                <w:rFonts w:eastAsia="MS Mincho"/>
                <w:sz w:val="22"/>
                <w:lang w:eastAsia="ja-JP"/>
              </w:rPr>
            </w:pPr>
            <w:r w:rsidRPr="00C23969">
              <w:rPr>
                <w:rFonts w:eastAsia="MS Mincho"/>
                <w:sz w:val="22"/>
                <w:lang w:eastAsia="ja-JP"/>
              </w:rPr>
              <w:t>1</w:t>
            </w:r>
          </w:p>
        </w:tc>
        <w:tc>
          <w:tcPr>
            <w:tcW w:w="2035" w:type="dxa"/>
            <w:vAlign w:val="center"/>
          </w:tcPr>
          <w:p w14:paraId="2FC9C91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ADS-B</w:t>
            </w:r>
          </w:p>
        </w:tc>
        <w:tc>
          <w:tcPr>
            <w:tcW w:w="3065" w:type="dxa"/>
            <w:vAlign w:val="center"/>
          </w:tcPr>
          <w:p w14:paraId="6B33513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Automatic dependent surveillance - broadcast</w:t>
            </w:r>
          </w:p>
        </w:tc>
        <w:tc>
          <w:tcPr>
            <w:tcW w:w="3600" w:type="dxa"/>
            <w:vAlign w:val="center"/>
          </w:tcPr>
          <w:p w14:paraId="2AC0769D" w14:textId="77777777" w:rsidR="008501C6" w:rsidRPr="00C23969" w:rsidRDefault="008501C6" w:rsidP="004B36A4">
            <w:pPr>
              <w:spacing w:after="0" w:line="240" w:lineRule="auto"/>
              <w:rPr>
                <w:rFonts w:eastAsia="MS Mincho"/>
                <w:sz w:val="22"/>
                <w:lang w:eastAsia="ja-JP"/>
              </w:rPr>
            </w:pPr>
            <w:r w:rsidRPr="00C23969">
              <w:rPr>
                <w:rFonts w:eastAsia="FreeSans"/>
                <w:sz w:val="22"/>
              </w:rPr>
              <w:t>Hệ thống giám sát tự động phụ thuộc - phát thanh</w:t>
            </w:r>
          </w:p>
        </w:tc>
      </w:tr>
      <w:tr w:rsidR="008501C6" w:rsidRPr="00C23969" w14:paraId="5D18F88A" w14:textId="77777777" w:rsidTr="008501C6">
        <w:tc>
          <w:tcPr>
            <w:tcW w:w="665" w:type="dxa"/>
            <w:vAlign w:val="center"/>
          </w:tcPr>
          <w:p w14:paraId="256527CC" w14:textId="2637D6D6" w:rsidR="008501C6" w:rsidRPr="00C23969" w:rsidRDefault="00B85437" w:rsidP="004B36A4">
            <w:pPr>
              <w:spacing w:after="0" w:line="240" w:lineRule="auto"/>
              <w:jc w:val="center"/>
              <w:rPr>
                <w:rFonts w:eastAsia="MS Mincho"/>
                <w:sz w:val="22"/>
                <w:lang w:eastAsia="ja-JP"/>
              </w:rPr>
            </w:pPr>
            <w:r>
              <w:rPr>
                <w:rFonts w:eastAsia="MS Mincho"/>
                <w:sz w:val="22"/>
                <w:lang w:eastAsia="ja-JP"/>
              </w:rPr>
              <w:t>2</w:t>
            </w:r>
          </w:p>
        </w:tc>
        <w:tc>
          <w:tcPr>
            <w:tcW w:w="2035" w:type="dxa"/>
            <w:vAlign w:val="center"/>
          </w:tcPr>
          <w:p w14:paraId="34B48BEF" w14:textId="4FB6EF58" w:rsidR="008501C6" w:rsidRPr="00C23969" w:rsidRDefault="008501C6" w:rsidP="00B85437">
            <w:pPr>
              <w:spacing w:after="0" w:line="240" w:lineRule="auto"/>
              <w:rPr>
                <w:rFonts w:eastAsia="MS Mincho"/>
                <w:sz w:val="22"/>
                <w:lang w:eastAsia="ja-JP"/>
              </w:rPr>
            </w:pPr>
            <w:r w:rsidRPr="00C23969">
              <w:rPr>
                <w:rFonts w:eastAsia="MS Mincho"/>
                <w:sz w:val="22"/>
                <w:lang w:eastAsia="ja-JP"/>
              </w:rPr>
              <w:t xml:space="preserve">ASTERIX </w:t>
            </w:r>
          </w:p>
        </w:tc>
        <w:tc>
          <w:tcPr>
            <w:tcW w:w="3065" w:type="dxa"/>
            <w:vAlign w:val="center"/>
          </w:tcPr>
          <w:p w14:paraId="0D692CF7"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16EEAABE" w14:textId="48C60563" w:rsidR="008501C6" w:rsidRPr="00C23969" w:rsidRDefault="008501C6" w:rsidP="00B85437">
            <w:pPr>
              <w:spacing w:after="0" w:line="240" w:lineRule="auto"/>
              <w:rPr>
                <w:rFonts w:eastAsia="MS Mincho"/>
                <w:sz w:val="22"/>
                <w:lang w:eastAsia="ja-JP"/>
              </w:rPr>
            </w:pPr>
            <w:r w:rsidRPr="00C23969">
              <w:rPr>
                <w:rFonts w:eastAsia="MS Mincho"/>
                <w:sz w:val="22"/>
                <w:lang w:eastAsia="ja-JP"/>
              </w:rPr>
              <w:t>Chuẩn truyển dữ liệ</w:t>
            </w:r>
            <w:r w:rsidR="00B85437">
              <w:rPr>
                <w:rFonts w:eastAsia="MS Mincho"/>
                <w:sz w:val="22"/>
                <w:lang w:eastAsia="ja-JP"/>
              </w:rPr>
              <w:t>u</w:t>
            </w:r>
          </w:p>
        </w:tc>
      </w:tr>
      <w:tr w:rsidR="008501C6" w:rsidRPr="00C23969" w14:paraId="2D0BB6A9" w14:textId="77777777" w:rsidTr="008501C6">
        <w:tc>
          <w:tcPr>
            <w:tcW w:w="665" w:type="dxa"/>
            <w:vAlign w:val="center"/>
          </w:tcPr>
          <w:p w14:paraId="5C247365" w14:textId="05C4BD80" w:rsidR="008501C6" w:rsidRPr="00C23969" w:rsidRDefault="00B85437" w:rsidP="004B36A4">
            <w:pPr>
              <w:spacing w:after="0" w:line="240" w:lineRule="auto"/>
              <w:jc w:val="center"/>
              <w:rPr>
                <w:rFonts w:eastAsia="MS Mincho"/>
                <w:sz w:val="22"/>
                <w:lang w:eastAsia="ja-JP"/>
              </w:rPr>
            </w:pPr>
            <w:r>
              <w:rPr>
                <w:rFonts w:eastAsia="MS Mincho"/>
                <w:sz w:val="22"/>
                <w:lang w:eastAsia="ja-JP"/>
              </w:rPr>
              <w:t>3</w:t>
            </w:r>
          </w:p>
        </w:tc>
        <w:tc>
          <w:tcPr>
            <w:tcW w:w="2035" w:type="dxa"/>
            <w:vAlign w:val="center"/>
          </w:tcPr>
          <w:p w14:paraId="7D6BDEA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065" w:type="dxa"/>
            <w:vAlign w:val="center"/>
          </w:tcPr>
          <w:p w14:paraId="2E499B4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Callsign</w:t>
            </w:r>
          </w:p>
        </w:tc>
        <w:tc>
          <w:tcPr>
            <w:tcW w:w="3600" w:type="dxa"/>
            <w:vAlign w:val="center"/>
          </w:tcPr>
          <w:p w14:paraId="58D637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Tên gọi tầu bay</w:t>
            </w:r>
          </w:p>
        </w:tc>
      </w:tr>
      <w:tr w:rsidR="008501C6" w:rsidRPr="00C23969" w14:paraId="63824A8E" w14:textId="77777777" w:rsidTr="008501C6">
        <w:tc>
          <w:tcPr>
            <w:tcW w:w="665" w:type="dxa"/>
            <w:vAlign w:val="center"/>
          </w:tcPr>
          <w:p w14:paraId="5FC5FBF1" w14:textId="7BBE2406" w:rsidR="008501C6" w:rsidRPr="00C23969" w:rsidRDefault="00B85437" w:rsidP="004B36A4">
            <w:pPr>
              <w:spacing w:after="0" w:line="240" w:lineRule="auto"/>
              <w:jc w:val="center"/>
              <w:rPr>
                <w:rFonts w:eastAsia="MS Mincho"/>
                <w:sz w:val="22"/>
                <w:lang w:eastAsia="ja-JP"/>
              </w:rPr>
            </w:pPr>
            <w:r>
              <w:rPr>
                <w:rFonts w:eastAsia="MS Mincho"/>
                <w:sz w:val="22"/>
                <w:lang w:eastAsia="ja-JP"/>
              </w:rPr>
              <w:t>4</w:t>
            </w:r>
          </w:p>
        </w:tc>
        <w:tc>
          <w:tcPr>
            <w:tcW w:w="2035" w:type="dxa"/>
            <w:vAlign w:val="center"/>
          </w:tcPr>
          <w:p w14:paraId="495F2BE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Client</w:t>
            </w:r>
          </w:p>
        </w:tc>
        <w:tc>
          <w:tcPr>
            <w:tcW w:w="3065" w:type="dxa"/>
            <w:vAlign w:val="center"/>
          </w:tcPr>
          <w:p w14:paraId="6325526E" w14:textId="77777777" w:rsidR="008501C6" w:rsidRPr="00C23969" w:rsidRDefault="008501C6" w:rsidP="004B36A4">
            <w:pPr>
              <w:spacing w:after="0" w:line="240" w:lineRule="auto"/>
              <w:rPr>
                <w:rFonts w:eastAsia="MS Mincho"/>
                <w:sz w:val="22"/>
                <w:lang w:eastAsia="ja-JP"/>
              </w:rPr>
            </w:pPr>
          </w:p>
        </w:tc>
        <w:tc>
          <w:tcPr>
            <w:tcW w:w="3600" w:type="dxa"/>
            <w:vAlign w:val="center"/>
          </w:tcPr>
          <w:p w14:paraId="29D8214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Thiết bị đầu cuối</w:t>
            </w:r>
          </w:p>
        </w:tc>
      </w:tr>
      <w:tr w:rsidR="008501C6" w:rsidRPr="00C23969" w14:paraId="13348EB0" w14:textId="77777777" w:rsidTr="008501C6">
        <w:tc>
          <w:tcPr>
            <w:tcW w:w="665" w:type="dxa"/>
            <w:vAlign w:val="center"/>
          </w:tcPr>
          <w:p w14:paraId="187323A6" w14:textId="61F6ECB2" w:rsidR="008501C6" w:rsidRPr="00C23969" w:rsidRDefault="00B85437" w:rsidP="004B36A4">
            <w:pPr>
              <w:spacing w:after="0" w:line="240" w:lineRule="auto"/>
              <w:jc w:val="center"/>
              <w:rPr>
                <w:rFonts w:eastAsia="MS Mincho"/>
                <w:sz w:val="22"/>
                <w:lang w:eastAsia="ja-JP"/>
              </w:rPr>
            </w:pPr>
            <w:r>
              <w:rPr>
                <w:rFonts w:eastAsia="MS Mincho"/>
                <w:sz w:val="22"/>
                <w:lang w:eastAsia="ja-JP"/>
              </w:rPr>
              <w:t>5</w:t>
            </w:r>
          </w:p>
        </w:tc>
        <w:tc>
          <w:tcPr>
            <w:tcW w:w="2035" w:type="dxa"/>
            <w:vAlign w:val="center"/>
          </w:tcPr>
          <w:p w14:paraId="142B46A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CNS</w:t>
            </w:r>
          </w:p>
        </w:tc>
        <w:tc>
          <w:tcPr>
            <w:tcW w:w="3065" w:type="dxa"/>
            <w:vAlign w:val="center"/>
          </w:tcPr>
          <w:p w14:paraId="5B429371"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iCs/>
                <w:sz w:val="22"/>
                <w:lang w:eastAsia="ja-JP"/>
              </w:rPr>
              <w:t>Communications, navigation and surveillance</w:t>
            </w:r>
          </w:p>
        </w:tc>
        <w:tc>
          <w:tcPr>
            <w:tcW w:w="3600" w:type="dxa"/>
            <w:vAlign w:val="center"/>
          </w:tcPr>
          <w:p w14:paraId="241F2BEC"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Thông tin, dẫn đường và giám sát hàng không</w:t>
            </w:r>
          </w:p>
          <w:p w14:paraId="5AE4B65A" w14:textId="77777777" w:rsidR="008501C6" w:rsidRPr="00C23969" w:rsidRDefault="008501C6" w:rsidP="004B36A4">
            <w:pPr>
              <w:spacing w:after="0" w:line="240" w:lineRule="auto"/>
              <w:rPr>
                <w:rFonts w:eastAsia="MS Mincho"/>
                <w:sz w:val="22"/>
                <w:lang w:eastAsia="ja-JP"/>
              </w:rPr>
            </w:pPr>
          </w:p>
        </w:tc>
      </w:tr>
      <w:tr w:rsidR="008501C6" w:rsidRPr="00C23969" w14:paraId="72959798" w14:textId="77777777" w:rsidTr="008501C6">
        <w:tc>
          <w:tcPr>
            <w:tcW w:w="665" w:type="dxa"/>
            <w:vAlign w:val="center"/>
          </w:tcPr>
          <w:p w14:paraId="7BF7F641" w14:textId="22C5B1AA" w:rsidR="008501C6" w:rsidRPr="00C23969" w:rsidRDefault="00B85437" w:rsidP="004B36A4">
            <w:pPr>
              <w:spacing w:after="0" w:line="240" w:lineRule="auto"/>
              <w:jc w:val="center"/>
              <w:rPr>
                <w:rFonts w:eastAsia="MS Mincho"/>
                <w:sz w:val="22"/>
                <w:lang w:eastAsia="ja-JP"/>
              </w:rPr>
            </w:pPr>
            <w:r>
              <w:rPr>
                <w:rFonts w:eastAsia="MS Mincho"/>
                <w:sz w:val="22"/>
                <w:lang w:eastAsia="ja-JP"/>
              </w:rPr>
              <w:t>6</w:t>
            </w:r>
          </w:p>
        </w:tc>
        <w:tc>
          <w:tcPr>
            <w:tcW w:w="2035" w:type="dxa"/>
            <w:vAlign w:val="center"/>
          </w:tcPr>
          <w:p w14:paraId="72AF0FAD"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ICAO</w:t>
            </w:r>
          </w:p>
        </w:tc>
        <w:tc>
          <w:tcPr>
            <w:tcW w:w="3065" w:type="dxa"/>
            <w:vAlign w:val="center"/>
          </w:tcPr>
          <w:p w14:paraId="40F947A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International Civil Aviation Organization </w:t>
            </w:r>
          </w:p>
        </w:tc>
        <w:tc>
          <w:tcPr>
            <w:tcW w:w="3600" w:type="dxa"/>
            <w:vAlign w:val="center"/>
          </w:tcPr>
          <w:p w14:paraId="363D8EA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Tổ chức hàng không dân dụng quốc tế.</w:t>
            </w:r>
          </w:p>
        </w:tc>
      </w:tr>
      <w:tr w:rsidR="008501C6" w:rsidRPr="00C23969" w14:paraId="517873AD" w14:textId="77777777" w:rsidTr="008501C6">
        <w:tc>
          <w:tcPr>
            <w:tcW w:w="665" w:type="dxa"/>
            <w:vAlign w:val="center"/>
          </w:tcPr>
          <w:p w14:paraId="7061AF39" w14:textId="762D576F" w:rsidR="008501C6" w:rsidRPr="00C23969" w:rsidRDefault="00B85437" w:rsidP="004B36A4">
            <w:pPr>
              <w:spacing w:after="0" w:line="240" w:lineRule="auto"/>
              <w:jc w:val="center"/>
              <w:rPr>
                <w:rFonts w:eastAsia="MS Mincho"/>
                <w:sz w:val="22"/>
                <w:lang w:eastAsia="ja-JP"/>
              </w:rPr>
            </w:pPr>
            <w:r>
              <w:rPr>
                <w:rFonts w:eastAsia="MS Mincho"/>
                <w:sz w:val="22"/>
                <w:lang w:eastAsia="ja-JP"/>
              </w:rPr>
              <w:t>7</w:t>
            </w:r>
          </w:p>
        </w:tc>
        <w:tc>
          <w:tcPr>
            <w:tcW w:w="2035" w:type="dxa"/>
            <w:vAlign w:val="center"/>
          </w:tcPr>
          <w:p w14:paraId="6E8C1A89"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IP</w:t>
            </w:r>
          </w:p>
        </w:tc>
        <w:tc>
          <w:tcPr>
            <w:tcW w:w="3065" w:type="dxa"/>
            <w:vAlign w:val="center"/>
          </w:tcPr>
          <w:p w14:paraId="0FE2EB4A"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Internet protocol</w:t>
            </w:r>
          </w:p>
        </w:tc>
        <w:tc>
          <w:tcPr>
            <w:tcW w:w="3600" w:type="dxa"/>
            <w:vAlign w:val="center"/>
          </w:tcPr>
          <w:p w14:paraId="0F6930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IP</w:t>
            </w:r>
          </w:p>
        </w:tc>
      </w:tr>
      <w:tr w:rsidR="008501C6" w:rsidRPr="00C23969" w14:paraId="36C6CE92" w14:textId="77777777" w:rsidTr="008501C6">
        <w:tc>
          <w:tcPr>
            <w:tcW w:w="665" w:type="dxa"/>
            <w:vAlign w:val="center"/>
          </w:tcPr>
          <w:p w14:paraId="214CEB1F" w14:textId="073550D3" w:rsidR="008501C6" w:rsidRPr="00C23969" w:rsidRDefault="00B85437" w:rsidP="004B36A4">
            <w:pPr>
              <w:spacing w:after="0" w:line="240" w:lineRule="auto"/>
              <w:jc w:val="center"/>
              <w:rPr>
                <w:rFonts w:eastAsia="MS Mincho"/>
                <w:sz w:val="22"/>
                <w:lang w:eastAsia="ja-JP"/>
              </w:rPr>
            </w:pPr>
            <w:r>
              <w:rPr>
                <w:rFonts w:eastAsia="MS Mincho"/>
                <w:sz w:val="22"/>
                <w:lang w:eastAsia="ja-JP"/>
              </w:rPr>
              <w:t>8</w:t>
            </w:r>
          </w:p>
        </w:tc>
        <w:tc>
          <w:tcPr>
            <w:tcW w:w="2035" w:type="dxa"/>
            <w:vAlign w:val="center"/>
          </w:tcPr>
          <w:p w14:paraId="1EE4BF3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065" w:type="dxa"/>
            <w:vAlign w:val="center"/>
          </w:tcPr>
          <w:p w14:paraId="4889126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monitor</w:t>
            </w:r>
          </w:p>
        </w:tc>
        <w:tc>
          <w:tcPr>
            <w:tcW w:w="3600" w:type="dxa"/>
            <w:vAlign w:val="center"/>
          </w:tcPr>
          <w:p w14:paraId="4D93B65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Giám sát</w:t>
            </w:r>
          </w:p>
        </w:tc>
      </w:tr>
      <w:tr w:rsidR="008501C6" w:rsidRPr="00C23969" w14:paraId="30C42E69" w14:textId="77777777" w:rsidTr="008501C6">
        <w:tc>
          <w:tcPr>
            <w:tcW w:w="665" w:type="dxa"/>
            <w:vAlign w:val="center"/>
          </w:tcPr>
          <w:p w14:paraId="20C8C1B1" w14:textId="4431F2ED" w:rsidR="008501C6" w:rsidRPr="00C23969" w:rsidRDefault="00B85437" w:rsidP="004B36A4">
            <w:pPr>
              <w:spacing w:after="0" w:line="240" w:lineRule="auto"/>
              <w:jc w:val="center"/>
              <w:rPr>
                <w:rFonts w:eastAsia="MS Mincho"/>
                <w:sz w:val="22"/>
                <w:lang w:eastAsia="ja-JP"/>
              </w:rPr>
            </w:pPr>
            <w:r>
              <w:rPr>
                <w:rFonts w:eastAsia="MS Mincho"/>
                <w:sz w:val="22"/>
                <w:lang w:eastAsia="ja-JP"/>
              </w:rPr>
              <w:t>9</w:t>
            </w:r>
          </w:p>
        </w:tc>
        <w:tc>
          <w:tcPr>
            <w:tcW w:w="2035" w:type="dxa"/>
            <w:vAlign w:val="center"/>
          </w:tcPr>
          <w:p w14:paraId="50BB5A13"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065" w:type="dxa"/>
            <w:vAlign w:val="center"/>
          </w:tcPr>
          <w:p w14:paraId="3E7B5C46"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radar</w:t>
            </w:r>
          </w:p>
        </w:tc>
        <w:tc>
          <w:tcPr>
            <w:tcW w:w="3600" w:type="dxa"/>
            <w:vAlign w:val="center"/>
          </w:tcPr>
          <w:p w14:paraId="1D8FCD5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Nguồn Radar</w:t>
            </w:r>
          </w:p>
        </w:tc>
      </w:tr>
      <w:tr w:rsidR="008501C6" w:rsidRPr="00C23969" w14:paraId="4C5C61CA" w14:textId="77777777" w:rsidTr="008501C6">
        <w:tc>
          <w:tcPr>
            <w:tcW w:w="665" w:type="dxa"/>
            <w:vAlign w:val="center"/>
          </w:tcPr>
          <w:p w14:paraId="25911FDF" w14:textId="22DBEF14" w:rsidR="008501C6" w:rsidRPr="00C23969" w:rsidRDefault="00B85437" w:rsidP="004B36A4">
            <w:pPr>
              <w:spacing w:after="0" w:line="240" w:lineRule="auto"/>
              <w:jc w:val="center"/>
              <w:rPr>
                <w:rFonts w:eastAsia="MS Mincho"/>
                <w:sz w:val="22"/>
                <w:lang w:eastAsia="ja-JP"/>
              </w:rPr>
            </w:pPr>
            <w:r>
              <w:rPr>
                <w:rFonts w:eastAsia="MS Mincho"/>
                <w:sz w:val="22"/>
                <w:lang w:eastAsia="ja-JP"/>
              </w:rPr>
              <w:t>10</w:t>
            </w:r>
          </w:p>
        </w:tc>
        <w:tc>
          <w:tcPr>
            <w:tcW w:w="2035" w:type="dxa"/>
            <w:vAlign w:val="center"/>
          </w:tcPr>
          <w:p w14:paraId="4B8075B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SAC/SIC</w:t>
            </w:r>
          </w:p>
        </w:tc>
        <w:tc>
          <w:tcPr>
            <w:tcW w:w="3065" w:type="dxa"/>
            <w:vAlign w:val="center"/>
          </w:tcPr>
          <w:p w14:paraId="1A30E72B"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 xml:space="preserve">System Area code/ system identification code  </w:t>
            </w:r>
          </w:p>
        </w:tc>
        <w:tc>
          <w:tcPr>
            <w:tcW w:w="3600" w:type="dxa"/>
            <w:vAlign w:val="center"/>
          </w:tcPr>
          <w:p w14:paraId="61210F7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Hệ thống mã khu vực/ hệ thống mã nhận dạng</w:t>
            </w:r>
          </w:p>
        </w:tc>
      </w:tr>
      <w:tr w:rsidR="008501C6" w:rsidRPr="00C23969" w14:paraId="65ED0857" w14:textId="77777777" w:rsidTr="008501C6">
        <w:tc>
          <w:tcPr>
            <w:tcW w:w="665" w:type="dxa"/>
            <w:vAlign w:val="center"/>
          </w:tcPr>
          <w:p w14:paraId="03CD3610" w14:textId="537EBACA" w:rsidR="008501C6" w:rsidRPr="00C23969" w:rsidRDefault="00B85437" w:rsidP="004B36A4">
            <w:pPr>
              <w:spacing w:after="0" w:line="240" w:lineRule="auto"/>
              <w:jc w:val="center"/>
              <w:rPr>
                <w:rFonts w:eastAsia="MS Mincho"/>
                <w:sz w:val="22"/>
                <w:lang w:eastAsia="ja-JP"/>
              </w:rPr>
            </w:pPr>
            <w:r>
              <w:rPr>
                <w:rFonts w:eastAsia="MS Mincho"/>
                <w:sz w:val="22"/>
                <w:lang w:eastAsia="ja-JP"/>
              </w:rPr>
              <w:t>11</w:t>
            </w:r>
          </w:p>
        </w:tc>
        <w:tc>
          <w:tcPr>
            <w:tcW w:w="2035" w:type="dxa"/>
            <w:vAlign w:val="center"/>
          </w:tcPr>
          <w:p w14:paraId="729FAE9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065" w:type="dxa"/>
            <w:vAlign w:val="center"/>
          </w:tcPr>
          <w:p w14:paraId="72F9F28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Server</w:t>
            </w:r>
          </w:p>
        </w:tc>
        <w:tc>
          <w:tcPr>
            <w:tcW w:w="3600" w:type="dxa"/>
            <w:vAlign w:val="center"/>
          </w:tcPr>
          <w:p w14:paraId="79DB1CC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Máy chủ</w:t>
            </w:r>
          </w:p>
        </w:tc>
      </w:tr>
      <w:tr w:rsidR="008501C6" w:rsidRPr="00C23969" w14:paraId="49A6D0E7" w14:textId="77777777" w:rsidTr="008501C6">
        <w:tc>
          <w:tcPr>
            <w:tcW w:w="665" w:type="dxa"/>
            <w:vAlign w:val="center"/>
          </w:tcPr>
          <w:p w14:paraId="5A61CD21" w14:textId="458779BB" w:rsidR="008501C6" w:rsidRPr="00C23969" w:rsidRDefault="00B85437" w:rsidP="004B36A4">
            <w:pPr>
              <w:spacing w:after="0" w:line="240" w:lineRule="auto"/>
              <w:jc w:val="center"/>
              <w:rPr>
                <w:rFonts w:eastAsia="MS Mincho"/>
                <w:sz w:val="22"/>
                <w:lang w:eastAsia="ja-JP"/>
              </w:rPr>
            </w:pPr>
            <w:r>
              <w:rPr>
                <w:rFonts w:eastAsia="MS Mincho"/>
                <w:sz w:val="22"/>
                <w:lang w:eastAsia="ja-JP"/>
              </w:rPr>
              <w:t>12</w:t>
            </w:r>
          </w:p>
        </w:tc>
        <w:tc>
          <w:tcPr>
            <w:tcW w:w="2035" w:type="dxa"/>
            <w:vAlign w:val="center"/>
          </w:tcPr>
          <w:p w14:paraId="750743C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065" w:type="dxa"/>
            <w:vAlign w:val="center"/>
          </w:tcPr>
          <w:p w14:paraId="32C00C80"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w:t>
            </w:r>
          </w:p>
        </w:tc>
        <w:tc>
          <w:tcPr>
            <w:tcW w:w="3600" w:type="dxa"/>
            <w:vAlign w:val="center"/>
          </w:tcPr>
          <w:p w14:paraId="0CAC50DC"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Mục tiêu</w:t>
            </w:r>
          </w:p>
        </w:tc>
      </w:tr>
      <w:tr w:rsidR="008501C6" w:rsidRPr="00C23969" w14:paraId="6E4F5CBB" w14:textId="77777777" w:rsidTr="008501C6">
        <w:tc>
          <w:tcPr>
            <w:tcW w:w="665" w:type="dxa"/>
            <w:vAlign w:val="center"/>
          </w:tcPr>
          <w:p w14:paraId="1FA9049D" w14:textId="6CC2223F" w:rsidR="008501C6" w:rsidRPr="00C23969" w:rsidRDefault="00B85437" w:rsidP="004B36A4">
            <w:pPr>
              <w:spacing w:after="0" w:line="240" w:lineRule="auto"/>
              <w:jc w:val="center"/>
              <w:rPr>
                <w:rFonts w:eastAsia="MS Mincho"/>
                <w:sz w:val="22"/>
                <w:lang w:eastAsia="ja-JP"/>
              </w:rPr>
            </w:pPr>
            <w:r>
              <w:rPr>
                <w:rFonts w:eastAsia="MS Mincho"/>
                <w:sz w:val="22"/>
                <w:lang w:eastAsia="ja-JP"/>
              </w:rPr>
              <w:t>13</w:t>
            </w:r>
          </w:p>
        </w:tc>
        <w:tc>
          <w:tcPr>
            <w:tcW w:w="2035" w:type="dxa"/>
            <w:vAlign w:val="center"/>
          </w:tcPr>
          <w:p w14:paraId="3222B49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065" w:type="dxa"/>
            <w:vAlign w:val="center"/>
          </w:tcPr>
          <w:p w14:paraId="78767EC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Target Address</w:t>
            </w:r>
          </w:p>
        </w:tc>
        <w:tc>
          <w:tcPr>
            <w:tcW w:w="3600" w:type="dxa"/>
            <w:vAlign w:val="center"/>
          </w:tcPr>
          <w:p w14:paraId="74EAC9D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Địa chỉ 24 bit của ICAO xác định duy nhất 1 máy bay</w:t>
            </w:r>
          </w:p>
        </w:tc>
      </w:tr>
      <w:tr w:rsidR="008501C6" w:rsidRPr="00C23969" w14:paraId="0008D9B7" w14:textId="77777777" w:rsidTr="008501C6">
        <w:tc>
          <w:tcPr>
            <w:tcW w:w="665" w:type="dxa"/>
            <w:vAlign w:val="center"/>
          </w:tcPr>
          <w:p w14:paraId="75A56159" w14:textId="59CC6266" w:rsidR="008501C6" w:rsidRPr="00C23969" w:rsidRDefault="00B85437" w:rsidP="004B36A4">
            <w:pPr>
              <w:spacing w:after="0" w:line="240" w:lineRule="auto"/>
              <w:jc w:val="center"/>
              <w:rPr>
                <w:rFonts w:eastAsia="MS Mincho"/>
                <w:sz w:val="22"/>
                <w:lang w:eastAsia="ja-JP"/>
              </w:rPr>
            </w:pPr>
            <w:r>
              <w:rPr>
                <w:rFonts w:eastAsia="MS Mincho"/>
                <w:sz w:val="22"/>
                <w:lang w:eastAsia="ja-JP"/>
              </w:rPr>
              <w:t>14</w:t>
            </w:r>
          </w:p>
        </w:tc>
        <w:tc>
          <w:tcPr>
            <w:tcW w:w="2035" w:type="dxa"/>
            <w:vAlign w:val="center"/>
          </w:tcPr>
          <w:p w14:paraId="6494976E"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TCP</w:t>
            </w:r>
          </w:p>
        </w:tc>
        <w:tc>
          <w:tcPr>
            <w:tcW w:w="3065" w:type="dxa"/>
            <w:vAlign w:val="center"/>
          </w:tcPr>
          <w:p w14:paraId="338239CB"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Transmission Control Protocol</w:t>
            </w:r>
          </w:p>
        </w:tc>
        <w:tc>
          <w:tcPr>
            <w:tcW w:w="3600" w:type="dxa"/>
            <w:vAlign w:val="center"/>
          </w:tcPr>
          <w:p w14:paraId="25EFEAA1" w14:textId="77777777" w:rsidR="008501C6" w:rsidRPr="00C23969" w:rsidRDefault="008501C6" w:rsidP="004B36A4">
            <w:pPr>
              <w:spacing w:after="0" w:line="240" w:lineRule="auto"/>
              <w:rPr>
                <w:rFonts w:eastAsia="MS Mincho"/>
                <w:sz w:val="22"/>
                <w:lang w:eastAsia="ja-JP"/>
              </w:rPr>
            </w:pPr>
            <w:r w:rsidRPr="00C23969">
              <w:rPr>
                <w:rFonts w:eastAsia="MS Mincho"/>
                <w:iCs/>
                <w:sz w:val="22"/>
                <w:lang w:eastAsia="ja-JP"/>
              </w:rPr>
              <w:t>Giao thức Điều khiển Giao vận</w:t>
            </w:r>
          </w:p>
        </w:tc>
      </w:tr>
      <w:tr w:rsidR="008501C6" w:rsidRPr="00C23969" w14:paraId="447F9704" w14:textId="77777777" w:rsidTr="008501C6">
        <w:tc>
          <w:tcPr>
            <w:tcW w:w="665" w:type="dxa"/>
            <w:vAlign w:val="center"/>
          </w:tcPr>
          <w:p w14:paraId="46D1CEA7" w14:textId="263DA3BE" w:rsidR="008501C6" w:rsidRPr="00C23969" w:rsidRDefault="00B85437" w:rsidP="004B36A4">
            <w:pPr>
              <w:spacing w:after="0" w:line="240" w:lineRule="auto"/>
              <w:jc w:val="center"/>
              <w:rPr>
                <w:rFonts w:eastAsia="MS Mincho"/>
                <w:sz w:val="22"/>
                <w:lang w:eastAsia="ja-JP"/>
              </w:rPr>
            </w:pPr>
            <w:r>
              <w:rPr>
                <w:rFonts w:eastAsia="MS Mincho"/>
                <w:sz w:val="22"/>
                <w:lang w:eastAsia="ja-JP"/>
              </w:rPr>
              <w:t>15</w:t>
            </w:r>
          </w:p>
        </w:tc>
        <w:tc>
          <w:tcPr>
            <w:tcW w:w="2035" w:type="dxa"/>
            <w:vAlign w:val="center"/>
          </w:tcPr>
          <w:p w14:paraId="79F1B4B5"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UDP</w:t>
            </w:r>
          </w:p>
        </w:tc>
        <w:tc>
          <w:tcPr>
            <w:tcW w:w="3065" w:type="dxa"/>
            <w:vAlign w:val="center"/>
          </w:tcPr>
          <w:p w14:paraId="48AE6E01"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User Datagram Protocol</w:t>
            </w:r>
          </w:p>
        </w:tc>
        <w:tc>
          <w:tcPr>
            <w:tcW w:w="3600" w:type="dxa"/>
            <w:vAlign w:val="center"/>
          </w:tcPr>
          <w:p w14:paraId="66BEE5B7"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chuẩn giao tiếp dữ liệu</w:t>
            </w:r>
          </w:p>
        </w:tc>
      </w:tr>
      <w:tr w:rsidR="008501C6" w:rsidRPr="00C23969" w14:paraId="6A669BF2" w14:textId="77777777" w:rsidTr="008501C6">
        <w:tc>
          <w:tcPr>
            <w:tcW w:w="665" w:type="dxa"/>
            <w:vAlign w:val="center"/>
          </w:tcPr>
          <w:p w14:paraId="52DD3B4B" w14:textId="3EA8C583" w:rsidR="008501C6" w:rsidRPr="00C23969" w:rsidRDefault="00B85437" w:rsidP="004B36A4">
            <w:pPr>
              <w:spacing w:after="0" w:line="240" w:lineRule="auto"/>
              <w:jc w:val="center"/>
              <w:rPr>
                <w:rFonts w:eastAsia="MS Mincho"/>
                <w:sz w:val="22"/>
                <w:lang w:eastAsia="ja-JP"/>
              </w:rPr>
            </w:pPr>
            <w:r>
              <w:rPr>
                <w:rFonts w:eastAsia="MS Mincho"/>
                <w:sz w:val="22"/>
                <w:lang w:eastAsia="ja-JP"/>
              </w:rPr>
              <w:t>16</w:t>
            </w:r>
          </w:p>
        </w:tc>
        <w:tc>
          <w:tcPr>
            <w:tcW w:w="2035" w:type="dxa"/>
            <w:vAlign w:val="center"/>
          </w:tcPr>
          <w:p w14:paraId="0C388CAF"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WGS84</w:t>
            </w:r>
          </w:p>
        </w:tc>
        <w:tc>
          <w:tcPr>
            <w:tcW w:w="3065" w:type="dxa"/>
            <w:vAlign w:val="center"/>
          </w:tcPr>
          <w:p w14:paraId="7079C048" w14:textId="77777777" w:rsidR="008501C6" w:rsidRPr="00C23969" w:rsidRDefault="008501C6" w:rsidP="004B36A4">
            <w:pPr>
              <w:spacing w:after="0" w:line="240" w:lineRule="auto"/>
              <w:rPr>
                <w:rFonts w:eastAsia="MS Mincho"/>
                <w:sz w:val="22"/>
                <w:lang w:eastAsia="ja-JP"/>
              </w:rPr>
            </w:pPr>
            <w:r w:rsidRPr="00C23969">
              <w:rPr>
                <w:rFonts w:eastAsia="MS Mincho"/>
                <w:sz w:val="22"/>
                <w:lang w:eastAsia="ja-JP"/>
              </w:rPr>
              <w:t>World Geodetic System 1984</w:t>
            </w:r>
          </w:p>
        </w:tc>
        <w:tc>
          <w:tcPr>
            <w:tcW w:w="3600" w:type="dxa"/>
            <w:vAlign w:val="center"/>
          </w:tcPr>
          <w:p w14:paraId="09D27887" w14:textId="77777777" w:rsidR="008501C6" w:rsidRPr="00C23969" w:rsidRDefault="008501C6" w:rsidP="004B36A4">
            <w:pPr>
              <w:autoSpaceDE w:val="0"/>
              <w:autoSpaceDN w:val="0"/>
              <w:adjustRightInd w:val="0"/>
              <w:spacing w:after="0" w:line="240" w:lineRule="auto"/>
              <w:rPr>
                <w:rFonts w:eastAsia="MS Mincho"/>
                <w:sz w:val="22"/>
                <w:lang w:eastAsia="ja-JP"/>
              </w:rPr>
            </w:pPr>
            <w:r w:rsidRPr="00C23969">
              <w:rPr>
                <w:rFonts w:eastAsia="MS Mincho"/>
                <w:sz w:val="22"/>
                <w:lang w:eastAsia="ja-JP"/>
              </w:rPr>
              <w:t>Hệ tọa độ toàn cầu - 84 (WGS-84)</w:t>
            </w:r>
          </w:p>
        </w:tc>
      </w:tr>
    </w:tbl>
    <w:p w14:paraId="7D7988FF" w14:textId="77777777" w:rsidR="005A6893" w:rsidRDefault="005A6893" w:rsidP="005A6893">
      <w:pPr>
        <w:spacing w:after="0" w:line="240" w:lineRule="auto"/>
        <w:jc w:val="both"/>
        <w:rPr>
          <w:rFonts w:eastAsia="Calibri" w:cs="Arial"/>
          <w:b/>
          <w:color w:val="0D0D0D"/>
          <w:sz w:val="30"/>
          <w:szCs w:val="40"/>
        </w:rPr>
      </w:pPr>
    </w:p>
    <w:p w14:paraId="3A89A908" w14:textId="708C8081" w:rsidR="005A6893" w:rsidRDefault="008C0EAD" w:rsidP="008C0EAD">
      <w:pPr>
        <w:spacing w:after="0" w:line="240" w:lineRule="auto"/>
        <w:jc w:val="both"/>
        <w:rPr>
          <w:rFonts w:eastAsia="Calibri" w:cs="Arial"/>
          <w:b/>
          <w:i/>
          <w:color w:val="0D0D0D"/>
          <w:szCs w:val="26"/>
        </w:rPr>
      </w:pPr>
      <w:r w:rsidRPr="008C0EAD">
        <w:rPr>
          <w:rFonts w:eastAsia="Calibri" w:cs="Arial"/>
          <w:b/>
          <w:i/>
          <w:color w:val="0D0D0D"/>
          <w:szCs w:val="26"/>
        </w:rPr>
        <w:t>Tài liệu tham khảo</w:t>
      </w:r>
      <w:r>
        <w:rPr>
          <w:rFonts w:eastAsia="Calibri" w:cs="Arial"/>
          <w:b/>
          <w:i/>
          <w:color w:val="0D0D0D"/>
          <w:szCs w:val="26"/>
        </w:rPr>
        <w:t>:</w:t>
      </w:r>
    </w:p>
    <w:p w14:paraId="7D318A1D" w14:textId="08035BBF" w:rsidR="008C0EAD" w:rsidRPr="008C0EAD" w:rsidRDefault="008C0EAD" w:rsidP="008C0EAD">
      <w:pPr>
        <w:spacing w:after="0" w:line="240" w:lineRule="auto"/>
        <w:rPr>
          <w:rFonts w:eastAsia="Calibri" w:cs="Arial"/>
          <w:b/>
          <w:color w:val="0D0D0D"/>
          <w:szCs w:val="26"/>
        </w:rPr>
      </w:pPr>
      <w:r>
        <w:rPr>
          <w:i/>
          <w:iCs/>
          <w:color w:val="000000"/>
          <w:szCs w:val="26"/>
        </w:rPr>
        <w:t xml:space="preserve">1. </w:t>
      </w:r>
      <w:r w:rsidRPr="008C0EAD">
        <w:rPr>
          <w:i/>
          <w:iCs/>
          <w:color w:val="000000"/>
          <w:szCs w:val="26"/>
        </w:rPr>
        <w:t>Assessment of</w:t>
      </w:r>
      <w:r>
        <w:rPr>
          <w:i/>
          <w:iCs/>
          <w:color w:val="000000"/>
          <w:szCs w:val="26"/>
        </w:rPr>
        <w:t xml:space="preserve"> </w:t>
      </w:r>
      <w:r w:rsidRPr="008C0EAD">
        <w:rPr>
          <w:i/>
          <w:iCs/>
          <w:color w:val="000000"/>
          <w:szCs w:val="26"/>
        </w:rPr>
        <w:t>ADS-B and Multilateration surveillance to support air traffic</w:t>
      </w:r>
      <w:r>
        <w:rPr>
          <w:color w:val="000000"/>
          <w:szCs w:val="26"/>
        </w:rPr>
        <w:t xml:space="preserve"> </w:t>
      </w:r>
      <w:r>
        <w:rPr>
          <w:i/>
          <w:iCs/>
          <w:color w:val="000000"/>
          <w:szCs w:val="26"/>
        </w:rPr>
        <w:t xml:space="preserve">services </w:t>
      </w:r>
      <w:r w:rsidRPr="008C0EAD">
        <w:rPr>
          <w:i/>
          <w:iCs/>
          <w:color w:val="000000"/>
          <w:szCs w:val="26"/>
        </w:rPr>
        <w:t xml:space="preserve">and guidlines for implementation. : </w:t>
      </w:r>
      <w:r w:rsidRPr="008C0EAD">
        <w:rPr>
          <w:color w:val="000000"/>
          <w:szCs w:val="26"/>
        </w:rPr>
        <w:t>ICAO. Cir 326 AN/188.</w:t>
      </w:r>
    </w:p>
    <w:p w14:paraId="6138A89C" w14:textId="5D2BC333" w:rsidR="008C0EAD" w:rsidRDefault="008C0EAD" w:rsidP="008C0EAD">
      <w:pPr>
        <w:spacing w:after="0" w:line="240" w:lineRule="auto"/>
        <w:rPr>
          <w:color w:val="000000"/>
          <w:szCs w:val="26"/>
        </w:rPr>
      </w:pPr>
      <w:r>
        <w:rPr>
          <w:i/>
          <w:iCs/>
          <w:color w:val="000000"/>
          <w:szCs w:val="26"/>
        </w:rPr>
        <w:t xml:space="preserve">2. </w:t>
      </w:r>
      <w:r w:rsidRPr="008C0EAD">
        <w:rPr>
          <w:i/>
          <w:iCs/>
          <w:color w:val="000000"/>
          <w:szCs w:val="26"/>
        </w:rPr>
        <w:t>Eurocontrol spec</w:t>
      </w:r>
      <w:r w:rsidR="00DB1C80">
        <w:rPr>
          <w:i/>
          <w:iCs/>
          <w:color w:val="000000"/>
          <w:szCs w:val="26"/>
        </w:rPr>
        <w:t>ifi</w:t>
      </w:r>
      <w:r w:rsidRPr="008C0EAD">
        <w:rPr>
          <w:i/>
          <w:iCs/>
          <w:color w:val="000000"/>
          <w:szCs w:val="26"/>
        </w:rPr>
        <w:t>cation for A TM surveillance system performance</w:t>
      </w:r>
      <w:r>
        <w:rPr>
          <w:color w:val="000000"/>
          <w:szCs w:val="26"/>
        </w:rPr>
        <w:t xml:space="preserve"> </w:t>
      </w:r>
      <w:r w:rsidRPr="008C0EAD">
        <w:rPr>
          <w:i/>
          <w:iCs/>
          <w:color w:val="000000"/>
          <w:szCs w:val="26"/>
        </w:rPr>
        <w:t xml:space="preserve">(Volumn 1). : </w:t>
      </w:r>
      <w:r w:rsidRPr="008C0EAD">
        <w:rPr>
          <w:color w:val="000000"/>
          <w:szCs w:val="26"/>
        </w:rPr>
        <w:t>Eurocontrol, 2015. ISBN: 978-2-87497-022-1</w:t>
      </w:r>
      <w:r>
        <w:rPr>
          <w:color w:val="000000"/>
          <w:szCs w:val="26"/>
        </w:rPr>
        <w:t>.</w:t>
      </w:r>
    </w:p>
    <w:p w14:paraId="35A2D8C1" w14:textId="46172960" w:rsidR="008C0EAD" w:rsidRPr="008C0EAD" w:rsidRDefault="008C0EAD" w:rsidP="008C0EAD">
      <w:pPr>
        <w:spacing w:after="0" w:line="240" w:lineRule="auto"/>
        <w:rPr>
          <w:rFonts w:eastAsia="Calibri" w:cs="Arial"/>
          <w:b/>
          <w:color w:val="0D0D0D"/>
          <w:szCs w:val="26"/>
        </w:rPr>
      </w:pPr>
      <w:r>
        <w:rPr>
          <w:color w:val="000000"/>
          <w:szCs w:val="26"/>
        </w:rPr>
        <w:t xml:space="preserve">3. </w:t>
      </w:r>
      <w:r>
        <w:rPr>
          <w:i/>
          <w:iCs/>
          <w:color w:val="000000"/>
          <w:szCs w:val="26"/>
        </w:rPr>
        <w:t>Eurocontrol spec</w:t>
      </w:r>
      <w:r w:rsidR="00DB1C80">
        <w:rPr>
          <w:i/>
          <w:iCs/>
          <w:color w:val="000000"/>
          <w:szCs w:val="26"/>
        </w:rPr>
        <w:t>ifi</w:t>
      </w:r>
      <w:r>
        <w:rPr>
          <w:i/>
          <w:iCs/>
          <w:color w:val="000000"/>
          <w:szCs w:val="26"/>
        </w:rPr>
        <w:t xml:space="preserve">cation for A TM surveillance system performance (Volumn 2). </w:t>
      </w:r>
      <w:r>
        <w:rPr>
          <w:color w:val="000000"/>
          <w:szCs w:val="26"/>
        </w:rPr>
        <w:t>: Eurocontrol, 2015. ISBN: 978-2-87497-022-1.</w:t>
      </w:r>
    </w:p>
    <w:p w14:paraId="192A0C96" w14:textId="77777777" w:rsidR="008C0EAD" w:rsidRDefault="008C0EAD">
      <w:pPr>
        <w:rPr>
          <w:rFonts w:eastAsia="Calibri" w:cs="Arial"/>
          <w:b/>
          <w:color w:val="0D0D0D"/>
          <w:szCs w:val="26"/>
        </w:rPr>
      </w:pPr>
      <w:bookmarkStart w:id="1" w:name="_Toc487495131"/>
      <w:r>
        <w:rPr>
          <w:szCs w:val="26"/>
        </w:rPr>
        <w:br w:type="page"/>
      </w:r>
    </w:p>
    <w:p w14:paraId="4E265E43" w14:textId="58ED0D74" w:rsidR="00D82575" w:rsidRPr="001D2FF4" w:rsidRDefault="008579E7" w:rsidP="004961C8">
      <w:pPr>
        <w:pStyle w:val="Heading1"/>
        <w:spacing w:after="0"/>
        <w:rPr>
          <w:sz w:val="26"/>
          <w:szCs w:val="26"/>
        </w:rPr>
      </w:pPr>
      <w:r>
        <w:rPr>
          <w:sz w:val="26"/>
          <w:szCs w:val="26"/>
        </w:rPr>
        <w:lastRenderedPageBreak/>
        <w:t>CĂN CỨ LẬP THIẾT KẾ</w:t>
      </w:r>
      <w:bookmarkEnd w:id="1"/>
    </w:p>
    <w:p w14:paraId="30FB1FAF" w14:textId="6A89481B" w:rsidR="008501C6" w:rsidRPr="008579E7" w:rsidRDefault="008501C6" w:rsidP="004961C8">
      <w:pPr>
        <w:pStyle w:val="ListParagraph"/>
        <w:numPr>
          <w:ilvl w:val="0"/>
          <w:numId w:val="27"/>
        </w:numPr>
        <w:spacing w:after="0" w:line="240" w:lineRule="auto"/>
        <w:ind w:left="0" w:right="18" w:firstLine="360"/>
        <w:jc w:val="both"/>
        <w:rPr>
          <w:szCs w:val="26"/>
        </w:rPr>
      </w:pPr>
      <w:r w:rsidRPr="008579E7">
        <w:rPr>
          <w:szCs w:val="26"/>
        </w:rPr>
        <w:t>Quyết định số 395/QĐ-HĐQLQ ngày 24/09/2015 của Chủ tịch Công ty – Chủ tịch hội đồng quản lý quỹ về việc phê duyệt đề tài “Nghiên cứu thiết kế chế tạo hệ thống phần mềm kiểm tra chất lượng dữ liệu giám sát hàng không (SMS)”.</w:t>
      </w:r>
    </w:p>
    <w:p w14:paraId="2CFB5345" w14:textId="17F2C399" w:rsidR="008501C6" w:rsidRDefault="008501C6" w:rsidP="004961C8">
      <w:pPr>
        <w:pStyle w:val="ListParagraph"/>
        <w:numPr>
          <w:ilvl w:val="0"/>
          <w:numId w:val="27"/>
        </w:numPr>
        <w:spacing w:after="0" w:line="240" w:lineRule="auto"/>
        <w:ind w:left="0" w:right="18" w:firstLine="360"/>
        <w:jc w:val="both"/>
        <w:rPr>
          <w:szCs w:val="26"/>
        </w:rPr>
      </w:pPr>
      <w:r w:rsidRPr="008579E7">
        <w:rPr>
          <w:szCs w:val="26"/>
        </w:rPr>
        <w:t>Các tài liệu hệ thống quản lý chất lượng theo tiêu chuẩn ISO 9001:2008.</w:t>
      </w:r>
    </w:p>
    <w:p w14:paraId="504E9AA4" w14:textId="77777777" w:rsidR="008579E7" w:rsidRPr="008579E7" w:rsidRDefault="008579E7" w:rsidP="008579E7">
      <w:pPr>
        <w:spacing w:after="0" w:line="240" w:lineRule="auto"/>
        <w:ind w:right="18"/>
        <w:jc w:val="both"/>
        <w:rPr>
          <w:szCs w:val="26"/>
        </w:rPr>
      </w:pPr>
    </w:p>
    <w:p w14:paraId="40B6379D" w14:textId="4B65B97A" w:rsidR="002E6F1A" w:rsidRPr="001D2FF4" w:rsidRDefault="008579E7" w:rsidP="004961C8">
      <w:pPr>
        <w:pStyle w:val="Heading1"/>
        <w:spacing w:after="0"/>
        <w:rPr>
          <w:sz w:val="26"/>
          <w:szCs w:val="26"/>
        </w:rPr>
      </w:pPr>
      <w:bookmarkStart w:id="2" w:name="_Toc487495132"/>
      <w:bookmarkEnd w:id="0"/>
      <w:r>
        <w:rPr>
          <w:sz w:val="26"/>
          <w:szCs w:val="26"/>
        </w:rPr>
        <w:t>GIỚI THIỆU</w:t>
      </w:r>
      <w:bookmarkEnd w:id="2"/>
    </w:p>
    <w:p w14:paraId="298048B2" w14:textId="77777777" w:rsidR="008501C6" w:rsidRPr="001D2FF4" w:rsidRDefault="008501C6" w:rsidP="004961C8">
      <w:pPr>
        <w:spacing w:after="0" w:line="240" w:lineRule="auto"/>
        <w:ind w:firstLine="360"/>
        <w:jc w:val="both"/>
        <w:rPr>
          <w:bCs/>
          <w:szCs w:val="26"/>
        </w:rPr>
      </w:pPr>
      <w:r w:rsidRPr="001D2FF4">
        <w:rPr>
          <w:szCs w:val="26"/>
        </w:rPr>
        <w:t xml:space="preserve">Trong ngành quản lý bay, việc điều hành, giám sát, đảm bảo an toàn cho các chuyến bay đều phải dựa trên cơ sở là các nguồn dữ liệu giám sát bay như: Radar, ADS-B, … Trải qua quá trình hoạt động liên tục trong thời gian dài, chịu ảnh hưởng của các yếu tố môi trường, thời tiết dẫn đến việc hao mòn thiết bị, đặc tính kỹ thuật bị thay đổi làm ảnh hưởng đến chất lượng các nguồn dữ liệu. Trong khi đó việc bay hiệu chuẩn thiết bị hằng năm lại chưa thể phản ánh một cách kịp thời khi sự suy giảm chất lượng tín hiệu xảy ra. Do đó cần thiết phải có công cụ đo lường, đánh giá chất lượng các nguồn dữ liệu giám sát thường xuyên, liên tục để đưa ra cảnh báo tức thì ngay khi xuất hiện sự suy giảm chất lượng nguồn dữ liệu giám sát. Điều này sẽ giúp cho công tác bảo trì, hiệu chỉnh lại các cảm biến giám sát được kịp thời đảm bảo an toàn bay hiệu quả. Một hệ thống như vậy trên thế giới thường được gọi tắt là SMS </w:t>
      </w:r>
      <w:r w:rsidRPr="001D2FF4">
        <w:rPr>
          <w:i/>
          <w:szCs w:val="26"/>
        </w:rPr>
        <w:t xml:space="preserve">(viết tắt của thuật ngữ </w:t>
      </w:r>
      <w:r w:rsidRPr="001D2FF4">
        <w:rPr>
          <w:bCs/>
          <w:i/>
          <w:szCs w:val="26"/>
        </w:rPr>
        <w:t>Surveillance Monitoring System</w:t>
      </w:r>
      <w:r w:rsidRPr="001D2FF4">
        <w:rPr>
          <w:i/>
          <w:szCs w:val="26"/>
        </w:rPr>
        <w:t>)</w:t>
      </w:r>
      <w:r w:rsidRPr="001D2FF4">
        <w:rPr>
          <w:szCs w:val="26"/>
        </w:rPr>
        <w:t>. Một hệ thống SMS thông thường có</w:t>
      </w:r>
      <w:r w:rsidRPr="001D2FF4">
        <w:rPr>
          <w:bCs/>
          <w:szCs w:val="26"/>
        </w:rPr>
        <w:t xml:space="preserve"> khả năng cung cấp các báo cáo, thống kê dữ liệu theo thời gian thực từ nhiều loại cảm biến giám sát hàng không như: </w:t>
      </w:r>
    </w:p>
    <w:p w14:paraId="39719328"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PSR/SSR/Mode-S radars, </w:t>
      </w:r>
    </w:p>
    <w:p w14:paraId="55272BBD"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ADS-B stations, </w:t>
      </w:r>
    </w:p>
    <w:p w14:paraId="5AC5D311"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MLAT systems, </w:t>
      </w:r>
    </w:p>
    <w:p w14:paraId="723F121B" w14:textId="77777777" w:rsidR="008501C6" w:rsidRPr="008579E7" w:rsidRDefault="008501C6" w:rsidP="008579E7">
      <w:pPr>
        <w:pStyle w:val="ListParagraph"/>
        <w:numPr>
          <w:ilvl w:val="0"/>
          <w:numId w:val="30"/>
        </w:numPr>
        <w:spacing w:after="0" w:line="240" w:lineRule="auto"/>
        <w:jc w:val="both"/>
        <w:rPr>
          <w:szCs w:val="26"/>
        </w:rPr>
      </w:pPr>
      <w:r w:rsidRPr="008579E7">
        <w:rPr>
          <w:bCs/>
          <w:szCs w:val="26"/>
        </w:rPr>
        <w:t xml:space="preserve">A-SMGCS data, </w:t>
      </w:r>
    </w:p>
    <w:p w14:paraId="27B855DE" w14:textId="77777777" w:rsidR="008579E7" w:rsidRPr="008579E7" w:rsidRDefault="008501C6" w:rsidP="008579E7">
      <w:pPr>
        <w:pStyle w:val="ListParagraph"/>
        <w:numPr>
          <w:ilvl w:val="0"/>
          <w:numId w:val="30"/>
        </w:numPr>
        <w:spacing w:after="0" w:line="240" w:lineRule="auto"/>
        <w:jc w:val="both"/>
        <w:rPr>
          <w:szCs w:val="26"/>
        </w:rPr>
      </w:pPr>
      <w:r w:rsidRPr="008579E7">
        <w:rPr>
          <w:bCs/>
          <w:szCs w:val="26"/>
        </w:rPr>
        <w:t xml:space="preserve">ASDE-X data. </w:t>
      </w:r>
    </w:p>
    <w:p w14:paraId="2AA1D9BB" w14:textId="65C2EA35" w:rsidR="008501C6" w:rsidRPr="008579E7" w:rsidRDefault="008501C6" w:rsidP="008579E7">
      <w:pPr>
        <w:spacing w:after="0" w:line="240" w:lineRule="auto"/>
        <w:ind w:firstLine="360"/>
        <w:jc w:val="both"/>
        <w:rPr>
          <w:szCs w:val="26"/>
        </w:rPr>
      </w:pPr>
      <w:r w:rsidRPr="008579E7">
        <w:rPr>
          <w:bCs/>
          <w:szCs w:val="26"/>
        </w:rPr>
        <w:t xml:space="preserve">Những dữ liệu giám sát đầu vào sẽ được </w:t>
      </w:r>
      <w:r w:rsidRPr="008579E7">
        <w:rPr>
          <w:szCs w:val="26"/>
        </w:rPr>
        <w:t>chuẩn hóa đo lường và phân tích trên nhiều nền tảng để đưa ra được các báo cáo và mô phỏng về chất lượng dữ liệu của cảm biến giám sát. Các tính năng chính của hệ thống SMS bao gồm:</w:t>
      </w:r>
    </w:p>
    <w:p w14:paraId="1E2AAA49"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Ghi và cho phép phát lại dữ liệu từ các cảm biến đã truyền về.</w:t>
      </w:r>
    </w:p>
    <w:p w14:paraId="65D373B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Phân tích, thống kê để đưa ra báo cáo về chất lượng nguồn dữ liệu như: vùng phủ, xác suất phát hiện mục tiêu (</w:t>
      </w:r>
      <w:r w:rsidRPr="008579E7">
        <w:rPr>
          <w:i/>
          <w:szCs w:val="26"/>
        </w:rPr>
        <w:t>Probability of Detection</w:t>
      </w:r>
      <w:r w:rsidRPr="008579E7">
        <w:rPr>
          <w:szCs w:val="26"/>
        </w:rPr>
        <w:t>), mức độ cập nhập dữ liệu (</w:t>
      </w:r>
      <w:r w:rsidRPr="008579E7">
        <w:rPr>
          <w:i/>
          <w:szCs w:val="26"/>
        </w:rPr>
        <w:t>Update Rate</w:t>
      </w:r>
      <w:r w:rsidRPr="008579E7">
        <w:rPr>
          <w:szCs w:val="26"/>
        </w:rPr>
        <w:t>), chất lượng dữ liệu nhận được (</w:t>
      </w:r>
      <w:r w:rsidRPr="008579E7">
        <w:rPr>
          <w:i/>
          <w:szCs w:val="26"/>
        </w:rPr>
        <w:t>NIC, NAC, SIL</w:t>
      </w:r>
      <w:r w:rsidRPr="008579E7">
        <w:rPr>
          <w:szCs w:val="26"/>
        </w:rPr>
        <w:t>)…</w:t>
      </w:r>
    </w:p>
    <w:p w14:paraId="7C0AC1A3"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Đưa ra các cảnh báo bằng trực quan và âm thanh về những cảm biến bị suy giảm chất lượng giám sát. Thiết lập được ngưỡng cảnh báo và cung cấp các báo cáo, thống kê, đồ hoạ theo thao tác hoặc định kỳ theo lập lịch đưa lên (</w:t>
      </w:r>
      <w:r w:rsidRPr="008579E7">
        <w:rPr>
          <w:i/>
          <w:szCs w:val="26"/>
        </w:rPr>
        <w:t>Cảnh báo khi tàu bay bị lỗi vị trí; giá trị NUC  nhảy giá trị hoặc thấp – đạt các giá trị 0,1,2,3</w:t>
      </w:r>
      <w:r w:rsidRPr="008579E7">
        <w:rPr>
          <w:szCs w:val="26"/>
        </w:rPr>
        <w:t>)</w:t>
      </w:r>
    </w:p>
    <w:p w14:paraId="43B39715" w14:textId="77777777" w:rsidR="008501C6" w:rsidRPr="008579E7" w:rsidRDefault="008501C6" w:rsidP="008579E7">
      <w:pPr>
        <w:pStyle w:val="ListParagraph"/>
        <w:numPr>
          <w:ilvl w:val="0"/>
          <w:numId w:val="31"/>
        </w:numPr>
        <w:spacing w:after="0" w:line="240" w:lineRule="auto"/>
        <w:jc w:val="both"/>
        <w:rPr>
          <w:szCs w:val="26"/>
        </w:rPr>
      </w:pPr>
      <w:r w:rsidRPr="008579E7">
        <w:rPr>
          <w:szCs w:val="26"/>
        </w:rPr>
        <w:t>Cung cấp khả năng phân tích để tìm ra sự mâu thuẫn/ không thống nhất giữa các báo cáo của 2 hay nhiều cảm biến chia xẻ các dữ liệu tương tự nhau.</w:t>
      </w:r>
    </w:p>
    <w:p w14:paraId="5BB7C6AF" w14:textId="79EE9CF9" w:rsidR="008501C6" w:rsidRPr="001D2FF4" w:rsidRDefault="008501C6" w:rsidP="008579E7">
      <w:pPr>
        <w:spacing w:line="240" w:lineRule="auto"/>
        <w:ind w:firstLine="288"/>
        <w:jc w:val="both"/>
        <w:rPr>
          <w:szCs w:val="26"/>
        </w:rPr>
      </w:pPr>
      <w:r w:rsidRPr="001D2FF4">
        <w:rPr>
          <w:szCs w:val="26"/>
        </w:rPr>
        <w:t xml:space="preserve">Khi xây </w:t>
      </w:r>
      <w:r w:rsidRPr="001D2FF4">
        <w:rPr>
          <w:bCs/>
          <w:szCs w:val="26"/>
        </w:rPr>
        <w:t>dựng</w:t>
      </w:r>
      <w:r w:rsidRPr="001D2FF4">
        <w:rPr>
          <w:szCs w:val="26"/>
        </w:rPr>
        <w:t xml:space="preserve"> được hệ thống này, hiệu quả hoạt động của những cảm biến hàng không sẽ được kiểm tra, giám sát theo thời gian thực. Mỗi khi cảm biến bị suy giảm chất lượng tín hiệu xuống dưới ngưỡng giá trị được xác định trước, hệ thống sẽ đưa các cảnh báo thông qua nhiều cách khác nhau, giúp cho việc hiệu chỉnh được kịp thời để duy trì chất lượng dịch vụ mà công ty đang cung cấp luôn được đảm bảo và an toàn.</w:t>
      </w:r>
    </w:p>
    <w:p w14:paraId="344E2169" w14:textId="77777777" w:rsidR="00912C5B" w:rsidRPr="001D2FF4" w:rsidRDefault="008501C6" w:rsidP="008579E7">
      <w:pPr>
        <w:spacing w:line="240" w:lineRule="auto"/>
        <w:ind w:firstLine="720"/>
        <w:jc w:val="both"/>
        <w:rPr>
          <w:bCs/>
          <w:szCs w:val="26"/>
        </w:rPr>
      </w:pPr>
      <w:r w:rsidRPr="001D2FF4">
        <w:rPr>
          <w:bCs/>
          <w:szCs w:val="26"/>
        </w:rPr>
        <w:t>Mục tiêu của việc xây dựng hệ thống phần mềm là Nghiên cứu, thiết kế, chế tạo hệ thống phần mềm phân tích dữ liệu giám sát hàng không, tự động đưa ra các báo cáo, thống kê và các cảnh báo để làm cơ sở đánh giá chất lượng tính năng kỹ thuật của các thiết bị giám sát hàng không (Radar và ADS-B)</w:t>
      </w:r>
    </w:p>
    <w:p w14:paraId="158160DB" w14:textId="77777777" w:rsidR="004961C8" w:rsidRDefault="004961C8" w:rsidP="004961C8">
      <w:pPr>
        <w:spacing w:after="0" w:line="240" w:lineRule="auto"/>
        <w:jc w:val="both"/>
        <w:rPr>
          <w:color w:val="A6A6A6" w:themeColor="background1" w:themeShade="A6"/>
        </w:rPr>
      </w:pPr>
    </w:p>
    <w:p w14:paraId="6BF035C4" w14:textId="794B99E2" w:rsidR="004961C8" w:rsidRDefault="004961C8" w:rsidP="004961C8">
      <w:pPr>
        <w:pStyle w:val="Heading1"/>
      </w:pPr>
      <w:bookmarkStart w:id="3" w:name="_Toc487495133"/>
      <w:r>
        <w:t>YÊU CẦU THIẾT KẾ</w:t>
      </w:r>
      <w:bookmarkEnd w:id="3"/>
    </w:p>
    <w:p w14:paraId="5F25BC55" w14:textId="419473C2" w:rsidR="004961C8" w:rsidRDefault="004961C8" w:rsidP="004961C8">
      <w:pPr>
        <w:pStyle w:val="Heading2"/>
        <w:numPr>
          <w:ilvl w:val="1"/>
          <w:numId w:val="1"/>
        </w:numPr>
      </w:pPr>
      <w:bookmarkStart w:id="4" w:name="_Toc487495134"/>
      <w:r>
        <w:t>Yêu cầu chức năng</w:t>
      </w:r>
      <w:bookmarkEnd w:id="4"/>
    </w:p>
    <w:p w14:paraId="159D0D94" w14:textId="1015C330" w:rsidR="004961C8" w:rsidRDefault="00815D82" w:rsidP="003426B5">
      <w:pPr>
        <w:spacing w:after="0"/>
      </w:pPr>
      <w:r>
        <w:t>Hệ thống phần mềm SMS cần đạt được những tính năng sau:</w:t>
      </w:r>
    </w:p>
    <w:p w14:paraId="417DBF04" w14:textId="3E811427" w:rsidR="00815D82" w:rsidRPr="008C3F4C" w:rsidRDefault="00815D82" w:rsidP="003426B5">
      <w:pPr>
        <w:pStyle w:val="ListParagraph"/>
        <w:numPr>
          <w:ilvl w:val="0"/>
          <w:numId w:val="31"/>
        </w:numPr>
        <w:spacing w:after="0"/>
      </w:pPr>
      <w:r>
        <w:rPr>
          <w:lang w:val="en-US"/>
        </w:rPr>
        <w:t>Ghi dữ liệu</w:t>
      </w:r>
      <w:r w:rsidR="00051CA2">
        <w:rPr>
          <w:lang w:val="en-US"/>
        </w:rPr>
        <w:t xml:space="preserve"> hỗ trợ các định dạng: Asterix cat 01, 21, 34, 48</w:t>
      </w:r>
    </w:p>
    <w:p w14:paraId="2B09E8D2" w14:textId="32B3E9E0" w:rsidR="00B74698" w:rsidRPr="001B075C" w:rsidRDefault="008C3F4C" w:rsidP="001B075C">
      <w:pPr>
        <w:pStyle w:val="ListParagraph"/>
        <w:numPr>
          <w:ilvl w:val="0"/>
          <w:numId w:val="31"/>
        </w:numPr>
        <w:spacing w:after="0"/>
      </w:pPr>
      <w:r w:rsidRPr="008C3F4C">
        <w:rPr>
          <w:lang w:val="en-US"/>
        </w:rPr>
        <w:t xml:space="preserve">Cho phép trích xuất dữ liệu của các sensor sang các thiết bị lưu trữ ngoài hoặc chương trình khác để </w:t>
      </w:r>
      <w:r>
        <w:rPr>
          <w:lang w:val="en-US"/>
        </w:rPr>
        <w:t>phục vụ phân tích hoặc giám sát.</w:t>
      </w:r>
    </w:p>
    <w:p w14:paraId="54DCE67D" w14:textId="1AA9D6C3" w:rsidR="00B74698" w:rsidRPr="001B075C" w:rsidRDefault="00B74698" w:rsidP="00B74698">
      <w:pPr>
        <w:pStyle w:val="ListParagraph"/>
        <w:numPr>
          <w:ilvl w:val="0"/>
          <w:numId w:val="31"/>
        </w:numPr>
        <w:spacing w:after="0"/>
      </w:pPr>
      <w:r>
        <w:rPr>
          <w:lang w:val="en-US"/>
        </w:rPr>
        <w:t>Hiển thị trực tiếp dữ liệu</w:t>
      </w:r>
      <w:r w:rsidR="001B075C">
        <w:rPr>
          <w:lang w:val="en-US"/>
        </w:rPr>
        <w:t xml:space="preserve"> giám sát mục tiêu</w:t>
      </w:r>
      <w:r>
        <w:rPr>
          <w:lang w:val="en-US"/>
        </w:rPr>
        <w:t xml:space="preserve"> theo thời gian thực.</w:t>
      </w:r>
    </w:p>
    <w:p w14:paraId="3B200580" w14:textId="567FD225" w:rsidR="001B075C" w:rsidRPr="001B075C" w:rsidRDefault="001B075C" w:rsidP="00B74698">
      <w:pPr>
        <w:pStyle w:val="ListParagraph"/>
        <w:numPr>
          <w:ilvl w:val="0"/>
          <w:numId w:val="31"/>
        </w:numPr>
        <w:spacing w:after="0"/>
      </w:pPr>
      <w:r w:rsidRPr="00B74698">
        <w:rPr>
          <w:szCs w:val="26"/>
        </w:rPr>
        <w:t>Cho phép phát lại các dữ liệu của các sensor được lựa chọn trên Technical Display. Cho phép phủ chồng dữ liệu mà không ảnh hưởng đến hệ thống</w:t>
      </w:r>
      <w:r w:rsidRPr="00B74698">
        <w:rPr>
          <w:szCs w:val="26"/>
          <w:lang w:val="en-US"/>
        </w:rPr>
        <w:t>.</w:t>
      </w:r>
    </w:p>
    <w:p w14:paraId="5F60A31C" w14:textId="2D9250FE" w:rsidR="001B075C" w:rsidRPr="008C3F4C" w:rsidRDefault="001B075C" w:rsidP="001B075C">
      <w:pPr>
        <w:pStyle w:val="ListParagraph"/>
        <w:numPr>
          <w:ilvl w:val="0"/>
          <w:numId w:val="31"/>
        </w:numPr>
        <w:spacing w:after="0"/>
      </w:pPr>
      <w:r w:rsidRPr="008C3F4C">
        <w:t xml:space="preserve">Phân tích ra được </w:t>
      </w:r>
      <w:r>
        <w:rPr>
          <w:lang w:val="en-US"/>
        </w:rPr>
        <w:t>xác xuất phát hiện mục tiêu</w:t>
      </w:r>
      <w:r w:rsidRPr="008C3F4C">
        <w:t xml:space="preserve"> cho </w:t>
      </w:r>
      <w:r>
        <w:rPr>
          <w:lang w:val="en-US"/>
        </w:rPr>
        <w:t>các</w:t>
      </w:r>
      <w:r w:rsidRPr="008C3F4C">
        <w:t xml:space="preserve"> cảm biến, cung cấp các cảnh báo đồng thời bằng trực quan và âm thanh nếu có sự suy giảm </w:t>
      </w:r>
      <w:r>
        <w:rPr>
          <w:lang w:val="en-US"/>
        </w:rPr>
        <w:t>xác xuất</w:t>
      </w:r>
      <w:r w:rsidRPr="008C3F4C">
        <w:t xml:space="preserve"> phát hiện </w:t>
      </w:r>
      <w:r>
        <w:rPr>
          <w:lang w:val="en-US"/>
        </w:rPr>
        <w:t xml:space="preserve">mục tiêu </w:t>
      </w:r>
      <w:r w:rsidRPr="008C3F4C">
        <w:t xml:space="preserve">được dựa trên ngưỡng </w:t>
      </w:r>
      <w:r>
        <w:rPr>
          <w:lang w:val="en-US"/>
        </w:rPr>
        <w:t>đã được</w:t>
      </w:r>
      <w:r w:rsidRPr="008C3F4C">
        <w:t xml:space="preserve"> định nghĩa.</w:t>
      </w:r>
    </w:p>
    <w:p w14:paraId="6CBBD13A" w14:textId="6139DA7E" w:rsidR="00B74698" w:rsidRPr="00B74698" w:rsidRDefault="00B74698" w:rsidP="008C3F4C">
      <w:pPr>
        <w:pStyle w:val="ListParagraph"/>
        <w:numPr>
          <w:ilvl w:val="0"/>
          <w:numId w:val="31"/>
        </w:numPr>
        <w:spacing w:after="0"/>
        <w:rPr>
          <w:szCs w:val="26"/>
        </w:rPr>
      </w:pPr>
      <w:r>
        <w:rPr>
          <w:szCs w:val="26"/>
          <w:lang w:val="en-US"/>
        </w:rPr>
        <w:t>Phân tích dữ liệu và đánh giá</w:t>
      </w:r>
      <w:r w:rsidR="001B075C">
        <w:rPr>
          <w:szCs w:val="26"/>
          <w:lang w:val="en-US"/>
        </w:rPr>
        <w:t xml:space="preserve"> và thống kê</w:t>
      </w:r>
      <w:r>
        <w:rPr>
          <w:szCs w:val="26"/>
          <w:lang w:val="en-US"/>
        </w:rPr>
        <w:t xml:space="preserve"> theo thời gian thực đối với tất cả các dữ liệu truyền về từ các cảm biến. Lưu vào CSDL các phân tích, đánh giá này để người dùng có thể truy suất báo cáo, thống kê.</w:t>
      </w:r>
    </w:p>
    <w:p w14:paraId="74E19B61" w14:textId="7C569700" w:rsidR="008C3F4C" w:rsidRPr="008C3F4C" w:rsidRDefault="008C3F4C" w:rsidP="008C3F4C">
      <w:pPr>
        <w:pStyle w:val="ListParagraph"/>
        <w:numPr>
          <w:ilvl w:val="0"/>
          <w:numId w:val="31"/>
        </w:numPr>
        <w:spacing w:after="0"/>
      </w:pPr>
      <w:r w:rsidRPr="008C3F4C">
        <w:t xml:space="preserve">Tạo ra và hiển thị chất lượng của </w:t>
      </w:r>
      <w:r>
        <w:rPr>
          <w:lang w:val="en-US"/>
        </w:rPr>
        <w:t>các cảm biến</w:t>
      </w:r>
      <w:r w:rsidRPr="008C3F4C">
        <w:t xml:space="preserve"> bằng đồ hoạ, biểu đồ và </w:t>
      </w:r>
      <w:r>
        <w:rPr>
          <w:lang w:val="en-US"/>
        </w:rPr>
        <w:t>bảng thống kê</w:t>
      </w:r>
      <w:r w:rsidRPr="008C3F4C">
        <w:t xml:space="preserve">. Những thông số đầu </w:t>
      </w:r>
      <w:r>
        <w:rPr>
          <w:lang w:val="en-US"/>
        </w:rPr>
        <w:t>vào</w:t>
      </w:r>
      <w:r w:rsidRPr="008C3F4C">
        <w:t xml:space="preserve"> của các báo cáo ở trên có thể được định nghĩa bởi người dùng</w:t>
      </w:r>
      <w:r>
        <w:rPr>
          <w:lang w:val="en-US"/>
        </w:rPr>
        <w:t xml:space="preserve"> (độ cao, vùng địa lý, khoảng thời gian...)</w:t>
      </w:r>
    </w:p>
    <w:p w14:paraId="79A80DBC" w14:textId="3E8E400E" w:rsidR="008C3F4C" w:rsidRPr="008C3F4C" w:rsidRDefault="008C3F4C" w:rsidP="008C3F4C">
      <w:pPr>
        <w:pStyle w:val="ListParagraph"/>
        <w:numPr>
          <w:ilvl w:val="0"/>
          <w:numId w:val="31"/>
        </w:numPr>
        <w:spacing w:after="0"/>
      </w:pPr>
      <w:r w:rsidRPr="008C3F4C">
        <w:t xml:space="preserve">Phát hiện vùng phủ của từng và tất cả các sensor, cung cấp các cảnh báo đồng thời bằng trực quan và âm thanh nếu có sự suy giảm vùng phủ phát hiện được dựa trên ngưỡng mà </w:t>
      </w:r>
      <w:r>
        <w:rPr>
          <w:lang w:val="en-US"/>
        </w:rPr>
        <w:t>hệ thống</w:t>
      </w:r>
      <w:r w:rsidRPr="008C3F4C">
        <w:t xml:space="preserve"> định nghĩa</w:t>
      </w:r>
      <w:r>
        <w:rPr>
          <w:lang w:val="en-US"/>
        </w:rPr>
        <w:t>.</w:t>
      </w:r>
    </w:p>
    <w:p w14:paraId="579EC608" w14:textId="27CFEB48" w:rsidR="008C3F4C" w:rsidRPr="003F0896" w:rsidRDefault="008C3F4C" w:rsidP="008C3F4C">
      <w:pPr>
        <w:pStyle w:val="ListParagraph"/>
        <w:numPr>
          <w:ilvl w:val="0"/>
          <w:numId w:val="31"/>
        </w:numPr>
        <w:spacing w:after="0"/>
      </w:pPr>
      <w:r>
        <w:rPr>
          <w:lang w:val="en-US"/>
        </w:rPr>
        <w:t>Phát hiện các lỗi hệ thống, lỗi phần mềm, lỗi dữ liệu và cảnh báo</w:t>
      </w:r>
      <w:r w:rsidR="00B74698">
        <w:rPr>
          <w:lang w:val="en-US"/>
        </w:rPr>
        <w:t xml:space="preserve"> đến người dùng tại đầu cuối khai thác</w:t>
      </w:r>
      <w:r>
        <w:rPr>
          <w:lang w:val="en-US"/>
        </w:rPr>
        <w:t>.</w:t>
      </w:r>
    </w:p>
    <w:p w14:paraId="0E573B5C" w14:textId="77777777" w:rsidR="003F0896" w:rsidRPr="001B075C" w:rsidRDefault="003F0896" w:rsidP="003F0896">
      <w:pPr>
        <w:pStyle w:val="ListParagraph"/>
        <w:spacing w:after="0"/>
      </w:pPr>
    </w:p>
    <w:tbl>
      <w:tblPr>
        <w:tblStyle w:val="TableGrid"/>
        <w:tblW w:w="0" w:type="auto"/>
        <w:tblLook w:val="04A0" w:firstRow="1" w:lastRow="0" w:firstColumn="1" w:lastColumn="0" w:noHBand="0" w:noVBand="1"/>
      </w:tblPr>
      <w:tblGrid>
        <w:gridCol w:w="790"/>
        <w:gridCol w:w="4875"/>
        <w:gridCol w:w="1080"/>
        <w:gridCol w:w="924"/>
        <w:gridCol w:w="1619"/>
      </w:tblGrid>
      <w:tr w:rsidR="00664DAC" w14:paraId="30E05FA4" w14:textId="0B51631E" w:rsidTr="00664DAC">
        <w:trPr>
          <w:trHeight w:val="521"/>
        </w:trPr>
        <w:tc>
          <w:tcPr>
            <w:tcW w:w="790" w:type="dxa"/>
          </w:tcPr>
          <w:p w14:paraId="3CAFA003" w14:textId="1BEA046B" w:rsidR="00664DAC" w:rsidRPr="007F712E" w:rsidRDefault="00664DAC" w:rsidP="007F712E">
            <w:pPr>
              <w:jc w:val="center"/>
              <w:rPr>
                <w:b/>
              </w:rPr>
            </w:pPr>
            <w:r w:rsidRPr="007F712E">
              <w:rPr>
                <w:b/>
              </w:rPr>
              <w:t>STT</w:t>
            </w:r>
          </w:p>
        </w:tc>
        <w:tc>
          <w:tcPr>
            <w:tcW w:w="4875" w:type="dxa"/>
          </w:tcPr>
          <w:p w14:paraId="389A5C72" w14:textId="7BB83A62" w:rsidR="00664DAC" w:rsidRPr="007F712E" w:rsidRDefault="00664DAC" w:rsidP="007F712E">
            <w:pPr>
              <w:jc w:val="center"/>
              <w:rPr>
                <w:b/>
              </w:rPr>
            </w:pPr>
            <w:r w:rsidRPr="007F712E">
              <w:rPr>
                <w:b/>
              </w:rPr>
              <w:t>Nội dung đánh giá/ phân tích</w:t>
            </w:r>
          </w:p>
        </w:tc>
        <w:tc>
          <w:tcPr>
            <w:tcW w:w="1080" w:type="dxa"/>
          </w:tcPr>
          <w:p w14:paraId="14D95496" w14:textId="7D66A519" w:rsidR="00664DAC" w:rsidRPr="007F712E" w:rsidRDefault="00664DAC" w:rsidP="007F712E">
            <w:pPr>
              <w:jc w:val="center"/>
              <w:rPr>
                <w:b/>
              </w:rPr>
            </w:pPr>
            <w:r w:rsidRPr="007F712E">
              <w:rPr>
                <w:b/>
              </w:rPr>
              <w:t>ADS-B</w:t>
            </w:r>
          </w:p>
        </w:tc>
        <w:tc>
          <w:tcPr>
            <w:tcW w:w="924" w:type="dxa"/>
          </w:tcPr>
          <w:p w14:paraId="708EC9CB" w14:textId="65D8B082" w:rsidR="00664DAC" w:rsidRPr="007F712E" w:rsidRDefault="00664DAC" w:rsidP="007F712E">
            <w:pPr>
              <w:jc w:val="center"/>
              <w:rPr>
                <w:b/>
              </w:rPr>
            </w:pPr>
            <w:r w:rsidRPr="007F712E">
              <w:rPr>
                <w:b/>
              </w:rPr>
              <w:t>Radar</w:t>
            </w:r>
          </w:p>
        </w:tc>
        <w:tc>
          <w:tcPr>
            <w:tcW w:w="1619" w:type="dxa"/>
          </w:tcPr>
          <w:p w14:paraId="4C542C26" w14:textId="6FCDC342" w:rsidR="00664DAC" w:rsidRPr="007F712E" w:rsidRDefault="00664DAC" w:rsidP="007F712E">
            <w:pPr>
              <w:jc w:val="center"/>
              <w:rPr>
                <w:b/>
              </w:rPr>
            </w:pPr>
            <w:r>
              <w:rPr>
                <w:b/>
              </w:rPr>
              <w:t>Ghi chú</w:t>
            </w:r>
          </w:p>
        </w:tc>
      </w:tr>
      <w:tr w:rsidR="00664DAC" w14:paraId="13FD7A75" w14:textId="542E8BC1" w:rsidTr="00664DAC">
        <w:tc>
          <w:tcPr>
            <w:tcW w:w="790" w:type="dxa"/>
          </w:tcPr>
          <w:p w14:paraId="2AC1E9D3" w14:textId="1DA42FCC" w:rsidR="00664DAC" w:rsidRPr="00316034" w:rsidRDefault="00664DAC" w:rsidP="001B075C">
            <w:pPr>
              <w:rPr>
                <w:b/>
              </w:rPr>
            </w:pPr>
            <w:r w:rsidRPr="00316034">
              <w:rPr>
                <w:b/>
              </w:rPr>
              <w:t>1</w:t>
            </w:r>
          </w:p>
        </w:tc>
        <w:tc>
          <w:tcPr>
            <w:tcW w:w="4875" w:type="dxa"/>
          </w:tcPr>
          <w:p w14:paraId="6C3415EC" w14:textId="6052FD47" w:rsidR="00664DAC" w:rsidRPr="00316034" w:rsidRDefault="001911ED" w:rsidP="001911ED">
            <w:pPr>
              <w:rPr>
                <w:b/>
              </w:rPr>
            </w:pPr>
            <w:r>
              <w:rPr>
                <w:b/>
              </w:rPr>
              <w:t>T</w:t>
            </w:r>
            <w:r w:rsidR="00664DAC">
              <w:rPr>
                <w:b/>
              </w:rPr>
              <w:t>hống kê dữ liệu – Data counter</w:t>
            </w:r>
          </w:p>
        </w:tc>
        <w:tc>
          <w:tcPr>
            <w:tcW w:w="1080" w:type="dxa"/>
          </w:tcPr>
          <w:p w14:paraId="2539E982" w14:textId="77777777" w:rsidR="00664DAC" w:rsidRDefault="00664DAC" w:rsidP="007F712E">
            <w:pPr>
              <w:jc w:val="center"/>
            </w:pPr>
          </w:p>
        </w:tc>
        <w:tc>
          <w:tcPr>
            <w:tcW w:w="924" w:type="dxa"/>
          </w:tcPr>
          <w:p w14:paraId="39BFF3EC" w14:textId="77777777" w:rsidR="00664DAC" w:rsidRDefault="00664DAC" w:rsidP="007F712E">
            <w:pPr>
              <w:jc w:val="center"/>
            </w:pPr>
          </w:p>
        </w:tc>
        <w:tc>
          <w:tcPr>
            <w:tcW w:w="1619" w:type="dxa"/>
          </w:tcPr>
          <w:p w14:paraId="18B4537E" w14:textId="77777777" w:rsidR="00664DAC" w:rsidRDefault="00664DAC" w:rsidP="007F712E">
            <w:pPr>
              <w:jc w:val="center"/>
            </w:pPr>
          </w:p>
        </w:tc>
      </w:tr>
      <w:tr w:rsidR="00664DAC" w14:paraId="317C8B06" w14:textId="58F3BD39" w:rsidTr="00664DAC">
        <w:tc>
          <w:tcPr>
            <w:tcW w:w="790" w:type="dxa"/>
          </w:tcPr>
          <w:p w14:paraId="7E4F862F" w14:textId="784CE9AC" w:rsidR="00664DAC" w:rsidRDefault="00664DAC" w:rsidP="001B075C">
            <w:r>
              <w:t>1.1</w:t>
            </w:r>
          </w:p>
        </w:tc>
        <w:tc>
          <w:tcPr>
            <w:tcW w:w="4875" w:type="dxa"/>
          </w:tcPr>
          <w:p w14:paraId="4BDBB54E" w14:textId="6FBED31F" w:rsidR="00664DAC" w:rsidRDefault="00664DAC" w:rsidP="001B075C">
            <w:r>
              <w:t>Số lượng bản tin, plots/track</w:t>
            </w:r>
          </w:p>
        </w:tc>
        <w:tc>
          <w:tcPr>
            <w:tcW w:w="1080" w:type="dxa"/>
          </w:tcPr>
          <w:p w14:paraId="46C75178" w14:textId="3509B497" w:rsidR="00664DAC" w:rsidRDefault="00664DAC" w:rsidP="007F712E">
            <w:pPr>
              <w:jc w:val="center"/>
            </w:pPr>
            <w:r>
              <w:sym w:font="Wingdings" w:char="F0FE"/>
            </w:r>
          </w:p>
        </w:tc>
        <w:tc>
          <w:tcPr>
            <w:tcW w:w="924" w:type="dxa"/>
          </w:tcPr>
          <w:p w14:paraId="678D4427" w14:textId="5061CDC3" w:rsidR="00664DAC" w:rsidRDefault="00664DAC" w:rsidP="007F712E">
            <w:pPr>
              <w:jc w:val="center"/>
            </w:pPr>
            <w:r>
              <w:sym w:font="Wingdings" w:char="F0FE"/>
            </w:r>
          </w:p>
        </w:tc>
        <w:tc>
          <w:tcPr>
            <w:tcW w:w="1619" w:type="dxa"/>
          </w:tcPr>
          <w:p w14:paraId="19AF133E" w14:textId="77777777" w:rsidR="00664DAC" w:rsidRDefault="00664DAC" w:rsidP="007F712E">
            <w:pPr>
              <w:jc w:val="center"/>
            </w:pPr>
          </w:p>
        </w:tc>
      </w:tr>
      <w:tr w:rsidR="00664DAC" w14:paraId="1526B862" w14:textId="6C81FBB3" w:rsidTr="00664DAC">
        <w:tc>
          <w:tcPr>
            <w:tcW w:w="790" w:type="dxa"/>
          </w:tcPr>
          <w:p w14:paraId="11EE2C84" w14:textId="39AD61B9" w:rsidR="00664DAC" w:rsidRDefault="00664DAC" w:rsidP="001B075C">
            <w:r>
              <w:t>1.2</w:t>
            </w:r>
          </w:p>
        </w:tc>
        <w:tc>
          <w:tcPr>
            <w:tcW w:w="4875" w:type="dxa"/>
          </w:tcPr>
          <w:p w14:paraId="792E746E" w14:textId="531F8190" w:rsidR="00664DAC" w:rsidRDefault="00664DAC" w:rsidP="001B075C">
            <w:r>
              <w:t>Số lượng mục tiêu</w:t>
            </w:r>
          </w:p>
        </w:tc>
        <w:tc>
          <w:tcPr>
            <w:tcW w:w="1080" w:type="dxa"/>
          </w:tcPr>
          <w:p w14:paraId="06358DCF" w14:textId="7ABA5557" w:rsidR="00664DAC" w:rsidRDefault="00664DAC" w:rsidP="007F712E">
            <w:pPr>
              <w:jc w:val="center"/>
            </w:pPr>
            <w:r>
              <w:sym w:font="Wingdings" w:char="F0FE"/>
            </w:r>
          </w:p>
        </w:tc>
        <w:tc>
          <w:tcPr>
            <w:tcW w:w="924" w:type="dxa"/>
          </w:tcPr>
          <w:p w14:paraId="4F8DFCC4" w14:textId="5968D740" w:rsidR="00664DAC" w:rsidRDefault="00664DAC" w:rsidP="007F712E">
            <w:pPr>
              <w:jc w:val="center"/>
            </w:pPr>
            <w:r>
              <w:sym w:font="Wingdings" w:char="F0FE"/>
            </w:r>
          </w:p>
        </w:tc>
        <w:tc>
          <w:tcPr>
            <w:tcW w:w="1619" w:type="dxa"/>
          </w:tcPr>
          <w:p w14:paraId="51A1FB7C" w14:textId="77777777" w:rsidR="00664DAC" w:rsidRDefault="00664DAC" w:rsidP="007F712E">
            <w:pPr>
              <w:jc w:val="center"/>
            </w:pPr>
          </w:p>
        </w:tc>
      </w:tr>
      <w:tr w:rsidR="00664DAC" w14:paraId="57EF28DF" w14:textId="4E39AED2" w:rsidTr="00664DAC">
        <w:tc>
          <w:tcPr>
            <w:tcW w:w="790" w:type="dxa"/>
          </w:tcPr>
          <w:p w14:paraId="097C3E87" w14:textId="4B8AC1F6" w:rsidR="00664DAC" w:rsidRDefault="00664DAC" w:rsidP="001B075C">
            <w:r>
              <w:t>1.3</w:t>
            </w:r>
          </w:p>
        </w:tc>
        <w:tc>
          <w:tcPr>
            <w:tcW w:w="4875" w:type="dxa"/>
          </w:tcPr>
          <w:p w14:paraId="7E7779FC" w14:textId="4C3C86AE" w:rsidR="00664DAC" w:rsidRDefault="00664DAC" w:rsidP="001B075C">
            <w:r>
              <w:t>Số lượng mục tiêu giữa các mực bay</w:t>
            </w:r>
          </w:p>
        </w:tc>
        <w:tc>
          <w:tcPr>
            <w:tcW w:w="1080" w:type="dxa"/>
          </w:tcPr>
          <w:p w14:paraId="488FBA8C" w14:textId="49079881" w:rsidR="00664DAC" w:rsidRDefault="00664DAC" w:rsidP="007F712E">
            <w:pPr>
              <w:jc w:val="center"/>
            </w:pPr>
            <w:r>
              <w:sym w:font="Wingdings" w:char="F0FE"/>
            </w:r>
          </w:p>
        </w:tc>
        <w:tc>
          <w:tcPr>
            <w:tcW w:w="924" w:type="dxa"/>
          </w:tcPr>
          <w:p w14:paraId="4CF46C64" w14:textId="437257CB" w:rsidR="00664DAC" w:rsidRDefault="00664DAC" w:rsidP="007F712E">
            <w:pPr>
              <w:jc w:val="center"/>
            </w:pPr>
            <w:r>
              <w:sym w:font="Wingdings" w:char="F0FE"/>
            </w:r>
          </w:p>
        </w:tc>
        <w:tc>
          <w:tcPr>
            <w:tcW w:w="1619" w:type="dxa"/>
          </w:tcPr>
          <w:p w14:paraId="15F481E9" w14:textId="77777777" w:rsidR="00664DAC" w:rsidRDefault="00664DAC" w:rsidP="007F712E">
            <w:pPr>
              <w:jc w:val="center"/>
            </w:pPr>
          </w:p>
        </w:tc>
      </w:tr>
      <w:tr w:rsidR="00664DAC" w14:paraId="4C4A8B77" w14:textId="60289664" w:rsidTr="00664DAC">
        <w:tc>
          <w:tcPr>
            <w:tcW w:w="790" w:type="dxa"/>
          </w:tcPr>
          <w:p w14:paraId="0CFFC61C" w14:textId="253FC659" w:rsidR="00664DAC" w:rsidRDefault="00664DAC" w:rsidP="001B075C">
            <w:r>
              <w:t>1.4</w:t>
            </w:r>
          </w:p>
        </w:tc>
        <w:tc>
          <w:tcPr>
            <w:tcW w:w="4875" w:type="dxa"/>
          </w:tcPr>
          <w:p w14:paraId="4B5FE482" w14:textId="4CCA7923" w:rsidR="00664DAC" w:rsidRDefault="00664DAC" w:rsidP="001B075C">
            <w:r>
              <w:t>Số lượng chuyến bay theo ngày</w:t>
            </w:r>
          </w:p>
        </w:tc>
        <w:tc>
          <w:tcPr>
            <w:tcW w:w="1080" w:type="dxa"/>
          </w:tcPr>
          <w:p w14:paraId="38CE1BE1" w14:textId="2EC9444B" w:rsidR="00664DAC" w:rsidRDefault="00664DAC" w:rsidP="007F712E">
            <w:pPr>
              <w:jc w:val="center"/>
            </w:pPr>
            <w:r>
              <w:sym w:font="Wingdings" w:char="F0FE"/>
            </w:r>
          </w:p>
        </w:tc>
        <w:tc>
          <w:tcPr>
            <w:tcW w:w="924" w:type="dxa"/>
          </w:tcPr>
          <w:p w14:paraId="5610599C" w14:textId="7A4DB38E" w:rsidR="00664DAC" w:rsidRDefault="00664DAC" w:rsidP="007F712E">
            <w:pPr>
              <w:jc w:val="center"/>
            </w:pPr>
            <w:r>
              <w:sym w:font="Wingdings" w:char="F0FE"/>
            </w:r>
          </w:p>
        </w:tc>
        <w:tc>
          <w:tcPr>
            <w:tcW w:w="1619" w:type="dxa"/>
          </w:tcPr>
          <w:p w14:paraId="101E76DD" w14:textId="77777777" w:rsidR="00664DAC" w:rsidRDefault="00664DAC" w:rsidP="007F712E">
            <w:pPr>
              <w:jc w:val="center"/>
            </w:pPr>
          </w:p>
        </w:tc>
      </w:tr>
      <w:tr w:rsidR="00664DAC" w14:paraId="483EE856" w14:textId="7BC2AB69" w:rsidTr="00664DAC">
        <w:tc>
          <w:tcPr>
            <w:tcW w:w="790" w:type="dxa"/>
          </w:tcPr>
          <w:p w14:paraId="62D52D3E" w14:textId="1AA8FEDB" w:rsidR="00664DAC" w:rsidRDefault="00664DAC" w:rsidP="001B075C">
            <w:r>
              <w:t>1.5</w:t>
            </w:r>
          </w:p>
        </w:tc>
        <w:tc>
          <w:tcPr>
            <w:tcW w:w="4875" w:type="dxa"/>
          </w:tcPr>
          <w:p w14:paraId="27359BA3" w14:textId="11EE4547" w:rsidR="00664DAC" w:rsidRDefault="00664DAC" w:rsidP="001B075C">
            <w:r>
              <w:t>Số lượng mục tiêu được trang bị bộ phát Mode A/C, Mode S, không trang bị</w:t>
            </w:r>
          </w:p>
        </w:tc>
        <w:tc>
          <w:tcPr>
            <w:tcW w:w="1080" w:type="dxa"/>
          </w:tcPr>
          <w:p w14:paraId="4EA07635" w14:textId="77777777" w:rsidR="00664DAC" w:rsidRDefault="00664DAC" w:rsidP="007F712E">
            <w:pPr>
              <w:jc w:val="center"/>
            </w:pPr>
          </w:p>
        </w:tc>
        <w:tc>
          <w:tcPr>
            <w:tcW w:w="924" w:type="dxa"/>
          </w:tcPr>
          <w:p w14:paraId="7CE3BFB8" w14:textId="2304CBF2" w:rsidR="00664DAC" w:rsidRDefault="00664DAC" w:rsidP="007F712E">
            <w:pPr>
              <w:jc w:val="center"/>
            </w:pPr>
            <w:r>
              <w:sym w:font="Wingdings" w:char="F0FE"/>
            </w:r>
          </w:p>
        </w:tc>
        <w:tc>
          <w:tcPr>
            <w:tcW w:w="1619" w:type="dxa"/>
          </w:tcPr>
          <w:p w14:paraId="7636E502" w14:textId="77777777" w:rsidR="00664DAC" w:rsidRDefault="00664DAC" w:rsidP="007F712E">
            <w:pPr>
              <w:jc w:val="center"/>
            </w:pPr>
          </w:p>
        </w:tc>
      </w:tr>
      <w:tr w:rsidR="00664DAC" w14:paraId="0364BA3D" w14:textId="32FC8652" w:rsidTr="00664DAC">
        <w:tc>
          <w:tcPr>
            <w:tcW w:w="790" w:type="dxa"/>
          </w:tcPr>
          <w:p w14:paraId="3063F3B3" w14:textId="6045C5B6" w:rsidR="00664DAC" w:rsidRDefault="00664DAC" w:rsidP="001B075C">
            <w:r>
              <w:t>1.6</w:t>
            </w:r>
          </w:p>
        </w:tc>
        <w:tc>
          <w:tcPr>
            <w:tcW w:w="4875" w:type="dxa"/>
          </w:tcPr>
          <w:p w14:paraId="0588E64F" w14:textId="7CE45D7A" w:rsidR="00664DAC" w:rsidRDefault="00664DAC" w:rsidP="001B075C">
            <w:r>
              <w:t>Số lượng mục tiêu có tiêu chuẩn phát dữ liệu DO260, DO260A, DO260B</w:t>
            </w:r>
          </w:p>
        </w:tc>
        <w:tc>
          <w:tcPr>
            <w:tcW w:w="1080" w:type="dxa"/>
          </w:tcPr>
          <w:p w14:paraId="6FF814BA" w14:textId="5FE3035C" w:rsidR="00664DAC" w:rsidRDefault="00664DAC" w:rsidP="007F712E">
            <w:pPr>
              <w:jc w:val="center"/>
            </w:pPr>
            <w:r>
              <w:sym w:font="Wingdings" w:char="F0FE"/>
            </w:r>
          </w:p>
        </w:tc>
        <w:tc>
          <w:tcPr>
            <w:tcW w:w="924" w:type="dxa"/>
          </w:tcPr>
          <w:p w14:paraId="1B400DF9" w14:textId="77777777" w:rsidR="00664DAC" w:rsidRDefault="00664DAC" w:rsidP="007F712E">
            <w:pPr>
              <w:jc w:val="center"/>
            </w:pPr>
          </w:p>
        </w:tc>
        <w:tc>
          <w:tcPr>
            <w:tcW w:w="1619" w:type="dxa"/>
          </w:tcPr>
          <w:p w14:paraId="1CB9D6BA" w14:textId="77777777" w:rsidR="00664DAC" w:rsidRDefault="00664DAC" w:rsidP="007F712E">
            <w:pPr>
              <w:jc w:val="center"/>
            </w:pPr>
          </w:p>
        </w:tc>
      </w:tr>
      <w:tr w:rsidR="00664DAC" w14:paraId="495F2FFE" w14:textId="206F565E" w:rsidTr="00664DAC">
        <w:tc>
          <w:tcPr>
            <w:tcW w:w="790" w:type="dxa"/>
          </w:tcPr>
          <w:p w14:paraId="1C5546F4" w14:textId="52F4E25D" w:rsidR="00664DAC" w:rsidRDefault="00664DAC" w:rsidP="001B075C">
            <w:r>
              <w:t>1.7</w:t>
            </w:r>
          </w:p>
        </w:tc>
        <w:tc>
          <w:tcPr>
            <w:tcW w:w="4875" w:type="dxa"/>
          </w:tcPr>
          <w:p w14:paraId="0E8FCD65" w14:textId="28FC419F" w:rsidR="00664DAC" w:rsidRDefault="00664DAC" w:rsidP="001B075C">
            <w:r>
              <w:t>Số lượng các bản tin theo NIC, NACp, SIL</w:t>
            </w:r>
          </w:p>
        </w:tc>
        <w:tc>
          <w:tcPr>
            <w:tcW w:w="1080" w:type="dxa"/>
          </w:tcPr>
          <w:p w14:paraId="3DC74B7F" w14:textId="0BBB6DCF" w:rsidR="00664DAC" w:rsidRDefault="00664DAC" w:rsidP="007F712E">
            <w:pPr>
              <w:jc w:val="center"/>
            </w:pPr>
            <w:r>
              <w:sym w:font="Wingdings" w:char="F0FE"/>
            </w:r>
          </w:p>
        </w:tc>
        <w:tc>
          <w:tcPr>
            <w:tcW w:w="924" w:type="dxa"/>
          </w:tcPr>
          <w:p w14:paraId="21A81CA2" w14:textId="77777777" w:rsidR="00664DAC" w:rsidRDefault="00664DAC" w:rsidP="007F712E">
            <w:pPr>
              <w:jc w:val="center"/>
            </w:pPr>
          </w:p>
        </w:tc>
        <w:tc>
          <w:tcPr>
            <w:tcW w:w="1619" w:type="dxa"/>
          </w:tcPr>
          <w:p w14:paraId="6A5121D9" w14:textId="77777777" w:rsidR="00664DAC" w:rsidRDefault="00664DAC" w:rsidP="007F712E">
            <w:pPr>
              <w:jc w:val="center"/>
            </w:pPr>
          </w:p>
        </w:tc>
      </w:tr>
      <w:tr w:rsidR="00664DAC" w14:paraId="731FF7AA" w14:textId="458C6988" w:rsidTr="00664DAC">
        <w:tc>
          <w:tcPr>
            <w:tcW w:w="790" w:type="dxa"/>
          </w:tcPr>
          <w:p w14:paraId="073AB793" w14:textId="179CEEF1" w:rsidR="00664DAC" w:rsidRDefault="00664DAC" w:rsidP="001B075C">
            <w:r>
              <w:t>1.8</w:t>
            </w:r>
          </w:p>
        </w:tc>
        <w:tc>
          <w:tcPr>
            <w:tcW w:w="4875" w:type="dxa"/>
          </w:tcPr>
          <w:p w14:paraId="72A14443" w14:textId="706E2F2D" w:rsidR="00664DAC" w:rsidRDefault="00664DAC" w:rsidP="001B075C">
            <w:r>
              <w:t>Số lượng các bản tin có mã đặc biệt (7500, 7600, 7700)</w:t>
            </w:r>
          </w:p>
        </w:tc>
        <w:tc>
          <w:tcPr>
            <w:tcW w:w="1080" w:type="dxa"/>
          </w:tcPr>
          <w:p w14:paraId="2FC4B195" w14:textId="6535907C" w:rsidR="00664DAC" w:rsidRDefault="00664DAC" w:rsidP="007F712E">
            <w:pPr>
              <w:jc w:val="center"/>
            </w:pPr>
            <w:r>
              <w:sym w:font="Wingdings" w:char="F0FE"/>
            </w:r>
          </w:p>
        </w:tc>
        <w:tc>
          <w:tcPr>
            <w:tcW w:w="924" w:type="dxa"/>
          </w:tcPr>
          <w:p w14:paraId="27DD62B1" w14:textId="4E14B6F3" w:rsidR="00664DAC" w:rsidRDefault="00664DAC" w:rsidP="007F712E">
            <w:pPr>
              <w:jc w:val="center"/>
            </w:pPr>
            <w:r>
              <w:sym w:font="Wingdings" w:char="F0FE"/>
            </w:r>
          </w:p>
        </w:tc>
        <w:tc>
          <w:tcPr>
            <w:tcW w:w="1619" w:type="dxa"/>
          </w:tcPr>
          <w:p w14:paraId="36B96F3B" w14:textId="77777777" w:rsidR="00664DAC" w:rsidRDefault="00664DAC" w:rsidP="007F712E">
            <w:pPr>
              <w:jc w:val="center"/>
            </w:pPr>
          </w:p>
        </w:tc>
      </w:tr>
      <w:tr w:rsidR="00664DAC" w14:paraId="43C82E64" w14:textId="02ED08B3" w:rsidTr="00664DAC">
        <w:tc>
          <w:tcPr>
            <w:tcW w:w="790" w:type="dxa"/>
          </w:tcPr>
          <w:p w14:paraId="443EA8A0" w14:textId="30705666" w:rsidR="00664DAC" w:rsidRPr="00AF209B" w:rsidRDefault="00664DAC" w:rsidP="001B075C">
            <w:pPr>
              <w:rPr>
                <w:b/>
              </w:rPr>
            </w:pPr>
            <w:r w:rsidRPr="00AF209B">
              <w:rPr>
                <w:b/>
              </w:rPr>
              <w:t>2</w:t>
            </w:r>
          </w:p>
        </w:tc>
        <w:tc>
          <w:tcPr>
            <w:tcW w:w="4875" w:type="dxa"/>
          </w:tcPr>
          <w:p w14:paraId="32D7D5AC" w14:textId="156851E4" w:rsidR="00664DAC" w:rsidRPr="00AF209B" w:rsidRDefault="00664DAC" w:rsidP="00FA56AC">
            <w:pPr>
              <w:rPr>
                <w:b/>
              </w:rPr>
            </w:pPr>
            <w:r>
              <w:rPr>
                <w:b/>
              </w:rPr>
              <w:t xml:space="preserve">Thống kê phân tích </w:t>
            </w:r>
            <w:r w:rsidR="00FA56AC">
              <w:rPr>
                <w:b/>
              </w:rPr>
              <w:t>– Analysis statistics</w:t>
            </w:r>
          </w:p>
        </w:tc>
        <w:tc>
          <w:tcPr>
            <w:tcW w:w="1080" w:type="dxa"/>
          </w:tcPr>
          <w:p w14:paraId="1D2CEF45" w14:textId="77777777" w:rsidR="00664DAC" w:rsidRDefault="00664DAC" w:rsidP="007F712E">
            <w:pPr>
              <w:jc w:val="center"/>
            </w:pPr>
          </w:p>
        </w:tc>
        <w:tc>
          <w:tcPr>
            <w:tcW w:w="924" w:type="dxa"/>
          </w:tcPr>
          <w:p w14:paraId="5FE3DDFD" w14:textId="77777777" w:rsidR="00664DAC" w:rsidRDefault="00664DAC" w:rsidP="007F712E">
            <w:pPr>
              <w:jc w:val="center"/>
            </w:pPr>
          </w:p>
        </w:tc>
        <w:tc>
          <w:tcPr>
            <w:tcW w:w="1619" w:type="dxa"/>
          </w:tcPr>
          <w:p w14:paraId="5A735B78" w14:textId="77777777" w:rsidR="00664DAC" w:rsidRDefault="00664DAC" w:rsidP="007F712E">
            <w:pPr>
              <w:jc w:val="center"/>
            </w:pPr>
          </w:p>
        </w:tc>
      </w:tr>
      <w:tr w:rsidR="00664DAC" w14:paraId="0DAFF32E" w14:textId="1688FD64" w:rsidTr="00664DAC">
        <w:tc>
          <w:tcPr>
            <w:tcW w:w="790" w:type="dxa"/>
          </w:tcPr>
          <w:p w14:paraId="4957CF66" w14:textId="73131545" w:rsidR="00664DAC" w:rsidRDefault="00664DAC" w:rsidP="001B075C">
            <w:r>
              <w:t>2.1</w:t>
            </w:r>
          </w:p>
        </w:tc>
        <w:tc>
          <w:tcPr>
            <w:tcW w:w="4875" w:type="dxa"/>
          </w:tcPr>
          <w:p w14:paraId="48BC56A5" w14:textId="1827016F" w:rsidR="00664DAC" w:rsidRDefault="00664DAC" w:rsidP="001B075C">
            <w:r>
              <w:t>Xác xuất phát hiện mục tiêu của từng cảm biến</w:t>
            </w:r>
          </w:p>
        </w:tc>
        <w:tc>
          <w:tcPr>
            <w:tcW w:w="1080" w:type="dxa"/>
          </w:tcPr>
          <w:p w14:paraId="7C54C291" w14:textId="0099A77E" w:rsidR="00664DAC" w:rsidRDefault="00664DAC" w:rsidP="007F712E">
            <w:pPr>
              <w:jc w:val="center"/>
            </w:pPr>
            <w:r>
              <w:sym w:font="Wingdings" w:char="F0FE"/>
            </w:r>
          </w:p>
        </w:tc>
        <w:tc>
          <w:tcPr>
            <w:tcW w:w="924" w:type="dxa"/>
          </w:tcPr>
          <w:p w14:paraId="5AB93194" w14:textId="21BB401A" w:rsidR="00664DAC" w:rsidRDefault="00664DAC" w:rsidP="007F712E">
            <w:pPr>
              <w:jc w:val="center"/>
            </w:pPr>
            <w:r>
              <w:sym w:font="Wingdings" w:char="F0FE"/>
            </w:r>
          </w:p>
        </w:tc>
        <w:tc>
          <w:tcPr>
            <w:tcW w:w="1619" w:type="dxa"/>
          </w:tcPr>
          <w:p w14:paraId="206D93F0" w14:textId="77777777" w:rsidR="00664DAC" w:rsidRDefault="00664DAC" w:rsidP="007F712E">
            <w:pPr>
              <w:jc w:val="center"/>
            </w:pPr>
          </w:p>
        </w:tc>
      </w:tr>
      <w:tr w:rsidR="00664DAC" w14:paraId="036C1CCB" w14:textId="26D110EA" w:rsidTr="00664DAC">
        <w:tc>
          <w:tcPr>
            <w:tcW w:w="790" w:type="dxa"/>
          </w:tcPr>
          <w:p w14:paraId="689A3E54" w14:textId="2B6EC935" w:rsidR="00664DAC" w:rsidRDefault="00664DAC" w:rsidP="001B075C">
            <w:r>
              <w:t>2.2</w:t>
            </w:r>
          </w:p>
        </w:tc>
        <w:tc>
          <w:tcPr>
            <w:tcW w:w="4875" w:type="dxa"/>
          </w:tcPr>
          <w:p w14:paraId="0055FA68" w14:textId="46EF77C6" w:rsidR="00664DAC" w:rsidRDefault="00664DAC" w:rsidP="001B075C">
            <w:r>
              <w:t>Xác xuất mất dữ liệu 3 chiều</w:t>
            </w:r>
          </w:p>
        </w:tc>
        <w:tc>
          <w:tcPr>
            <w:tcW w:w="1080" w:type="dxa"/>
          </w:tcPr>
          <w:p w14:paraId="7D740BBE" w14:textId="111D0184" w:rsidR="00664DAC" w:rsidRDefault="00664DAC" w:rsidP="007F712E">
            <w:pPr>
              <w:jc w:val="center"/>
            </w:pPr>
            <w:r>
              <w:sym w:font="Wingdings" w:char="F0FE"/>
            </w:r>
          </w:p>
        </w:tc>
        <w:tc>
          <w:tcPr>
            <w:tcW w:w="924" w:type="dxa"/>
          </w:tcPr>
          <w:p w14:paraId="67F37F6B" w14:textId="20CFD655" w:rsidR="00664DAC" w:rsidRDefault="00664DAC" w:rsidP="007F712E">
            <w:pPr>
              <w:jc w:val="center"/>
            </w:pPr>
            <w:r>
              <w:sym w:font="Wingdings" w:char="F0FE"/>
            </w:r>
          </w:p>
        </w:tc>
        <w:tc>
          <w:tcPr>
            <w:tcW w:w="1619" w:type="dxa"/>
          </w:tcPr>
          <w:p w14:paraId="3D82B9B9" w14:textId="1D144524" w:rsidR="00664DAC" w:rsidRDefault="00664DAC" w:rsidP="007F712E">
            <w:pPr>
              <w:jc w:val="center"/>
            </w:pPr>
            <w:r>
              <w:t xml:space="preserve">Không áp dụng cho </w:t>
            </w:r>
            <w:r>
              <w:lastRenderedPageBreak/>
              <w:t>Radar sơ cấp (PRS)</w:t>
            </w:r>
          </w:p>
        </w:tc>
      </w:tr>
      <w:tr w:rsidR="00664DAC" w14:paraId="2AED7032" w14:textId="5B1BCA71" w:rsidTr="00664DAC">
        <w:tc>
          <w:tcPr>
            <w:tcW w:w="790" w:type="dxa"/>
          </w:tcPr>
          <w:p w14:paraId="0F4B65AF" w14:textId="245185A9" w:rsidR="00664DAC" w:rsidRDefault="00664DAC" w:rsidP="001B075C">
            <w:r>
              <w:lastRenderedPageBreak/>
              <w:t>2.3</w:t>
            </w:r>
          </w:p>
        </w:tc>
        <w:tc>
          <w:tcPr>
            <w:tcW w:w="4875" w:type="dxa"/>
          </w:tcPr>
          <w:p w14:paraId="5A88B221" w14:textId="0C5F68D1" w:rsidR="00664DAC" w:rsidRDefault="00664DAC" w:rsidP="001B075C">
            <w:r>
              <w:t>Sai số quân phương</w:t>
            </w:r>
          </w:p>
        </w:tc>
        <w:tc>
          <w:tcPr>
            <w:tcW w:w="1080" w:type="dxa"/>
          </w:tcPr>
          <w:p w14:paraId="492687BC" w14:textId="4344BF64" w:rsidR="00664DAC" w:rsidRDefault="00664DAC" w:rsidP="007F712E">
            <w:pPr>
              <w:jc w:val="center"/>
            </w:pPr>
            <w:r>
              <w:sym w:font="Wingdings" w:char="F0FE"/>
            </w:r>
          </w:p>
        </w:tc>
        <w:tc>
          <w:tcPr>
            <w:tcW w:w="924" w:type="dxa"/>
          </w:tcPr>
          <w:p w14:paraId="663218C7" w14:textId="77777777" w:rsidR="00664DAC" w:rsidRDefault="00664DAC" w:rsidP="007F712E">
            <w:pPr>
              <w:jc w:val="center"/>
            </w:pPr>
          </w:p>
        </w:tc>
        <w:tc>
          <w:tcPr>
            <w:tcW w:w="1619" w:type="dxa"/>
          </w:tcPr>
          <w:p w14:paraId="543241E4" w14:textId="77777777" w:rsidR="00664DAC" w:rsidRDefault="00664DAC" w:rsidP="007F712E">
            <w:pPr>
              <w:jc w:val="center"/>
            </w:pPr>
          </w:p>
        </w:tc>
      </w:tr>
      <w:tr w:rsidR="00664DAC" w14:paraId="13D78221" w14:textId="2716B6CC" w:rsidTr="00664DAC">
        <w:tc>
          <w:tcPr>
            <w:tcW w:w="790" w:type="dxa"/>
          </w:tcPr>
          <w:p w14:paraId="06A38834" w14:textId="2BB62C74" w:rsidR="00664DAC" w:rsidRDefault="001911ED" w:rsidP="001B075C">
            <w:r>
              <w:t>2.4</w:t>
            </w:r>
          </w:p>
        </w:tc>
        <w:tc>
          <w:tcPr>
            <w:tcW w:w="4875" w:type="dxa"/>
          </w:tcPr>
          <w:p w14:paraId="4AACE8D7" w14:textId="0DF5E392" w:rsidR="00664DAC" w:rsidRDefault="001911ED" w:rsidP="001B075C">
            <w:r>
              <w:t>Mức độ cập nhật mã nhận dạng chuyến bay</w:t>
            </w:r>
          </w:p>
        </w:tc>
        <w:tc>
          <w:tcPr>
            <w:tcW w:w="1080" w:type="dxa"/>
          </w:tcPr>
          <w:p w14:paraId="666D518D" w14:textId="74E9D1A3" w:rsidR="00664DAC" w:rsidRDefault="001911ED" w:rsidP="007F712E">
            <w:pPr>
              <w:jc w:val="center"/>
            </w:pPr>
            <w:r>
              <w:sym w:font="Wingdings" w:char="F0FE"/>
            </w:r>
          </w:p>
        </w:tc>
        <w:tc>
          <w:tcPr>
            <w:tcW w:w="924" w:type="dxa"/>
          </w:tcPr>
          <w:p w14:paraId="0ADE7913" w14:textId="491C619C" w:rsidR="00664DAC" w:rsidRDefault="001911ED" w:rsidP="007F712E">
            <w:pPr>
              <w:jc w:val="center"/>
            </w:pPr>
            <w:r>
              <w:sym w:font="Wingdings" w:char="F0FE"/>
            </w:r>
          </w:p>
        </w:tc>
        <w:tc>
          <w:tcPr>
            <w:tcW w:w="1619" w:type="dxa"/>
          </w:tcPr>
          <w:p w14:paraId="2D6F8A53" w14:textId="435840AE" w:rsidR="00664DAC" w:rsidRDefault="001911ED" w:rsidP="001911ED">
            <w:pPr>
              <w:jc w:val="center"/>
            </w:pPr>
            <w:r>
              <w:t>ADSB, Radar Mode-S</w:t>
            </w:r>
          </w:p>
        </w:tc>
      </w:tr>
      <w:tr w:rsidR="00664DAC" w14:paraId="6AAB15CA" w14:textId="2B1A604E" w:rsidTr="00664DAC">
        <w:tc>
          <w:tcPr>
            <w:tcW w:w="790" w:type="dxa"/>
          </w:tcPr>
          <w:p w14:paraId="63CE94DE" w14:textId="06D41E6F" w:rsidR="00664DAC" w:rsidRDefault="001911ED" w:rsidP="001B075C">
            <w:r>
              <w:t>2.5</w:t>
            </w:r>
          </w:p>
        </w:tc>
        <w:tc>
          <w:tcPr>
            <w:tcW w:w="4875" w:type="dxa"/>
          </w:tcPr>
          <w:p w14:paraId="0731FC44" w14:textId="6F699D97" w:rsidR="00664DAC" w:rsidRDefault="001911ED" w:rsidP="001B075C">
            <w:r>
              <w:t>Xác định vùng phủ</w:t>
            </w:r>
            <w:r w:rsidR="006242DE">
              <w:t xml:space="preserve"> </w:t>
            </w:r>
          </w:p>
        </w:tc>
        <w:tc>
          <w:tcPr>
            <w:tcW w:w="1080" w:type="dxa"/>
          </w:tcPr>
          <w:p w14:paraId="23A77A99" w14:textId="083F33FE" w:rsidR="00664DAC" w:rsidRDefault="001911ED" w:rsidP="007F712E">
            <w:pPr>
              <w:jc w:val="center"/>
            </w:pPr>
            <w:r>
              <w:sym w:font="Wingdings" w:char="F0FE"/>
            </w:r>
          </w:p>
        </w:tc>
        <w:tc>
          <w:tcPr>
            <w:tcW w:w="924" w:type="dxa"/>
          </w:tcPr>
          <w:p w14:paraId="6B16F467" w14:textId="7BBA5C94" w:rsidR="00664DAC" w:rsidRDefault="001911ED" w:rsidP="007F712E">
            <w:pPr>
              <w:jc w:val="center"/>
            </w:pPr>
            <w:r>
              <w:sym w:font="Wingdings" w:char="F0FE"/>
            </w:r>
          </w:p>
        </w:tc>
        <w:tc>
          <w:tcPr>
            <w:tcW w:w="1619" w:type="dxa"/>
          </w:tcPr>
          <w:p w14:paraId="2DED551F" w14:textId="77777777" w:rsidR="00664DAC" w:rsidRDefault="00664DAC" w:rsidP="007F712E">
            <w:pPr>
              <w:jc w:val="center"/>
            </w:pPr>
          </w:p>
        </w:tc>
      </w:tr>
      <w:tr w:rsidR="00664DAC" w14:paraId="609A8B0B" w14:textId="04E7565D" w:rsidTr="00664DAC">
        <w:tc>
          <w:tcPr>
            <w:tcW w:w="790" w:type="dxa"/>
          </w:tcPr>
          <w:p w14:paraId="28CD777E" w14:textId="377E9AA5" w:rsidR="00664DAC" w:rsidRDefault="001911ED" w:rsidP="001B075C">
            <w:r>
              <w:t>2.6</w:t>
            </w:r>
          </w:p>
        </w:tc>
        <w:tc>
          <w:tcPr>
            <w:tcW w:w="4875" w:type="dxa"/>
          </w:tcPr>
          <w:p w14:paraId="6D6DE753" w14:textId="29C5005F" w:rsidR="00664DAC" w:rsidRDefault="001911ED" w:rsidP="00F0399E">
            <w:r>
              <w:t>Nhảy/ sai vị tr</w:t>
            </w:r>
            <w:r w:rsidR="00F0399E">
              <w:t>í</w:t>
            </w:r>
            <w:r>
              <w:t xml:space="preserve"> (false plot)</w:t>
            </w:r>
          </w:p>
        </w:tc>
        <w:tc>
          <w:tcPr>
            <w:tcW w:w="1080" w:type="dxa"/>
          </w:tcPr>
          <w:p w14:paraId="2C505117" w14:textId="54259C9D" w:rsidR="00664DAC" w:rsidRDefault="001911ED" w:rsidP="007F712E">
            <w:pPr>
              <w:jc w:val="center"/>
            </w:pPr>
            <w:r>
              <w:sym w:font="Wingdings" w:char="F0FE"/>
            </w:r>
          </w:p>
        </w:tc>
        <w:tc>
          <w:tcPr>
            <w:tcW w:w="924" w:type="dxa"/>
          </w:tcPr>
          <w:p w14:paraId="2043B59A" w14:textId="41F62527" w:rsidR="00664DAC" w:rsidRDefault="001911ED" w:rsidP="007F712E">
            <w:pPr>
              <w:jc w:val="center"/>
            </w:pPr>
            <w:r>
              <w:sym w:font="Wingdings" w:char="F0FE"/>
            </w:r>
          </w:p>
        </w:tc>
        <w:tc>
          <w:tcPr>
            <w:tcW w:w="1619" w:type="dxa"/>
          </w:tcPr>
          <w:p w14:paraId="39E8E7EE" w14:textId="77777777" w:rsidR="00664DAC" w:rsidRDefault="00664DAC" w:rsidP="007F712E">
            <w:pPr>
              <w:jc w:val="center"/>
            </w:pPr>
          </w:p>
        </w:tc>
      </w:tr>
    </w:tbl>
    <w:p w14:paraId="037FF2C9" w14:textId="77777777" w:rsidR="001B075C" w:rsidRPr="008C3F4C" w:rsidRDefault="001B075C" w:rsidP="001B075C">
      <w:pPr>
        <w:spacing w:after="0"/>
      </w:pPr>
    </w:p>
    <w:p w14:paraId="036E33AB" w14:textId="336266CA" w:rsidR="00815D82" w:rsidRDefault="00815D82" w:rsidP="00815D82">
      <w:pPr>
        <w:pStyle w:val="Heading2"/>
        <w:numPr>
          <w:ilvl w:val="1"/>
          <w:numId w:val="1"/>
        </w:numPr>
      </w:pPr>
      <w:bookmarkStart w:id="5" w:name="_Toc487495135"/>
      <w:r>
        <w:t>Yêu cầu môi trường hoạt động</w:t>
      </w:r>
      <w:bookmarkEnd w:id="5"/>
    </w:p>
    <w:p w14:paraId="1107F268" w14:textId="074686F1" w:rsidR="00815D82" w:rsidRDefault="00F157F4" w:rsidP="009A4EEC">
      <w:pPr>
        <w:pStyle w:val="ListParagraph"/>
        <w:numPr>
          <w:ilvl w:val="0"/>
          <w:numId w:val="32"/>
        </w:numPr>
        <w:ind w:left="0" w:firstLine="360"/>
      </w:pPr>
      <w:r>
        <w:t xml:space="preserve">Hệ thống SMS được xây dựng theo mô hình client-server, phần server đóng vai trò xử lý dữ liệu và phần client thực hiện chức năng hiển thị, giám sát hoạt động của hệ thống. </w:t>
      </w:r>
      <w:r w:rsidR="00051CA2">
        <w:t>Phần server cần được hoạt động trên môi trường hệ hiểu hành linux để đảm bảo các yếu tố: hiệu năng tốt, hoạt động ổn định trong thời gian dài, bảo mật. Phần client được cài đặt trên nhiều máy khác nhau, hoạt động trong môi trường window để người sử dụng dễ dàng thao tác.</w:t>
      </w:r>
    </w:p>
    <w:p w14:paraId="18CCE3A9" w14:textId="7977B5CD" w:rsidR="00051CA2" w:rsidRDefault="00051CA2" w:rsidP="009A4EEC">
      <w:pPr>
        <w:pStyle w:val="ListParagraph"/>
        <w:numPr>
          <w:ilvl w:val="0"/>
          <w:numId w:val="32"/>
        </w:numPr>
        <w:ind w:left="0" w:firstLine="360"/>
      </w:pPr>
      <w:r>
        <w:t>Hệ thống cần hoạt động trong môi trường mạng LAN với các giao thức phổ biến như: TCP-IP, UDP-IP</w:t>
      </w:r>
      <w:r w:rsidR="00760ADA">
        <w:t>. Việc nhận và phát dữ liệu phải hỗ trợ cả chế độ Unicast và Multicast.</w:t>
      </w:r>
    </w:p>
    <w:p w14:paraId="3E37AC9D" w14:textId="77777777" w:rsidR="00205C1B" w:rsidRPr="004A469F" w:rsidRDefault="00205C1B" w:rsidP="00205C1B">
      <w:pPr>
        <w:pStyle w:val="ListParagraph"/>
        <w:numPr>
          <w:ilvl w:val="0"/>
          <w:numId w:val="32"/>
        </w:numPr>
        <w:spacing w:after="0"/>
        <w:rPr>
          <w:i/>
        </w:rPr>
      </w:pPr>
      <w:r>
        <w:rPr>
          <w:lang w:val="en-US"/>
        </w:rPr>
        <w:t>Phần cứng server xử lý:</w:t>
      </w:r>
    </w:p>
    <w:p w14:paraId="727ADDFD" w14:textId="6858F1E2" w:rsidR="004A469F" w:rsidRDefault="004A469F" w:rsidP="00650CA6">
      <w:pPr>
        <w:pStyle w:val="ListParagraph"/>
        <w:numPr>
          <w:ilvl w:val="0"/>
          <w:numId w:val="40"/>
        </w:numPr>
        <w:spacing w:after="0"/>
      </w:pPr>
      <w:r>
        <w:t xml:space="preserve">Dựa trên </w:t>
      </w:r>
      <w:r w:rsidR="00E15B76">
        <w:t xml:space="preserve">cấu hình </w:t>
      </w:r>
      <w:r>
        <w:t xml:space="preserve">server ghi dữ liệu ADS-B </w:t>
      </w:r>
      <w:r w:rsidR="00E15B76">
        <w:t xml:space="preserve">và </w:t>
      </w:r>
      <w:r>
        <w:t>dữ liệu ghi được của 1</w:t>
      </w:r>
      <w:r w:rsidR="00E15B76">
        <w:t>2</w:t>
      </w:r>
      <w:r>
        <w:t xml:space="preserve"> trạm ADS-B hiện nay</w:t>
      </w:r>
      <w:r w:rsidR="00E15B76">
        <w:t xml:space="preserve"> vào khoảng 50GB/tháng (dạng dữ liệu bản tin Asterix</w:t>
      </w:r>
      <w:r w:rsidR="00650CA6">
        <w:rPr>
          <w:lang w:val="en-US"/>
        </w:rPr>
        <w:t xml:space="preserve"> ra file</w:t>
      </w:r>
      <w:r w:rsidR="00E15B76">
        <w:t>) thì để xử lý lưu trữ cho 25 trạm ADS-B và 5 trạm Radar thì trong 1 tháng, dung lượng dữ liệu cần lưu trữ vào khoảng 200GB dữ liệu (dạng dữ liệu bản tin Asterix</w:t>
      </w:r>
      <w:r w:rsidR="00650CA6">
        <w:rPr>
          <w:lang w:val="en-US"/>
        </w:rPr>
        <w:t xml:space="preserve"> ra file</w:t>
      </w:r>
      <w:r w:rsidR="00E15B76">
        <w:t>)</w:t>
      </w:r>
    </w:p>
    <w:p w14:paraId="341A08F7" w14:textId="7EF6D374" w:rsidR="00E15B76" w:rsidRDefault="00E15B76" w:rsidP="00650CA6">
      <w:pPr>
        <w:pStyle w:val="ListParagraph"/>
        <w:numPr>
          <w:ilvl w:val="0"/>
          <w:numId w:val="40"/>
        </w:numPr>
        <w:spacing w:after="0"/>
      </w:pPr>
      <w:r>
        <w:t xml:space="preserve">Nếu tính thêm dữ liệu phân tích và xử lý cho khối lượng dữ liệu đó trong 1 tháng thì lượng dữ liệu cần lưu trữ sẽ thêm vào khoảng </w:t>
      </w:r>
      <w:r w:rsidR="00650CA6">
        <w:t>1</w:t>
      </w:r>
      <w:r>
        <w:t>00GB</w:t>
      </w:r>
      <w:r w:rsidR="00650CA6">
        <w:t>/tháng</w:t>
      </w:r>
      <w:r>
        <w:t xml:space="preserve"> nữa</w:t>
      </w:r>
      <w:r w:rsidR="00650CA6">
        <w:t xml:space="preserve"> (Dữ liệu vệt bay và 1 số trường cơ bản trong các bản tin Asterix sẽ được lưu trong Database) </w:t>
      </w:r>
    </w:p>
    <w:p w14:paraId="5E1B0DC3" w14:textId="7B1D94D2" w:rsidR="00650CA6" w:rsidRPr="004A469F" w:rsidRDefault="00650CA6" w:rsidP="004A469F">
      <w:pPr>
        <w:pStyle w:val="ListParagraph"/>
        <w:numPr>
          <w:ilvl w:val="0"/>
          <w:numId w:val="40"/>
        </w:numPr>
        <w:spacing w:after="0"/>
      </w:pPr>
      <w:r>
        <w:rPr>
          <w:lang w:val="en-US"/>
        </w:rPr>
        <w:t>Để tối ưu cho việc ghi và lưu trữ dữ liệu, việc thiết đặt ghi dữ liệu (Bản tin Asterix ra file) sẽ được lựa chọn lưu tại 1 ổ cứng trên server. Còn Database sẽ được lưu trữ trên 1 ổ cứng khác cùng trên server đó.</w:t>
      </w:r>
    </w:p>
    <w:p w14:paraId="29AB20E7" w14:textId="77777777" w:rsidR="004A469F" w:rsidRPr="004A469F" w:rsidRDefault="004A469F" w:rsidP="004A469F">
      <w:pPr>
        <w:spacing w:after="0"/>
        <w:rPr>
          <w:i/>
        </w:rPr>
      </w:pPr>
    </w:p>
    <w:tbl>
      <w:tblPr>
        <w:tblStyle w:val="TableGrid"/>
        <w:tblW w:w="8208" w:type="dxa"/>
        <w:tblInd w:w="1327" w:type="dxa"/>
        <w:tblLook w:val="04A0" w:firstRow="1" w:lastRow="0" w:firstColumn="1" w:lastColumn="0" w:noHBand="0" w:noVBand="1"/>
      </w:tblPr>
      <w:tblGrid>
        <w:gridCol w:w="8208"/>
      </w:tblGrid>
      <w:tr w:rsidR="00205C1B" w:rsidRPr="005D3782" w14:paraId="23DBE01F" w14:textId="77777777" w:rsidTr="004B4C97">
        <w:trPr>
          <w:trHeight w:val="397"/>
        </w:trPr>
        <w:tc>
          <w:tcPr>
            <w:tcW w:w="8208" w:type="dxa"/>
          </w:tcPr>
          <w:p w14:paraId="78E5D2FB" w14:textId="77777777" w:rsidR="00205C1B" w:rsidRPr="005D3782" w:rsidRDefault="00205C1B" w:rsidP="004B4C97">
            <w:pPr>
              <w:rPr>
                <w:b/>
                <w:szCs w:val="26"/>
              </w:rPr>
            </w:pPr>
            <w:r w:rsidRPr="005D3782">
              <w:rPr>
                <w:b/>
                <w:szCs w:val="26"/>
              </w:rPr>
              <w:t>Bộ vi xử lý:</w:t>
            </w:r>
          </w:p>
        </w:tc>
      </w:tr>
      <w:tr w:rsidR="00205C1B" w:rsidRPr="005D3782" w14:paraId="2085F0F4" w14:textId="77777777" w:rsidTr="004B4C97">
        <w:trPr>
          <w:trHeight w:val="397"/>
        </w:trPr>
        <w:tc>
          <w:tcPr>
            <w:tcW w:w="8208" w:type="dxa"/>
          </w:tcPr>
          <w:p w14:paraId="4531BF55" w14:textId="77777777" w:rsidR="00205C1B" w:rsidRPr="005D3782" w:rsidRDefault="00205C1B" w:rsidP="004B4C97">
            <w:pPr>
              <w:rPr>
                <w:szCs w:val="26"/>
              </w:rPr>
            </w:pPr>
            <w:r w:rsidRPr="005D3782">
              <w:rPr>
                <w:szCs w:val="26"/>
              </w:rPr>
              <w:t>CPU: intel Xeon Processor E5640</w:t>
            </w:r>
          </w:p>
        </w:tc>
      </w:tr>
      <w:tr w:rsidR="00205C1B" w:rsidRPr="005D3782" w14:paraId="4A7C1122" w14:textId="77777777" w:rsidTr="004B4C97">
        <w:trPr>
          <w:trHeight w:val="397"/>
        </w:trPr>
        <w:tc>
          <w:tcPr>
            <w:tcW w:w="8208" w:type="dxa"/>
          </w:tcPr>
          <w:p w14:paraId="4D7988A5" w14:textId="77777777" w:rsidR="00205C1B" w:rsidRPr="005D3782" w:rsidRDefault="00205C1B" w:rsidP="004B4C97">
            <w:pPr>
              <w:rPr>
                <w:szCs w:val="26"/>
              </w:rPr>
            </w:pPr>
            <w:r w:rsidRPr="005D3782">
              <w:rPr>
                <w:szCs w:val="26"/>
              </w:rPr>
              <w:t>Tốc độ CPU: 2.66 GHz</w:t>
            </w:r>
          </w:p>
        </w:tc>
      </w:tr>
      <w:tr w:rsidR="00205C1B" w:rsidRPr="005D3782" w14:paraId="60ABC7BE" w14:textId="77777777" w:rsidTr="004B4C97">
        <w:trPr>
          <w:trHeight w:val="397"/>
        </w:trPr>
        <w:tc>
          <w:tcPr>
            <w:tcW w:w="8208" w:type="dxa"/>
          </w:tcPr>
          <w:p w14:paraId="14AA3479" w14:textId="77777777" w:rsidR="00205C1B" w:rsidRPr="005D3782" w:rsidRDefault="00205C1B" w:rsidP="004B4C97">
            <w:pPr>
              <w:rPr>
                <w:szCs w:val="26"/>
              </w:rPr>
            </w:pPr>
            <w:r w:rsidRPr="005D3782">
              <w:rPr>
                <w:szCs w:val="26"/>
              </w:rPr>
              <w:t>Dung lượng cache: 12 MB</w:t>
            </w:r>
          </w:p>
        </w:tc>
      </w:tr>
      <w:tr w:rsidR="00205C1B" w:rsidRPr="005D3782" w14:paraId="4FEA1924" w14:textId="77777777" w:rsidTr="004B4C97">
        <w:trPr>
          <w:trHeight w:val="397"/>
        </w:trPr>
        <w:tc>
          <w:tcPr>
            <w:tcW w:w="8208" w:type="dxa"/>
          </w:tcPr>
          <w:p w14:paraId="391AB04C" w14:textId="77777777" w:rsidR="00205C1B" w:rsidRPr="005D3782" w:rsidRDefault="00205C1B" w:rsidP="004B4C97">
            <w:pPr>
              <w:rPr>
                <w:szCs w:val="26"/>
              </w:rPr>
            </w:pPr>
            <w:r w:rsidRPr="005D3782">
              <w:rPr>
                <w:szCs w:val="26"/>
              </w:rPr>
              <w:t>Loại bộ nhớ cache: L3</w:t>
            </w:r>
          </w:p>
        </w:tc>
      </w:tr>
      <w:tr w:rsidR="00205C1B" w:rsidRPr="005D3782" w14:paraId="63830ACC" w14:textId="77777777" w:rsidTr="004B4C97">
        <w:trPr>
          <w:trHeight w:val="397"/>
        </w:trPr>
        <w:tc>
          <w:tcPr>
            <w:tcW w:w="8208" w:type="dxa"/>
          </w:tcPr>
          <w:p w14:paraId="62D3697F" w14:textId="77777777" w:rsidR="00205C1B" w:rsidRPr="005D3782" w:rsidRDefault="00205C1B" w:rsidP="004B4C97">
            <w:pPr>
              <w:rPr>
                <w:b/>
                <w:szCs w:val="26"/>
              </w:rPr>
            </w:pPr>
            <w:r w:rsidRPr="005D3782">
              <w:rPr>
                <w:b/>
                <w:szCs w:val="26"/>
              </w:rPr>
              <w:t>RAM:</w:t>
            </w:r>
          </w:p>
        </w:tc>
      </w:tr>
      <w:tr w:rsidR="00205C1B" w:rsidRPr="005D3782" w14:paraId="4268B196" w14:textId="77777777" w:rsidTr="004B4C97">
        <w:trPr>
          <w:trHeight w:val="397"/>
        </w:trPr>
        <w:tc>
          <w:tcPr>
            <w:tcW w:w="8208" w:type="dxa"/>
          </w:tcPr>
          <w:p w14:paraId="35420FE6" w14:textId="77777777" w:rsidR="00205C1B" w:rsidRPr="005D3782" w:rsidRDefault="00205C1B" w:rsidP="004B4C97">
            <w:pPr>
              <w:rPr>
                <w:szCs w:val="26"/>
              </w:rPr>
            </w:pPr>
            <w:r w:rsidRPr="005D3782">
              <w:rPr>
                <w:szCs w:val="26"/>
              </w:rPr>
              <w:t>Dung lượng: 16GB</w:t>
            </w:r>
          </w:p>
        </w:tc>
      </w:tr>
      <w:tr w:rsidR="00205C1B" w:rsidRPr="005D3782" w14:paraId="34667E9F" w14:textId="77777777" w:rsidTr="004B4C97">
        <w:trPr>
          <w:trHeight w:val="397"/>
        </w:trPr>
        <w:tc>
          <w:tcPr>
            <w:tcW w:w="8208" w:type="dxa"/>
          </w:tcPr>
          <w:p w14:paraId="4571A8D3" w14:textId="77777777" w:rsidR="00205C1B" w:rsidRPr="005D3782" w:rsidRDefault="00205C1B" w:rsidP="004B4C97">
            <w:pPr>
              <w:rPr>
                <w:szCs w:val="26"/>
              </w:rPr>
            </w:pPr>
            <w:r w:rsidRPr="005D3782">
              <w:rPr>
                <w:szCs w:val="26"/>
              </w:rPr>
              <w:t>Loại Ram: DDR3</w:t>
            </w:r>
          </w:p>
        </w:tc>
      </w:tr>
      <w:tr w:rsidR="00205C1B" w:rsidRPr="005D3782" w14:paraId="364E1E8A" w14:textId="77777777" w:rsidTr="004B4C97">
        <w:trPr>
          <w:trHeight w:val="397"/>
        </w:trPr>
        <w:tc>
          <w:tcPr>
            <w:tcW w:w="8208" w:type="dxa"/>
          </w:tcPr>
          <w:p w14:paraId="5B1456AD" w14:textId="77777777" w:rsidR="00205C1B" w:rsidRPr="005D3782" w:rsidRDefault="00205C1B" w:rsidP="004B4C97">
            <w:pPr>
              <w:rPr>
                <w:szCs w:val="26"/>
              </w:rPr>
            </w:pPr>
            <w:r w:rsidRPr="005D3782">
              <w:rPr>
                <w:szCs w:val="26"/>
              </w:rPr>
              <w:t>Bus Ram: 1,333 Mhz</w:t>
            </w:r>
          </w:p>
        </w:tc>
      </w:tr>
      <w:tr w:rsidR="00205C1B" w:rsidRPr="005D3782" w14:paraId="1EC0DF58" w14:textId="77777777" w:rsidTr="004B4C97">
        <w:trPr>
          <w:trHeight w:val="397"/>
        </w:trPr>
        <w:tc>
          <w:tcPr>
            <w:tcW w:w="8208" w:type="dxa"/>
          </w:tcPr>
          <w:p w14:paraId="6DF658FD" w14:textId="77777777" w:rsidR="00205C1B" w:rsidRPr="005D3782" w:rsidRDefault="00205C1B" w:rsidP="004B4C97">
            <w:pPr>
              <w:rPr>
                <w:b/>
                <w:szCs w:val="26"/>
              </w:rPr>
            </w:pPr>
            <w:r w:rsidRPr="005D3782">
              <w:rPr>
                <w:b/>
                <w:szCs w:val="26"/>
              </w:rPr>
              <w:lastRenderedPageBreak/>
              <w:t>Lưu trữ:</w:t>
            </w:r>
          </w:p>
        </w:tc>
      </w:tr>
      <w:tr w:rsidR="00205C1B" w:rsidRPr="005D3782" w14:paraId="72401320" w14:textId="77777777" w:rsidTr="004B4C97">
        <w:trPr>
          <w:trHeight w:val="397"/>
        </w:trPr>
        <w:tc>
          <w:tcPr>
            <w:tcW w:w="8208" w:type="dxa"/>
          </w:tcPr>
          <w:p w14:paraId="3D048A72" w14:textId="77777777" w:rsidR="00205C1B" w:rsidRPr="005D3782" w:rsidRDefault="00205C1B" w:rsidP="004B4C97">
            <w:pPr>
              <w:rPr>
                <w:szCs w:val="26"/>
              </w:rPr>
            </w:pPr>
            <w:r w:rsidRPr="005D3782">
              <w:rPr>
                <w:szCs w:val="26"/>
              </w:rPr>
              <w:t>2 ổ cứng HP 1TB 6G SAS 10K 2.5in DP ENT HDD</w:t>
            </w:r>
          </w:p>
        </w:tc>
      </w:tr>
      <w:tr w:rsidR="00205C1B" w:rsidRPr="005D3782" w14:paraId="222EFDE2" w14:textId="77777777" w:rsidTr="004B4C97">
        <w:trPr>
          <w:trHeight w:val="397"/>
        </w:trPr>
        <w:tc>
          <w:tcPr>
            <w:tcW w:w="8208" w:type="dxa"/>
          </w:tcPr>
          <w:p w14:paraId="35F20ECF" w14:textId="77777777" w:rsidR="00205C1B" w:rsidRPr="005D3782" w:rsidRDefault="00205C1B" w:rsidP="004B4C97">
            <w:pPr>
              <w:rPr>
                <w:b/>
                <w:szCs w:val="26"/>
              </w:rPr>
            </w:pPr>
            <w:r w:rsidRPr="005D3782">
              <w:rPr>
                <w:b/>
                <w:szCs w:val="26"/>
              </w:rPr>
              <w:t>internal Storage:</w:t>
            </w:r>
          </w:p>
        </w:tc>
      </w:tr>
      <w:tr w:rsidR="00205C1B" w:rsidRPr="005D3782" w14:paraId="308622D3" w14:textId="77777777" w:rsidTr="004B4C97">
        <w:trPr>
          <w:trHeight w:val="397"/>
        </w:trPr>
        <w:tc>
          <w:tcPr>
            <w:tcW w:w="8208" w:type="dxa"/>
          </w:tcPr>
          <w:p w14:paraId="7FCE830A" w14:textId="77777777" w:rsidR="00205C1B" w:rsidRPr="005D3782" w:rsidRDefault="00205C1B" w:rsidP="004B4C97">
            <w:pPr>
              <w:rPr>
                <w:szCs w:val="26"/>
              </w:rPr>
            </w:pPr>
            <w:r w:rsidRPr="005D3782">
              <w:rPr>
                <w:szCs w:val="26"/>
              </w:rPr>
              <w:t>Standard: 8SFF SAS/SATA HDD Bays</w:t>
            </w:r>
          </w:p>
        </w:tc>
      </w:tr>
      <w:tr w:rsidR="00205C1B" w:rsidRPr="005D3782" w14:paraId="11A78747" w14:textId="77777777" w:rsidTr="004B4C97">
        <w:trPr>
          <w:trHeight w:val="397"/>
        </w:trPr>
        <w:tc>
          <w:tcPr>
            <w:tcW w:w="8208" w:type="dxa"/>
          </w:tcPr>
          <w:p w14:paraId="24F2CCCC" w14:textId="77777777" w:rsidR="00205C1B" w:rsidRPr="005D3782" w:rsidRDefault="00205C1B" w:rsidP="004B4C97">
            <w:pPr>
              <w:rPr>
                <w:szCs w:val="26"/>
              </w:rPr>
            </w:pPr>
            <w:r w:rsidRPr="005D3782">
              <w:rPr>
                <w:szCs w:val="26"/>
              </w:rPr>
              <w:t>Optinal: 16 SFF SAS/SATA HDD Bays</w:t>
            </w:r>
          </w:p>
        </w:tc>
      </w:tr>
      <w:tr w:rsidR="00205C1B" w:rsidRPr="005D3782" w14:paraId="2E8FF8A7" w14:textId="77777777" w:rsidTr="004B4C97">
        <w:trPr>
          <w:trHeight w:val="397"/>
        </w:trPr>
        <w:tc>
          <w:tcPr>
            <w:tcW w:w="8208" w:type="dxa"/>
          </w:tcPr>
          <w:p w14:paraId="62FD681C" w14:textId="77777777" w:rsidR="00205C1B" w:rsidRPr="005D3782" w:rsidRDefault="00205C1B" w:rsidP="004B4C97">
            <w:pPr>
              <w:rPr>
                <w:b/>
                <w:szCs w:val="26"/>
              </w:rPr>
            </w:pPr>
            <w:r w:rsidRPr="005D3782">
              <w:rPr>
                <w:b/>
                <w:szCs w:val="26"/>
              </w:rPr>
              <w:t>Hệ điều hành</w:t>
            </w:r>
          </w:p>
        </w:tc>
      </w:tr>
      <w:tr w:rsidR="00205C1B" w:rsidRPr="005D3782" w14:paraId="76057EC3" w14:textId="77777777" w:rsidTr="004B4C97">
        <w:trPr>
          <w:trHeight w:val="397"/>
        </w:trPr>
        <w:tc>
          <w:tcPr>
            <w:tcW w:w="8208" w:type="dxa"/>
          </w:tcPr>
          <w:p w14:paraId="6442E985" w14:textId="77777777" w:rsidR="00205C1B" w:rsidRPr="005D3782" w:rsidRDefault="00205C1B" w:rsidP="004B4C97">
            <w:pPr>
              <w:rPr>
                <w:szCs w:val="26"/>
              </w:rPr>
            </w:pPr>
            <w:r w:rsidRPr="005D3782">
              <w:rPr>
                <w:szCs w:val="26"/>
              </w:rPr>
              <w:t>Red Hat Enterprise Linux Server/ Centos</w:t>
            </w:r>
          </w:p>
        </w:tc>
      </w:tr>
    </w:tbl>
    <w:p w14:paraId="4BDCEAD0" w14:textId="77777777" w:rsidR="00205C1B" w:rsidRDefault="00205C1B" w:rsidP="00205C1B">
      <w:pPr>
        <w:pStyle w:val="ListParagraph"/>
        <w:spacing w:after="0"/>
      </w:pPr>
    </w:p>
    <w:p w14:paraId="7528FDA8" w14:textId="77777777" w:rsidR="00205C1B" w:rsidRDefault="00205C1B" w:rsidP="00205C1B">
      <w:pPr>
        <w:pStyle w:val="ListParagraph"/>
        <w:numPr>
          <w:ilvl w:val="0"/>
          <w:numId w:val="32"/>
        </w:numPr>
        <w:spacing w:after="0"/>
        <w:rPr>
          <w:lang w:val="en-US"/>
        </w:rPr>
      </w:pPr>
      <w:r>
        <w:rPr>
          <w:lang w:val="en-US"/>
        </w:rPr>
        <w:t>Cấu hình Technical Display:</w:t>
      </w:r>
    </w:p>
    <w:p w14:paraId="40981CE7" w14:textId="77777777" w:rsidR="00205C1B" w:rsidRDefault="00205C1B" w:rsidP="00205C1B">
      <w:pPr>
        <w:pStyle w:val="ListParagraph"/>
        <w:spacing w:after="0"/>
        <w:rPr>
          <w:lang w:val="en-US"/>
        </w:rPr>
      </w:pPr>
    </w:p>
    <w:tbl>
      <w:tblPr>
        <w:tblStyle w:val="TableGrid"/>
        <w:tblW w:w="8208" w:type="dxa"/>
        <w:tblInd w:w="1327" w:type="dxa"/>
        <w:tblLook w:val="04A0" w:firstRow="1" w:lastRow="0" w:firstColumn="1" w:lastColumn="0" w:noHBand="0" w:noVBand="1"/>
      </w:tblPr>
      <w:tblGrid>
        <w:gridCol w:w="8208"/>
      </w:tblGrid>
      <w:tr w:rsidR="00205C1B" w:rsidRPr="005D3782" w14:paraId="6EE71E40" w14:textId="77777777" w:rsidTr="004B4C97">
        <w:trPr>
          <w:trHeight w:val="391"/>
        </w:trPr>
        <w:tc>
          <w:tcPr>
            <w:tcW w:w="8208" w:type="dxa"/>
          </w:tcPr>
          <w:p w14:paraId="2699A1F6" w14:textId="77777777" w:rsidR="00205C1B" w:rsidRPr="005D3782" w:rsidRDefault="00205C1B" w:rsidP="004B4C97">
            <w:pPr>
              <w:rPr>
                <w:b/>
                <w:szCs w:val="26"/>
              </w:rPr>
            </w:pPr>
            <w:r w:rsidRPr="005D3782">
              <w:rPr>
                <w:b/>
                <w:szCs w:val="26"/>
              </w:rPr>
              <w:t>Bộ vi xử lý:</w:t>
            </w:r>
          </w:p>
        </w:tc>
      </w:tr>
      <w:tr w:rsidR="00205C1B" w:rsidRPr="005D3782" w14:paraId="60DB7999" w14:textId="77777777" w:rsidTr="004B4C97">
        <w:trPr>
          <w:trHeight w:val="391"/>
        </w:trPr>
        <w:tc>
          <w:tcPr>
            <w:tcW w:w="8208" w:type="dxa"/>
          </w:tcPr>
          <w:p w14:paraId="33806CD2" w14:textId="6F73C62F" w:rsidR="00205C1B" w:rsidRPr="005D3782" w:rsidRDefault="00205C1B" w:rsidP="00762707">
            <w:pPr>
              <w:rPr>
                <w:szCs w:val="26"/>
              </w:rPr>
            </w:pPr>
            <w:r w:rsidRPr="005D3782">
              <w:rPr>
                <w:szCs w:val="26"/>
              </w:rPr>
              <w:t>CPU: Core i5</w:t>
            </w:r>
            <w:r w:rsidR="00762707">
              <w:rPr>
                <w:szCs w:val="26"/>
              </w:rPr>
              <w:t>-4460 Processor</w:t>
            </w:r>
          </w:p>
        </w:tc>
      </w:tr>
      <w:tr w:rsidR="00205C1B" w:rsidRPr="005D3782" w14:paraId="5E3C1B88" w14:textId="77777777" w:rsidTr="004B4C97">
        <w:trPr>
          <w:trHeight w:val="391"/>
        </w:trPr>
        <w:tc>
          <w:tcPr>
            <w:tcW w:w="8208" w:type="dxa"/>
          </w:tcPr>
          <w:p w14:paraId="6B05F2AF" w14:textId="77777777" w:rsidR="00205C1B" w:rsidRPr="005D3782" w:rsidRDefault="00205C1B" w:rsidP="004B4C97">
            <w:pPr>
              <w:rPr>
                <w:szCs w:val="26"/>
              </w:rPr>
            </w:pPr>
            <w:r w:rsidRPr="005D3782">
              <w:rPr>
                <w:szCs w:val="26"/>
              </w:rPr>
              <w:t>Dung lượng cache: 6 MB</w:t>
            </w:r>
          </w:p>
        </w:tc>
      </w:tr>
      <w:tr w:rsidR="00205C1B" w:rsidRPr="005D3782" w14:paraId="6BB0EF04" w14:textId="77777777" w:rsidTr="004B4C97">
        <w:trPr>
          <w:trHeight w:val="391"/>
        </w:trPr>
        <w:tc>
          <w:tcPr>
            <w:tcW w:w="8208" w:type="dxa"/>
          </w:tcPr>
          <w:p w14:paraId="42F92944" w14:textId="77777777" w:rsidR="00205C1B" w:rsidRPr="005D3782" w:rsidRDefault="00205C1B" w:rsidP="004B4C97">
            <w:pPr>
              <w:rPr>
                <w:b/>
                <w:szCs w:val="26"/>
              </w:rPr>
            </w:pPr>
            <w:r w:rsidRPr="005D3782">
              <w:rPr>
                <w:b/>
                <w:szCs w:val="26"/>
              </w:rPr>
              <w:t>RAM:</w:t>
            </w:r>
          </w:p>
        </w:tc>
      </w:tr>
      <w:tr w:rsidR="00205C1B" w:rsidRPr="005D3782" w14:paraId="70625AD9" w14:textId="77777777" w:rsidTr="004B4C97">
        <w:trPr>
          <w:trHeight w:val="391"/>
        </w:trPr>
        <w:tc>
          <w:tcPr>
            <w:tcW w:w="8208" w:type="dxa"/>
          </w:tcPr>
          <w:p w14:paraId="7DCE5A12" w14:textId="1E083DDF" w:rsidR="00205C1B" w:rsidRPr="005D3782" w:rsidRDefault="00205C1B" w:rsidP="004600D3">
            <w:pPr>
              <w:rPr>
                <w:szCs w:val="26"/>
              </w:rPr>
            </w:pPr>
            <w:r w:rsidRPr="005D3782">
              <w:rPr>
                <w:szCs w:val="26"/>
              </w:rPr>
              <w:t xml:space="preserve">Dung lượng: </w:t>
            </w:r>
            <w:r w:rsidR="004600D3">
              <w:rPr>
                <w:szCs w:val="26"/>
              </w:rPr>
              <w:t>8</w:t>
            </w:r>
            <w:r w:rsidRPr="005D3782">
              <w:rPr>
                <w:szCs w:val="26"/>
              </w:rPr>
              <w:t>GB</w:t>
            </w:r>
          </w:p>
        </w:tc>
      </w:tr>
      <w:tr w:rsidR="00205C1B" w:rsidRPr="005D3782" w14:paraId="3AEC326F" w14:textId="77777777" w:rsidTr="004B4C97">
        <w:trPr>
          <w:trHeight w:val="391"/>
        </w:trPr>
        <w:tc>
          <w:tcPr>
            <w:tcW w:w="8208" w:type="dxa"/>
          </w:tcPr>
          <w:p w14:paraId="08442FD8" w14:textId="77777777" w:rsidR="00205C1B" w:rsidRPr="005D3782" w:rsidRDefault="00205C1B" w:rsidP="004B4C97">
            <w:pPr>
              <w:rPr>
                <w:szCs w:val="26"/>
              </w:rPr>
            </w:pPr>
            <w:r w:rsidRPr="005D3782">
              <w:rPr>
                <w:szCs w:val="26"/>
              </w:rPr>
              <w:t>Loại Ram: DDR3 PC3- 10600MB</w:t>
            </w:r>
          </w:p>
        </w:tc>
      </w:tr>
      <w:tr w:rsidR="00205C1B" w:rsidRPr="005D3782" w14:paraId="4494AD33" w14:textId="77777777" w:rsidTr="004B4C97">
        <w:trPr>
          <w:trHeight w:val="391"/>
        </w:trPr>
        <w:tc>
          <w:tcPr>
            <w:tcW w:w="8208" w:type="dxa"/>
          </w:tcPr>
          <w:p w14:paraId="1257924F" w14:textId="77777777" w:rsidR="00205C1B" w:rsidRPr="005D3782" w:rsidRDefault="00205C1B" w:rsidP="004B4C97">
            <w:pPr>
              <w:rPr>
                <w:szCs w:val="26"/>
              </w:rPr>
            </w:pPr>
            <w:r w:rsidRPr="005D3782">
              <w:rPr>
                <w:szCs w:val="26"/>
              </w:rPr>
              <w:t>Bus Ram: 1,333 Mhz</w:t>
            </w:r>
          </w:p>
        </w:tc>
      </w:tr>
      <w:tr w:rsidR="00205C1B" w:rsidRPr="005D3782" w14:paraId="2E5344B0" w14:textId="77777777" w:rsidTr="004B4C97">
        <w:trPr>
          <w:trHeight w:val="391"/>
        </w:trPr>
        <w:tc>
          <w:tcPr>
            <w:tcW w:w="8208" w:type="dxa"/>
          </w:tcPr>
          <w:p w14:paraId="16C568D4" w14:textId="77777777" w:rsidR="00205C1B" w:rsidRPr="005D3782" w:rsidRDefault="00205C1B" w:rsidP="004B4C97">
            <w:pPr>
              <w:rPr>
                <w:szCs w:val="26"/>
              </w:rPr>
            </w:pPr>
            <w:r w:rsidRPr="005D3782">
              <w:rPr>
                <w:szCs w:val="26"/>
              </w:rPr>
              <w:t>Chipset mainborad: intel H61</w:t>
            </w:r>
          </w:p>
        </w:tc>
      </w:tr>
      <w:tr w:rsidR="00205C1B" w:rsidRPr="005D3782" w14:paraId="5F385FAE" w14:textId="77777777" w:rsidTr="004B4C97">
        <w:trPr>
          <w:trHeight w:val="391"/>
        </w:trPr>
        <w:tc>
          <w:tcPr>
            <w:tcW w:w="8208" w:type="dxa"/>
          </w:tcPr>
          <w:p w14:paraId="4B7EEC34" w14:textId="77777777" w:rsidR="00205C1B" w:rsidRPr="005D3782" w:rsidRDefault="00205C1B" w:rsidP="004B4C97">
            <w:pPr>
              <w:rPr>
                <w:b/>
                <w:szCs w:val="26"/>
              </w:rPr>
            </w:pPr>
            <w:r w:rsidRPr="005D3782">
              <w:rPr>
                <w:b/>
                <w:szCs w:val="26"/>
              </w:rPr>
              <w:t>Lưu trữ:</w:t>
            </w:r>
          </w:p>
        </w:tc>
      </w:tr>
      <w:tr w:rsidR="00205C1B" w:rsidRPr="005D3782" w14:paraId="032DC43C" w14:textId="77777777" w:rsidTr="004B4C97">
        <w:trPr>
          <w:trHeight w:val="391"/>
        </w:trPr>
        <w:tc>
          <w:tcPr>
            <w:tcW w:w="8208" w:type="dxa"/>
          </w:tcPr>
          <w:p w14:paraId="10BB796B" w14:textId="44967EDD" w:rsidR="00205C1B" w:rsidRPr="005D3782" w:rsidRDefault="00205C1B" w:rsidP="00762707">
            <w:pPr>
              <w:rPr>
                <w:szCs w:val="26"/>
              </w:rPr>
            </w:pPr>
            <w:r w:rsidRPr="005D3782">
              <w:rPr>
                <w:szCs w:val="26"/>
              </w:rPr>
              <w:t xml:space="preserve">Dung lượng ổ cứng: </w:t>
            </w:r>
            <w:r w:rsidR="004600D3">
              <w:rPr>
                <w:szCs w:val="26"/>
              </w:rPr>
              <w:t xml:space="preserve">SATA </w:t>
            </w:r>
            <w:r w:rsidR="00762707">
              <w:rPr>
                <w:szCs w:val="26"/>
              </w:rPr>
              <w:t>1</w:t>
            </w:r>
            <w:r w:rsidRPr="005D3782">
              <w:rPr>
                <w:szCs w:val="26"/>
              </w:rPr>
              <w:t>TB (1000 GB)</w:t>
            </w:r>
          </w:p>
        </w:tc>
      </w:tr>
      <w:tr w:rsidR="00205C1B" w:rsidRPr="005D3782" w14:paraId="2C5ABD34" w14:textId="77777777" w:rsidTr="004B4C97">
        <w:trPr>
          <w:trHeight w:val="391"/>
        </w:trPr>
        <w:tc>
          <w:tcPr>
            <w:tcW w:w="8208" w:type="dxa"/>
          </w:tcPr>
          <w:p w14:paraId="0DCDD46B" w14:textId="77777777" w:rsidR="00205C1B" w:rsidRPr="005D3782" w:rsidRDefault="00205C1B" w:rsidP="004B4C97">
            <w:pPr>
              <w:rPr>
                <w:szCs w:val="26"/>
              </w:rPr>
            </w:pPr>
            <w:r w:rsidRPr="005D3782">
              <w:rPr>
                <w:szCs w:val="26"/>
              </w:rPr>
              <w:t>Số vòng quay ổ cứng 7200 RPM</w:t>
            </w:r>
          </w:p>
        </w:tc>
      </w:tr>
      <w:tr w:rsidR="00205C1B" w:rsidRPr="005D3782" w14:paraId="478FFF1C" w14:textId="77777777" w:rsidTr="004B4C97">
        <w:trPr>
          <w:trHeight w:val="391"/>
        </w:trPr>
        <w:tc>
          <w:tcPr>
            <w:tcW w:w="8208" w:type="dxa"/>
          </w:tcPr>
          <w:p w14:paraId="037F5943" w14:textId="77777777" w:rsidR="00205C1B" w:rsidRPr="005D3782" w:rsidRDefault="00205C1B" w:rsidP="004B4C97">
            <w:pPr>
              <w:rPr>
                <w:b/>
                <w:szCs w:val="26"/>
              </w:rPr>
            </w:pPr>
            <w:r w:rsidRPr="005D3782">
              <w:rPr>
                <w:b/>
                <w:szCs w:val="26"/>
              </w:rPr>
              <w:t>Ngoại vi</w:t>
            </w:r>
          </w:p>
        </w:tc>
      </w:tr>
      <w:tr w:rsidR="00205C1B" w:rsidRPr="005D3782" w14:paraId="386FD6BA" w14:textId="77777777" w:rsidTr="004B4C97">
        <w:trPr>
          <w:trHeight w:val="391"/>
        </w:trPr>
        <w:tc>
          <w:tcPr>
            <w:tcW w:w="8208" w:type="dxa"/>
          </w:tcPr>
          <w:p w14:paraId="7A3AAF9B" w14:textId="77777777" w:rsidR="00205C1B" w:rsidRPr="005D3782" w:rsidRDefault="00205C1B" w:rsidP="004B4C97">
            <w:pPr>
              <w:rPr>
                <w:szCs w:val="26"/>
              </w:rPr>
            </w:pPr>
            <w:r w:rsidRPr="005D3782">
              <w:rPr>
                <w:szCs w:val="26"/>
              </w:rPr>
              <w:t>Card màn hình: Onboard + AMD Radeon HD 6450 1GB</w:t>
            </w:r>
          </w:p>
        </w:tc>
      </w:tr>
      <w:tr w:rsidR="00205C1B" w:rsidRPr="005D3782" w14:paraId="0FEE4007" w14:textId="77777777" w:rsidTr="004B4C97">
        <w:trPr>
          <w:trHeight w:val="391"/>
        </w:trPr>
        <w:tc>
          <w:tcPr>
            <w:tcW w:w="8208" w:type="dxa"/>
          </w:tcPr>
          <w:p w14:paraId="358D7C81" w14:textId="77777777" w:rsidR="00205C1B" w:rsidRPr="005D3782" w:rsidRDefault="00205C1B" w:rsidP="004B4C97">
            <w:pPr>
              <w:rPr>
                <w:szCs w:val="26"/>
              </w:rPr>
            </w:pPr>
            <w:r w:rsidRPr="005D3782">
              <w:rPr>
                <w:szCs w:val="26"/>
              </w:rPr>
              <w:t>Card âm thanh: High Definition 5.1 audio</w:t>
            </w:r>
          </w:p>
        </w:tc>
      </w:tr>
      <w:tr w:rsidR="00205C1B" w:rsidRPr="005D3782" w14:paraId="1F0AE671" w14:textId="77777777" w:rsidTr="004B4C97">
        <w:trPr>
          <w:trHeight w:val="391"/>
        </w:trPr>
        <w:tc>
          <w:tcPr>
            <w:tcW w:w="8208" w:type="dxa"/>
          </w:tcPr>
          <w:p w14:paraId="421AF3E1" w14:textId="77777777" w:rsidR="00205C1B" w:rsidRPr="005D3782" w:rsidRDefault="00205C1B" w:rsidP="004B4C97">
            <w:pPr>
              <w:rPr>
                <w:szCs w:val="26"/>
              </w:rPr>
            </w:pPr>
            <w:r w:rsidRPr="005D3782">
              <w:rPr>
                <w:szCs w:val="26"/>
              </w:rPr>
              <w:t>Card mạng: Onboard 10/100/1000Mbps Gigabit Ethernet Support USB 2.0 (rear: 4 + front: 2), 1 LAN</w:t>
            </w:r>
          </w:p>
        </w:tc>
      </w:tr>
      <w:tr w:rsidR="00205C1B" w:rsidRPr="005D3782" w14:paraId="65D170F2" w14:textId="77777777" w:rsidTr="004B4C97">
        <w:trPr>
          <w:trHeight w:val="391"/>
        </w:trPr>
        <w:tc>
          <w:tcPr>
            <w:tcW w:w="8208" w:type="dxa"/>
          </w:tcPr>
          <w:p w14:paraId="7439BB40" w14:textId="77777777" w:rsidR="00205C1B" w:rsidRPr="005D3782" w:rsidRDefault="00205C1B" w:rsidP="004B4C97">
            <w:pPr>
              <w:rPr>
                <w:b/>
                <w:szCs w:val="26"/>
              </w:rPr>
            </w:pPr>
            <w:r w:rsidRPr="005D3782">
              <w:rPr>
                <w:b/>
                <w:szCs w:val="26"/>
              </w:rPr>
              <w:t>Màn hình</w:t>
            </w:r>
          </w:p>
        </w:tc>
      </w:tr>
      <w:tr w:rsidR="00205C1B" w:rsidRPr="005D3782" w14:paraId="6B360B54" w14:textId="77777777" w:rsidTr="004B4C97">
        <w:trPr>
          <w:trHeight w:val="391"/>
        </w:trPr>
        <w:tc>
          <w:tcPr>
            <w:tcW w:w="8208" w:type="dxa"/>
          </w:tcPr>
          <w:p w14:paraId="2EE6E6EE" w14:textId="77777777" w:rsidR="00205C1B" w:rsidRPr="005D3782" w:rsidRDefault="00205C1B" w:rsidP="004B4C97">
            <w:pPr>
              <w:rPr>
                <w:szCs w:val="26"/>
              </w:rPr>
            </w:pPr>
            <w:r w:rsidRPr="005D3782">
              <w:rPr>
                <w:szCs w:val="26"/>
              </w:rPr>
              <w:t>HPx2301 23 inch  full HD 1080x1920</w:t>
            </w:r>
          </w:p>
        </w:tc>
      </w:tr>
      <w:tr w:rsidR="00205C1B" w:rsidRPr="005D3782" w14:paraId="07AA4C94" w14:textId="77777777" w:rsidTr="004B4C97">
        <w:trPr>
          <w:trHeight w:val="391"/>
        </w:trPr>
        <w:tc>
          <w:tcPr>
            <w:tcW w:w="8208" w:type="dxa"/>
          </w:tcPr>
          <w:p w14:paraId="135D91AD" w14:textId="77777777" w:rsidR="00205C1B" w:rsidRPr="005D3782" w:rsidRDefault="00205C1B" w:rsidP="004B4C97">
            <w:pPr>
              <w:rPr>
                <w:b/>
                <w:szCs w:val="26"/>
              </w:rPr>
            </w:pPr>
            <w:r w:rsidRPr="005D3782">
              <w:rPr>
                <w:b/>
                <w:szCs w:val="26"/>
              </w:rPr>
              <w:t>Hệ điều hành</w:t>
            </w:r>
          </w:p>
        </w:tc>
      </w:tr>
      <w:tr w:rsidR="00205C1B" w:rsidRPr="005D3782" w14:paraId="16CE6723" w14:textId="77777777" w:rsidTr="004B4C97">
        <w:trPr>
          <w:trHeight w:val="391"/>
        </w:trPr>
        <w:tc>
          <w:tcPr>
            <w:tcW w:w="8208" w:type="dxa"/>
          </w:tcPr>
          <w:p w14:paraId="2B487C1E" w14:textId="77777777" w:rsidR="00205C1B" w:rsidRPr="005D3782" w:rsidRDefault="00205C1B" w:rsidP="004B4C97">
            <w:pPr>
              <w:rPr>
                <w:szCs w:val="26"/>
              </w:rPr>
            </w:pPr>
            <w:r w:rsidRPr="005D3782">
              <w:rPr>
                <w:szCs w:val="26"/>
              </w:rPr>
              <w:t xml:space="preserve">Linux </w:t>
            </w:r>
            <w:r>
              <w:rPr>
                <w:szCs w:val="26"/>
              </w:rPr>
              <w:t>/ W</w:t>
            </w:r>
            <w:r w:rsidRPr="005D3782">
              <w:rPr>
                <w:szCs w:val="26"/>
              </w:rPr>
              <w:t xml:space="preserve">indows </w:t>
            </w:r>
          </w:p>
        </w:tc>
      </w:tr>
    </w:tbl>
    <w:p w14:paraId="3C7D7685" w14:textId="77777777" w:rsidR="00205C1B" w:rsidRDefault="00205C1B" w:rsidP="00205C1B"/>
    <w:p w14:paraId="78EB36ED" w14:textId="77187768" w:rsidR="00815D82" w:rsidRDefault="00815D82" w:rsidP="003426B5">
      <w:pPr>
        <w:pStyle w:val="Heading2"/>
        <w:numPr>
          <w:ilvl w:val="1"/>
          <w:numId w:val="1"/>
        </w:numPr>
        <w:spacing w:before="0"/>
      </w:pPr>
      <w:bookmarkStart w:id="6" w:name="_Toc487495136"/>
      <w:r>
        <w:t>Yêu cầu khả năng thực thi</w:t>
      </w:r>
      <w:bookmarkEnd w:id="6"/>
    </w:p>
    <w:p w14:paraId="0F0FCA6A" w14:textId="0C45B8CE" w:rsidR="00815D82" w:rsidRDefault="009A4EEC" w:rsidP="003426B5">
      <w:pPr>
        <w:ind w:firstLine="720"/>
      </w:pPr>
      <w:r w:rsidRPr="00461C1D">
        <w:t xml:space="preserve">Hệ thống phải đáp ứng việc xử lý khối lượng dữ liệu của </w:t>
      </w:r>
      <w:r w:rsidR="009E13E7" w:rsidRPr="00B42062">
        <w:t>2</w:t>
      </w:r>
      <w:r w:rsidR="009E13E7">
        <w:t>5</w:t>
      </w:r>
      <w:r w:rsidR="009E13E7" w:rsidRPr="00B42062">
        <w:t xml:space="preserve"> trạm ADS-B (tối thiểu </w:t>
      </w:r>
      <w:r w:rsidR="009E13E7">
        <w:t>60</w:t>
      </w:r>
      <w:r w:rsidR="009E13E7" w:rsidRPr="00B42062">
        <w:t xml:space="preserve"> cảm biến</w:t>
      </w:r>
      <w:r w:rsidR="009E13E7">
        <w:t>) và 5</w:t>
      </w:r>
      <w:r w:rsidR="009E13E7" w:rsidRPr="00B42062">
        <w:t xml:space="preserve"> trạm Radar</w:t>
      </w:r>
      <w:r w:rsidRPr="00461C1D">
        <w:t>;</w:t>
      </w:r>
    </w:p>
    <w:p w14:paraId="1CAB4AF7" w14:textId="20C12EA7" w:rsidR="008C3F4C" w:rsidRDefault="008C3F4C" w:rsidP="003426B5">
      <w:pPr>
        <w:ind w:firstLine="720"/>
      </w:pPr>
      <w:r>
        <w:t>Các phần mềm dịch vụ chạy ngầm yêu cầu phải ổn định và hoạt động 24/7.</w:t>
      </w:r>
    </w:p>
    <w:p w14:paraId="66A65892" w14:textId="0E1F2129" w:rsidR="00815D82" w:rsidRDefault="00815D82" w:rsidP="003426B5">
      <w:pPr>
        <w:pStyle w:val="Heading2"/>
        <w:numPr>
          <w:ilvl w:val="1"/>
          <w:numId w:val="1"/>
        </w:numPr>
        <w:spacing w:before="0"/>
      </w:pPr>
      <w:bookmarkStart w:id="7" w:name="_Toc487495137"/>
      <w:r>
        <w:lastRenderedPageBreak/>
        <w:t>Yêu cầu đối với giao diện</w:t>
      </w:r>
      <w:bookmarkEnd w:id="7"/>
    </w:p>
    <w:p w14:paraId="7C7CF3F8" w14:textId="0226ED6B" w:rsidR="00336191" w:rsidRDefault="00336191" w:rsidP="003426B5">
      <w:pPr>
        <w:pStyle w:val="ListParagraph"/>
        <w:numPr>
          <w:ilvl w:val="0"/>
          <w:numId w:val="33"/>
        </w:numPr>
        <w:ind w:left="0" w:firstLine="360"/>
      </w:pPr>
      <w:r>
        <w:t xml:space="preserve">Phần mềm </w:t>
      </w:r>
      <w:r w:rsidR="002D0441">
        <w:rPr>
          <w:lang w:val="en-US"/>
        </w:rPr>
        <w:t>đầu cuối khai thác (Technical Display)</w:t>
      </w:r>
      <w:r>
        <w:t xml:space="preserve"> cần cung cấp giao diện đồ họa người sử dụng (GUI) thân thiện, dễ sử dụng. </w:t>
      </w:r>
    </w:p>
    <w:p w14:paraId="3109103C" w14:textId="60A86648" w:rsidR="00815D82" w:rsidRDefault="00336191" w:rsidP="003426B5">
      <w:pPr>
        <w:pStyle w:val="ListParagraph"/>
        <w:numPr>
          <w:ilvl w:val="0"/>
          <w:numId w:val="33"/>
        </w:numPr>
        <w:ind w:left="0" w:firstLine="360"/>
      </w:pPr>
      <w:r>
        <w:t>Các thành phần điều khiển cần được thiết kế hợp lý dễ thao tác theo chuẩn giao diện HMI.</w:t>
      </w:r>
    </w:p>
    <w:p w14:paraId="3614E626" w14:textId="186C7E10" w:rsidR="003426B5" w:rsidRDefault="00336191" w:rsidP="003426B5">
      <w:pPr>
        <w:pStyle w:val="ListParagraph"/>
        <w:numPr>
          <w:ilvl w:val="0"/>
          <w:numId w:val="33"/>
        </w:numPr>
        <w:ind w:left="0" w:firstLine="360"/>
      </w:pPr>
      <w:r>
        <w:rPr>
          <w:lang w:val="en-US"/>
        </w:rPr>
        <w:t>Hiển thị thông tin rõ ràng, rành mạch, không gây nhầm lẫn</w:t>
      </w:r>
      <w:r w:rsidR="003426B5">
        <w:rPr>
          <w:lang w:val="en-US"/>
        </w:rPr>
        <w:t>. Mầu sắc biểu thị phải tối ưu cho người trực trong thời gian dài, không quá chói hoặc quá tối dễ gây tác động xấu tới thị giác.</w:t>
      </w:r>
    </w:p>
    <w:p w14:paraId="4F98B926" w14:textId="6C47AC66" w:rsidR="00815D82" w:rsidRDefault="00815D82" w:rsidP="00815D82">
      <w:pPr>
        <w:pStyle w:val="Heading2"/>
        <w:numPr>
          <w:ilvl w:val="1"/>
          <w:numId w:val="1"/>
        </w:numPr>
      </w:pPr>
      <w:bookmarkStart w:id="8" w:name="_Toc487495138"/>
      <w:r>
        <w:t>Yêu cầu đối với thiết kế</w:t>
      </w:r>
      <w:bookmarkEnd w:id="8"/>
    </w:p>
    <w:p w14:paraId="36FEFF1C" w14:textId="25CB644C" w:rsidR="003426B5" w:rsidRDefault="003426B5" w:rsidP="003426B5">
      <w:pPr>
        <w:pStyle w:val="ListParagraph"/>
        <w:spacing w:after="0" w:line="240" w:lineRule="auto"/>
        <w:ind w:left="0"/>
        <w:jc w:val="both"/>
        <w:rPr>
          <w:szCs w:val="26"/>
          <w:lang w:val="en-US"/>
        </w:rPr>
      </w:pPr>
      <w:r w:rsidRPr="001745FD">
        <w:rPr>
          <w:szCs w:val="26"/>
          <w:lang w:val="en-US"/>
        </w:rPr>
        <w:t xml:space="preserve">Giải pháp thiết kế phần mềm </w:t>
      </w:r>
      <w:r w:rsidR="002D0441">
        <w:rPr>
          <w:lang w:val="en-US"/>
        </w:rPr>
        <w:t>đầu cuối khai thác (Technical Display)</w:t>
      </w:r>
      <w:r w:rsidRPr="001745FD">
        <w:rPr>
          <w:szCs w:val="26"/>
          <w:lang w:val="en-US"/>
        </w:rPr>
        <w:t xml:space="preserve"> cần đáp ứng các yêu cầu sau:</w:t>
      </w:r>
    </w:p>
    <w:p w14:paraId="6F8DB47A"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có tài liệu mô tả và bản vẽ rõ ràng, khoa học theo qui chuẩn được ban hành.</w:t>
      </w:r>
    </w:p>
    <w:p w14:paraId="2A51AE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các tính năng đáp ứng được yêu cầu, không chồng chéo, không gây xung đột lẫn nhau, khoa học và dễ sử dụng</w:t>
      </w:r>
    </w:p>
    <w:p w14:paraId="1A995F53" w14:textId="77777777" w:rsidR="003426B5" w:rsidRPr="001745FD" w:rsidRDefault="003426B5" w:rsidP="003426B5">
      <w:pPr>
        <w:pStyle w:val="ListParagraph"/>
        <w:numPr>
          <w:ilvl w:val="0"/>
          <w:numId w:val="2"/>
        </w:numPr>
        <w:spacing w:after="0" w:line="240" w:lineRule="auto"/>
        <w:jc w:val="both"/>
        <w:rPr>
          <w:szCs w:val="26"/>
        </w:rPr>
      </w:pPr>
      <w:r w:rsidRPr="001745FD">
        <w:rPr>
          <w:szCs w:val="26"/>
        </w:rPr>
        <w:t>Thiết kế phải đáp ứng được tiêu chuẩn HMI</w:t>
      </w:r>
    </w:p>
    <w:p w14:paraId="08EABD56" w14:textId="77777777" w:rsidR="003426B5" w:rsidRDefault="003426B5" w:rsidP="003426B5">
      <w:pPr>
        <w:pStyle w:val="ListParagraph"/>
        <w:numPr>
          <w:ilvl w:val="0"/>
          <w:numId w:val="2"/>
        </w:numPr>
        <w:spacing w:after="0" w:line="240" w:lineRule="auto"/>
        <w:jc w:val="both"/>
        <w:rPr>
          <w:szCs w:val="26"/>
        </w:rPr>
      </w:pPr>
      <w:r w:rsidRPr="001745FD">
        <w:rPr>
          <w:szCs w:val="26"/>
        </w:rPr>
        <w:t>Thiết kế phải đảm bảo khả thi và dễ dàng mở rộng về sau</w:t>
      </w:r>
    </w:p>
    <w:p w14:paraId="72A7164F" w14:textId="7ABB9091" w:rsidR="00815D82" w:rsidRDefault="00205C1B" w:rsidP="00205C1B">
      <w:pPr>
        <w:pStyle w:val="Heading2"/>
        <w:numPr>
          <w:ilvl w:val="1"/>
          <w:numId w:val="1"/>
        </w:numPr>
      </w:pPr>
      <w:bookmarkStart w:id="9" w:name="_Toc487495139"/>
      <w:r>
        <w:t>Yêu cầu về bảo mật</w:t>
      </w:r>
      <w:bookmarkEnd w:id="9"/>
    </w:p>
    <w:p w14:paraId="08A602F0" w14:textId="6149AF1D" w:rsidR="00205C1B" w:rsidRPr="00E94AEE" w:rsidRDefault="00E94AEE" w:rsidP="00E94AEE">
      <w:pPr>
        <w:pStyle w:val="ListParagraph"/>
        <w:numPr>
          <w:ilvl w:val="0"/>
          <w:numId w:val="2"/>
        </w:numPr>
      </w:pPr>
      <w:r>
        <w:rPr>
          <w:lang w:val="en-US"/>
        </w:rPr>
        <w:t>Đối với phần mềm trên server, bảo mật theo tiêu chuẩn có sẵn của hệ điều hành Linux.</w:t>
      </w:r>
    </w:p>
    <w:p w14:paraId="5EB27F42" w14:textId="6882BF16" w:rsidR="00E94AEE" w:rsidRPr="00205C1B" w:rsidRDefault="00E94AEE" w:rsidP="00E94AEE">
      <w:pPr>
        <w:pStyle w:val="ListParagraph"/>
        <w:numPr>
          <w:ilvl w:val="0"/>
          <w:numId w:val="2"/>
        </w:numPr>
      </w:pPr>
      <w:r>
        <w:rPr>
          <w:lang w:val="en-US"/>
        </w:rPr>
        <w:t xml:space="preserve">Đối với phần mềm đầu cuối khai thác, việc thực thi trên phần mềm phải yêu cầu đăng nhập thành công. Mỗi người dùng chỉ có thể xem nhật ký của chính </w:t>
      </w:r>
      <w:r w:rsidR="00EF011A">
        <w:rPr>
          <w:lang w:val="en-US"/>
        </w:rPr>
        <w:t>người dùng đó.</w:t>
      </w:r>
    </w:p>
    <w:p w14:paraId="55E9084D" w14:textId="67F05D58" w:rsidR="003426B5" w:rsidRDefault="003426B5" w:rsidP="003426B5">
      <w:pPr>
        <w:pStyle w:val="Heading1"/>
      </w:pPr>
      <w:bookmarkStart w:id="10" w:name="_Toc487495140"/>
      <w:r>
        <w:t>GIẢI PHÁP THIẾT KẾ</w:t>
      </w:r>
      <w:bookmarkEnd w:id="10"/>
    </w:p>
    <w:p w14:paraId="3EC915B9" w14:textId="1A463D0E" w:rsidR="00C86CEE" w:rsidRDefault="00C86CEE" w:rsidP="00C86CEE">
      <w:pPr>
        <w:pStyle w:val="Heading2"/>
        <w:numPr>
          <w:ilvl w:val="1"/>
          <w:numId w:val="1"/>
        </w:numPr>
      </w:pPr>
      <w:r>
        <w:t>Thiết kế mô hình hệ thống</w:t>
      </w:r>
    </w:p>
    <w:p w14:paraId="5D59AD4B" w14:textId="77777777" w:rsidR="00C86CEE" w:rsidRPr="00C86CEE" w:rsidRDefault="00C86CEE" w:rsidP="00C86CEE">
      <w:bookmarkStart w:id="11" w:name="_GoBack"/>
      <w:bookmarkEnd w:id="11"/>
    </w:p>
    <w:p w14:paraId="504FC07C" w14:textId="096ED792" w:rsidR="003426B5" w:rsidRDefault="00A4781D" w:rsidP="00D705EC">
      <w:pPr>
        <w:pStyle w:val="Heading2"/>
        <w:numPr>
          <w:ilvl w:val="1"/>
          <w:numId w:val="1"/>
        </w:numPr>
      </w:pPr>
      <w:bookmarkStart w:id="12" w:name="_Toc487495141"/>
      <w:r>
        <w:t>Thiết kế các thành phần hệ thống</w:t>
      </w:r>
      <w:bookmarkEnd w:id="12"/>
    </w:p>
    <w:p w14:paraId="3DF9C34C" w14:textId="52D9226E" w:rsidR="00A4781D" w:rsidRDefault="008C3F4C" w:rsidP="003426B5">
      <w:pPr>
        <w:rPr>
          <w:lang w:eastAsia="x-none"/>
        </w:rPr>
      </w:pPr>
      <w:r>
        <w:rPr>
          <w:lang w:eastAsia="x-none"/>
        </w:rPr>
        <w:t>Hệ thống phần mềm SMS được thiết kế theo mô hình Client-Server</w:t>
      </w:r>
      <w:r w:rsidR="006E627A">
        <w:rPr>
          <w:lang w:eastAsia="x-none"/>
        </w:rPr>
        <w:t>. Trong đó tại Server bao gồm các phần mềm:</w:t>
      </w:r>
    </w:p>
    <w:p w14:paraId="3C779698" w14:textId="0E7FD156" w:rsidR="006E627A" w:rsidRDefault="006E627A" w:rsidP="00205C1B">
      <w:pPr>
        <w:pStyle w:val="ListParagraph"/>
        <w:numPr>
          <w:ilvl w:val="0"/>
          <w:numId w:val="34"/>
        </w:numPr>
        <w:rPr>
          <w:lang w:eastAsia="x-none"/>
        </w:rPr>
      </w:pPr>
      <w:r>
        <w:rPr>
          <w:lang w:eastAsia="x-none"/>
        </w:rPr>
        <w:t xml:space="preserve">Input Handler: </w:t>
      </w:r>
      <w:r w:rsidR="00B85437">
        <w:rPr>
          <w:lang w:val="en-US" w:eastAsia="x-none"/>
        </w:rPr>
        <w:t>Là phần mềm chạy trên server dưới dạng dịch vụ chạy ngầm, liên tục 24/7. Phần mềm sẽ t</w:t>
      </w:r>
      <w:r>
        <w:rPr>
          <w:lang w:eastAsia="x-none"/>
        </w:rPr>
        <w:t>hực hiện ghi dữ liệu nhận được từ các cảm biến.</w:t>
      </w:r>
    </w:p>
    <w:p w14:paraId="07CD9FBC" w14:textId="20558DFD" w:rsidR="006E627A" w:rsidRDefault="006E627A" w:rsidP="00205C1B">
      <w:pPr>
        <w:pStyle w:val="ListParagraph"/>
        <w:numPr>
          <w:ilvl w:val="0"/>
          <w:numId w:val="34"/>
        </w:numPr>
        <w:rPr>
          <w:lang w:eastAsia="x-none"/>
        </w:rPr>
      </w:pPr>
      <w:r>
        <w:rPr>
          <w:lang w:eastAsia="x-none"/>
        </w:rPr>
        <w:t xml:space="preserve">Main Data Processor: </w:t>
      </w:r>
      <w:r w:rsidR="00B85437">
        <w:rPr>
          <w:lang w:val="en-US" w:eastAsia="x-none"/>
        </w:rPr>
        <w:t>Là phần mềm chạy trên server dưới dạng dịch vụ chạy ngầm, liên tục 24/7. Phần mềm sẽ t</w:t>
      </w:r>
      <w:r>
        <w:rPr>
          <w:lang w:eastAsia="x-none"/>
        </w:rPr>
        <w:t>hực hiện phân tích, đánh giá dữ liệu nhận được và lưu vào CSDL.</w:t>
      </w:r>
    </w:p>
    <w:p w14:paraId="7675A82A" w14:textId="2FECB53F" w:rsidR="006E627A" w:rsidRDefault="006E627A" w:rsidP="00205C1B">
      <w:pPr>
        <w:pStyle w:val="ListParagraph"/>
        <w:numPr>
          <w:ilvl w:val="0"/>
          <w:numId w:val="34"/>
        </w:numPr>
        <w:rPr>
          <w:lang w:eastAsia="x-none"/>
        </w:rPr>
      </w:pPr>
      <w:r>
        <w:rPr>
          <w:lang w:eastAsia="x-none"/>
        </w:rPr>
        <w:t xml:space="preserve">Output Handler: </w:t>
      </w:r>
      <w:r w:rsidR="00B85437">
        <w:rPr>
          <w:lang w:val="en-US" w:eastAsia="x-none"/>
        </w:rPr>
        <w:t>Là phần mềm chạy trên server dưới dạng dịch vụ chạy ngầm, liên tục 24/7. Phần mềm sẽ đóng vai trò là</w:t>
      </w:r>
      <w:r>
        <w:rPr>
          <w:lang w:eastAsia="x-none"/>
        </w:rPr>
        <w:t xml:space="preserve"> cầu nối </w:t>
      </w:r>
      <w:r w:rsidR="00B85437">
        <w:rPr>
          <w:lang w:val="en-US" w:eastAsia="x-none"/>
        </w:rPr>
        <w:t>nhận, chuyển</w:t>
      </w:r>
      <w:r>
        <w:rPr>
          <w:lang w:eastAsia="x-none"/>
        </w:rPr>
        <w:t xml:space="preserve"> phát dữ liệu từ server đến các đầu cuối khai thác </w:t>
      </w:r>
      <w:r w:rsidR="00B85437">
        <w:rPr>
          <w:lang w:val="en-US" w:eastAsia="x-none"/>
        </w:rPr>
        <w:t>tại client</w:t>
      </w:r>
    </w:p>
    <w:p w14:paraId="04E5509E" w14:textId="37BC800E" w:rsidR="006E627A" w:rsidRDefault="006E627A" w:rsidP="003426B5">
      <w:pPr>
        <w:rPr>
          <w:lang w:eastAsia="x-none"/>
        </w:rPr>
      </w:pPr>
      <w:r>
        <w:rPr>
          <w:lang w:eastAsia="x-none"/>
        </w:rPr>
        <w:t>Tại Client gồm phần mềm:</w:t>
      </w:r>
    </w:p>
    <w:p w14:paraId="306542B2" w14:textId="36D9922B" w:rsidR="006E627A" w:rsidRPr="0099058F" w:rsidRDefault="006E627A" w:rsidP="00205C1B">
      <w:pPr>
        <w:pStyle w:val="ListParagraph"/>
        <w:numPr>
          <w:ilvl w:val="0"/>
          <w:numId w:val="35"/>
        </w:numPr>
      </w:pPr>
      <w:r>
        <w:rPr>
          <w:lang w:eastAsia="x-none"/>
        </w:rPr>
        <w:t xml:space="preserve">Technical Display: </w:t>
      </w:r>
      <w:r w:rsidR="00B85437">
        <w:rPr>
          <w:lang w:val="en-US" w:eastAsia="x-none"/>
        </w:rPr>
        <w:t>Phần mềm đ</w:t>
      </w:r>
      <w:r>
        <w:rPr>
          <w:lang w:eastAsia="x-none"/>
        </w:rPr>
        <w:t>ầu cuối khai thác, trao đổi thông tin với server qua phần mềm Output Handler và có thể truy suất trực tiếp đến CSDL</w:t>
      </w:r>
      <w:r w:rsidR="00B85437">
        <w:rPr>
          <w:lang w:val="en-US" w:eastAsia="x-none"/>
        </w:rPr>
        <w:t xml:space="preserve"> để thực hiện </w:t>
      </w:r>
      <w:r w:rsidR="00B85437">
        <w:rPr>
          <w:lang w:val="en-US" w:eastAsia="x-none"/>
        </w:rPr>
        <w:lastRenderedPageBreak/>
        <w:t>nhận thống kê, báo cáo, cảnh báo giám sát, theo dõi dữ liệu và vận hành của toàn hệ thống</w:t>
      </w:r>
      <w:r>
        <w:rPr>
          <w:lang w:eastAsia="x-none"/>
        </w:rPr>
        <w:t>.</w:t>
      </w:r>
      <w:r w:rsidR="00B85437">
        <w:rPr>
          <w:lang w:val="en-US" w:eastAsia="x-none"/>
        </w:rPr>
        <w:t xml:space="preserve"> Phần mềm có giao diện người sử dụng.</w:t>
      </w:r>
    </w:p>
    <w:p w14:paraId="6C87D018" w14:textId="4872BE2A" w:rsidR="0099058F" w:rsidRDefault="0099058F" w:rsidP="00205C1B">
      <w:pPr>
        <w:pStyle w:val="ListParagraph"/>
        <w:numPr>
          <w:ilvl w:val="0"/>
          <w:numId w:val="35"/>
        </w:numPr>
      </w:pPr>
      <w:r>
        <w:rPr>
          <w:lang w:val="en-US" w:eastAsia="x-none"/>
        </w:rPr>
        <w:t>Phần mềm công cụ phân tích rút gọn – P</w:t>
      </w:r>
      <w:r w:rsidR="007B4BBF">
        <w:rPr>
          <w:lang w:val="en-US" w:eastAsia="x-none"/>
        </w:rPr>
        <w:t>ortable Tool</w:t>
      </w:r>
      <w:r>
        <w:rPr>
          <w:lang w:val="en-US" w:eastAsia="x-none"/>
        </w:rPr>
        <w:t>: Là phiên bản rút gọn, không kết nối trực tiếp đến hệ thống SMS nhưng vẫn có thể thực hiện việc phân tích xác định vùng phủ, xác xuất phát hiện mục tiêu theo phương ngang (PD), xác xuất mất dữ liệu 3 chiều, Sai số quân phương và thống kê về số lượng mục tiêu, chuyến bay, các giá trị về tính toàn vẹn của dữ liệu. Phần mềm này có thể cài đặt nhanh trên các máy tính cá nhân bất kỳ, phục vụ việc đánh giá phân tích offline từ các file dữ liệu đã đc ghi nhận hoặc các file dữ liệu (dạng</w:t>
      </w:r>
      <w:r w:rsidR="007F501A">
        <w:rPr>
          <w:lang w:val="en-US" w:eastAsia="x-none"/>
        </w:rPr>
        <w:t xml:space="preserve"> file</w:t>
      </w:r>
      <w:r>
        <w:rPr>
          <w:lang w:val="en-US" w:eastAsia="x-none"/>
        </w:rPr>
        <w:t xml:space="preserve"> pcap) trong quá trình khảo sát.</w:t>
      </w:r>
    </w:p>
    <w:p w14:paraId="13956183" w14:textId="3E8CBB01" w:rsidR="00A4781D" w:rsidRDefault="00A4781D" w:rsidP="003426B5">
      <w:pPr>
        <w:pStyle w:val="Heading2"/>
        <w:numPr>
          <w:ilvl w:val="1"/>
          <w:numId w:val="1"/>
        </w:numPr>
      </w:pPr>
      <w:bookmarkStart w:id="13" w:name="_Toc487495142"/>
      <w:r>
        <w:t>Thiết kế mô hình triển khai</w:t>
      </w:r>
      <w:bookmarkEnd w:id="13"/>
    </w:p>
    <w:p w14:paraId="1E2EA848" w14:textId="5A6B60D5" w:rsidR="006E627A" w:rsidRDefault="00E23E1D" w:rsidP="006E627A">
      <w:pPr>
        <w:jc w:val="center"/>
      </w:pPr>
      <w:r>
        <w:object w:dxaOrig="13230" w:dyaOrig="9450" w14:anchorId="3D6EB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25pt;height:261.7pt" o:ole="">
            <v:imagedata r:id="rId9" o:title=""/>
          </v:shape>
          <o:OLEObject Type="Embed" ProgID="Visio.Drawing.15" ShapeID="_x0000_i1025" DrawAspect="Content" ObjectID="_1565682752" r:id="rId10"/>
        </w:object>
      </w:r>
    </w:p>
    <w:p w14:paraId="088AF0B2" w14:textId="4F0E4C40" w:rsidR="00205C1B" w:rsidRDefault="00205C1B" w:rsidP="00205C1B">
      <w:pPr>
        <w:pStyle w:val="Heading2"/>
        <w:numPr>
          <w:ilvl w:val="1"/>
          <w:numId w:val="1"/>
        </w:numPr>
      </w:pPr>
      <w:bookmarkStart w:id="14" w:name="_Toc487495143"/>
      <w:r>
        <w:t>Đối tượng sử dụng (tác nhân – actor)</w:t>
      </w:r>
      <w:bookmarkEnd w:id="14"/>
    </w:p>
    <w:p w14:paraId="7290036C" w14:textId="77777777" w:rsidR="00205C1B" w:rsidRPr="00205C1B" w:rsidRDefault="00205C1B" w:rsidP="00205C1B"/>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
        <w:gridCol w:w="2779"/>
        <w:gridCol w:w="5705"/>
      </w:tblGrid>
      <w:tr w:rsidR="00205C1B" w:rsidRPr="00907007" w14:paraId="74C6301C" w14:textId="77777777" w:rsidTr="004B4C97">
        <w:tc>
          <w:tcPr>
            <w:tcW w:w="805" w:type="dxa"/>
            <w:shd w:val="clear" w:color="auto" w:fill="F2F2F2" w:themeFill="background1" w:themeFillShade="F2"/>
          </w:tcPr>
          <w:p w14:paraId="5B0F9CD6" w14:textId="77777777" w:rsidR="00205C1B" w:rsidRPr="00907007" w:rsidRDefault="00205C1B" w:rsidP="004B4C97">
            <w:pPr>
              <w:jc w:val="center"/>
              <w:rPr>
                <w:b/>
              </w:rPr>
            </w:pPr>
            <w:r w:rsidRPr="00907007">
              <w:rPr>
                <w:b/>
              </w:rPr>
              <w:t>STT</w:t>
            </w:r>
          </w:p>
        </w:tc>
        <w:tc>
          <w:tcPr>
            <w:tcW w:w="2790" w:type="dxa"/>
            <w:shd w:val="clear" w:color="auto" w:fill="F2F2F2" w:themeFill="background1" w:themeFillShade="F2"/>
          </w:tcPr>
          <w:p w14:paraId="010098C9" w14:textId="77777777" w:rsidR="00205C1B" w:rsidRPr="00907007" w:rsidRDefault="00205C1B" w:rsidP="004B4C97">
            <w:pPr>
              <w:jc w:val="center"/>
              <w:rPr>
                <w:b/>
              </w:rPr>
            </w:pPr>
            <w:r w:rsidRPr="00907007">
              <w:rPr>
                <w:b/>
              </w:rPr>
              <w:t>Đối tượng</w:t>
            </w:r>
          </w:p>
        </w:tc>
        <w:tc>
          <w:tcPr>
            <w:tcW w:w="5755" w:type="dxa"/>
            <w:shd w:val="clear" w:color="auto" w:fill="F2F2F2" w:themeFill="background1" w:themeFillShade="F2"/>
          </w:tcPr>
          <w:p w14:paraId="0EF1FEBC" w14:textId="77777777" w:rsidR="00205C1B" w:rsidRPr="00907007" w:rsidRDefault="00205C1B" w:rsidP="004B4C97">
            <w:pPr>
              <w:jc w:val="center"/>
              <w:rPr>
                <w:b/>
              </w:rPr>
            </w:pPr>
            <w:r w:rsidRPr="00907007">
              <w:rPr>
                <w:b/>
              </w:rPr>
              <w:t>Ghi chú</w:t>
            </w:r>
          </w:p>
        </w:tc>
      </w:tr>
      <w:tr w:rsidR="00205C1B" w:rsidRPr="00907007" w14:paraId="5F281435" w14:textId="77777777" w:rsidTr="004B4C97">
        <w:tc>
          <w:tcPr>
            <w:tcW w:w="805" w:type="dxa"/>
          </w:tcPr>
          <w:p w14:paraId="7230A841" w14:textId="77777777" w:rsidR="00205C1B" w:rsidRPr="00907007" w:rsidRDefault="00205C1B" w:rsidP="004B4C97">
            <w:pPr>
              <w:jc w:val="center"/>
            </w:pPr>
            <w:r w:rsidRPr="00907007">
              <w:t>1</w:t>
            </w:r>
          </w:p>
        </w:tc>
        <w:tc>
          <w:tcPr>
            <w:tcW w:w="2790" w:type="dxa"/>
          </w:tcPr>
          <w:p w14:paraId="4FB3B46E" w14:textId="77777777" w:rsidR="00205C1B" w:rsidRPr="00907007" w:rsidRDefault="00205C1B" w:rsidP="004B4C97">
            <w:r w:rsidRPr="00907007">
              <w:t>Administrator</w:t>
            </w:r>
          </w:p>
        </w:tc>
        <w:tc>
          <w:tcPr>
            <w:tcW w:w="5755" w:type="dxa"/>
          </w:tcPr>
          <w:p w14:paraId="3C1DD2AD" w14:textId="77777777" w:rsidR="00205C1B" w:rsidRPr="00907007" w:rsidRDefault="00205C1B" w:rsidP="004B4C97">
            <w:r w:rsidRPr="00907007">
              <w:t>Quản trị hệ thống</w:t>
            </w:r>
          </w:p>
        </w:tc>
      </w:tr>
      <w:tr w:rsidR="00205C1B" w:rsidRPr="00907007" w14:paraId="144848BB" w14:textId="77777777" w:rsidTr="004B4C97">
        <w:tc>
          <w:tcPr>
            <w:tcW w:w="805" w:type="dxa"/>
          </w:tcPr>
          <w:p w14:paraId="1F9C1B89" w14:textId="77777777" w:rsidR="00205C1B" w:rsidRPr="00907007" w:rsidRDefault="00205C1B" w:rsidP="004B4C97">
            <w:pPr>
              <w:jc w:val="center"/>
            </w:pPr>
            <w:r w:rsidRPr="00907007">
              <w:t>2</w:t>
            </w:r>
          </w:p>
        </w:tc>
        <w:tc>
          <w:tcPr>
            <w:tcW w:w="2790" w:type="dxa"/>
          </w:tcPr>
          <w:p w14:paraId="42D907EC" w14:textId="77777777" w:rsidR="00205C1B" w:rsidRPr="00907007" w:rsidRDefault="00205C1B" w:rsidP="004B4C97">
            <w:r w:rsidRPr="00907007">
              <w:t>User</w:t>
            </w:r>
          </w:p>
        </w:tc>
        <w:tc>
          <w:tcPr>
            <w:tcW w:w="5755" w:type="dxa"/>
          </w:tcPr>
          <w:p w14:paraId="1B11C892" w14:textId="77777777" w:rsidR="00205C1B" w:rsidRPr="00907007" w:rsidRDefault="00205C1B" w:rsidP="004B4C97">
            <w:r w:rsidRPr="00907007">
              <w:t>Người khai thác phần mềm</w:t>
            </w:r>
          </w:p>
        </w:tc>
      </w:tr>
    </w:tbl>
    <w:p w14:paraId="13517A18" w14:textId="77777777" w:rsidR="00205C1B" w:rsidRPr="00205C1B" w:rsidRDefault="00205C1B" w:rsidP="00205C1B"/>
    <w:p w14:paraId="0C1B6537" w14:textId="668483A9" w:rsidR="00B429F5" w:rsidRDefault="00AF2C91" w:rsidP="00B429F5">
      <w:pPr>
        <w:pStyle w:val="Heading2"/>
        <w:numPr>
          <w:ilvl w:val="1"/>
          <w:numId w:val="1"/>
        </w:numPr>
      </w:pPr>
      <w:bookmarkStart w:id="15" w:name="_Toc487495144"/>
      <w:r>
        <w:t>Thiết kế cơ sở dữ liệu</w:t>
      </w:r>
      <w:bookmarkEnd w:id="15"/>
    </w:p>
    <w:p w14:paraId="727DBCEF" w14:textId="161183CF" w:rsidR="00DC3956" w:rsidRDefault="00DC3956" w:rsidP="00DC3956">
      <w:r>
        <w:t>Thiết kế CSDL dùng chung của cả hệ thống</w:t>
      </w:r>
      <w:r w:rsidR="004B4C97">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2"/>
        <w:gridCol w:w="2889"/>
        <w:gridCol w:w="5417"/>
      </w:tblGrid>
      <w:tr w:rsidR="004B4C97" w14:paraId="22FAE001" w14:textId="77777777" w:rsidTr="004B4C97">
        <w:trPr>
          <w:trHeight w:val="244"/>
          <w:tblHeader/>
        </w:trPr>
        <w:tc>
          <w:tcPr>
            <w:tcW w:w="529" w:type="pct"/>
            <w:shd w:val="clear" w:color="auto" w:fill="FFCC99"/>
            <w:vAlign w:val="center"/>
          </w:tcPr>
          <w:p w14:paraId="38FA56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STT</w:t>
            </w:r>
          </w:p>
        </w:tc>
        <w:tc>
          <w:tcPr>
            <w:tcW w:w="1555" w:type="pct"/>
            <w:shd w:val="clear" w:color="auto" w:fill="FFCC99"/>
            <w:vAlign w:val="center"/>
          </w:tcPr>
          <w:p w14:paraId="76C6BD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2916" w:type="pct"/>
            <w:shd w:val="clear" w:color="auto" w:fill="FFCC99"/>
            <w:vAlign w:val="center"/>
          </w:tcPr>
          <w:p w14:paraId="415CDF9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EF74F24" w14:textId="77777777" w:rsidTr="004B4C97">
        <w:trPr>
          <w:trHeight w:val="284"/>
        </w:trPr>
        <w:tc>
          <w:tcPr>
            <w:tcW w:w="529" w:type="pct"/>
            <w:shd w:val="clear" w:color="auto" w:fill="FFFFFF"/>
            <w:vAlign w:val="center"/>
          </w:tcPr>
          <w:p w14:paraId="0D703DAA" w14:textId="77777777" w:rsidR="004B4C97" w:rsidRDefault="004B4C97" w:rsidP="004B4C97">
            <w:r>
              <w:t>1</w:t>
            </w:r>
          </w:p>
        </w:tc>
        <w:tc>
          <w:tcPr>
            <w:tcW w:w="1555" w:type="pct"/>
            <w:shd w:val="clear" w:color="auto" w:fill="FFFFFF"/>
            <w:vAlign w:val="center"/>
          </w:tcPr>
          <w:p w14:paraId="25FA582F" w14:textId="77777777" w:rsidR="004B4C97" w:rsidRDefault="004B4C97" w:rsidP="004B4C97">
            <w:r>
              <w:t>Aircrafts</w:t>
            </w:r>
          </w:p>
        </w:tc>
        <w:tc>
          <w:tcPr>
            <w:tcW w:w="2916" w:type="pct"/>
            <w:shd w:val="clear" w:color="auto" w:fill="FFFFFF"/>
            <w:vAlign w:val="center"/>
          </w:tcPr>
          <w:p w14:paraId="1015CA1C" w14:textId="5B0EAEC2" w:rsidR="004B4C97" w:rsidRDefault="004B4C97" w:rsidP="004B4C97">
            <w:r>
              <w:t>Bảng lưu thông tin về tàu bay</w:t>
            </w:r>
          </w:p>
        </w:tc>
      </w:tr>
      <w:tr w:rsidR="004B4C97" w14:paraId="649DB81E" w14:textId="77777777" w:rsidTr="004B4C97">
        <w:trPr>
          <w:trHeight w:val="284"/>
        </w:trPr>
        <w:tc>
          <w:tcPr>
            <w:tcW w:w="529" w:type="pct"/>
            <w:shd w:val="clear" w:color="auto" w:fill="FFFFFF"/>
            <w:vAlign w:val="center"/>
          </w:tcPr>
          <w:p w14:paraId="60A3F00B" w14:textId="77777777" w:rsidR="004B4C97" w:rsidRDefault="004B4C97" w:rsidP="004B4C97">
            <w:r>
              <w:t>2</w:t>
            </w:r>
          </w:p>
        </w:tc>
        <w:tc>
          <w:tcPr>
            <w:tcW w:w="1555" w:type="pct"/>
            <w:shd w:val="clear" w:color="auto" w:fill="FFFFFF"/>
            <w:vAlign w:val="center"/>
          </w:tcPr>
          <w:p w14:paraId="0C3CB948" w14:textId="77777777" w:rsidR="004B4C97" w:rsidRDefault="004B4C97" w:rsidP="004B4C97">
            <w:r>
              <w:t>EventsLog</w:t>
            </w:r>
          </w:p>
        </w:tc>
        <w:tc>
          <w:tcPr>
            <w:tcW w:w="2916" w:type="pct"/>
            <w:shd w:val="clear" w:color="auto" w:fill="FFFFFF"/>
            <w:vAlign w:val="center"/>
          </w:tcPr>
          <w:p w14:paraId="109CA61F" w14:textId="55455E18" w:rsidR="004B4C97" w:rsidRDefault="004B4C97" w:rsidP="004B4C97">
            <w:r>
              <w:t>Bảng lưu sự kiện của cả hệ thống</w:t>
            </w:r>
          </w:p>
        </w:tc>
      </w:tr>
      <w:tr w:rsidR="004B4C97" w14:paraId="2302A79C" w14:textId="77777777" w:rsidTr="004B4C97">
        <w:trPr>
          <w:trHeight w:val="284"/>
        </w:trPr>
        <w:tc>
          <w:tcPr>
            <w:tcW w:w="529" w:type="pct"/>
            <w:shd w:val="clear" w:color="auto" w:fill="FFFFFF"/>
            <w:vAlign w:val="center"/>
          </w:tcPr>
          <w:p w14:paraId="11AD5455" w14:textId="77777777" w:rsidR="004B4C97" w:rsidRDefault="004B4C97" w:rsidP="004B4C97">
            <w:r>
              <w:t>3</w:t>
            </w:r>
          </w:p>
        </w:tc>
        <w:tc>
          <w:tcPr>
            <w:tcW w:w="1555" w:type="pct"/>
            <w:shd w:val="clear" w:color="auto" w:fill="FFFFFF"/>
            <w:vAlign w:val="center"/>
          </w:tcPr>
          <w:p w14:paraId="4188F6E7" w14:textId="77777777" w:rsidR="004B4C97" w:rsidRDefault="004B4C97" w:rsidP="004B4C97">
            <w:r>
              <w:t>FileRecording</w:t>
            </w:r>
          </w:p>
        </w:tc>
        <w:tc>
          <w:tcPr>
            <w:tcW w:w="2916" w:type="pct"/>
            <w:shd w:val="clear" w:color="auto" w:fill="FFFFFF"/>
            <w:vAlign w:val="center"/>
          </w:tcPr>
          <w:p w14:paraId="3E74D455" w14:textId="6137AA50" w:rsidR="004B4C97" w:rsidRDefault="004B4C97" w:rsidP="004B4C97">
            <w:r>
              <w:t>Bảng lưu thông tin về dữ liệu được ghi</w:t>
            </w:r>
          </w:p>
        </w:tc>
      </w:tr>
      <w:tr w:rsidR="004B4C97" w14:paraId="28C55A63" w14:textId="77777777" w:rsidTr="004B4C97">
        <w:trPr>
          <w:trHeight w:val="284"/>
        </w:trPr>
        <w:tc>
          <w:tcPr>
            <w:tcW w:w="529" w:type="pct"/>
            <w:shd w:val="clear" w:color="auto" w:fill="FFFFFF"/>
            <w:vAlign w:val="center"/>
          </w:tcPr>
          <w:p w14:paraId="37E4C046" w14:textId="77777777" w:rsidR="004B4C97" w:rsidRDefault="004B4C97" w:rsidP="004B4C97">
            <w:r>
              <w:lastRenderedPageBreak/>
              <w:t>4</w:t>
            </w:r>
          </w:p>
        </w:tc>
        <w:tc>
          <w:tcPr>
            <w:tcW w:w="1555" w:type="pct"/>
            <w:shd w:val="clear" w:color="auto" w:fill="FFFFFF"/>
            <w:vAlign w:val="center"/>
          </w:tcPr>
          <w:p w14:paraId="5DB10489" w14:textId="77777777" w:rsidR="004B4C97" w:rsidRDefault="004B4C97" w:rsidP="004B4C97">
            <w:r>
              <w:t>FlightTrace</w:t>
            </w:r>
          </w:p>
        </w:tc>
        <w:tc>
          <w:tcPr>
            <w:tcW w:w="2916" w:type="pct"/>
            <w:shd w:val="clear" w:color="auto" w:fill="FFFFFF"/>
            <w:vAlign w:val="center"/>
          </w:tcPr>
          <w:p w14:paraId="6B07E411" w14:textId="2F8DB8F9" w:rsidR="004B4C97" w:rsidRDefault="004B4C97" w:rsidP="004B4C97">
            <w:r>
              <w:t>Bảng lưu thông tin về vệt bay của tàu bay</w:t>
            </w:r>
          </w:p>
        </w:tc>
      </w:tr>
      <w:tr w:rsidR="004B4C97" w14:paraId="18E80793" w14:textId="77777777" w:rsidTr="004B4C97">
        <w:trPr>
          <w:trHeight w:val="284"/>
        </w:trPr>
        <w:tc>
          <w:tcPr>
            <w:tcW w:w="529" w:type="pct"/>
            <w:shd w:val="clear" w:color="auto" w:fill="FFFFFF"/>
            <w:vAlign w:val="center"/>
          </w:tcPr>
          <w:p w14:paraId="36294555" w14:textId="77777777" w:rsidR="004B4C97" w:rsidRDefault="004B4C97" w:rsidP="004B4C97">
            <w:r>
              <w:t>5</w:t>
            </w:r>
          </w:p>
        </w:tc>
        <w:tc>
          <w:tcPr>
            <w:tcW w:w="1555" w:type="pct"/>
            <w:shd w:val="clear" w:color="auto" w:fill="FFFFFF"/>
            <w:vAlign w:val="center"/>
          </w:tcPr>
          <w:p w14:paraId="68559EA6" w14:textId="77777777" w:rsidR="004B4C97" w:rsidRDefault="004B4C97" w:rsidP="004B4C97">
            <w:r>
              <w:t>GroupPermissions</w:t>
            </w:r>
          </w:p>
        </w:tc>
        <w:tc>
          <w:tcPr>
            <w:tcW w:w="2916" w:type="pct"/>
            <w:shd w:val="clear" w:color="auto" w:fill="FFFFFF"/>
            <w:vAlign w:val="center"/>
          </w:tcPr>
          <w:p w14:paraId="37B43F2A" w14:textId="2AF62E73" w:rsidR="004B4C97" w:rsidRDefault="004B4C97" w:rsidP="004B4C97">
            <w:r>
              <w:t xml:space="preserve">Bảng phân quyền sử dụng chức năng cho người dùng trên phần mềm </w:t>
            </w:r>
          </w:p>
        </w:tc>
      </w:tr>
      <w:tr w:rsidR="004B4C97" w14:paraId="0A3F1687" w14:textId="77777777" w:rsidTr="004B4C97">
        <w:trPr>
          <w:trHeight w:val="284"/>
        </w:trPr>
        <w:tc>
          <w:tcPr>
            <w:tcW w:w="529" w:type="pct"/>
            <w:shd w:val="clear" w:color="auto" w:fill="FFFFFF"/>
            <w:vAlign w:val="center"/>
          </w:tcPr>
          <w:p w14:paraId="187759A9" w14:textId="77777777" w:rsidR="004B4C97" w:rsidRDefault="004B4C97" w:rsidP="004B4C97">
            <w:r>
              <w:t>6</w:t>
            </w:r>
          </w:p>
        </w:tc>
        <w:tc>
          <w:tcPr>
            <w:tcW w:w="1555" w:type="pct"/>
            <w:shd w:val="clear" w:color="auto" w:fill="FFFFFF"/>
            <w:vAlign w:val="center"/>
          </w:tcPr>
          <w:p w14:paraId="35B77845" w14:textId="77777777" w:rsidR="004B4C97" w:rsidRDefault="004B4C97" w:rsidP="004B4C97">
            <w:r>
              <w:t>Modules</w:t>
            </w:r>
          </w:p>
        </w:tc>
        <w:tc>
          <w:tcPr>
            <w:tcW w:w="2916" w:type="pct"/>
            <w:shd w:val="clear" w:color="auto" w:fill="FFFFFF"/>
            <w:vAlign w:val="center"/>
          </w:tcPr>
          <w:p w14:paraId="5A8DBAAB" w14:textId="4160C6F9" w:rsidR="004B4C97" w:rsidRDefault="004B4C97" w:rsidP="004B4C97">
            <w:r>
              <w:t>Bảng danh sách các chức năng</w:t>
            </w:r>
          </w:p>
        </w:tc>
      </w:tr>
      <w:tr w:rsidR="004B4C97" w14:paraId="0BF3AB91" w14:textId="77777777" w:rsidTr="004B4C97">
        <w:trPr>
          <w:trHeight w:val="284"/>
        </w:trPr>
        <w:tc>
          <w:tcPr>
            <w:tcW w:w="529" w:type="pct"/>
            <w:shd w:val="clear" w:color="auto" w:fill="FFFFFF"/>
            <w:vAlign w:val="center"/>
          </w:tcPr>
          <w:p w14:paraId="314FFBCE" w14:textId="77777777" w:rsidR="004B4C97" w:rsidRDefault="004B4C97" w:rsidP="004B4C97">
            <w:r>
              <w:t>7</w:t>
            </w:r>
          </w:p>
        </w:tc>
        <w:tc>
          <w:tcPr>
            <w:tcW w:w="1555" w:type="pct"/>
            <w:shd w:val="clear" w:color="auto" w:fill="FFFFFF"/>
            <w:vAlign w:val="center"/>
          </w:tcPr>
          <w:p w14:paraId="647BE19B" w14:textId="77777777" w:rsidR="004B4C97" w:rsidRDefault="004B4C97" w:rsidP="004B4C97">
            <w:r>
              <w:t>SensorCoveragePoints</w:t>
            </w:r>
          </w:p>
        </w:tc>
        <w:tc>
          <w:tcPr>
            <w:tcW w:w="2916" w:type="pct"/>
            <w:shd w:val="clear" w:color="auto" w:fill="FFFFFF"/>
            <w:vAlign w:val="center"/>
          </w:tcPr>
          <w:p w14:paraId="7F8AD3FE" w14:textId="38BE0617" w:rsidR="004B4C97" w:rsidRDefault="004B4C97" w:rsidP="004B4C97">
            <w:r>
              <w:t>Bảng lưu vị trí các điểm định nghĩa vùng phủ của cảm biến</w:t>
            </w:r>
          </w:p>
        </w:tc>
      </w:tr>
      <w:tr w:rsidR="004B4C97" w14:paraId="6F796BB4" w14:textId="77777777" w:rsidTr="004B4C97">
        <w:trPr>
          <w:trHeight w:val="284"/>
        </w:trPr>
        <w:tc>
          <w:tcPr>
            <w:tcW w:w="529" w:type="pct"/>
            <w:shd w:val="clear" w:color="auto" w:fill="FFFFFF"/>
            <w:vAlign w:val="center"/>
          </w:tcPr>
          <w:p w14:paraId="1E09898F" w14:textId="77777777" w:rsidR="004B4C97" w:rsidRDefault="004B4C97" w:rsidP="004B4C97">
            <w:r>
              <w:t>8</w:t>
            </w:r>
          </w:p>
        </w:tc>
        <w:tc>
          <w:tcPr>
            <w:tcW w:w="1555" w:type="pct"/>
            <w:shd w:val="clear" w:color="auto" w:fill="FFFFFF"/>
            <w:vAlign w:val="center"/>
          </w:tcPr>
          <w:p w14:paraId="6EEEE90B" w14:textId="77777777" w:rsidR="004B4C97" w:rsidRDefault="004B4C97" w:rsidP="004B4C97">
            <w:r>
              <w:t>SensorCoverages</w:t>
            </w:r>
          </w:p>
        </w:tc>
        <w:tc>
          <w:tcPr>
            <w:tcW w:w="2916" w:type="pct"/>
            <w:shd w:val="clear" w:color="auto" w:fill="FFFFFF"/>
            <w:vAlign w:val="center"/>
          </w:tcPr>
          <w:p w14:paraId="5E6F50BE" w14:textId="6CFC6CB4" w:rsidR="004B4C97" w:rsidRDefault="004B4C97" w:rsidP="004B4C97">
            <w:r>
              <w:t>Bảng lưu thông tin vùng phủ cảm biến</w:t>
            </w:r>
          </w:p>
        </w:tc>
      </w:tr>
      <w:tr w:rsidR="004B4C97" w14:paraId="097835AB" w14:textId="77777777" w:rsidTr="004B4C97">
        <w:trPr>
          <w:trHeight w:val="284"/>
        </w:trPr>
        <w:tc>
          <w:tcPr>
            <w:tcW w:w="529" w:type="pct"/>
            <w:shd w:val="clear" w:color="auto" w:fill="FFFFFF"/>
            <w:vAlign w:val="center"/>
          </w:tcPr>
          <w:p w14:paraId="2025BAB3" w14:textId="77777777" w:rsidR="004B4C97" w:rsidRDefault="004B4C97" w:rsidP="004B4C97">
            <w:r>
              <w:t>9</w:t>
            </w:r>
          </w:p>
        </w:tc>
        <w:tc>
          <w:tcPr>
            <w:tcW w:w="1555" w:type="pct"/>
            <w:shd w:val="clear" w:color="auto" w:fill="FFFFFF"/>
            <w:vAlign w:val="center"/>
          </w:tcPr>
          <w:p w14:paraId="6278247D" w14:textId="77777777" w:rsidR="004B4C97" w:rsidRDefault="004B4C97" w:rsidP="004B4C97">
            <w:r>
              <w:t>Sensors</w:t>
            </w:r>
          </w:p>
        </w:tc>
        <w:tc>
          <w:tcPr>
            <w:tcW w:w="2916" w:type="pct"/>
            <w:shd w:val="clear" w:color="auto" w:fill="FFFFFF"/>
            <w:vAlign w:val="center"/>
          </w:tcPr>
          <w:p w14:paraId="361CC9D8" w14:textId="2AE3391E" w:rsidR="004B4C97" w:rsidRDefault="004B4C97" w:rsidP="004B4C97">
            <w:r>
              <w:t>Bảng lưu thông tin về cảm biến và tình trạng dữ liệu</w:t>
            </w:r>
          </w:p>
        </w:tc>
      </w:tr>
      <w:tr w:rsidR="004B4C97" w14:paraId="5173558E" w14:textId="77777777" w:rsidTr="004B4C97">
        <w:trPr>
          <w:trHeight w:val="284"/>
        </w:trPr>
        <w:tc>
          <w:tcPr>
            <w:tcW w:w="529" w:type="pct"/>
            <w:shd w:val="clear" w:color="auto" w:fill="FFFFFF"/>
            <w:vAlign w:val="center"/>
          </w:tcPr>
          <w:p w14:paraId="63AF9E8F" w14:textId="77777777" w:rsidR="004B4C97" w:rsidRDefault="004B4C97" w:rsidP="004B4C97">
            <w:r>
              <w:t>10</w:t>
            </w:r>
          </w:p>
        </w:tc>
        <w:tc>
          <w:tcPr>
            <w:tcW w:w="1555" w:type="pct"/>
            <w:shd w:val="clear" w:color="auto" w:fill="FFFFFF"/>
            <w:vAlign w:val="center"/>
          </w:tcPr>
          <w:p w14:paraId="6362D20D" w14:textId="77777777" w:rsidR="004B4C97" w:rsidRDefault="004B4C97" w:rsidP="004B4C97">
            <w:r>
              <w:t>SensorStatistic</w:t>
            </w:r>
          </w:p>
        </w:tc>
        <w:tc>
          <w:tcPr>
            <w:tcW w:w="2916" w:type="pct"/>
            <w:shd w:val="clear" w:color="auto" w:fill="FFFFFF"/>
            <w:vAlign w:val="center"/>
          </w:tcPr>
          <w:p w14:paraId="61213176" w14:textId="6A12F3F6" w:rsidR="004B4C97" w:rsidRDefault="004B4C97" w:rsidP="004B4C97">
            <w:r>
              <w:t>Bảng lưu các chỉ số phân tích của cảm biến</w:t>
            </w:r>
          </w:p>
        </w:tc>
      </w:tr>
      <w:tr w:rsidR="004B4C97" w14:paraId="02D76BBC" w14:textId="77777777" w:rsidTr="004B4C97">
        <w:trPr>
          <w:trHeight w:val="284"/>
        </w:trPr>
        <w:tc>
          <w:tcPr>
            <w:tcW w:w="529" w:type="pct"/>
            <w:shd w:val="clear" w:color="auto" w:fill="FFFFFF"/>
            <w:vAlign w:val="center"/>
          </w:tcPr>
          <w:p w14:paraId="50A612AF" w14:textId="77777777" w:rsidR="004B4C97" w:rsidRDefault="004B4C97" w:rsidP="004B4C97">
            <w:r>
              <w:t>11</w:t>
            </w:r>
          </w:p>
        </w:tc>
        <w:tc>
          <w:tcPr>
            <w:tcW w:w="1555" w:type="pct"/>
            <w:shd w:val="clear" w:color="auto" w:fill="FFFFFF"/>
            <w:vAlign w:val="center"/>
          </w:tcPr>
          <w:p w14:paraId="0E27A536" w14:textId="77777777" w:rsidR="004B4C97" w:rsidRDefault="004B4C97" w:rsidP="004B4C97">
            <w:r>
              <w:t>SensorStatisticDetail</w:t>
            </w:r>
          </w:p>
        </w:tc>
        <w:tc>
          <w:tcPr>
            <w:tcW w:w="2916" w:type="pct"/>
            <w:shd w:val="clear" w:color="auto" w:fill="FFFFFF"/>
            <w:vAlign w:val="center"/>
          </w:tcPr>
          <w:p w14:paraId="21F9AFBB" w14:textId="0B83629E" w:rsidR="004B4C97" w:rsidRDefault="004B4C97" w:rsidP="004B4C97">
            <w:r>
              <w:t>Bảng lưu chi tiết các giá trị để phân tích của cảm biến</w:t>
            </w:r>
          </w:p>
        </w:tc>
      </w:tr>
      <w:tr w:rsidR="004B4C97" w14:paraId="018A0FF6" w14:textId="77777777" w:rsidTr="004B4C97">
        <w:trPr>
          <w:trHeight w:val="284"/>
        </w:trPr>
        <w:tc>
          <w:tcPr>
            <w:tcW w:w="529" w:type="pct"/>
            <w:shd w:val="clear" w:color="auto" w:fill="FFFFFF"/>
            <w:vAlign w:val="center"/>
          </w:tcPr>
          <w:p w14:paraId="1D4CB3C3" w14:textId="77777777" w:rsidR="004B4C97" w:rsidRDefault="004B4C97" w:rsidP="004B4C97">
            <w:r>
              <w:t>12</w:t>
            </w:r>
          </w:p>
        </w:tc>
        <w:tc>
          <w:tcPr>
            <w:tcW w:w="1555" w:type="pct"/>
            <w:shd w:val="clear" w:color="auto" w:fill="FFFFFF"/>
            <w:vAlign w:val="center"/>
          </w:tcPr>
          <w:p w14:paraId="2298F69E" w14:textId="77777777" w:rsidR="004B4C97" w:rsidRDefault="004B4C97" w:rsidP="004B4C97">
            <w:r>
              <w:t>Stations</w:t>
            </w:r>
          </w:p>
        </w:tc>
        <w:tc>
          <w:tcPr>
            <w:tcW w:w="2916" w:type="pct"/>
            <w:shd w:val="clear" w:color="auto" w:fill="FFFFFF"/>
            <w:vAlign w:val="center"/>
          </w:tcPr>
          <w:p w14:paraId="6139CD69" w14:textId="4A6B0A02" w:rsidR="004B4C97" w:rsidRDefault="004B4C97" w:rsidP="004B4C97">
            <w:r>
              <w:t>Bảng thông tin về trạm</w:t>
            </w:r>
          </w:p>
        </w:tc>
      </w:tr>
      <w:tr w:rsidR="004B4C97" w14:paraId="43761A61" w14:textId="77777777" w:rsidTr="004B4C97">
        <w:trPr>
          <w:trHeight w:val="284"/>
        </w:trPr>
        <w:tc>
          <w:tcPr>
            <w:tcW w:w="529" w:type="pct"/>
            <w:shd w:val="clear" w:color="auto" w:fill="FFFFFF"/>
            <w:vAlign w:val="center"/>
          </w:tcPr>
          <w:p w14:paraId="2893098A" w14:textId="77777777" w:rsidR="004B4C97" w:rsidRDefault="004B4C97" w:rsidP="004B4C97">
            <w:r>
              <w:t>13</w:t>
            </w:r>
          </w:p>
        </w:tc>
        <w:tc>
          <w:tcPr>
            <w:tcW w:w="1555" w:type="pct"/>
            <w:shd w:val="clear" w:color="auto" w:fill="FFFFFF"/>
            <w:vAlign w:val="center"/>
          </w:tcPr>
          <w:p w14:paraId="2BE1BD51" w14:textId="77777777" w:rsidR="004B4C97" w:rsidRDefault="004B4C97" w:rsidP="004B4C97">
            <w:r>
              <w:t>StatisticFlight</w:t>
            </w:r>
          </w:p>
        </w:tc>
        <w:tc>
          <w:tcPr>
            <w:tcW w:w="2916" w:type="pct"/>
            <w:shd w:val="clear" w:color="auto" w:fill="FFFFFF"/>
            <w:vAlign w:val="center"/>
          </w:tcPr>
          <w:p w14:paraId="0E2884AA" w14:textId="7385301B" w:rsidR="004B4C97" w:rsidRDefault="004B4C97" w:rsidP="004B4C97">
            <w:r>
              <w:t>Bảng tạm</w:t>
            </w:r>
          </w:p>
        </w:tc>
      </w:tr>
      <w:tr w:rsidR="004B4C97" w14:paraId="794ACF5C" w14:textId="77777777" w:rsidTr="004B4C97">
        <w:trPr>
          <w:trHeight w:val="284"/>
        </w:trPr>
        <w:tc>
          <w:tcPr>
            <w:tcW w:w="529" w:type="pct"/>
            <w:shd w:val="clear" w:color="auto" w:fill="FFFFFF"/>
            <w:vAlign w:val="center"/>
          </w:tcPr>
          <w:p w14:paraId="24DEC84E" w14:textId="77777777" w:rsidR="004B4C97" w:rsidRDefault="004B4C97" w:rsidP="004B4C97">
            <w:r>
              <w:t>14</w:t>
            </w:r>
          </w:p>
        </w:tc>
        <w:tc>
          <w:tcPr>
            <w:tcW w:w="1555" w:type="pct"/>
            <w:shd w:val="clear" w:color="auto" w:fill="FFFFFF"/>
            <w:vAlign w:val="center"/>
          </w:tcPr>
          <w:p w14:paraId="11B71807" w14:textId="77777777" w:rsidR="004B4C97" w:rsidRDefault="004B4C97" w:rsidP="004B4C97">
            <w:r>
              <w:t>SysLogs</w:t>
            </w:r>
          </w:p>
        </w:tc>
        <w:tc>
          <w:tcPr>
            <w:tcW w:w="2916" w:type="pct"/>
            <w:shd w:val="clear" w:color="auto" w:fill="FFFFFF"/>
            <w:vAlign w:val="center"/>
          </w:tcPr>
          <w:p w14:paraId="38218728" w14:textId="5793817B" w:rsidR="004B4C97" w:rsidRDefault="004B4C97" w:rsidP="004B4C97">
            <w:r>
              <w:t>Bảng lưu log người dùng</w:t>
            </w:r>
          </w:p>
        </w:tc>
      </w:tr>
      <w:tr w:rsidR="004B4C97" w14:paraId="4FD8F2A0" w14:textId="77777777" w:rsidTr="004B4C97">
        <w:trPr>
          <w:trHeight w:val="284"/>
        </w:trPr>
        <w:tc>
          <w:tcPr>
            <w:tcW w:w="529" w:type="pct"/>
            <w:shd w:val="clear" w:color="auto" w:fill="FFFFFF"/>
            <w:vAlign w:val="center"/>
          </w:tcPr>
          <w:p w14:paraId="460207B7" w14:textId="77777777" w:rsidR="004B4C97" w:rsidRDefault="004B4C97" w:rsidP="004B4C97">
            <w:r>
              <w:t>15</w:t>
            </w:r>
          </w:p>
        </w:tc>
        <w:tc>
          <w:tcPr>
            <w:tcW w:w="1555" w:type="pct"/>
            <w:shd w:val="clear" w:color="auto" w:fill="FFFFFF"/>
            <w:vAlign w:val="center"/>
          </w:tcPr>
          <w:p w14:paraId="56EEC4BB" w14:textId="77777777" w:rsidR="004B4C97" w:rsidRDefault="004B4C97" w:rsidP="004B4C97">
            <w:r>
              <w:t>SysParameters</w:t>
            </w:r>
          </w:p>
        </w:tc>
        <w:tc>
          <w:tcPr>
            <w:tcW w:w="2916" w:type="pct"/>
            <w:shd w:val="clear" w:color="auto" w:fill="FFFFFF"/>
            <w:vAlign w:val="center"/>
          </w:tcPr>
          <w:p w14:paraId="20FE1E31" w14:textId="50DB2752" w:rsidR="004B4C97" w:rsidRDefault="004B4C97" w:rsidP="004B4C97">
            <w:r>
              <w:t>Bảng tham số hệ thống</w:t>
            </w:r>
          </w:p>
        </w:tc>
      </w:tr>
      <w:tr w:rsidR="004B4C97" w14:paraId="0533FF4F" w14:textId="77777777" w:rsidTr="004B4C97">
        <w:trPr>
          <w:trHeight w:val="284"/>
        </w:trPr>
        <w:tc>
          <w:tcPr>
            <w:tcW w:w="529" w:type="pct"/>
            <w:shd w:val="clear" w:color="auto" w:fill="FFFFFF"/>
            <w:vAlign w:val="center"/>
          </w:tcPr>
          <w:p w14:paraId="50E0C023" w14:textId="77777777" w:rsidR="004B4C97" w:rsidRDefault="004B4C97" w:rsidP="004B4C97">
            <w:r>
              <w:t>16</w:t>
            </w:r>
          </w:p>
        </w:tc>
        <w:tc>
          <w:tcPr>
            <w:tcW w:w="1555" w:type="pct"/>
            <w:shd w:val="clear" w:color="auto" w:fill="FFFFFF"/>
            <w:vAlign w:val="center"/>
          </w:tcPr>
          <w:p w14:paraId="5937DAA7" w14:textId="77777777" w:rsidR="004B4C97" w:rsidRDefault="004B4C97" w:rsidP="004B4C97">
            <w:r>
              <w:t>UserGroups</w:t>
            </w:r>
          </w:p>
        </w:tc>
        <w:tc>
          <w:tcPr>
            <w:tcW w:w="2916" w:type="pct"/>
            <w:shd w:val="clear" w:color="auto" w:fill="FFFFFF"/>
            <w:vAlign w:val="center"/>
          </w:tcPr>
          <w:p w14:paraId="4ECC0DA3" w14:textId="245F2C17" w:rsidR="004B4C97" w:rsidRDefault="004B4C97" w:rsidP="004B4C97">
            <w:r>
              <w:t>Bảng định nghĩa nhóm người dùng</w:t>
            </w:r>
          </w:p>
        </w:tc>
      </w:tr>
      <w:tr w:rsidR="004B4C97" w14:paraId="62459270" w14:textId="77777777" w:rsidTr="004B4C97">
        <w:trPr>
          <w:trHeight w:val="284"/>
        </w:trPr>
        <w:tc>
          <w:tcPr>
            <w:tcW w:w="529" w:type="pct"/>
            <w:shd w:val="clear" w:color="auto" w:fill="FFFFFF"/>
            <w:vAlign w:val="center"/>
          </w:tcPr>
          <w:p w14:paraId="36D62C0D" w14:textId="77777777" w:rsidR="004B4C97" w:rsidRDefault="004B4C97" w:rsidP="004B4C97">
            <w:r>
              <w:t>17</w:t>
            </w:r>
          </w:p>
        </w:tc>
        <w:tc>
          <w:tcPr>
            <w:tcW w:w="1555" w:type="pct"/>
            <w:shd w:val="clear" w:color="auto" w:fill="FFFFFF"/>
            <w:vAlign w:val="center"/>
          </w:tcPr>
          <w:p w14:paraId="5164CAF5" w14:textId="77777777" w:rsidR="004B4C97" w:rsidRDefault="004B4C97" w:rsidP="004B4C97">
            <w:r>
              <w:t>UserNotifications</w:t>
            </w:r>
          </w:p>
        </w:tc>
        <w:tc>
          <w:tcPr>
            <w:tcW w:w="2916" w:type="pct"/>
            <w:shd w:val="clear" w:color="auto" w:fill="FFFFFF"/>
            <w:vAlign w:val="center"/>
          </w:tcPr>
          <w:p w14:paraId="22CB09D9" w14:textId="722B22F4" w:rsidR="004B4C97" w:rsidRDefault="004B4C97" w:rsidP="004B4C97">
            <w:r>
              <w:t>Bảng thông báo đến người dùng đầu cuối</w:t>
            </w:r>
          </w:p>
        </w:tc>
      </w:tr>
      <w:tr w:rsidR="004B4C97" w14:paraId="5707A340" w14:textId="77777777" w:rsidTr="004B4C97">
        <w:trPr>
          <w:trHeight w:val="284"/>
        </w:trPr>
        <w:tc>
          <w:tcPr>
            <w:tcW w:w="529" w:type="pct"/>
            <w:shd w:val="clear" w:color="auto" w:fill="FFFFFF"/>
            <w:vAlign w:val="center"/>
          </w:tcPr>
          <w:p w14:paraId="220FACE7" w14:textId="77777777" w:rsidR="004B4C97" w:rsidRDefault="004B4C97" w:rsidP="004B4C97">
            <w:r>
              <w:t>18</w:t>
            </w:r>
          </w:p>
        </w:tc>
        <w:tc>
          <w:tcPr>
            <w:tcW w:w="1555" w:type="pct"/>
            <w:shd w:val="clear" w:color="auto" w:fill="FFFFFF"/>
            <w:vAlign w:val="center"/>
          </w:tcPr>
          <w:p w14:paraId="4E68E811" w14:textId="77777777" w:rsidR="004B4C97" w:rsidRDefault="004B4C97" w:rsidP="004B4C97">
            <w:r>
              <w:t>Users</w:t>
            </w:r>
          </w:p>
        </w:tc>
        <w:tc>
          <w:tcPr>
            <w:tcW w:w="2916" w:type="pct"/>
            <w:shd w:val="clear" w:color="auto" w:fill="FFFFFF"/>
            <w:vAlign w:val="center"/>
          </w:tcPr>
          <w:p w14:paraId="299BBF53" w14:textId="7BE8D81C" w:rsidR="004B4C97" w:rsidRDefault="004B4C97" w:rsidP="004B4C97">
            <w:r>
              <w:t>Bảng người dùng</w:t>
            </w:r>
          </w:p>
        </w:tc>
      </w:tr>
    </w:tbl>
    <w:p w14:paraId="023A6A6D" w14:textId="77777777" w:rsidR="004B4C97" w:rsidRDefault="004B4C97" w:rsidP="00DC3956"/>
    <w:p w14:paraId="2EB7928C" w14:textId="77777777" w:rsidR="004B4C97" w:rsidRDefault="004B4C97" w:rsidP="00DC3956"/>
    <w:p w14:paraId="537DDFBF" w14:textId="7F7958E2" w:rsidR="004B4C97" w:rsidRDefault="004B4C97" w:rsidP="00DC3956">
      <w:r>
        <w:t>Chi tiết các bảng:</w:t>
      </w:r>
    </w:p>
    <w:p w14:paraId="33C8EBAC" w14:textId="77777777" w:rsidR="004B4C97" w:rsidRDefault="004B4C97" w:rsidP="004B4C97">
      <w:pPr>
        <w:pStyle w:val="tvHeading111"/>
        <w:numPr>
          <w:ilvl w:val="0"/>
          <w:numId w:val="0"/>
        </w:numPr>
      </w:pPr>
      <w:r>
        <w:t>Bảng:Aircrafts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15EFC45B" w14:textId="77777777" w:rsidTr="004B4C97">
        <w:trPr>
          <w:trHeight w:val="454"/>
          <w:tblHeader/>
        </w:trPr>
        <w:tc>
          <w:tcPr>
            <w:tcW w:w="175" w:type="pct"/>
            <w:shd w:val="clear" w:color="auto" w:fill="FFCC99"/>
            <w:vAlign w:val="center"/>
          </w:tcPr>
          <w:p w14:paraId="3E05FA4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604D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789955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3412A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4CBBC8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B10C6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2D8D1D0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199E7A5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6FC93B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545A7898" w14:textId="77777777" w:rsidTr="004B4C97">
        <w:trPr>
          <w:trHeight w:val="284"/>
        </w:trPr>
        <w:tc>
          <w:tcPr>
            <w:tcW w:w="175" w:type="pct"/>
            <w:shd w:val="clear" w:color="auto" w:fill="FFFFFF"/>
            <w:vAlign w:val="center"/>
          </w:tcPr>
          <w:p w14:paraId="2A4C81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4128AF6"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69D48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50C5FF3" w14:textId="77777777" w:rsidR="004B4C97" w:rsidRDefault="004B4C97" w:rsidP="004B4C97">
            <w:pPr>
              <w:pStyle w:val="Table-Text"/>
              <w:rPr>
                <w:color w:val="auto"/>
              </w:rPr>
            </w:pPr>
          </w:p>
        </w:tc>
        <w:tc>
          <w:tcPr>
            <w:tcW w:w="310" w:type="pct"/>
            <w:shd w:val="clear" w:color="auto" w:fill="FFFFFF"/>
            <w:vAlign w:val="center"/>
          </w:tcPr>
          <w:p w14:paraId="46C99344" w14:textId="77777777" w:rsidR="004B4C97" w:rsidRDefault="004B4C97" w:rsidP="004B4C97">
            <w:pPr>
              <w:pStyle w:val="Table-Text"/>
              <w:rPr>
                <w:color w:val="auto"/>
              </w:rPr>
            </w:pPr>
          </w:p>
        </w:tc>
        <w:tc>
          <w:tcPr>
            <w:tcW w:w="470" w:type="pct"/>
            <w:shd w:val="clear" w:color="auto" w:fill="FFFFFF"/>
            <w:vAlign w:val="center"/>
          </w:tcPr>
          <w:p w14:paraId="3E237510" w14:textId="77777777" w:rsidR="004B4C97" w:rsidRDefault="004B4C97" w:rsidP="004B4C97">
            <w:pPr>
              <w:pStyle w:val="Table-Text"/>
              <w:rPr>
                <w:color w:val="auto"/>
              </w:rPr>
            </w:pPr>
          </w:p>
        </w:tc>
        <w:tc>
          <w:tcPr>
            <w:tcW w:w="289" w:type="pct"/>
            <w:shd w:val="clear" w:color="auto" w:fill="FFFFFF"/>
            <w:vAlign w:val="center"/>
          </w:tcPr>
          <w:p w14:paraId="714ECD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71EC2DE" w14:textId="77777777" w:rsidR="004B4C97" w:rsidRDefault="004B4C97" w:rsidP="004B4C97">
            <w:pPr>
              <w:pStyle w:val="Table-Text"/>
              <w:rPr>
                <w:color w:val="auto"/>
              </w:rPr>
            </w:pPr>
          </w:p>
        </w:tc>
        <w:tc>
          <w:tcPr>
            <w:tcW w:w="1538" w:type="pct"/>
            <w:shd w:val="clear" w:color="auto" w:fill="FFFFFF"/>
            <w:vAlign w:val="center"/>
          </w:tcPr>
          <w:p w14:paraId="7226C4D8" w14:textId="1C0C0AFE" w:rsidR="004B4C97" w:rsidRDefault="004B4C97" w:rsidP="004B4C97">
            <w:pPr>
              <w:pStyle w:val="Table-Text"/>
              <w:rPr>
                <w:color w:val="auto"/>
              </w:rPr>
            </w:pPr>
            <w:r>
              <w:rPr>
                <w:color w:val="auto"/>
              </w:rPr>
              <w:t>Index</w:t>
            </w:r>
          </w:p>
        </w:tc>
      </w:tr>
      <w:tr w:rsidR="004B4C97" w14:paraId="59CA2620" w14:textId="77777777" w:rsidTr="004B4C97">
        <w:trPr>
          <w:trHeight w:val="284"/>
        </w:trPr>
        <w:tc>
          <w:tcPr>
            <w:tcW w:w="175" w:type="pct"/>
            <w:shd w:val="clear" w:color="auto" w:fill="FFFFFF"/>
            <w:vAlign w:val="center"/>
          </w:tcPr>
          <w:p w14:paraId="2DD14F3D"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1D99FD7" w14:textId="77777777" w:rsidR="004B4C97" w:rsidRDefault="004B4C97" w:rsidP="004B4C97">
            <w:pPr>
              <w:pStyle w:val="Table-Text"/>
              <w:rPr>
                <w:color w:val="auto"/>
              </w:rPr>
            </w:pPr>
            <w:r>
              <w:rPr>
                <w:color w:val="auto"/>
              </w:rPr>
              <w:t>Icao24Address</w:t>
            </w:r>
          </w:p>
        </w:tc>
        <w:tc>
          <w:tcPr>
            <w:tcW w:w="469" w:type="pct"/>
            <w:shd w:val="clear" w:color="auto" w:fill="FFFFFF"/>
            <w:vAlign w:val="center"/>
          </w:tcPr>
          <w:p w14:paraId="24D5DC4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B70CCEA"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7171F22A" w14:textId="77777777" w:rsidR="004B4C97" w:rsidRDefault="004B4C97" w:rsidP="004B4C97">
            <w:pPr>
              <w:pStyle w:val="Table-Text"/>
              <w:rPr>
                <w:color w:val="auto"/>
              </w:rPr>
            </w:pPr>
          </w:p>
        </w:tc>
        <w:tc>
          <w:tcPr>
            <w:tcW w:w="470" w:type="pct"/>
            <w:shd w:val="clear" w:color="auto" w:fill="FFFFFF"/>
            <w:vAlign w:val="center"/>
          </w:tcPr>
          <w:p w14:paraId="3B642833" w14:textId="77777777" w:rsidR="004B4C97" w:rsidRDefault="004B4C97" w:rsidP="004B4C97">
            <w:pPr>
              <w:pStyle w:val="Table-Text"/>
              <w:rPr>
                <w:color w:val="auto"/>
              </w:rPr>
            </w:pPr>
          </w:p>
        </w:tc>
        <w:tc>
          <w:tcPr>
            <w:tcW w:w="289" w:type="pct"/>
            <w:shd w:val="clear" w:color="auto" w:fill="FFFFFF"/>
            <w:vAlign w:val="center"/>
          </w:tcPr>
          <w:p w14:paraId="0C66F895" w14:textId="77777777" w:rsidR="004B4C97" w:rsidRDefault="004B4C97" w:rsidP="004B4C97">
            <w:pPr>
              <w:pStyle w:val="Table-Text"/>
              <w:rPr>
                <w:color w:val="auto"/>
              </w:rPr>
            </w:pPr>
          </w:p>
        </w:tc>
        <w:tc>
          <w:tcPr>
            <w:tcW w:w="324" w:type="pct"/>
            <w:shd w:val="clear" w:color="auto" w:fill="FFFFFF"/>
            <w:vAlign w:val="center"/>
          </w:tcPr>
          <w:p w14:paraId="655B2D9D" w14:textId="77777777" w:rsidR="004B4C97" w:rsidRDefault="004B4C97" w:rsidP="004B4C97">
            <w:pPr>
              <w:pStyle w:val="Table-Text"/>
              <w:rPr>
                <w:color w:val="auto"/>
              </w:rPr>
            </w:pPr>
          </w:p>
        </w:tc>
        <w:tc>
          <w:tcPr>
            <w:tcW w:w="1538" w:type="pct"/>
            <w:shd w:val="clear" w:color="auto" w:fill="FFFFFF"/>
            <w:vAlign w:val="center"/>
          </w:tcPr>
          <w:p w14:paraId="75F1D6CB" w14:textId="150E6275" w:rsidR="004B4C97" w:rsidRDefault="004B4C97" w:rsidP="004B4C97">
            <w:pPr>
              <w:pStyle w:val="Table-Text"/>
              <w:rPr>
                <w:color w:val="auto"/>
              </w:rPr>
            </w:pPr>
            <w:r>
              <w:rPr>
                <w:color w:val="auto"/>
              </w:rPr>
              <w:t>Địa chỉ Icao 24 bit của tàu bay</w:t>
            </w:r>
          </w:p>
        </w:tc>
      </w:tr>
      <w:tr w:rsidR="004B4C97" w14:paraId="6B0E448F" w14:textId="77777777" w:rsidTr="004B4C97">
        <w:trPr>
          <w:trHeight w:val="284"/>
        </w:trPr>
        <w:tc>
          <w:tcPr>
            <w:tcW w:w="175" w:type="pct"/>
            <w:shd w:val="clear" w:color="auto" w:fill="FFFFFF"/>
            <w:vAlign w:val="center"/>
          </w:tcPr>
          <w:p w14:paraId="3B25878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9CDCB3F" w14:textId="77777777" w:rsidR="004B4C97" w:rsidRDefault="004B4C97" w:rsidP="004B4C97">
            <w:pPr>
              <w:pStyle w:val="Table-Text"/>
              <w:rPr>
                <w:color w:val="auto"/>
              </w:rPr>
            </w:pPr>
            <w:r>
              <w:rPr>
                <w:color w:val="auto"/>
              </w:rPr>
              <w:t>Registration</w:t>
            </w:r>
          </w:p>
        </w:tc>
        <w:tc>
          <w:tcPr>
            <w:tcW w:w="469" w:type="pct"/>
            <w:shd w:val="clear" w:color="auto" w:fill="FFFFFF"/>
            <w:vAlign w:val="center"/>
          </w:tcPr>
          <w:p w14:paraId="56FAEB0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3166B43"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3E1DEABE" w14:textId="77777777" w:rsidR="004B4C97" w:rsidRDefault="004B4C97" w:rsidP="004B4C97">
            <w:pPr>
              <w:pStyle w:val="Table-Text"/>
              <w:rPr>
                <w:color w:val="auto"/>
              </w:rPr>
            </w:pPr>
          </w:p>
        </w:tc>
        <w:tc>
          <w:tcPr>
            <w:tcW w:w="470" w:type="pct"/>
            <w:shd w:val="clear" w:color="auto" w:fill="FFFFFF"/>
            <w:vAlign w:val="center"/>
          </w:tcPr>
          <w:p w14:paraId="1CC3492D" w14:textId="77777777" w:rsidR="004B4C97" w:rsidRDefault="004B4C97" w:rsidP="004B4C97">
            <w:pPr>
              <w:pStyle w:val="Table-Text"/>
              <w:rPr>
                <w:color w:val="auto"/>
              </w:rPr>
            </w:pPr>
          </w:p>
        </w:tc>
        <w:tc>
          <w:tcPr>
            <w:tcW w:w="289" w:type="pct"/>
            <w:shd w:val="clear" w:color="auto" w:fill="FFFFFF"/>
            <w:vAlign w:val="center"/>
          </w:tcPr>
          <w:p w14:paraId="0ADB0823" w14:textId="77777777" w:rsidR="004B4C97" w:rsidRDefault="004B4C97" w:rsidP="004B4C97">
            <w:pPr>
              <w:pStyle w:val="Table-Text"/>
              <w:rPr>
                <w:color w:val="auto"/>
              </w:rPr>
            </w:pPr>
          </w:p>
        </w:tc>
        <w:tc>
          <w:tcPr>
            <w:tcW w:w="324" w:type="pct"/>
            <w:shd w:val="clear" w:color="auto" w:fill="FFFFFF"/>
            <w:vAlign w:val="center"/>
          </w:tcPr>
          <w:p w14:paraId="0FD3D074" w14:textId="77777777" w:rsidR="004B4C97" w:rsidRDefault="004B4C97" w:rsidP="004B4C97">
            <w:pPr>
              <w:pStyle w:val="Table-Text"/>
              <w:rPr>
                <w:color w:val="auto"/>
              </w:rPr>
            </w:pPr>
          </w:p>
        </w:tc>
        <w:tc>
          <w:tcPr>
            <w:tcW w:w="1538" w:type="pct"/>
            <w:shd w:val="clear" w:color="auto" w:fill="FFFFFF"/>
            <w:vAlign w:val="center"/>
          </w:tcPr>
          <w:p w14:paraId="4BF0AC49" w14:textId="77777777" w:rsidR="004B4C97" w:rsidRDefault="004B4C97" w:rsidP="004B4C97">
            <w:pPr>
              <w:pStyle w:val="Table-Text"/>
              <w:rPr>
                <w:color w:val="auto"/>
              </w:rPr>
            </w:pPr>
          </w:p>
        </w:tc>
      </w:tr>
      <w:tr w:rsidR="004B4C97" w14:paraId="60D3CDE3" w14:textId="77777777" w:rsidTr="004B4C97">
        <w:trPr>
          <w:trHeight w:val="284"/>
        </w:trPr>
        <w:tc>
          <w:tcPr>
            <w:tcW w:w="175" w:type="pct"/>
            <w:shd w:val="clear" w:color="auto" w:fill="FFFFFF"/>
            <w:vAlign w:val="center"/>
          </w:tcPr>
          <w:p w14:paraId="1D690C33" w14:textId="77777777" w:rsidR="004B4C97" w:rsidRDefault="004B4C97" w:rsidP="004B4C97">
            <w:pPr>
              <w:pStyle w:val="Table-Text"/>
              <w:rPr>
                <w:color w:val="auto"/>
              </w:rPr>
            </w:pPr>
            <w:r>
              <w:rPr>
                <w:color w:val="auto"/>
              </w:rPr>
              <w:t>4</w:t>
            </w:r>
          </w:p>
        </w:tc>
        <w:tc>
          <w:tcPr>
            <w:tcW w:w="956" w:type="pct"/>
            <w:shd w:val="clear" w:color="auto" w:fill="FFFFFF"/>
            <w:vAlign w:val="center"/>
          </w:tcPr>
          <w:p w14:paraId="6205C9E1" w14:textId="77777777" w:rsidR="004B4C97" w:rsidRDefault="004B4C97" w:rsidP="004B4C97">
            <w:pPr>
              <w:pStyle w:val="Table-Text"/>
              <w:rPr>
                <w:color w:val="auto"/>
              </w:rPr>
            </w:pPr>
            <w:r>
              <w:rPr>
                <w:color w:val="auto"/>
              </w:rPr>
              <w:t>Manufacturer</w:t>
            </w:r>
          </w:p>
        </w:tc>
        <w:tc>
          <w:tcPr>
            <w:tcW w:w="469" w:type="pct"/>
            <w:shd w:val="clear" w:color="auto" w:fill="FFFFFF"/>
            <w:vAlign w:val="center"/>
          </w:tcPr>
          <w:p w14:paraId="131EB64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C4366BC"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C902D3"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A7E5243" w14:textId="77777777" w:rsidR="004B4C97" w:rsidRDefault="004B4C97" w:rsidP="004B4C97">
            <w:pPr>
              <w:pStyle w:val="Table-Text"/>
              <w:rPr>
                <w:color w:val="auto"/>
              </w:rPr>
            </w:pPr>
          </w:p>
        </w:tc>
        <w:tc>
          <w:tcPr>
            <w:tcW w:w="289" w:type="pct"/>
            <w:shd w:val="clear" w:color="auto" w:fill="FFFFFF"/>
            <w:vAlign w:val="center"/>
          </w:tcPr>
          <w:p w14:paraId="7B26A69C" w14:textId="77777777" w:rsidR="004B4C97" w:rsidRDefault="004B4C97" w:rsidP="004B4C97">
            <w:pPr>
              <w:pStyle w:val="Table-Text"/>
              <w:rPr>
                <w:color w:val="auto"/>
              </w:rPr>
            </w:pPr>
          </w:p>
        </w:tc>
        <w:tc>
          <w:tcPr>
            <w:tcW w:w="324" w:type="pct"/>
            <w:shd w:val="clear" w:color="auto" w:fill="FFFFFF"/>
            <w:vAlign w:val="center"/>
          </w:tcPr>
          <w:p w14:paraId="14D29973" w14:textId="77777777" w:rsidR="004B4C97" w:rsidRDefault="004B4C97" w:rsidP="004B4C97">
            <w:pPr>
              <w:pStyle w:val="Table-Text"/>
              <w:rPr>
                <w:color w:val="auto"/>
              </w:rPr>
            </w:pPr>
          </w:p>
        </w:tc>
        <w:tc>
          <w:tcPr>
            <w:tcW w:w="1538" w:type="pct"/>
            <w:shd w:val="clear" w:color="auto" w:fill="FFFFFF"/>
            <w:vAlign w:val="center"/>
          </w:tcPr>
          <w:p w14:paraId="6E557E1B" w14:textId="77777777" w:rsidR="004B4C97" w:rsidRDefault="004B4C97" w:rsidP="004B4C97">
            <w:pPr>
              <w:pStyle w:val="Table-Text"/>
              <w:rPr>
                <w:color w:val="auto"/>
              </w:rPr>
            </w:pPr>
          </w:p>
        </w:tc>
      </w:tr>
      <w:tr w:rsidR="004B4C97" w14:paraId="4D0E242A" w14:textId="77777777" w:rsidTr="004B4C97">
        <w:trPr>
          <w:trHeight w:val="284"/>
        </w:trPr>
        <w:tc>
          <w:tcPr>
            <w:tcW w:w="175" w:type="pct"/>
            <w:shd w:val="clear" w:color="auto" w:fill="FFFFFF"/>
            <w:vAlign w:val="center"/>
          </w:tcPr>
          <w:p w14:paraId="388E75E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C4CE83E" w14:textId="77777777" w:rsidR="004B4C97" w:rsidRDefault="004B4C97" w:rsidP="004B4C97">
            <w:pPr>
              <w:pStyle w:val="Table-Text"/>
              <w:rPr>
                <w:color w:val="auto"/>
              </w:rPr>
            </w:pPr>
            <w:r>
              <w:rPr>
                <w:color w:val="auto"/>
              </w:rPr>
              <w:t>CraftType</w:t>
            </w:r>
          </w:p>
        </w:tc>
        <w:tc>
          <w:tcPr>
            <w:tcW w:w="469" w:type="pct"/>
            <w:shd w:val="clear" w:color="auto" w:fill="FFFFFF"/>
            <w:vAlign w:val="center"/>
          </w:tcPr>
          <w:p w14:paraId="3D7672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13B2DB" w14:textId="77777777" w:rsidR="004B4C97" w:rsidRDefault="004B4C97" w:rsidP="004B4C97">
            <w:pPr>
              <w:pStyle w:val="Table-Text"/>
              <w:rPr>
                <w:color w:val="auto"/>
              </w:rPr>
            </w:pPr>
            <w:r>
              <w:rPr>
                <w:color w:val="auto"/>
              </w:rPr>
              <w:t xml:space="preserve">10                            </w:t>
            </w:r>
          </w:p>
        </w:tc>
        <w:tc>
          <w:tcPr>
            <w:tcW w:w="310" w:type="pct"/>
            <w:shd w:val="clear" w:color="auto" w:fill="FFFFFF"/>
            <w:vAlign w:val="center"/>
          </w:tcPr>
          <w:p w14:paraId="02C135EF" w14:textId="77777777" w:rsidR="004B4C97" w:rsidRDefault="004B4C97" w:rsidP="004B4C97">
            <w:pPr>
              <w:pStyle w:val="Table-Text"/>
              <w:rPr>
                <w:color w:val="auto"/>
              </w:rPr>
            </w:pPr>
            <w:r>
              <w:rPr>
                <w:color w:val="auto"/>
              </w:rPr>
              <w:t>x</w:t>
            </w:r>
          </w:p>
        </w:tc>
        <w:tc>
          <w:tcPr>
            <w:tcW w:w="470" w:type="pct"/>
            <w:shd w:val="clear" w:color="auto" w:fill="FFFFFF"/>
            <w:vAlign w:val="center"/>
          </w:tcPr>
          <w:p w14:paraId="493EB20B" w14:textId="77777777" w:rsidR="004B4C97" w:rsidRDefault="004B4C97" w:rsidP="004B4C97">
            <w:pPr>
              <w:pStyle w:val="Table-Text"/>
              <w:rPr>
                <w:color w:val="auto"/>
              </w:rPr>
            </w:pPr>
          </w:p>
        </w:tc>
        <w:tc>
          <w:tcPr>
            <w:tcW w:w="289" w:type="pct"/>
            <w:shd w:val="clear" w:color="auto" w:fill="FFFFFF"/>
            <w:vAlign w:val="center"/>
          </w:tcPr>
          <w:p w14:paraId="05412DE3" w14:textId="77777777" w:rsidR="004B4C97" w:rsidRDefault="004B4C97" w:rsidP="004B4C97">
            <w:pPr>
              <w:pStyle w:val="Table-Text"/>
              <w:rPr>
                <w:color w:val="auto"/>
              </w:rPr>
            </w:pPr>
          </w:p>
        </w:tc>
        <w:tc>
          <w:tcPr>
            <w:tcW w:w="324" w:type="pct"/>
            <w:shd w:val="clear" w:color="auto" w:fill="FFFFFF"/>
            <w:vAlign w:val="center"/>
          </w:tcPr>
          <w:p w14:paraId="308A186F" w14:textId="77777777" w:rsidR="004B4C97" w:rsidRDefault="004B4C97" w:rsidP="004B4C97">
            <w:pPr>
              <w:pStyle w:val="Table-Text"/>
              <w:rPr>
                <w:color w:val="auto"/>
              </w:rPr>
            </w:pPr>
          </w:p>
        </w:tc>
        <w:tc>
          <w:tcPr>
            <w:tcW w:w="1538" w:type="pct"/>
            <w:shd w:val="clear" w:color="auto" w:fill="FFFFFF"/>
            <w:vAlign w:val="center"/>
          </w:tcPr>
          <w:p w14:paraId="3CD8324A" w14:textId="77777777" w:rsidR="004B4C97" w:rsidRDefault="004B4C97" w:rsidP="004B4C97">
            <w:pPr>
              <w:pStyle w:val="Table-Text"/>
              <w:rPr>
                <w:color w:val="auto"/>
              </w:rPr>
            </w:pPr>
          </w:p>
        </w:tc>
      </w:tr>
      <w:tr w:rsidR="004B4C97" w14:paraId="42EA8A6F" w14:textId="77777777" w:rsidTr="004B4C97">
        <w:trPr>
          <w:trHeight w:val="284"/>
        </w:trPr>
        <w:tc>
          <w:tcPr>
            <w:tcW w:w="175" w:type="pct"/>
            <w:shd w:val="clear" w:color="auto" w:fill="FFFFFF"/>
            <w:vAlign w:val="center"/>
          </w:tcPr>
          <w:p w14:paraId="328E2C9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13513B5B" w14:textId="77777777" w:rsidR="004B4C97" w:rsidRDefault="004B4C97" w:rsidP="004B4C97">
            <w:pPr>
              <w:pStyle w:val="Table-Text"/>
              <w:rPr>
                <w:color w:val="auto"/>
              </w:rPr>
            </w:pPr>
            <w:r>
              <w:rPr>
                <w:color w:val="auto"/>
              </w:rPr>
              <w:t>CraftModel</w:t>
            </w:r>
          </w:p>
        </w:tc>
        <w:tc>
          <w:tcPr>
            <w:tcW w:w="469" w:type="pct"/>
            <w:shd w:val="clear" w:color="auto" w:fill="FFFFFF"/>
            <w:vAlign w:val="center"/>
          </w:tcPr>
          <w:p w14:paraId="2E5EC2C3"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4628F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541D7C7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A3D87C7" w14:textId="77777777" w:rsidR="004B4C97" w:rsidRDefault="004B4C97" w:rsidP="004B4C97">
            <w:pPr>
              <w:pStyle w:val="Table-Text"/>
              <w:rPr>
                <w:color w:val="auto"/>
              </w:rPr>
            </w:pPr>
          </w:p>
        </w:tc>
        <w:tc>
          <w:tcPr>
            <w:tcW w:w="289" w:type="pct"/>
            <w:shd w:val="clear" w:color="auto" w:fill="FFFFFF"/>
            <w:vAlign w:val="center"/>
          </w:tcPr>
          <w:p w14:paraId="758E91E4" w14:textId="77777777" w:rsidR="004B4C97" w:rsidRDefault="004B4C97" w:rsidP="004B4C97">
            <w:pPr>
              <w:pStyle w:val="Table-Text"/>
              <w:rPr>
                <w:color w:val="auto"/>
              </w:rPr>
            </w:pPr>
          </w:p>
        </w:tc>
        <w:tc>
          <w:tcPr>
            <w:tcW w:w="324" w:type="pct"/>
            <w:shd w:val="clear" w:color="auto" w:fill="FFFFFF"/>
            <w:vAlign w:val="center"/>
          </w:tcPr>
          <w:p w14:paraId="797FC54C" w14:textId="77777777" w:rsidR="004B4C97" w:rsidRDefault="004B4C97" w:rsidP="004B4C97">
            <w:pPr>
              <w:pStyle w:val="Table-Text"/>
              <w:rPr>
                <w:color w:val="auto"/>
              </w:rPr>
            </w:pPr>
          </w:p>
        </w:tc>
        <w:tc>
          <w:tcPr>
            <w:tcW w:w="1538" w:type="pct"/>
            <w:shd w:val="clear" w:color="auto" w:fill="FFFFFF"/>
            <w:vAlign w:val="center"/>
          </w:tcPr>
          <w:p w14:paraId="35C0DCFC" w14:textId="77777777" w:rsidR="004B4C97" w:rsidRDefault="004B4C97" w:rsidP="004B4C97">
            <w:pPr>
              <w:pStyle w:val="Table-Text"/>
              <w:rPr>
                <w:color w:val="auto"/>
              </w:rPr>
            </w:pPr>
          </w:p>
        </w:tc>
      </w:tr>
      <w:tr w:rsidR="004B4C97" w14:paraId="2A653EBF" w14:textId="77777777" w:rsidTr="004B4C97">
        <w:trPr>
          <w:trHeight w:val="284"/>
        </w:trPr>
        <w:tc>
          <w:tcPr>
            <w:tcW w:w="175" w:type="pct"/>
            <w:shd w:val="clear" w:color="auto" w:fill="FFFFFF"/>
            <w:vAlign w:val="center"/>
          </w:tcPr>
          <w:p w14:paraId="3ACDAAD4" w14:textId="77777777" w:rsidR="004B4C97" w:rsidRDefault="004B4C97" w:rsidP="004B4C97">
            <w:pPr>
              <w:pStyle w:val="Table-Text"/>
              <w:rPr>
                <w:color w:val="auto"/>
              </w:rPr>
            </w:pPr>
            <w:r>
              <w:rPr>
                <w:color w:val="auto"/>
              </w:rPr>
              <w:lastRenderedPageBreak/>
              <w:t>7</w:t>
            </w:r>
          </w:p>
        </w:tc>
        <w:tc>
          <w:tcPr>
            <w:tcW w:w="956" w:type="pct"/>
            <w:shd w:val="clear" w:color="auto" w:fill="FFFFFF"/>
            <w:vAlign w:val="center"/>
          </w:tcPr>
          <w:p w14:paraId="7F1F4D12" w14:textId="77777777" w:rsidR="004B4C97" w:rsidRDefault="004B4C97" w:rsidP="004B4C97">
            <w:pPr>
              <w:pStyle w:val="Table-Text"/>
              <w:rPr>
                <w:color w:val="auto"/>
              </w:rPr>
            </w:pPr>
            <w:r>
              <w:rPr>
                <w:color w:val="auto"/>
              </w:rPr>
              <w:t>Note</w:t>
            </w:r>
          </w:p>
        </w:tc>
        <w:tc>
          <w:tcPr>
            <w:tcW w:w="469" w:type="pct"/>
            <w:shd w:val="clear" w:color="auto" w:fill="FFFFFF"/>
            <w:vAlign w:val="center"/>
          </w:tcPr>
          <w:p w14:paraId="6EDCA55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1C114D7"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074942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07C18BB" w14:textId="77777777" w:rsidR="004B4C97" w:rsidRDefault="004B4C97" w:rsidP="004B4C97">
            <w:pPr>
              <w:pStyle w:val="Table-Text"/>
              <w:rPr>
                <w:color w:val="auto"/>
              </w:rPr>
            </w:pPr>
          </w:p>
        </w:tc>
        <w:tc>
          <w:tcPr>
            <w:tcW w:w="289" w:type="pct"/>
            <w:shd w:val="clear" w:color="auto" w:fill="FFFFFF"/>
            <w:vAlign w:val="center"/>
          </w:tcPr>
          <w:p w14:paraId="53CD7EBF" w14:textId="77777777" w:rsidR="004B4C97" w:rsidRDefault="004B4C97" w:rsidP="004B4C97">
            <w:pPr>
              <w:pStyle w:val="Table-Text"/>
              <w:rPr>
                <w:color w:val="auto"/>
              </w:rPr>
            </w:pPr>
          </w:p>
        </w:tc>
        <w:tc>
          <w:tcPr>
            <w:tcW w:w="324" w:type="pct"/>
            <w:shd w:val="clear" w:color="auto" w:fill="FFFFFF"/>
            <w:vAlign w:val="center"/>
          </w:tcPr>
          <w:p w14:paraId="0D8443CD" w14:textId="77777777" w:rsidR="004B4C97" w:rsidRDefault="004B4C97" w:rsidP="004B4C97">
            <w:pPr>
              <w:pStyle w:val="Table-Text"/>
              <w:rPr>
                <w:color w:val="auto"/>
              </w:rPr>
            </w:pPr>
          </w:p>
        </w:tc>
        <w:tc>
          <w:tcPr>
            <w:tcW w:w="1538" w:type="pct"/>
            <w:shd w:val="clear" w:color="auto" w:fill="FFFFFF"/>
            <w:vAlign w:val="center"/>
          </w:tcPr>
          <w:p w14:paraId="2629BDDB" w14:textId="77777777" w:rsidR="004B4C97" w:rsidRDefault="004B4C97" w:rsidP="004B4C97">
            <w:pPr>
              <w:pStyle w:val="Table-Text"/>
              <w:rPr>
                <w:color w:val="auto"/>
              </w:rPr>
            </w:pPr>
          </w:p>
        </w:tc>
      </w:tr>
    </w:tbl>
    <w:p w14:paraId="0924E41B" w14:textId="703005E3" w:rsidR="004B4C97" w:rsidRDefault="004B4C97" w:rsidP="004B4C97">
      <w:pPr>
        <w:pStyle w:val="tvHeading111"/>
        <w:numPr>
          <w:ilvl w:val="0"/>
          <w:numId w:val="0"/>
        </w:numPr>
      </w:pPr>
      <w:r>
        <w:t>Bảng:EventsLog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11ABB6" w14:textId="77777777" w:rsidTr="004B4C97">
        <w:trPr>
          <w:trHeight w:val="454"/>
          <w:tblHeader/>
        </w:trPr>
        <w:tc>
          <w:tcPr>
            <w:tcW w:w="175" w:type="pct"/>
            <w:shd w:val="clear" w:color="auto" w:fill="FFCC99"/>
            <w:vAlign w:val="center"/>
          </w:tcPr>
          <w:p w14:paraId="674F948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30306F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6301E5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F0877A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E1F94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22630C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4E2A1D6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0B6F3D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5B4C5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264B2366" w14:textId="77777777" w:rsidTr="004B4C97">
        <w:trPr>
          <w:trHeight w:val="284"/>
        </w:trPr>
        <w:tc>
          <w:tcPr>
            <w:tcW w:w="175" w:type="pct"/>
            <w:shd w:val="clear" w:color="auto" w:fill="FFFFFF"/>
            <w:vAlign w:val="center"/>
          </w:tcPr>
          <w:p w14:paraId="17F541B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6E769E4"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6D62A3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11D75E3" w14:textId="77777777" w:rsidR="004B4C97" w:rsidRDefault="004B4C97" w:rsidP="004B4C97">
            <w:pPr>
              <w:pStyle w:val="Table-Text"/>
              <w:rPr>
                <w:color w:val="auto"/>
              </w:rPr>
            </w:pPr>
          </w:p>
        </w:tc>
        <w:tc>
          <w:tcPr>
            <w:tcW w:w="310" w:type="pct"/>
            <w:shd w:val="clear" w:color="auto" w:fill="FFFFFF"/>
            <w:vAlign w:val="center"/>
          </w:tcPr>
          <w:p w14:paraId="2240685F" w14:textId="77777777" w:rsidR="004B4C97" w:rsidRDefault="004B4C97" w:rsidP="004B4C97">
            <w:pPr>
              <w:pStyle w:val="Table-Text"/>
              <w:rPr>
                <w:color w:val="auto"/>
              </w:rPr>
            </w:pPr>
          </w:p>
        </w:tc>
        <w:tc>
          <w:tcPr>
            <w:tcW w:w="470" w:type="pct"/>
            <w:shd w:val="clear" w:color="auto" w:fill="FFFFFF"/>
            <w:vAlign w:val="center"/>
          </w:tcPr>
          <w:p w14:paraId="1BF0D55D" w14:textId="77777777" w:rsidR="004B4C97" w:rsidRDefault="004B4C97" w:rsidP="004B4C97">
            <w:pPr>
              <w:pStyle w:val="Table-Text"/>
              <w:rPr>
                <w:color w:val="auto"/>
              </w:rPr>
            </w:pPr>
          </w:p>
        </w:tc>
        <w:tc>
          <w:tcPr>
            <w:tcW w:w="289" w:type="pct"/>
            <w:shd w:val="clear" w:color="auto" w:fill="FFFFFF"/>
            <w:vAlign w:val="center"/>
          </w:tcPr>
          <w:p w14:paraId="013603E4"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03FF0A9" w14:textId="77777777" w:rsidR="004B4C97" w:rsidRDefault="004B4C97" w:rsidP="004B4C97">
            <w:pPr>
              <w:pStyle w:val="Table-Text"/>
              <w:rPr>
                <w:color w:val="auto"/>
              </w:rPr>
            </w:pPr>
          </w:p>
        </w:tc>
        <w:tc>
          <w:tcPr>
            <w:tcW w:w="1538" w:type="pct"/>
            <w:shd w:val="clear" w:color="auto" w:fill="FFFFFF"/>
            <w:vAlign w:val="center"/>
          </w:tcPr>
          <w:p w14:paraId="00004B08" w14:textId="3566FD70" w:rsidR="004B4C97" w:rsidRDefault="004B4C97" w:rsidP="004B4C97">
            <w:pPr>
              <w:pStyle w:val="Table-Text"/>
              <w:rPr>
                <w:color w:val="auto"/>
              </w:rPr>
            </w:pPr>
            <w:r>
              <w:rPr>
                <w:color w:val="auto"/>
              </w:rPr>
              <w:t>Index</w:t>
            </w:r>
          </w:p>
        </w:tc>
      </w:tr>
      <w:tr w:rsidR="004B4C97" w14:paraId="5C8BBA17" w14:textId="77777777" w:rsidTr="004B4C97">
        <w:trPr>
          <w:trHeight w:val="284"/>
        </w:trPr>
        <w:tc>
          <w:tcPr>
            <w:tcW w:w="175" w:type="pct"/>
            <w:shd w:val="clear" w:color="auto" w:fill="FFFFFF"/>
            <w:vAlign w:val="center"/>
          </w:tcPr>
          <w:p w14:paraId="2B99C5B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5425881" w14:textId="77777777" w:rsidR="004B4C97" w:rsidRDefault="004B4C97" w:rsidP="004B4C97">
            <w:pPr>
              <w:pStyle w:val="Table-Text"/>
              <w:rPr>
                <w:color w:val="auto"/>
              </w:rPr>
            </w:pPr>
            <w:r>
              <w:rPr>
                <w:color w:val="auto"/>
              </w:rPr>
              <w:t>SendingTime</w:t>
            </w:r>
          </w:p>
        </w:tc>
        <w:tc>
          <w:tcPr>
            <w:tcW w:w="469" w:type="pct"/>
            <w:shd w:val="clear" w:color="auto" w:fill="FFFFFF"/>
            <w:vAlign w:val="center"/>
          </w:tcPr>
          <w:p w14:paraId="1D4A215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FEE1246" w14:textId="77777777" w:rsidR="004B4C97" w:rsidRDefault="004B4C97" w:rsidP="004B4C97">
            <w:pPr>
              <w:pStyle w:val="Table-Text"/>
              <w:rPr>
                <w:color w:val="auto"/>
              </w:rPr>
            </w:pPr>
          </w:p>
        </w:tc>
        <w:tc>
          <w:tcPr>
            <w:tcW w:w="310" w:type="pct"/>
            <w:shd w:val="clear" w:color="auto" w:fill="FFFFFF"/>
            <w:vAlign w:val="center"/>
          </w:tcPr>
          <w:p w14:paraId="2B3FD116" w14:textId="77777777" w:rsidR="004B4C97" w:rsidRDefault="004B4C97" w:rsidP="004B4C97">
            <w:pPr>
              <w:pStyle w:val="Table-Text"/>
              <w:rPr>
                <w:color w:val="auto"/>
              </w:rPr>
            </w:pPr>
          </w:p>
        </w:tc>
        <w:tc>
          <w:tcPr>
            <w:tcW w:w="470" w:type="pct"/>
            <w:shd w:val="clear" w:color="auto" w:fill="FFFFFF"/>
            <w:vAlign w:val="center"/>
          </w:tcPr>
          <w:p w14:paraId="4A4501AC" w14:textId="77777777" w:rsidR="004B4C97" w:rsidRDefault="004B4C97" w:rsidP="004B4C97">
            <w:pPr>
              <w:pStyle w:val="Table-Text"/>
              <w:rPr>
                <w:color w:val="auto"/>
              </w:rPr>
            </w:pPr>
          </w:p>
        </w:tc>
        <w:tc>
          <w:tcPr>
            <w:tcW w:w="289" w:type="pct"/>
            <w:shd w:val="clear" w:color="auto" w:fill="FFFFFF"/>
            <w:vAlign w:val="center"/>
          </w:tcPr>
          <w:p w14:paraId="545E04AA" w14:textId="77777777" w:rsidR="004B4C97" w:rsidRDefault="004B4C97" w:rsidP="004B4C97">
            <w:pPr>
              <w:pStyle w:val="Table-Text"/>
              <w:rPr>
                <w:color w:val="auto"/>
              </w:rPr>
            </w:pPr>
          </w:p>
        </w:tc>
        <w:tc>
          <w:tcPr>
            <w:tcW w:w="324" w:type="pct"/>
            <w:shd w:val="clear" w:color="auto" w:fill="FFFFFF"/>
            <w:vAlign w:val="center"/>
          </w:tcPr>
          <w:p w14:paraId="35E5DE27" w14:textId="77777777" w:rsidR="004B4C97" w:rsidRDefault="004B4C97" w:rsidP="004B4C97">
            <w:pPr>
              <w:pStyle w:val="Table-Text"/>
              <w:rPr>
                <w:color w:val="auto"/>
              </w:rPr>
            </w:pPr>
          </w:p>
        </w:tc>
        <w:tc>
          <w:tcPr>
            <w:tcW w:w="1538" w:type="pct"/>
            <w:shd w:val="clear" w:color="auto" w:fill="FFFFFF"/>
            <w:vAlign w:val="center"/>
          </w:tcPr>
          <w:p w14:paraId="4E884354" w14:textId="4B156F6E" w:rsidR="004B4C97" w:rsidRDefault="004B4C97" w:rsidP="004B4C97">
            <w:pPr>
              <w:pStyle w:val="Table-Text"/>
              <w:rPr>
                <w:color w:val="auto"/>
              </w:rPr>
            </w:pPr>
            <w:r>
              <w:rPr>
                <w:color w:val="auto"/>
              </w:rPr>
              <w:t>Thời gian xảy ra sự kiện</w:t>
            </w:r>
          </w:p>
        </w:tc>
      </w:tr>
      <w:tr w:rsidR="004B4C97" w14:paraId="591434E9" w14:textId="77777777" w:rsidTr="004B4C97">
        <w:trPr>
          <w:trHeight w:val="284"/>
        </w:trPr>
        <w:tc>
          <w:tcPr>
            <w:tcW w:w="175" w:type="pct"/>
            <w:shd w:val="clear" w:color="auto" w:fill="FFFFFF"/>
            <w:vAlign w:val="center"/>
          </w:tcPr>
          <w:p w14:paraId="776EF69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6F80BAC" w14:textId="77777777" w:rsidR="004B4C97" w:rsidRDefault="004B4C97" w:rsidP="004B4C97">
            <w:pPr>
              <w:pStyle w:val="Table-Text"/>
              <w:rPr>
                <w:color w:val="auto"/>
              </w:rPr>
            </w:pPr>
            <w:r>
              <w:rPr>
                <w:color w:val="auto"/>
              </w:rPr>
              <w:t>SendingFrom</w:t>
            </w:r>
          </w:p>
        </w:tc>
        <w:tc>
          <w:tcPr>
            <w:tcW w:w="469" w:type="pct"/>
            <w:shd w:val="clear" w:color="auto" w:fill="FFFFFF"/>
            <w:vAlign w:val="center"/>
          </w:tcPr>
          <w:p w14:paraId="24E4C47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752C4C0" w14:textId="77777777" w:rsidR="004B4C97" w:rsidRDefault="004B4C97" w:rsidP="004B4C97">
            <w:pPr>
              <w:pStyle w:val="Table-Text"/>
              <w:rPr>
                <w:color w:val="auto"/>
              </w:rPr>
            </w:pPr>
          </w:p>
        </w:tc>
        <w:tc>
          <w:tcPr>
            <w:tcW w:w="310" w:type="pct"/>
            <w:shd w:val="clear" w:color="auto" w:fill="FFFFFF"/>
            <w:vAlign w:val="center"/>
          </w:tcPr>
          <w:p w14:paraId="3D52F5AF" w14:textId="77777777" w:rsidR="004B4C97" w:rsidRDefault="004B4C97" w:rsidP="004B4C97">
            <w:pPr>
              <w:pStyle w:val="Table-Text"/>
              <w:rPr>
                <w:color w:val="auto"/>
              </w:rPr>
            </w:pPr>
          </w:p>
        </w:tc>
        <w:tc>
          <w:tcPr>
            <w:tcW w:w="470" w:type="pct"/>
            <w:shd w:val="clear" w:color="auto" w:fill="FFFFFF"/>
            <w:vAlign w:val="center"/>
          </w:tcPr>
          <w:p w14:paraId="32A7FED6" w14:textId="77777777" w:rsidR="004B4C97" w:rsidRDefault="004B4C97" w:rsidP="004B4C97">
            <w:pPr>
              <w:pStyle w:val="Table-Text"/>
              <w:rPr>
                <w:color w:val="auto"/>
              </w:rPr>
            </w:pPr>
          </w:p>
        </w:tc>
        <w:tc>
          <w:tcPr>
            <w:tcW w:w="289" w:type="pct"/>
            <w:shd w:val="clear" w:color="auto" w:fill="FFFFFF"/>
            <w:vAlign w:val="center"/>
          </w:tcPr>
          <w:p w14:paraId="71E81D6C" w14:textId="77777777" w:rsidR="004B4C97" w:rsidRDefault="004B4C97" w:rsidP="004B4C97">
            <w:pPr>
              <w:pStyle w:val="Table-Text"/>
              <w:rPr>
                <w:color w:val="auto"/>
              </w:rPr>
            </w:pPr>
          </w:p>
        </w:tc>
        <w:tc>
          <w:tcPr>
            <w:tcW w:w="324" w:type="pct"/>
            <w:shd w:val="clear" w:color="auto" w:fill="FFFFFF"/>
            <w:vAlign w:val="center"/>
          </w:tcPr>
          <w:p w14:paraId="70BDB596" w14:textId="77777777" w:rsidR="004B4C97" w:rsidRDefault="004B4C97" w:rsidP="004B4C97">
            <w:pPr>
              <w:pStyle w:val="Table-Text"/>
              <w:rPr>
                <w:color w:val="auto"/>
              </w:rPr>
            </w:pPr>
          </w:p>
        </w:tc>
        <w:tc>
          <w:tcPr>
            <w:tcW w:w="1538" w:type="pct"/>
            <w:shd w:val="clear" w:color="auto" w:fill="FFFFFF"/>
            <w:vAlign w:val="center"/>
          </w:tcPr>
          <w:p w14:paraId="38EC3759" w14:textId="10609C37" w:rsidR="004B4C97" w:rsidRDefault="004B4C97" w:rsidP="004B4C97">
            <w:pPr>
              <w:pStyle w:val="Table-Text"/>
              <w:rPr>
                <w:color w:val="auto"/>
              </w:rPr>
            </w:pPr>
            <w:r>
              <w:rPr>
                <w:color w:val="auto"/>
              </w:rPr>
              <w:t>Gửi từ chức năng nào</w:t>
            </w:r>
          </w:p>
        </w:tc>
      </w:tr>
      <w:tr w:rsidR="004B4C97" w14:paraId="5AC77AF9" w14:textId="77777777" w:rsidTr="004B4C97">
        <w:trPr>
          <w:trHeight w:val="284"/>
        </w:trPr>
        <w:tc>
          <w:tcPr>
            <w:tcW w:w="175" w:type="pct"/>
            <w:shd w:val="clear" w:color="auto" w:fill="FFFFFF"/>
            <w:vAlign w:val="center"/>
          </w:tcPr>
          <w:p w14:paraId="773EB7D7"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C1FB435" w14:textId="77777777" w:rsidR="004B4C97" w:rsidRDefault="004B4C97" w:rsidP="004B4C97">
            <w:pPr>
              <w:pStyle w:val="Table-Text"/>
              <w:rPr>
                <w:color w:val="auto"/>
              </w:rPr>
            </w:pPr>
            <w:r>
              <w:rPr>
                <w:color w:val="auto"/>
              </w:rPr>
              <w:t>EventPriority</w:t>
            </w:r>
          </w:p>
        </w:tc>
        <w:tc>
          <w:tcPr>
            <w:tcW w:w="469" w:type="pct"/>
            <w:shd w:val="clear" w:color="auto" w:fill="FFFFFF"/>
            <w:vAlign w:val="center"/>
          </w:tcPr>
          <w:p w14:paraId="27512DE5"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05A7F75" w14:textId="77777777" w:rsidR="004B4C97" w:rsidRDefault="004B4C97" w:rsidP="004B4C97">
            <w:pPr>
              <w:pStyle w:val="Table-Text"/>
              <w:rPr>
                <w:color w:val="auto"/>
              </w:rPr>
            </w:pPr>
          </w:p>
        </w:tc>
        <w:tc>
          <w:tcPr>
            <w:tcW w:w="310" w:type="pct"/>
            <w:shd w:val="clear" w:color="auto" w:fill="FFFFFF"/>
            <w:vAlign w:val="center"/>
          </w:tcPr>
          <w:p w14:paraId="5AD8A077" w14:textId="77777777" w:rsidR="004B4C97" w:rsidRDefault="004B4C97" w:rsidP="004B4C97">
            <w:pPr>
              <w:pStyle w:val="Table-Text"/>
              <w:rPr>
                <w:color w:val="auto"/>
              </w:rPr>
            </w:pPr>
          </w:p>
        </w:tc>
        <w:tc>
          <w:tcPr>
            <w:tcW w:w="470" w:type="pct"/>
            <w:shd w:val="clear" w:color="auto" w:fill="FFFFFF"/>
            <w:vAlign w:val="center"/>
          </w:tcPr>
          <w:p w14:paraId="4390E3E6" w14:textId="77777777" w:rsidR="004B4C97" w:rsidRDefault="004B4C97" w:rsidP="004B4C97">
            <w:pPr>
              <w:pStyle w:val="Table-Text"/>
              <w:rPr>
                <w:color w:val="auto"/>
              </w:rPr>
            </w:pPr>
          </w:p>
        </w:tc>
        <w:tc>
          <w:tcPr>
            <w:tcW w:w="289" w:type="pct"/>
            <w:shd w:val="clear" w:color="auto" w:fill="FFFFFF"/>
            <w:vAlign w:val="center"/>
          </w:tcPr>
          <w:p w14:paraId="2883D343" w14:textId="77777777" w:rsidR="004B4C97" w:rsidRDefault="004B4C97" w:rsidP="004B4C97">
            <w:pPr>
              <w:pStyle w:val="Table-Text"/>
              <w:rPr>
                <w:color w:val="auto"/>
              </w:rPr>
            </w:pPr>
          </w:p>
        </w:tc>
        <w:tc>
          <w:tcPr>
            <w:tcW w:w="324" w:type="pct"/>
            <w:shd w:val="clear" w:color="auto" w:fill="FFFFFF"/>
            <w:vAlign w:val="center"/>
          </w:tcPr>
          <w:p w14:paraId="644C699C"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27C6F52" w14:textId="6555A7DF" w:rsidR="004B4C97" w:rsidRDefault="004B4C97" w:rsidP="004B4C97">
            <w:pPr>
              <w:pStyle w:val="Table-Text"/>
              <w:rPr>
                <w:color w:val="auto"/>
              </w:rPr>
            </w:pPr>
            <w:r>
              <w:rPr>
                <w:color w:val="auto"/>
              </w:rPr>
              <w:t>Độ ưu tiên của sự kiện</w:t>
            </w:r>
          </w:p>
        </w:tc>
      </w:tr>
      <w:tr w:rsidR="004B4C97" w14:paraId="316C09D5" w14:textId="77777777" w:rsidTr="004B4C97">
        <w:trPr>
          <w:trHeight w:val="284"/>
        </w:trPr>
        <w:tc>
          <w:tcPr>
            <w:tcW w:w="175" w:type="pct"/>
            <w:shd w:val="clear" w:color="auto" w:fill="FFFFFF"/>
            <w:vAlign w:val="center"/>
          </w:tcPr>
          <w:p w14:paraId="31C588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2188BF2" w14:textId="77777777" w:rsidR="004B4C97" w:rsidRDefault="004B4C97" w:rsidP="004B4C97">
            <w:pPr>
              <w:pStyle w:val="Table-Text"/>
              <w:rPr>
                <w:color w:val="auto"/>
              </w:rPr>
            </w:pPr>
            <w:r>
              <w:rPr>
                <w:color w:val="auto"/>
              </w:rPr>
              <w:t>EventTitle</w:t>
            </w:r>
          </w:p>
        </w:tc>
        <w:tc>
          <w:tcPr>
            <w:tcW w:w="469" w:type="pct"/>
            <w:shd w:val="clear" w:color="auto" w:fill="FFFFFF"/>
            <w:vAlign w:val="center"/>
          </w:tcPr>
          <w:p w14:paraId="02BD80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AF7BA8B"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4CBC43A0" w14:textId="77777777" w:rsidR="004B4C97" w:rsidRDefault="004B4C97" w:rsidP="004B4C97">
            <w:pPr>
              <w:pStyle w:val="Table-Text"/>
              <w:rPr>
                <w:color w:val="auto"/>
              </w:rPr>
            </w:pPr>
          </w:p>
        </w:tc>
        <w:tc>
          <w:tcPr>
            <w:tcW w:w="470" w:type="pct"/>
            <w:shd w:val="clear" w:color="auto" w:fill="FFFFFF"/>
            <w:vAlign w:val="center"/>
          </w:tcPr>
          <w:p w14:paraId="6D7B4137" w14:textId="77777777" w:rsidR="004B4C97" w:rsidRDefault="004B4C97" w:rsidP="004B4C97">
            <w:pPr>
              <w:pStyle w:val="Table-Text"/>
              <w:rPr>
                <w:color w:val="auto"/>
              </w:rPr>
            </w:pPr>
          </w:p>
        </w:tc>
        <w:tc>
          <w:tcPr>
            <w:tcW w:w="289" w:type="pct"/>
            <w:shd w:val="clear" w:color="auto" w:fill="FFFFFF"/>
            <w:vAlign w:val="center"/>
          </w:tcPr>
          <w:p w14:paraId="2C81D0FE" w14:textId="77777777" w:rsidR="004B4C97" w:rsidRDefault="004B4C97" w:rsidP="004B4C97">
            <w:pPr>
              <w:pStyle w:val="Table-Text"/>
              <w:rPr>
                <w:color w:val="auto"/>
              </w:rPr>
            </w:pPr>
          </w:p>
        </w:tc>
        <w:tc>
          <w:tcPr>
            <w:tcW w:w="324" w:type="pct"/>
            <w:shd w:val="clear" w:color="auto" w:fill="FFFFFF"/>
            <w:vAlign w:val="center"/>
          </w:tcPr>
          <w:p w14:paraId="0B3B7D6A" w14:textId="77777777" w:rsidR="004B4C97" w:rsidRDefault="004B4C97" w:rsidP="004B4C97">
            <w:pPr>
              <w:pStyle w:val="Table-Text"/>
              <w:rPr>
                <w:color w:val="auto"/>
              </w:rPr>
            </w:pPr>
          </w:p>
        </w:tc>
        <w:tc>
          <w:tcPr>
            <w:tcW w:w="1538" w:type="pct"/>
            <w:shd w:val="clear" w:color="auto" w:fill="FFFFFF"/>
            <w:vAlign w:val="center"/>
          </w:tcPr>
          <w:p w14:paraId="0446F685" w14:textId="2215F134" w:rsidR="004B4C97" w:rsidRDefault="004B4C97" w:rsidP="004B4C97">
            <w:pPr>
              <w:pStyle w:val="Table-Text"/>
              <w:rPr>
                <w:color w:val="auto"/>
              </w:rPr>
            </w:pPr>
            <w:r>
              <w:rPr>
                <w:color w:val="auto"/>
              </w:rPr>
              <w:t>Tiêu đề sự kiện</w:t>
            </w:r>
          </w:p>
        </w:tc>
      </w:tr>
      <w:tr w:rsidR="004B4C97" w14:paraId="28285CCB" w14:textId="77777777" w:rsidTr="004B4C97">
        <w:trPr>
          <w:trHeight w:val="284"/>
        </w:trPr>
        <w:tc>
          <w:tcPr>
            <w:tcW w:w="175" w:type="pct"/>
            <w:shd w:val="clear" w:color="auto" w:fill="FFFFFF"/>
            <w:vAlign w:val="center"/>
          </w:tcPr>
          <w:p w14:paraId="18C20F17"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7C9AF9B" w14:textId="77777777" w:rsidR="004B4C97" w:rsidRDefault="004B4C97" w:rsidP="004B4C97">
            <w:pPr>
              <w:pStyle w:val="Table-Text"/>
              <w:rPr>
                <w:color w:val="auto"/>
              </w:rPr>
            </w:pPr>
            <w:r>
              <w:rPr>
                <w:color w:val="auto"/>
              </w:rPr>
              <w:t>EventContent</w:t>
            </w:r>
          </w:p>
        </w:tc>
        <w:tc>
          <w:tcPr>
            <w:tcW w:w="469" w:type="pct"/>
            <w:shd w:val="clear" w:color="auto" w:fill="FFFFFF"/>
            <w:vAlign w:val="center"/>
          </w:tcPr>
          <w:p w14:paraId="3F62CDBC"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C7B8BE0" w14:textId="77777777" w:rsidR="004B4C97" w:rsidRDefault="004B4C97" w:rsidP="004B4C97">
            <w:pPr>
              <w:pStyle w:val="Table-Text"/>
              <w:rPr>
                <w:color w:val="auto"/>
              </w:rPr>
            </w:pPr>
          </w:p>
        </w:tc>
        <w:tc>
          <w:tcPr>
            <w:tcW w:w="310" w:type="pct"/>
            <w:shd w:val="clear" w:color="auto" w:fill="FFFFFF"/>
            <w:vAlign w:val="center"/>
          </w:tcPr>
          <w:p w14:paraId="3AB1DD67" w14:textId="77777777" w:rsidR="004B4C97" w:rsidRDefault="004B4C97" w:rsidP="004B4C97">
            <w:pPr>
              <w:pStyle w:val="Table-Text"/>
              <w:rPr>
                <w:color w:val="auto"/>
              </w:rPr>
            </w:pPr>
          </w:p>
        </w:tc>
        <w:tc>
          <w:tcPr>
            <w:tcW w:w="470" w:type="pct"/>
            <w:shd w:val="clear" w:color="auto" w:fill="FFFFFF"/>
            <w:vAlign w:val="center"/>
          </w:tcPr>
          <w:p w14:paraId="548787C4" w14:textId="77777777" w:rsidR="004B4C97" w:rsidRDefault="004B4C97" w:rsidP="004B4C97">
            <w:pPr>
              <w:pStyle w:val="Table-Text"/>
              <w:rPr>
                <w:color w:val="auto"/>
              </w:rPr>
            </w:pPr>
          </w:p>
        </w:tc>
        <w:tc>
          <w:tcPr>
            <w:tcW w:w="289" w:type="pct"/>
            <w:shd w:val="clear" w:color="auto" w:fill="FFFFFF"/>
            <w:vAlign w:val="center"/>
          </w:tcPr>
          <w:p w14:paraId="6E7051C0" w14:textId="77777777" w:rsidR="004B4C97" w:rsidRDefault="004B4C97" w:rsidP="004B4C97">
            <w:pPr>
              <w:pStyle w:val="Table-Text"/>
              <w:rPr>
                <w:color w:val="auto"/>
              </w:rPr>
            </w:pPr>
          </w:p>
        </w:tc>
        <w:tc>
          <w:tcPr>
            <w:tcW w:w="324" w:type="pct"/>
            <w:shd w:val="clear" w:color="auto" w:fill="FFFFFF"/>
            <w:vAlign w:val="center"/>
          </w:tcPr>
          <w:p w14:paraId="65FD3400" w14:textId="77777777" w:rsidR="004B4C97" w:rsidRDefault="004B4C97" w:rsidP="004B4C97">
            <w:pPr>
              <w:pStyle w:val="Table-Text"/>
              <w:rPr>
                <w:color w:val="auto"/>
              </w:rPr>
            </w:pPr>
          </w:p>
        </w:tc>
        <w:tc>
          <w:tcPr>
            <w:tcW w:w="1538" w:type="pct"/>
            <w:shd w:val="clear" w:color="auto" w:fill="FFFFFF"/>
            <w:vAlign w:val="center"/>
          </w:tcPr>
          <w:p w14:paraId="3DC0CA94" w14:textId="3ED30D8A" w:rsidR="004B4C97" w:rsidRDefault="004B4C97" w:rsidP="004B4C97">
            <w:pPr>
              <w:pStyle w:val="Table-Text"/>
              <w:rPr>
                <w:color w:val="auto"/>
              </w:rPr>
            </w:pPr>
            <w:r>
              <w:rPr>
                <w:color w:val="auto"/>
              </w:rPr>
              <w:t>Nội dung sự kiện</w:t>
            </w:r>
          </w:p>
        </w:tc>
      </w:tr>
      <w:tr w:rsidR="004B4C97" w14:paraId="09C8E8D8" w14:textId="77777777" w:rsidTr="004B4C97">
        <w:trPr>
          <w:trHeight w:val="284"/>
        </w:trPr>
        <w:tc>
          <w:tcPr>
            <w:tcW w:w="175" w:type="pct"/>
            <w:shd w:val="clear" w:color="auto" w:fill="FFFFFF"/>
            <w:vAlign w:val="center"/>
          </w:tcPr>
          <w:p w14:paraId="2F7CA719" w14:textId="77777777" w:rsidR="004B4C97" w:rsidRDefault="004B4C97" w:rsidP="004B4C97">
            <w:pPr>
              <w:pStyle w:val="Table-Text"/>
              <w:rPr>
                <w:color w:val="auto"/>
              </w:rPr>
            </w:pPr>
            <w:r>
              <w:rPr>
                <w:color w:val="auto"/>
              </w:rPr>
              <w:t>7</w:t>
            </w:r>
          </w:p>
        </w:tc>
        <w:tc>
          <w:tcPr>
            <w:tcW w:w="956" w:type="pct"/>
            <w:shd w:val="clear" w:color="auto" w:fill="FFFFFF"/>
            <w:vAlign w:val="center"/>
          </w:tcPr>
          <w:p w14:paraId="5C232B45" w14:textId="77777777" w:rsidR="004B4C97" w:rsidRDefault="004B4C97" w:rsidP="004B4C97">
            <w:pPr>
              <w:pStyle w:val="Table-Text"/>
              <w:rPr>
                <w:color w:val="auto"/>
              </w:rPr>
            </w:pPr>
            <w:r>
              <w:rPr>
                <w:color w:val="auto"/>
              </w:rPr>
              <w:t>EventTypeId</w:t>
            </w:r>
          </w:p>
        </w:tc>
        <w:tc>
          <w:tcPr>
            <w:tcW w:w="469" w:type="pct"/>
            <w:shd w:val="clear" w:color="auto" w:fill="FFFFFF"/>
            <w:vAlign w:val="center"/>
          </w:tcPr>
          <w:p w14:paraId="4C3FD0F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7400724" w14:textId="77777777" w:rsidR="004B4C97" w:rsidRDefault="004B4C97" w:rsidP="004B4C97">
            <w:pPr>
              <w:pStyle w:val="Table-Text"/>
              <w:rPr>
                <w:color w:val="auto"/>
              </w:rPr>
            </w:pPr>
          </w:p>
        </w:tc>
        <w:tc>
          <w:tcPr>
            <w:tcW w:w="310" w:type="pct"/>
            <w:shd w:val="clear" w:color="auto" w:fill="FFFFFF"/>
            <w:vAlign w:val="center"/>
          </w:tcPr>
          <w:p w14:paraId="7E5EDC7F" w14:textId="77777777" w:rsidR="004B4C97" w:rsidRDefault="004B4C97" w:rsidP="004B4C97">
            <w:pPr>
              <w:pStyle w:val="Table-Text"/>
              <w:rPr>
                <w:color w:val="auto"/>
              </w:rPr>
            </w:pPr>
          </w:p>
        </w:tc>
        <w:tc>
          <w:tcPr>
            <w:tcW w:w="470" w:type="pct"/>
            <w:shd w:val="clear" w:color="auto" w:fill="FFFFFF"/>
            <w:vAlign w:val="center"/>
          </w:tcPr>
          <w:p w14:paraId="183DEDF9" w14:textId="77777777" w:rsidR="004B4C97" w:rsidRDefault="004B4C97" w:rsidP="004B4C97">
            <w:pPr>
              <w:pStyle w:val="Table-Text"/>
              <w:rPr>
                <w:color w:val="auto"/>
              </w:rPr>
            </w:pPr>
          </w:p>
        </w:tc>
        <w:tc>
          <w:tcPr>
            <w:tcW w:w="289" w:type="pct"/>
            <w:shd w:val="clear" w:color="auto" w:fill="FFFFFF"/>
            <w:vAlign w:val="center"/>
          </w:tcPr>
          <w:p w14:paraId="1ADF2A6C" w14:textId="77777777" w:rsidR="004B4C97" w:rsidRDefault="004B4C97" w:rsidP="004B4C97">
            <w:pPr>
              <w:pStyle w:val="Table-Text"/>
              <w:rPr>
                <w:color w:val="auto"/>
              </w:rPr>
            </w:pPr>
          </w:p>
        </w:tc>
        <w:tc>
          <w:tcPr>
            <w:tcW w:w="324" w:type="pct"/>
            <w:shd w:val="clear" w:color="auto" w:fill="FFFFFF"/>
            <w:vAlign w:val="center"/>
          </w:tcPr>
          <w:p w14:paraId="7E6B3737" w14:textId="77777777" w:rsidR="004B4C97" w:rsidRDefault="004B4C97" w:rsidP="004B4C97">
            <w:pPr>
              <w:pStyle w:val="Table-Text"/>
              <w:rPr>
                <w:color w:val="auto"/>
              </w:rPr>
            </w:pPr>
          </w:p>
        </w:tc>
        <w:tc>
          <w:tcPr>
            <w:tcW w:w="1538" w:type="pct"/>
            <w:shd w:val="clear" w:color="auto" w:fill="FFFFFF"/>
            <w:vAlign w:val="center"/>
          </w:tcPr>
          <w:p w14:paraId="72322BD8" w14:textId="41BB4312" w:rsidR="004B4C97" w:rsidRDefault="004B4C97" w:rsidP="004B4C97">
            <w:pPr>
              <w:pStyle w:val="Table-Text"/>
              <w:rPr>
                <w:color w:val="auto"/>
              </w:rPr>
            </w:pPr>
            <w:r>
              <w:rPr>
                <w:color w:val="auto"/>
              </w:rPr>
              <w:t>Kiểu sự kiện</w:t>
            </w:r>
          </w:p>
        </w:tc>
      </w:tr>
    </w:tbl>
    <w:p w14:paraId="7B99652E" w14:textId="123AADF3" w:rsidR="004B4C97" w:rsidRDefault="004B4C97" w:rsidP="004B4C97">
      <w:pPr>
        <w:pStyle w:val="tvHeading111"/>
        <w:numPr>
          <w:ilvl w:val="0"/>
          <w:numId w:val="0"/>
        </w:numPr>
      </w:pPr>
      <w:r>
        <w:t>Bảng:FileRecording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51C0EAA" w14:textId="77777777" w:rsidTr="004B4C97">
        <w:trPr>
          <w:trHeight w:val="454"/>
          <w:tblHeader/>
        </w:trPr>
        <w:tc>
          <w:tcPr>
            <w:tcW w:w="175" w:type="pct"/>
            <w:shd w:val="clear" w:color="auto" w:fill="FFCC99"/>
            <w:vAlign w:val="center"/>
          </w:tcPr>
          <w:p w14:paraId="46CB973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B73E17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9E0B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5354C9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8C926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07C6E7E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4BBF89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A3D7B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3B796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B50D999" w14:textId="77777777" w:rsidTr="004B4C97">
        <w:trPr>
          <w:trHeight w:val="284"/>
        </w:trPr>
        <w:tc>
          <w:tcPr>
            <w:tcW w:w="175" w:type="pct"/>
            <w:shd w:val="clear" w:color="auto" w:fill="FFFFFF"/>
            <w:vAlign w:val="center"/>
          </w:tcPr>
          <w:p w14:paraId="606B62DA" w14:textId="77777777" w:rsidR="004B4C97" w:rsidRDefault="004B4C97" w:rsidP="004B4C97">
            <w:pPr>
              <w:pStyle w:val="Table-Text"/>
              <w:rPr>
                <w:color w:val="auto"/>
              </w:rPr>
            </w:pPr>
            <w:r>
              <w:rPr>
                <w:color w:val="auto"/>
              </w:rPr>
              <w:t>1</w:t>
            </w:r>
          </w:p>
        </w:tc>
        <w:tc>
          <w:tcPr>
            <w:tcW w:w="956" w:type="pct"/>
            <w:shd w:val="clear" w:color="auto" w:fill="FFFFFF"/>
            <w:vAlign w:val="center"/>
          </w:tcPr>
          <w:p w14:paraId="12BC2FE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88630D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F0CA157" w14:textId="77777777" w:rsidR="004B4C97" w:rsidRDefault="004B4C97" w:rsidP="004B4C97">
            <w:pPr>
              <w:pStyle w:val="Table-Text"/>
              <w:rPr>
                <w:color w:val="auto"/>
              </w:rPr>
            </w:pPr>
          </w:p>
        </w:tc>
        <w:tc>
          <w:tcPr>
            <w:tcW w:w="310" w:type="pct"/>
            <w:shd w:val="clear" w:color="auto" w:fill="FFFFFF"/>
            <w:vAlign w:val="center"/>
          </w:tcPr>
          <w:p w14:paraId="12965C67" w14:textId="77777777" w:rsidR="004B4C97" w:rsidRDefault="004B4C97" w:rsidP="004B4C97">
            <w:pPr>
              <w:pStyle w:val="Table-Text"/>
              <w:rPr>
                <w:color w:val="auto"/>
              </w:rPr>
            </w:pPr>
          </w:p>
        </w:tc>
        <w:tc>
          <w:tcPr>
            <w:tcW w:w="470" w:type="pct"/>
            <w:shd w:val="clear" w:color="auto" w:fill="FFFFFF"/>
            <w:vAlign w:val="center"/>
          </w:tcPr>
          <w:p w14:paraId="2D638E12" w14:textId="77777777" w:rsidR="004B4C97" w:rsidRDefault="004B4C97" w:rsidP="004B4C97">
            <w:pPr>
              <w:pStyle w:val="Table-Text"/>
              <w:rPr>
                <w:color w:val="auto"/>
              </w:rPr>
            </w:pPr>
          </w:p>
        </w:tc>
        <w:tc>
          <w:tcPr>
            <w:tcW w:w="289" w:type="pct"/>
            <w:shd w:val="clear" w:color="auto" w:fill="FFFFFF"/>
            <w:vAlign w:val="center"/>
          </w:tcPr>
          <w:p w14:paraId="5F4E1A4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25342E0" w14:textId="77777777" w:rsidR="004B4C97" w:rsidRDefault="004B4C97" w:rsidP="004B4C97">
            <w:pPr>
              <w:pStyle w:val="Table-Text"/>
              <w:rPr>
                <w:color w:val="auto"/>
              </w:rPr>
            </w:pPr>
          </w:p>
        </w:tc>
        <w:tc>
          <w:tcPr>
            <w:tcW w:w="1538" w:type="pct"/>
            <w:shd w:val="clear" w:color="auto" w:fill="FFFFFF"/>
            <w:vAlign w:val="center"/>
          </w:tcPr>
          <w:p w14:paraId="5F397BD7" w14:textId="63E3CE1C" w:rsidR="004B4C97" w:rsidRDefault="004B4C97" w:rsidP="004B4C97">
            <w:pPr>
              <w:pStyle w:val="Table-Text"/>
              <w:rPr>
                <w:color w:val="auto"/>
              </w:rPr>
            </w:pPr>
            <w:r>
              <w:rPr>
                <w:color w:val="auto"/>
              </w:rPr>
              <w:t>Index</w:t>
            </w:r>
          </w:p>
        </w:tc>
      </w:tr>
      <w:tr w:rsidR="004B4C97" w14:paraId="41AA4745" w14:textId="77777777" w:rsidTr="004B4C97">
        <w:trPr>
          <w:trHeight w:val="284"/>
        </w:trPr>
        <w:tc>
          <w:tcPr>
            <w:tcW w:w="175" w:type="pct"/>
            <w:shd w:val="clear" w:color="auto" w:fill="FFFFFF"/>
            <w:vAlign w:val="center"/>
          </w:tcPr>
          <w:p w14:paraId="27B88B0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DBACAE8" w14:textId="77777777" w:rsidR="004B4C97" w:rsidRDefault="004B4C97" w:rsidP="004B4C97">
            <w:pPr>
              <w:pStyle w:val="Table-Text"/>
              <w:rPr>
                <w:color w:val="auto"/>
              </w:rPr>
            </w:pPr>
            <w:r>
              <w:rPr>
                <w:color w:val="auto"/>
              </w:rPr>
              <w:t>FileName</w:t>
            </w:r>
          </w:p>
        </w:tc>
        <w:tc>
          <w:tcPr>
            <w:tcW w:w="469" w:type="pct"/>
            <w:shd w:val="clear" w:color="auto" w:fill="FFFFFF"/>
            <w:vAlign w:val="center"/>
          </w:tcPr>
          <w:p w14:paraId="3207230A"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6D7FABE"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6BB2922" w14:textId="77777777" w:rsidR="004B4C97" w:rsidRDefault="004B4C97" w:rsidP="004B4C97">
            <w:pPr>
              <w:pStyle w:val="Table-Text"/>
              <w:rPr>
                <w:color w:val="auto"/>
              </w:rPr>
            </w:pPr>
          </w:p>
        </w:tc>
        <w:tc>
          <w:tcPr>
            <w:tcW w:w="470" w:type="pct"/>
            <w:shd w:val="clear" w:color="auto" w:fill="FFFFFF"/>
            <w:vAlign w:val="center"/>
          </w:tcPr>
          <w:p w14:paraId="4525DC96" w14:textId="77777777" w:rsidR="004B4C97" w:rsidRDefault="004B4C97" w:rsidP="004B4C97">
            <w:pPr>
              <w:pStyle w:val="Table-Text"/>
              <w:rPr>
                <w:color w:val="auto"/>
              </w:rPr>
            </w:pPr>
          </w:p>
        </w:tc>
        <w:tc>
          <w:tcPr>
            <w:tcW w:w="289" w:type="pct"/>
            <w:shd w:val="clear" w:color="auto" w:fill="FFFFFF"/>
            <w:vAlign w:val="center"/>
          </w:tcPr>
          <w:p w14:paraId="588C3B29" w14:textId="77777777" w:rsidR="004B4C97" w:rsidRDefault="004B4C97" w:rsidP="004B4C97">
            <w:pPr>
              <w:pStyle w:val="Table-Text"/>
              <w:rPr>
                <w:color w:val="auto"/>
              </w:rPr>
            </w:pPr>
          </w:p>
        </w:tc>
        <w:tc>
          <w:tcPr>
            <w:tcW w:w="324" w:type="pct"/>
            <w:shd w:val="clear" w:color="auto" w:fill="FFFFFF"/>
            <w:vAlign w:val="center"/>
          </w:tcPr>
          <w:p w14:paraId="16C6777A" w14:textId="77777777" w:rsidR="004B4C97" w:rsidRDefault="004B4C97" w:rsidP="004B4C97">
            <w:pPr>
              <w:pStyle w:val="Table-Text"/>
              <w:rPr>
                <w:color w:val="auto"/>
              </w:rPr>
            </w:pPr>
          </w:p>
        </w:tc>
        <w:tc>
          <w:tcPr>
            <w:tcW w:w="1538" w:type="pct"/>
            <w:shd w:val="clear" w:color="auto" w:fill="FFFFFF"/>
            <w:vAlign w:val="center"/>
          </w:tcPr>
          <w:p w14:paraId="56E24628" w14:textId="77777777" w:rsidR="004B4C97" w:rsidRDefault="004B4C97" w:rsidP="004B4C97">
            <w:pPr>
              <w:pStyle w:val="Table-Text"/>
              <w:rPr>
                <w:color w:val="auto"/>
              </w:rPr>
            </w:pPr>
            <w:r>
              <w:rPr>
                <w:color w:val="auto"/>
              </w:rPr>
              <w:t>Tên file</w:t>
            </w:r>
          </w:p>
        </w:tc>
      </w:tr>
      <w:tr w:rsidR="004B4C97" w14:paraId="5DE50365" w14:textId="77777777" w:rsidTr="004B4C97">
        <w:trPr>
          <w:trHeight w:val="284"/>
        </w:trPr>
        <w:tc>
          <w:tcPr>
            <w:tcW w:w="175" w:type="pct"/>
            <w:shd w:val="clear" w:color="auto" w:fill="FFFFFF"/>
            <w:vAlign w:val="center"/>
          </w:tcPr>
          <w:p w14:paraId="3C7CFAA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1A7E727" w14:textId="77777777" w:rsidR="004B4C97" w:rsidRDefault="004B4C97" w:rsidP="004B4C97">
            <w:pPr>
              <w:pStyle w:val="Table-Text"/>
              <w:rPr>
                <w:color w:val="auto"/>
              </w:rPr>
            </w:pPr>
            <w:r>
              <w:rPr>
                <w:color w:val="auto"/>
              </w:rPr>
              <w:t>FilePath</w:t>
            </w:r>
          </w:p>
        </w:tc>
        <w:tc>
          <w:tcPr>
            <w:tcW w:w="469" w:type="pct"/>
            <w:shd w:val="clear" w:color="auto" w:fill="FFFFFF"/>
            <w:vAlign w:val="center"/>
          </w:tcPr>
          <w:p w14:paraId="415B95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19213AF"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0C0A01D6" w14:textId="77777777" w:rsidR="004B4C97" w:rsidRDefault="004B4C97" w:rsidP="004B4C97">
            <w:pPr>
              <w:pStyle w:val="Table-Text"/>
              <w:rPr>
                <w:color w:val="auto"/>
              </w:rPr>
            </w:pPr>
          </w:p>
        </w:tc>
        <w:tc>
          <w:tcPr>
            <w:tcW w:w="470" w:type="pct"/>
            <w:shd w:val="clear" w:color="auto" w:fill="FFFFFF"/>
            <w:vAlign w:val="center"/>
          </w:tcPr>
          <w:p w14:paraId="76F51986" w14:textId="77777777" w:rsidR="004B4C97" w:rsidRDefault="004B4C97" w:rsidP="004B4C97">
            <w:pPr>
              <w:pStyle w:val="Table-Text"/>
              <w:rPr>
                <w:color w:val="auto"/>
              </w:rPr>
            </w:pPr>
          </w:p>
        </w:tc>
        <w:tc>
          <w:tcPr>
            <w:tcW w:w="289" w:type="pct"/>
            <w:shd w:val="clear" w:color="auto" w:fill="FFFFFF"/>
            <w:vAlign w:val="center"/>
          </w:tcPr>
          <w:p w14:paraId="33E11F05" w14:textId="77777777" w:rsidR="004B4C97" w:rsidRDefault="004B4C97" w:rsidP="004B4C97">
            <w:pPr>
              <w:pStyle w:val="Table-Text"/>
              <w:rPr>
                <w:color w:val="auto"/>
              </w:rPr>
            </w:pPr>
          </w:p>
        </w:tc>
        <w:tc>
          <w:tcPr>
            <w:tcW w:w="324" w:type="pct"/>
            <w:shd w:val="clear" w:color="auto" w:fill="FFFFFF"/>
            <w:vAlign w:val="center"/>
          </w:tcPr>
          <w:p w14:paraId="5E6FC7AD" w14:textId="77777777" w:rsidR="004B4C97" w:rsidRDefault="004B4C97" w:rsidP="004B4C97">
            <w:pPr>
              <w:pStyle w:val="Table-Text"/>
              <w:rPr>
                <w:color w:val="auto"/>
              </w:rPr>
            </w:pPr>
          </w:p>
        </w:tc>
        <w:tc>
          <w:tcPr>
            <w:tcW w:w="1538" w:type="pct"/>
            <w:shd w:val="clear" w:color="auto" w:fill="FFFFFF"/>
            <w:vAlign w:val="center"/>
          </w:tcPr>
          <w:p w14:paraId="014C0EEB" w14:textId="77777777" w:rsidR="004B4C97" w:rsidRDefault="004B4C97" w:rsidP="004B4C97">
            <w:pPr>
              <w:pStyle w:val="Table-Text"/>
              <w:rPr>
                <w:color w:val="auto"/>
              </w:rPr>
            </w:pPr>
            <w:r>
              <w:rPr>
                <w:color w:val="auto"/>
              </w:rPr>
              <w:t>Đường dẫn đến file</w:t>
            </w:r>
          </w:p>
        </w:tc>
      </w:tr>
      <w:tr w:rsidR="004B4C97" w14:paraId="238DC81E" w14:textId="77777777" w:rsidTr="004B4C97">
        <w:trPr>
          <w:trHeight w:val="284"/>
        </w:trPr>
        <w:tc>
          <w:tcPr>
            <w:tcW w:w="175" w:type="pct"/>
            <w:shd w:val="clear" w:color="auto" w:fill="FFFFFF"/>
            <w:vAlign w:val="center"/>
          </w:tcPr>
          <w:p w14:paraId="35C0121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4838800"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65053AF2"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14B332AE" w14:textId="77777777" w:rsidR="004B4C97" w:rsidRDefault="004B4C97" w:rsidP="004B4C97">
            <w:pPr>
              <w:pStyle w:val="Table-Text"/>
              <w:rPr>
                <w:color w:val="auto"/>
              </w:rPr>
            </w:pPr>
          </w:p>
        </w:tc>
        <w:tc>
          <w:tcPr>
            <w:tcW w:w="310" w:type="pct"/>
            <w:shd w:val="clear" w:color="auto" w:fill="FFFFFF"/>
            <w:vAlign w:val="center"/>
          </w:tcPr>
          <w:p w14:paraId="39ABEBBE" w14:textId="77777777" w:rsidR="004B4C97" w:rsidRDefault="004B4C97" w:rsidP="004B4C97">
            <w:pPr>
              <w:pStyle w:val="Table-Text"/>
              <w:rPr>
                <w:color w:val="auto"/>
              </w:rPr>
            </w:pPr>
          </w:p>
        </w:tc>
        <w:tc>
          <w:tcPr>
            <w:tcW w:w="470" w:type="pct"/>
            <w:shd w:val="clear" w:color="auto" w:fill="FFFFFF"/>
            <w:vAlign w:val="center"/>
          </w:tcPr>
          <w:p w14:paraId="137FAA26" w14:textId="77777777" w:rsidR="004B4C97" w:rsidRDefault="004B4C97" w:rsidP="004B4C97">
            <w:pPr>
              <w:pStyle w:val="Table-Text"/>
              <w:rPr>
                <w:color w:val="auto"/>
              </w:rPr>
            </w:pPr>
          </w:p>
        </w:tc>
        <w:tc>
          <w:tcPr>
            <w:tcW w:w="289" w:type="pct"/>
            <w:shd w:val="clear" w:color="auto" w:fill="FFFFFF"/>
            <w:vAlign w:val="center"/>
          </w:tcPr>
          <w:p w14:paraId="23AF2A48" w14:textId="77777777" w:rsidR="004B4C97" w:rsidRDefault="004B4C97" w:rsidP="004B4C97">
            <w:pPr>
              <w:pStyle w:val="Table-Text"/>
              <w:rPr>
                <w:color w:val="auto"/>
              </w:rPr>
            </w:pPr>
          </w:p>
        </w:tc>
        <w:tc>
          <w:tcPr>
            <w:tcW w:w="324" w:type="pct"/>
            <w:shd w:val="clear" w:color="auto" w:fill="FFFFFF"/>
            <w:vAlign w:val="center"/>
          </w:tcPr>
          <w:p w14:paraId="11F5C1A8" w14:textId="77777777" w:rsidR="004B4C97" w:rsidRDefault="004B4C97" w:rsidP="004B4C97">
            <w:pPr>
              <w:pStyle w:val="Table-Text"/>
              <w:rPr>
                <w:color w:val="auto"/>
              </w:rPr>
            </w:pPr>
          </w:p>
        </w:tc>
        <w:tc>
          <w:tcPr>
            <w:tcW w:w="1538" w:type="pct"/>
            <w:shd w:val="clear" w:color="auto" w:fill="FFFFFF"/>
            <w:vAlign w:val="center"/>
          </w:tcPr>
          <w:p w14:paraId="1C131809" w14:textId="77777777" w:rsidR="004B4C97" w:rsidRDefault="004B4C97" w:rsidP="004B4C97">
            <w:pPr>
              <w:pStyle w:val="Table-Text"/>
              <w:rPr>
                <w:color w:val="auto"/>
              </w:rPr>
            </w:pPr>
            <w:r>
              <w:rPr>
                <w:color w:val="auto"/>
              </w:rPr>
              <w:t>Thời gian bắt đầu ghi</w:t>
            </w:r>
          </w:p>
        </w:tc>
      </w:tr>
      <w:tr w:rsidR="004B4C97" w14:paraId="41F8EF74" w14:textId="77777777" w:rsidTr="004B4C97">
        <w:trPr>
          <w:trHeight w:val="284"/>
        </w:trPr>
        <w:tc>
          <w:tcPr>
            <w:tcW w:w="175" w:type="pct"/>
            <w:shd w:val="clear" w:color="auto" w:fill="FFFFFF"/>
            <w:vAlign w:val="center"/>
          </w:tcPr>
          <w:p w14:paraId="1142FF3E"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46A6EB"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7B7E6474"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AE0A33D" w14:textId="77777777" w:rsidR="004B4C97" w:rsidRDefault="004B4C97" w:rsidP="004B4C97">
            <w:pPr>
              <w:pStyle w:val="Table-Text"/>
              <w:rPr>
                <w:color w:val="auto"/>
              </w:rPr>
            </w:pPr>
          </w:p>
        </w:tc>
        <w:tc>
          <w:tcPr>
            <w:tcW w:w="310" w:type="pct"/>
            <w:shd w:val="clear" w:color="auto" w:fill="FFFFFF"/>
            <w:vAlign w:val="center"/>
          </w:tcPr>
          <w:p w14:paraId="56E3209E" w14:textId="77777777" w:rsidR="004B4C97" w:rsidRDefault="004B4C97" w:rsidP="004B4C97">
            <w:pPr>
              <w:pStyle w:val="Table-Text"/>
              <w:rPr>
                <w:color w:val="auto"/>
              </w:rPr>
            </w:pPr>
          </w:p>
        </w:tc>
        <w:tc>
          <w:tcPr>
            <w:tcW w:w="470" w:type="pct"/>
            <w:shd w:val="clear" w:color="auto" w:fill="FFFFFF"/>
            <w:vAlign w:val="center"/>
          </w:tcPr>
          <w:p w14:paraId="626735D9" w14:textId="77777777" w:rsidR="004B4C97" w:rsidRDefault="004B4C97" w:rsidP="004B4C97">
            <w:pPr>
              <w:pStyle w:val="Table-Text"/>
              <w:rPr>
                <w:color w:val="auto"/>
              </w:rPr>
            </w:pPr>
          </w:p>
        </w:tc>
        <w:tc>
          <w:tcPr>
            <w:tcW w:w="289" w:type="pct"/>
            <w:shd w:val="clear" w:color="auto" w:fill="FFFFFF"/>
            <w:vAlign w:val="center"/>
          </w:tcPr>
          <w:p w14:paraId="2C89A79D" w14:textId="77777777" w:rsidR="004B4C97" w:rsidRDefault="004B4C97" w:rsidP="004B4C97">
            <w:pPr>
              <w:pStyle w:val="Table-Text"/>
              <w:rPr>
                <w:color w:val="auto"/>
              </w:rPr>
            </w:pPr>
          </w:p>
        </w:tc>
        <w:tc>
          <w:tcPr>
            <w:tcW w:w="324" w:type="pct"/>
            <w:shd w:val="clear" w:color="auto" w:fill="FFFFFF"/>
            <w:vAlign w:val="center"/>
          </w:tcPr>
          <w:p w14:paraId="37F00D73" w14:textId="77777777" w:rsidR="004B4C97" w:rsidRDefault="004B4C97" w:rsidP="004B4C97">
            <w:pPr>
              <w:pStyle w:val="Table-Text"/>
              <w:rPr>
                <w:color w:val="auto"/>
              </w:rPr>
            </w:pPr>
          </w:p>
        </w:tc>
        <w:tc>
          <w:tcPr>
            <w:tcW w:w="1538" w:type="pct"/>
            <w:shd w:val="clear" w:color="auto" w:fill="FFFFFF"/>
            <w:vAlign w:val="center"/>
          </w:tcPr>
          <w:p w14:paraId="0F40BF56" w14:textId="77777777" w:rsidR="004B4C97" w:rsidRDefault="004B4C97" w:rsidP="004B4C97">
            <w:pPr>
              <w:pStyle w:val="Table-Text"/>
              <w:rPr>
                <w:color w:val="auto"/>
              </w:rPr>
            </w:pPr>
            <w:r>
              <w:rPr>
                <w:color w:val="auto"/>
              </w:rPr>
              <w:t>Thời gian kết thúc ghi</w:t>
            </w:r>
          </w:p>
        </w:tc>
      </w:tr>
      <w:tr w:rsidR="004B4C97" w14:paraId="1D7DE51D" w14:textId="77777777" w:rsidTr="004B4C97">
        <w:trPr>
          <w:trHeight w:val="284"/>
        </w:trPr>
        <w:tc>
          <w:tcPr>
            <w:tcW w:w="175" w:type="pct"/>
            <w:shd w:val="clear" w:color="auto" w:fill="FFFFFF"/>
            <w:vAlign w:val="center"/>
          </w:tcPr>
          <w:p w14:paraId="06070B3D"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746CB52"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51F2F0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FFDF45D" w14:textId="77777777" w:rsidR="004B4C97" w:rsidRDefault="004B4C97" w:rsidP="004B4C97">
            <w:pPr>
              <w:pStyle w:val="Table-Text"/>
              <w:rPr>
                <w:color w:val="auto"/>
              </w:rPr>
            </w:pPr>
          </w:p>
        </w:tc>
        <w:tc>
          <w:tcPr>
            <w:tcW w:w="310" w:type="pct"/>
            <w:shd w:val="clear" w:color="auto" w:fill="FFFFFF"/>
            <w:vAlign w:val="center"/>
          </w:tcPr>
          <w:p w14:paraId="7C94762A" w14:textId="77777777" w:rsidR="004B4C97" w:rsidRDefault="004B4C97" w:rsidP="004B4C97">
            <w:pPr>
              <w:pStyle w:val="Table-Text"/>
              <w:rPr>
                <w:color w:val="auto"/>
              </w:rPr>
            </w:pPr>
          </w:p>
        </w:tc>
        <w:tc>
          <w:tcPr>
            <w:tcW w:w="470" w:type="pct"/>
            <w:shd w:val="clear" w:color="auto" w:fill="FFFFFF"/>
            <w:vAlign w:val="center"/>
          </w:tcPr>
          <w:p w14:paraId="66861620" w14:textId="77777777" w:rsidR="004B4C97" w:rsidRDefault="004B4C97" w:rsidP="004B4C97">
            <w:pPr>
              <w:pStyle w:val="Table-Text"/>
              <w:rPr>
                <w:color w:val="auto"/>
              </w:rPr>
            </w:pPr>
          </w:p>
        </w:tc>
        <w:tc>
          <w:tcPr>
            <w:tcW w:w="289" w:type="pct"/>
            <w:shd w:val="clear" w:color="auto" w:fill="FFFFFF"/>
            <w:vAlign w:val="center"/>
          </w:tcPr>
          <w:p w14:paraId="410BC6FB" w14:textId="77777777" w:rsidR="004B4C97" w:rsidRDefault="004B4C97" w:rsidP="004B4C97">
            <w:pPr>
              <w:pStyle w:val="Table-Text"/>
              <w:rPr>
                <w:color w:val="auto"/>
              </w:rPr>
            </w:pPr>
          </w:p>
        </w:tc>
        <w:tc>
          <w:tcPr>
            <w:tcW w:w="324" w:type="pct"/>
            <w:shd w:val="clear" w:color="auto" w:fill="FFFFFF"/>
            <w:vAlign w:val="center"/>
          </w:tcPr>
          <w:p w14:paraId="7BDD6099" w14:textId="77777777" w:rsidR="004B4C97" w:rsidRDefault="004B4C97" w:rsidP="004B4C97">
            <w:pPr>
              <w:pStyle w:val="Table-Text"/>
              <w:rPr>
                <w:color w:val="auto"/>
              </w:rPr>
            </w:pPr>
          </w:p>
        </w:tc>
        <w:tc>
          <w:tcPr>
            <w:tcW w:w="1538" w:type="pct"/>
            <w:shd w:val="clear" w:color="auto" w:fill="FFFFFF"/>
            <w:vAlign w:val="center"/>
          </w:tcPr>
          <w:p w14:paraId="76CFD07B" w14:textId="77777777" w:rsidR="004B4C97" w:rsidRDefault="004B4C97" w:rsidP="004B4C97">
            <w:pPr>
              <w:pStyle w:val="Table-Text"/>
              <w:rPr>
                <w:color w:val="auto"/>
              </w:rPr>
            </w:pPr>
            <w:r>
              <w:rPr>
                <w:color w:val="auto"/>
              </w:rPr>
              <w:t>File ghi của cảm biến nào</w:t>
            </w:r>
          </w:p>
        </w:tc>
      </w:tr>
      <w:tr w:rsidR="004B4C97" w14:paraId="3AC8F0B9" w14:textId="77777777" w:rsidTr="004B4C97">
        <w:trPr>
          <w:trHeight w:val="284"/>
        </w:trPr>
        <w:tc>
          <w:tcPr>
            <w:tcW w:w="175" w:type="pct"/>
            <w:shd w:val="clear" w:color="auto" w:fill="FFFFFF"/>
            <w:vAlign w:val="center"/>
          </w:tcPr>
          <w:p w14:paraId="01CB48B4" w14:textId="77777777" w:rsidR="004B4C97" w:rsidRDefault="004B4C97" w:rsidP="004B4C97">
            <w:pPr>
              <w:pStyle w:val="Table-Text"/>
              <w:rPr>
                <w:color w:val="auto"/>
              </w:rPr>
            </w:pPr>
            <w:r>
              <w:rPr>
                <w:color w:val="auto"/>
              </w:rPr>
              <w:t>7</w:t>
            </w:r>
          </w:p>
        </w:tc>
        <w:tc>
          <w:tcPr>
            <w:tcW w:w="956" w:type="pct"/>
            <w:shd w:val="clear" w:color="auto" w:fill="FFFFFF"/>
            <w:vAlign w:val="center"/>
          </w:tcPr>
          <w:p w14:paraId="6EB0D996"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198322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C9BB4C" w14:textId="77777777" w:rsidR="004B4C97" w:rsidRDefault="004B4C97" w:rsidP="004B4C97">
            <w:pPr>
              <w:pStyle w:val="Table-Text"/>
              <w:rPr>
                <w:color w:val="auto"/>
              </w:rPr>
            </w:pPr>
          </w:p>
        </w:tc>
        <w:tc>
          <w:tcPr>
            <w:tcW w:w="310" w:type="pct"/>
            <w:shd w:val="clear" w:color="auto" w:fill="FFFFFF"/>
            <w:vAlign w:val="center"/>
          </w:tcPr>
          <w:p w14:paraId="54230902" w14:textId="77777777" w:rsidR="004B4C97" w:rsidRDefault="004B4C97" w:rsidP="004B4C97">
            <w:pPr>
              <w:pStyle w:val="Table-Text"/>
              <w:rPr>
                <w:color w:val="auto"/>
              </w:rPr>
            </w:pPr>
          </w:p>
        </w:tc>
        <w:tc>
          <w:tcPr>
            <w:tcW w:w="470" w:type="pct"/>
            <w:shd w:val="clear" w:color="auto" w:fill="FFFFFF"/>
            <w:vAlign w:val="center"/>
          </w:tcPr>
          <w:p w14:paraId="5F1D669E" w14:textId="77777777" w:rsidR="004B4C97" w:rsidRDefault="004B4C97" w:rsidP="004B4C97">
            <w:pPr>
              <w:pStyle w:val="Table-Text"/>
              <w:rPr>
                <w:color w:val="auto"/>
              </w:rPr>
            </w:pPr>
          </w:p>
        </w:tc>
        <w:tc>
          <w:tcPr>
            <w:tcW w:w="289" w:type="pct"/>
            <w:shd w:val="clear" w:color="auto" w:fill="FFFFFF"/>
            <w:vAlign w:val="center"/>
          </w:tcPr>
          <w:p w14:paraId="05F6B3E3" w14:textId="77777777" w:rsidR="004B4C97" w:rsidRDefault="004B4C97" w:rsidP="004B4C97">
            <w:pPr>
              <w:pStyle w:val="Table-Text"/>
              <w:rPr>
                <w:color w:val="auto"/>
              </w:rPr>
            </w:pPr>
          </w:p>
        </w:tc>
        <w:tc>
          <w:tcPr>
            <w:tcW w:w="324" w:type="pct"/>
            <w:shd w:val="clear" w:color="auto" w:fill="FFFFFF"/>
            <w:vAlign w:val="center"/>
          </w:tcPr>
          <w:p w14:paraId="645FC1F0"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489FF00D" w14:textId="77777777" w:rsidR="004B4C97" w:rsidRDefault="004B4C97" w:rsidP="004B4C97">
            <w:pPr>
              <w:pStyle w:val="Table-Text"/>
              <w:rPr>
                <w:color w:val="auto"/>
              </w:rPr>
            </w:pPr>
            <w:r>
              <w:rPr>
                <w:color w:val="auto"/>
              </w:rPr>
              <w:t>Cờ trạng thái</w:t>
            </w:r>
          </w:p>
        </w:tc>
      </w:tr>
    </w:tbl>
    <w:p w14:paraId="49C7C66B" w14:textId="03A5FF2A" w:rsidR="004B4C97" w:rsidRDefault="004B4C97" w:rsidP="004B4C97">
      <w:pPr>
        <w:pStyle w:val="tvHeading111"/>
        <w:numPr>
          <w:ilvl w:val="0"/>
          <w:numId w:val="0"/>
        </w:numPr>
      </w:pPr>
      <w:r>
        <w:t>Bảng:FlightTrace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00"/>
        <w:gridCol w:w="860"/>
        <w:gridCol w:w="625"/>
        <w:gridCol w:w="544"/>
        <w:gridCol w:w="825"/>
        <w:gridCol w:w="507"/>
        <w:gridCol w:w="1147"/>
        <w:gridCol w:w="2524"/>
      </w:tblGrid>
      <w:tr w:rsidR="004B4C97" w14:paraId="0B7E2B68" w14:textId="77777777" w:rsidTr="004B4C97">
        <w:trPr>
          <w:trHeight w:val="454"/>
          <w:tblHeader/>
        </w:trPr>
        <w:tc>
          <w:tcPr>
            <w:tcW w:w="175" w:type="pct"/>
            <w:shd w:val="clear" w:color="auto" w:fill="FFCC99"/>
            <w:vAlign w:val="center"/>
          </w:tcPr>
          <w:p w14:paraId="1013CF3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3012A6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EC383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DAA3B1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6AA19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B09B7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04826C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5B055DC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77EAF32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0A085B2" w14:textId="77777777" w:rsidTr="004B4C97">
        <w:trPr>
          <w:trHeight w:val="284"/>
        </w:trPr>
        <w:tc>
          <w:tcPr>
            <w:tcW w:w="175" w:type="pct"/>
            <w:shd w:val="clear" w:color="auto" w:fill="FFFFFF"/>
            <w:vAlign w:val="center"/>
          </w:tcPr>
          <w:p w14:paraId="0253F659"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A1E655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B22662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B55203" w14:textId="77777777" w:rsidR="004B4C97" w:rsidRDefault="004B4C97" w:rsidP="004B4C97">
            <w:pPr>
              <w:pStyle w:val="Table-Text"/>
              <w:rPr>
                <w:color w:val="auto"/>
              </w:rPr>
            </w:pPr>
          </w:p>
        </w:tc>
        <w:tc>
          <w:tcPr>
            <w:tcW w:w="310" w:type="pct"/>
            <w:shd w:val="clear" w:color="auto" w:fill="FFFFFF"/>
            <w:vAlign w:val="center"/>
          </w:tcPr>
          <w:p w14:paraId="04181C41" w14:textId="77777777" w:rsidR="004B4C97" w:rsidRDefault="004B4C97" w:rsidP="004B4C97">
            <w:pPr>
              <w:pStyle w:val="Table-Text"/>
              <w:rPr>
                <w:color w:val="auto"/>
              </w:rPr>
            </w:pPr>
          </w:p>
        </w:tc>
        <w:tc>
          <w:tcPr>
            <w:tcW w:w="470" w:type="pct"/>
            <w:shd w:val="clear" w:color="auto" w:fill="FFFFFF"/>
            <w:vAlign w:val="center"/>
          </w:tcPr>
          <w:p w14:paraId="2C0090F4" w14:textId="77777777" w:rsidR="004B4C97" w:rsidRDefault="004B4C97" w:rsidP="004B4C97">
            <w:pPr>
              <w:pStyle w:val="Table-Text"/>
              <w:rPr>
                <w:color w:val="auto"/>
              </w:rPr>
            </w:pPr>
          </w:p>
        </w:tc>
        <w:tc>
          <w:tcPr>
            <w:tcW w:w="289" w:type="pct"/>
            <w:shd w:val="clear" w:color="auto" w:fill="FFFFFF"/>
            <w:vAlign w:val="center"/>
          </w:tcPr>
          <w:p w14:paraId="2CC5A1FB"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4E3DCA5" w14:textId="77777777" w:rsidR="004B4C97" w:rsidRDefault="004B4C97" w:rsidP="004B4C97">
            <w:pPr>
              <w:pStyle w:val="Table-Text"/>
              <w:rPr>
                <w:color w:val="auto"/>
              </w:rPr>
            </w:pPr>
          </w:p>
        </w:tc>
        <w:tc>
          <w:tcPr>
            <w:tcW w:w="1538" w:type="pct"/>
            <w:shd w:val="clear" w:color="auto" w:fill="FFFFFF"/>
            <w:vAlign w:val="center"/>
          </w:tcPr>
          <w:p w14:paraId="24948434" w14:textId="4808DE82" w:rsidR="004B4C97" w:rsidRDefault="004B4C97" w:rsidP="004B4C97">
            <w:pPr>
              <w:pStyle w:val="Table-Text"/>
              <w:rPr>
                <w:color w:val="auto"/>
              </w:rPr>
            </w:pPr>
            <w:r>
              <w:rPr>
                <w:color w:val="auto"/>
              </w:rPr>
              <w:t>Index</w:t>
            </w:r>
          </w:p>
        </w:tc>
      </w:tr>
      <w:tr w:rsidR="004B4C97" w14:paraId="769400D8" w14:textId="77777777" w:rsidTr="004B4C97">
        <w:trPr>
          <w:trHeight w:val="284"/>
        </w:trPr>
        <w:tc>
          <w:tcPr>
            <w:tcW w:w="175" w:type="pct"/>
            <w:shd w:val="clear" w:color="auto" w:fill="FFFFFF"/>
            <w:vAlign w:val="center"/>
          </w:tcPr>
          <w:p w14:paraId="5935F074" w14:textId="77777777" w:rsidR="004B4C97" w:rsidRDefault="004B4C97" w:rsidP="004B4C97">
            <w:pPr>
              <w:pStyle w:val="Table-Text"/>
              <w:rPr>
                <w:color w:val="auto"/>
              </w:rPr>
            </w:pPr>
            <w:r>
              <w:rPr>
                <w:color w:val="auto"/>
              </w:rPr>
              <w:t>2</w:t>
            </w:r>
          </w:p>
        </w:tc>
        <w:tc>
          <w:tcPr>
            <w:tcW w:w="956" w:type="pct"/>
            <w:shd w:val="clear" w:color="auto" w:fill="FFFFFF"/>
            <w:vAlign w:val="center"/>
          </w:tcPr>
          <w:p w14:paraId="05567679" w14:textId="77777777" w:rsidR="004B4C97" w:rsidRDefault="004B4C97" w:rsidP="004B4C97">
            <w:pPr>
              <w:pStyle w:val="Table-Text"/>
              <w:rPr>
                <w:color w:val="auto"/>
              </w:rPr>
            </w:pPr>
            <w:r>
              <w:rPr>
                <w:color w:val="auto"/>
              </w:rPr>
              <w:t>StatisticDetailId</w:t>
            </w:r>
          </w:p>
        </w:tc>
        <w:tc>
          <w:tcPr>
            <w:tcW w:w="469" w:type="pct"/>
            <w:shd w:val="clear" w:color="auto" w:fill="FFFFFF"/>
            <w:vAlign w:val="center"/>
          </w:tcPr>
          <w:p w14:paraId="610BBBC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A2E8CA5" w14:textId="77777777" w:rsidR="004B4C97" w:rsidRDefault="004B4C97" w:rsidP="004B4C97">
            <w:pPr>
              <w:pStyle w:val="Table-Text"/>
              <w:rPr>
                <w:color w:val="auto"/>
              </w:rPr>
            </w:pPr>
          </w:p>
        </w:tc>
        <w:tc>
          <w:tcPr>
            <w:tcW w:w="310" w:type="pct"/>
            <w:shd w:val="clear" w:color="auto" w:fill="FFFFFF"/>
            <w:vAlign w:val="center"/>
          </w:tcPr>
          <w:p w14:paraId="06D64BE5" w14:textId="77777777" w:rsidR="004B4C97" w:rsidRDefault="004B4C97" w:rsidP="004B4C97">
            <w:pPr>
              <w:pStyle w:val="Table-Text"/>
              <w:rPr>
                <w:color w:val="auto"/>
              </w:rPr>
            </w:pPr>
          </w:p>
        </w:tc>
        <w:tc>
          <w:tcPr>
            <w:tcW w:w="470" w:type="pct"/>
            <w:shd w:val="clear" w:color="auto" w:fill="FFFFFF"/>
            <w:vAlign w:val="center"/>
          </w:tcPr>
          <w:p w14:paraId="662A3B46" w14:textId="77777777" w:rsidR="004B4C97" w:rsidRDefault="004B4C97" w:rsidP="004B4C97">
            <w:pPr>
              <w:pStyle w:val="Table-Text"/>
              <w:rPr>
                <w:color w:val="auto"/>
              </w:rPr>
            </w:pPr>
          </w:p>
        </w:tc>
        <w:tc>
          <w:tcPr>
            <w:tcW w:w="289" w:type="pct"/>
            <w:shd w:val="clear" w:color="auto" w:fill="FFFFFF"/>
            <w:vAlign w:val="center"/>
          </w:tcPr>
          <w:p w14:paraId="7D30D746" w14:textId="77777777" w:rsidR="004B4C97" w:rsidRDefault="004B4C97" w:rsidP="004B4C97">
            <w:pPr>
              <w:pStyle w:val="Table-Text"/>
              <w:rPr>
                <w:color w:val="auto"/>
              </w:rPr>
            </w:pPr>
          </w:p>
        </w:tc>
        <w:tc>
          <w:tcPr>
            <w:tcW w:w="324" w:type="pct"/>
            <w:shd w:val="clear" w:color="auto" w:fill="FFFFFF"/>
            <w:vAlign w:val="center"/>
          </w:tcPr>
          <w:p w14:paraId="55BF9961" w14:textId="77777777" w:rsidR="004B4C97" w:rsidRDefault="004B4C97" w:rsidP="004B4C97">
            <w:pPr>
              <w:pStyle w:val="Table-Text"/>
              <w:rPr>
                <w:color w:val="auto"/>
              </w:rPr>
            </w:pPr>
          </w:p>
        </w:tc>
        <w:tc>
          <w:tcPr>
            <w:tcW w:w="1538" w:type="pct"/>
            <w:shd w:val="clear" w:color="auto" w:fill="FFFFFF"/>
            <w:vAlign w:val="center"/>
          </w:tcPr>
          <w:p w14:paraId="326C0F4E" w14:textId="4E901750" w:rsidR="004B4C97" w:rsidRDefault="004C7F2A" w:rsidP="004B4C97">
            <w:pPr>
              <w:pStyle w:val="Table-Text"/>
              <w:rPr>
                <w:color w:val="auto"/>
              </w:rPr>
            </w:pPr>
            <w:r>
              <w:rPr>
                <w:color w:val="auto"/>
              </w:rPr>
              <w:t>Tham chiếu đến bảng StatisticDetail</w:t>
            </w:r>
          </w:p>
        </w:tc>
      </w:tr>
      <w:tr w:rsidR="004B4C97" w14:paraId="6C1D9C52" w14:textId="77777777" w:rsidTr="004B4C97">
        <w:trPr>
          <w:trHeight w:val="284"/>
        </w:trPr>
        <w:tc>
          <w:tcPr>
            <w:tcW w:w="175" w:type="pct"/>
            <w:shd w:val="clear" w:color="auto" w:fill="FFFFFF"/>
            <w:vAlign w:val="center"/>
          </w:tcPr>
          <w:p w14:paraId="26F152A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2FDD2ED" w14:textId="77777777" w:rsidR="004B4C97" w:rsidRDefault="004B4C97" w:rsidP="004B4C97">
            <w:pPr>
              <w:pStyle w:val="Table-Text"/>
              <w:rPr>
                <w:color w:val="auto"/>
              </w:rPr>
            </w:pPr>
            <w:r>
              <w:rPr>
                <w:color w:val="auto"/>
              </w:rPr>
              <w:t>ColorValue</w:t>
            </w:r>
          </w:p>
        </w:tc>
        <w:tc>
          <w:tcPr>
            <w:tcW w:w="469" w:type="pct"/>
            <w:shd w:val="clear" w:color="auto" w:fill="FFFFFF"/>
            <w:vAlign w:val="center"/>
          </w:tcPr>
          <w:p w14:paraId="2E918F49" w14:textId="77777777" w:rsidR="004B4C97" w:rsidRDefault="004B4C97" w:rsidP="004B4C97">
            <w:pPr>
              <w:pStyle w:val="Table-Text"/>
              <w:rPr>
                <w:color w:val="auto"/>
              </w:rPr>
            </w:pPr>
            <w:r>
              <w:rPr>
                <w:color w:val="auto"/>
              </w:rPr>
              <w:t>varchar</w:t>
            </w:r>
          </w:p>
        </w:tc>
        <w:tc>
          <w:tcPr>
            <w:tcW w:w="469" w:type="pct"/>
            <w:shd w:val="clear" w:color="auto" w:fill="FFFFFF"/>
            <w:vAlign w:val="center"/>
          </w:tcPr>
          <w:p w14:paraId="2132BE69" w14:textId="77777777" w:rsidR="004B4C97" w:rsidRDefault="004B4C97" w:rsidP="004B4C97">
            <w:pPr>
              <w:pStyle w:val="Table-Text"/>
              <w:rPr>
                <w:color w:val="auto"/>
              </w:rPr>
            </w:pPr>
          </w:p>
        </w:tc>
        <w:tc>
          <w:tcPr>
            <w:tcW w:w="310" w:type="pct"/>
            <w:shd w:val="clear" w:color="auto" w:fill="FFFFFF"/>
            <w:vAlign w:val="center"/>
          </w:tcPr>
          <w:p w14:paraId="32BF8249" w14:textId="77777777" w:rsidR="004B4C97" w:rsidRDefault="004B4C97" w:rsidP="004B4C97">
            <w:pPr>
              <w:pStyle w:val="Table-Text"/>
              <w:rPr>
                <w:color w:val="auto"/>
              </w:rPr>
            </w:pPr>
          </w:p>
        </w:tc>
        <w:tc>
          <w:tcPr>
            <w:tcW w:w="470" w:type="pct"/>
            <w:shd w:val="clear" w:color="auto" w:fill="FFFFFF"/>
            <w:vAlign w:val="center"/>
          </w:tcPr>
          <w:p w14:paraId="77F5F093" w14:textId="77777777" w:rsidR="004B4C97" w:rsidRDefault="004B4C97" w:rsidP="004B4C97">
            <w:pPr>
              <w:pStyle w:val="Table-Text"/>
              <w:rPr>
                <w:color w:val="auto"/>
              </w:rPr>
            </w:pPr>
          </w:p>
        </w:tc>
        <w:tc>
          <w:tcPr>
            <w:tcW w:w="289" w:type="pct"/>
            <w:shd w:val="clear" w:color="auto" w:fill="FFFFFF"/>
            <w:vAlign w:val="center"/>
          </w:tcPr>
          <w:p w14:paraId="311B313D" w14:textId="77777777" w:rsidR="004B4C97" w:rsidRDefault="004B4C97" w:rsidP="004B4C97">
            <w:pPr>
              <w:pStyle w:val="Table-Text"/>
              <w:rPr>
                <w:color w:val="auto"/>
              </w:rPr>
            </w:pPr>
          </w:p>
        </w:tc>
        <w:tc>
          <w:tcPr>
            <w:tcW w:w="324" w:type="pct"/>
            <w:shd w:val="clear" w:color="auto" w:fill="FFFFFF"/>
            <w:vAlign w:val="center"/>
          </w:tcPr>
          <w:p w14:paraId="7B3CB21F" w14:textId="77777777" w:rsidR="004B4C97" w:rsidRDefault="004B4C97" w:rsidP="004B4C97">
            <w:pPr>
              <w:pStyle w:val="Table-Text"/>
              <w:rPr>
                <w:color w:val="auto"/>
              </w:rPr>
            </w:pPr>
            <w:r>
              <w:rPr>
                <w:color w:val="auto"/>
              </w:rPr>
              <w:t xml:space="preserve">('#33ff33')                                                                                         </w:t>
            </w:r>
          </w:p>
        </w:tc>
        <w:tc>
          <w:tcPr>
            <w:tcW w:w="1538" w:type="pct"/>
            <w:shd w:val="clear" w:color="auto" w:fill="FFFFFF"/>
            <w:vAlign w:val="center"/>
          </w:tcPr>
          <w:p w14:paraId="628A3B9B" w14:textId="14138870" w:rsidR="004B4C97" w:rsidRDefault="004C7F2A" w:rsidP="004B4C97">
            <w:pPr>
              <w:pStyle w:val="Table-Text"/>
              <w:rPr>
                <w:color w:val="auto"/>
              </w:rPr>
            </w:pPr>
            <w:r>
              <w:rPr>
                <w:color w:val="auto"/>
              </w:rPr>
              <w:t>Màu</w:t>
            </w:r>
          </w:p>
        </w:tc>
      </w:tr>
      <w:tr w:rsidR="004B4C97" w14:paraId="6836155B" w14:textId="77777777" w:rsidTr="004B4C97">
        <w:trPr>
          <w:trHeight w:val="284"/>
        </w:trPr>
        <w:tc>
          <w:tcPr>
            <w:tcW w:w="175" w:type="pct"/>
            <w:shd w:val="clear" w:color="auto" w:fill="FFFFFF"/>
            <w:vAlign w:val="center"/>
          </w:tcPr>
          <w:p w14:paraId="4702EF0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6988F1F"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35B77F37"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B982A7C" w14:textId="77777777" w:rsidR="004B4C97" w:rsidRDefault="004B4C97" w:rsidP="004B4C97">
            <w:pPr>
              <w:pStyle w:val="Table-Text"/>
              <w:rPr>
                <w:color w:val="auto"/>
              </w:rPr>
            </w:pPr>
          </w:p>
        </w:tc>
        <w:tc>
          <w:tcPr>
            <w:tcW w:w="310" w:type="pct"/>
            <w:shd w:val="clear" w:color="auto" w:fill="FFFFFF"/>
            <w:vAlign w:val="center"/>
          </w:tcPr>
          <w:p w14:paraId="77A2B827" w14:textId="77777777" w:rsidR="004B4C97" w:rsidRDefault="004B4C97" w:rsidP="004B4C97">
            <w:pPr>
              <w:pStyle w:val="Table-Text"/>
              <w:rPr>
                <w:color w:val="auto"/>
              </w:rPr>
            </w:pPr>
          </w:p>
        </w:tc>
        <w:tc>
          <w:tcPr>
            <w:tcW w:w="470" w:type="pct"/>
            <w:shd w:val="clear" w:color="auto" w:fill="FFFFFF"/>
            <w:vAlign w:val="center"/>
          </w:tcPr>
          <w:p w14:paraId="387F9998" w14:textId="77777777" w:rsidR="004B4C97" w:rsidRDefault="004B4C97" w:rsidP="004B4C97">
            <w:pPr>
              <w:pStyle w:val="Table-Text"/>
              <w:rPr>
                <w:color w:val="auto"/>
              </w:rPr>
            </w:pPr>
          </w:p>
        </w:tc>
        <w:tc>
          <w:tcPr>
            <w:tcW w:w="289" w:type="pct"/>
            <w:shd w:val="clear" w:color="auto" w:fill="FFFFFF"/>
            <w:vAlign w:val="center"/>
          </w:tcPr>
          <w:p w14:paraId="12342594" w14:textId="77777777" w:rsidR="004B4C97" w:rsidRDefault="004B4C97" w:rsidP="004B4C97">
            <w:pPr>
              <w:pStyle w:val="Table-Text"/>
              <w:rPr>
                <w:color w:val="auto"/>
              </w:rPr>
            </w:pPr>
          </w:p>
        </w:tc>
        <w:tc>
          <w:tcPr>
            <w:tcW w:w="324" w:type="pct"/>
            <w:shd w:val="clear" w:color="auto" w:fill="FFFFFF"/>
            <w:vAlign w:val="center"/>
          </w:tcPr>
          <w:p w14:paraId="75924B92" w14:textId="77777777" w:rsidR="004B4C97" w:rsidRDefault="004B4C97" w:rsidP="004B4C97">
            <w:pPr>
              <w:pStyle w:val="Table-Text"/>
              <w:rPr>
                <w:color w:val="auto"/>
              </w:rPr>
            </w:pPr>
          </w:p>
        </w:tc>
        <w:tc>
          <w:tcPr>
            <w:tcW w:w="1538" w:type="pct"/>
            <w:shd w:val="clear" w:color="auto" w:fill="FFFFFF"/>
            <w:vAlign w:val="center"/>
          </w:tcPr>
          <w:p w14:paraId="086A11B6" w14:textId="4C65DCF8" w:rsidR="004B4C97" w:rsidRDefault="004C7F2A" w:rsidP="004B4C97">
            <w:pPr>
              <w:pStyle w:val="Table-Text"/>
              <w:rPr>
                <w:color w:val="auto"/>
              </w:rPr>
            </w:pPr>
            <w:r>
              <w:rPr>
                <w:color w:val="auto"/>
              </w:rPr>
              <w:t>Latitude</w:t>
            </w:r>
          </w:p>
        </w:tc>
      </w:tr>
      <w:tr w:rsidR="004B4C97" w14:paraId="14EF8696" w14:textId="77777777" w:rsidTr="004B4C97">
        <w:trPr>
          <w:trHeight w:val="284"/>
        </w:trPr>
        <w:tc>
          <w:tcPr>
            <w:tcW w:w="175" w:type="pct"/>
            <w:shd w:val="clear" w:color="auto" w:fill="FFFFFF"/>
            <w:vAlign w:val="center"/>
          </w:tcPr>
          <w:p w14:paraId="7DDE44A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2FBEF5D"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261AAE0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89259CB" w14:textId="77777777" w:rsidR="004B4C97" w:rsidRDefault="004B4C97" w:rsidP="004B4C97">
            <w:pPr>
              <w:pStyle w:val="Table-Text"/>
              <w:rPr>
                <w:color w:val="auto"/>
              </w:rPr>
            </w:pPr>
          </w:p>
        </w:tc>
        <w:tc>
          <w:tcPr>
            <w:tcW w:w="310" w:type="pct"/>
            <w:shd w:val="clear" w:color="auto" w:fill="FFFFFF"/>
            <w:vAlign w:val="center"/>
          </w:tcPr>
          <w:p w14:paraId="518B9D22" w14:textId="77777777" w:rsidR="004B4C97" w:rsidRDefault="004B4C97" w:rsidP="004B4C97">
            <w:pPr>
              <w:pStyle w:val="Table-Text"/>
              <w:rPr>
                <w:color w:val="auto"/>
              </w:rPr>
            </w:pPr>
          </w:p>
        </w:tc>
        <w:tc>
          <w:tcPr>
            <w:tcW w:w="470" w:type="pct"/>
            <w:shd w:val="clear" w:color="auto" w:fill="FFFFFF"/>
            <w:vAlign w:val="center"/>
          </w:tcPr>
          <w:p w14:paraId="7417F9C4" w14:textId="77777777" w:rsidR="004B4C97" w:rsidRDefault="004B4C97" w:rsidP="004B4C97">
            <w:pPr>
              <w:pStyle w:val="Table-Text"/>
              <w:rPr>
                <w:color w:val="auto"/>
              </w:rPr>
            </w:pPr>
          </w:p>
        </w:tc>
        <w:tc>
          <w:tcPr>
            <w:tcW w:w="289" w:type="pct"/>
            <w:shd w:val="clear" w:color="auto" w:fill="FFFFFF"/>
            <w:vAlign w:val="center"/>
          </w:tcPr>
          <w:p w14:paraId="56D5BAEE" w14:textId="77777777" w:rsidR="004B4C97" w:rsidRDefault="004B4C97" w:rsidP="004B4C97">
            <w:pPr>
              <w:pStyle w:val="Table-Text"/>
              <w:rPr>
                <w:color w:val="auto"/>
              </w:rPr>
            </w:pPr>
          </w:p>
        </w:tc>
        <w:tc>
          <w:tcPr>
            <w:tcW w:w="324" w:type="pct"/>
            <w:shd w:val="clear" w:color="auto" w:fill="FFFFFF"/>
            <w:vAlign w:val="center"/>
          </w:tcPr>
          <w:p w14:paraId="6071177F" w14:textId="77777777" w:rsidR="004B4C97" w:rsidRDefault="004B4C97" w:rsidP="004B4C97">
            <w:pPr>
              <w:pStyle w:val="Table-Text"/>
              <w:rPr>
                <w:color w:val="auto"/>
              </w:rPr>
            </w:pPr>
          </w:p>
        </w:tc>
        <w:tc>
          <w:tcPr>
            <w:tcW w:w="1538" w:type="pct"/>
            <w:shd w:val="clear" w:color="auto" w:fill="FFFFFF"/>
            <w:vAlign w:val="center"/>
          </w:tcPr>
          <w:p w14:paraId="6D9F5793" w14:textId="7ADAFD57" w:rsidR="004B4C97" w:rsidRDefault="004C7F2A" w:rsidP="004B4C97">
            <w:pPr>
              <w:pStyle w:val="Table-Text"/>
              <w:rPr>
                <w:color w:val="auto"/>
              </w:rPr>
            </w:pPr>
            <w:r>
              <w:rPr>
                <w:color w:val="auto"/>
              </w:rPr>
              <w:t>Longtitude</w:t>
            </w:r>
          </w:p>
        </w:tc>
      </w:tr>
    </w:tbl>
    <w:p w14:paraId="440AD66C" w14:textId="0F6A7F65" w:rsidR="004B4C97" w:rsidRDefault="004B4C97" w:rsidP="004B4C97">
      <w:pPr>
        <w:pStyle w:val="tvHeading111"/>
        <w:numPr>
          <w:ilvl w:val="0"/>
          <w:numId w:val="0"/>
        </w:numPr>
      </w:pPr>
      <w:r>
        <w:t>Bảng:GroupPermissions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5BA247EA" w14:textId="77777777" w:rsidTr="004B4C97">
        <w:trPr>
          <w:trHeight w:val="454"/>
          <w:tblHeader/>
        </w:trPr>
        <w:tc>
          <w:tcPr>
            <w:tcW w:w="175" w:type="pct"/>
            <w:shd w:val="clear" w:color="auto" w:fill="FFCC99"/>
            <w:vAlign w:val="center"/>
          </w:tcPr>
          <w:p w14:paraId="6ED0D455"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C6EBEA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F96188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5C374AB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03ACC6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AC0C83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0CE9BC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13C31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D3D81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FDA8F76" w14:textId="77777777" w:rsidTr="004B4C97">
        <w:trPr>
          <w:trHeight w:val="284"/>
        </w:trPr>
        <w:tc>
          <w:tcPr>
            <w:tcW w:w="175" w:type="pct"/>
            <w:shd w:val="clear" w:color="auto" w:fill="FFFFFF"/>
            <w:vAlign w:val="center"/>
          </w:tcPr>
          <w:p w14:paraId="7BADBAB7"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2E0EF19"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A416C3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AE18DE3" w14:textId="77777777" w:rsidR="004B4C97" w:rsidRDefault="004B4C97" w:rsidP="004B4C97">
            <w:pPr>
              <w:pStyle w:val="Table-Text"/>
              <w:rPr>
                <w:color w:val="auto"/>
              </w:rPr>
            </w:pPr>
          </w:p>
        </w:tc>
        <w:tc>
          <w:tcPr>
            <w:tcW w:w="310" w:type="pct"/>
            <w:shd w:val="clear" w:color="auto" w:fill="FFFFFF"/>
            <w:vAlign w:val="center"/>
          </w:tcPr>
          <w:p w14:paraId="1A0D2CBC" w14:textId="77777777" w:rsidR="004B4C97" w:rsidRDefault="004B4C97" w:rsidP="004B4C97">
            <w:pPr>
              <w:pStyle w:val="Table-Text"/>
              <w:rPr>
                <w:color w:val="auto"/>
              </w:rPr>
            </w:pPr>
          </w:p>
        </w:tc>
        <w:tc>
          <w:tcPr>
            <w:tcW w:w="470" w:type="pct"/>
            <w:shd w:val="clear" w:color="auto" w:fill="FFFFFF"/>
            <w:vAlign w:val="center"/>
          </w:tcPr>
          <w:p w14:paraId="0679F806" w14:textId="77777777" w:rsidR="004B4C97" w:rsidRDefault="004B4C97" w:rsidP="004B4C97">
            <w:pPr>
              <w:pStyle w:val="Table-Text"/>
              <w:rPr>
                <w:color w:val="auto"/>
              </w:rPr>
            </w:pPr>
          </w:p>
        </w:tc>
        <w:tc>
          <w:tcPr>
            <w:tcW w:w="289" w:type="pct"/>
            <w:shd w:val="clear" w:color="auto" w:fill="FFFFFF"/>
            <w:vAlign w:val="center"/>
          </w:tcPr>
          <w:p w14:paraId="102CBBD9"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F2F3A1E" w14:textId="77777777" w:rsidR="004B4C97" w:rsidRDefault="004B4C97" w:rsidP="004B4C97">
            <w:pPr>
              <w:pStyle w:val="Table-Text"/>
              <w:rPr>
                <w:color w:val="auto"/>
              </w:rPr>
            </w:pPr>
          </w:p>
        </w:tc>
        <w:tc>
          <w:tcPr>
            <w:tcW w:w="1538" w:type="pct"/>
            <w:shd w:val="clear" w:color="auto" w:fill="FFFFFF"/>
            <w:vAlign w:val="center"/>
          </w:tcPr>
          <w:p w14:paraId="71D552E8" w14:textId="3E35FE59" w:rsidR="004B4C97" w:rsidRDefault="004C7F2A" w:rsidP="004B4C97">
            <w:pPr>
              <w:pStyle w:val="Table-Text"/>
              <w:rPr>
                <w:color w:val="auto"/>
              </w:rPr>
            </w:pPr>
            <w:r>
              <w:rPr>
                <w:color w:val="auto"/>
              </w:rPr>
              <w:t>Index</w:t>
            </w:r>
          </w:p>
        </w:tc>
      </w:tr>
      <w:tr w:rsidR="004B4C97" w14:paraId="0C095EAB" w14:textId="77777777" w:rsidTr="004B4C97">
        <w:trPr>
          <w:trHeight w:val="284"/>
        </w:trPr>
        <w:tc>
          <w:tcPr>
            <w:tcW w:w="175" w:type="pct"/>
            <w:shd w:val="clear" w:color="auto" w:fill="FFFFFF"/>
            <w:vAlign w:val="center"/>
          </w:tcPr>
          <w:p w14:paraId="1EBE5B0A" w14:textId="77777777" w:rsidR="004B4C97" w:rsidRDefault="004B4C97" w:rsidP="004B4C97">
            <w:pPr>
              <w:pStyle w:val="Table-Text"/>
              <w:rPr>
                <w:color w:val="auto"/>
              </w:rPr>
            </w:pPr>
            <w:r>
              <w:rPr>
                <w:color w:val="auto"/>
              </w:rPr>
              <w:lastRenderedPageBreak/>
              <w:t>2</w:t>
            </w:r>
          </w:p>
        </w:tc>
        <w:tc>
          <w:tcPr>
            <w:tcW w:w="956" w:type="pct"/>
            <w:shd w:val="clear" w:color="auto" w:fill="FFFFFF"/>
            <w:vAlign w:val="center"/>
          </w:tcPr>
          <w:p w14:paraId="07B758D1"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1FD6F6A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C175BB" w14:textId="77777777" w:rsidR="004B4C97" w:rsidRDefault="004B4C97" w:rsidP="004B4C97">
            <w:pPr>
              <w:pStyle w:val="Table-Text"/>
              <w:rPr>
                <w:color w:val="auto"/>
              </w:rPr>
            </w:pPr>
          </w:p>
        </w:tc>
        <w:tc>
          <w:tcPr>
            <w:tcW w:w="310" w:type="pct"/>
            <w:shd w:val="clear" w:color="auto" w:fill="FFFFFF"/>
            <w:vAlign w:val="center"/>
          </w:tcPr>
          <w:p w14:paraId="5CCE5395" w14:textId="77777777" w:rsidR="004B4C97" w:rsidRDefault="004B4C97" w:rsidP="004B4C97">
            <w:pPr>
              <w:pStyle w:val="Table-Text"/>
              <w:rPr>
                <w:color w:val="auto"/>
              </w:rPr>
            </w:pPr>
          </w:p>
        </w:tc>
        <w:tc>
          <w:tcPr>
            <w:tcW w:w="470" w:type="pct"/>
            <w:shd w:val="clear" w:color="auto" w:fill="FFFFFF"/>
            <w:vAlign w:val="center"/>
          </w:tcPr>
          <w:p w14:paraId="7269745C" w14:textId="77777777" w:rsidR="004B4C97" w:rsidRDefault="004B4C97" w:rsidP="004B4C97">
            <w:pPr>
              <w:pStyle w:val="Table-Text"/>
              <w:rPr>
                <w:color w:val="auto"/>
              </w:rPr>
            </w:pPr>
          </w:p>
        </w:tc>
        <w:tc>
          <w:tcPr>
            <w:tcW w:w="289" w:type="pct"/>
            <w:shd w:val="clear" w:color="auto" w:fill="FFFFFF"/>
            <w:vAlign w:val="center"/>
          </w:tcPr>
          <w:p w14:paraId="52A1E994"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288AABDB" w14:textId="77777777" w:rsidR="004B4C97" w:rsidRDefault="004B4C97" w:rsidP="004B4C97">
            <w:pPr>
              <w:pStyle w:val="Table-Text"/>
              <w:rPr>
                <w:color w:val="auto"/>
              </w:rPr>
            </w:pPr>
          </w:p>
        </w:tc>
        <w:tc>
          <w:tcPr>
            <w:tcW w:w="1538" w:type="pct"/>
            <w:shd w:val="clear" w:color="auto" w:fill="FFFFFF"/>
            <w:vAlign w:val="center"/>
          </w:tcPr>
          <w:p w14:paraId="6AEFC945" w14:textId="386B6D08" w:rsidR="004B4C97" w:rsidRDefault="004C7F2A" w:rsidP="004B4C97">
            <w:pPr>
              <w:pStyle w:val="Table-Text"/>
              <w:rPr>
                <w:color w:val="auto"/>
              </w:rPr>
            </w:pPr>
            <w:r>
              <w:rPr>
                <w:color w:val="auto"/>
              </w:rPr>
              <w:t>Chức năng</w:t>
            </w:r>
          </w:p>
        </w:tc>
      </w:tr>
      <w:tr w:rsidR="004B4C97" w14:paraId="4830D517" w14:textId="77777777" w:rsidTr="004B4C97">
        <w:trPr>
          <w:trHeight w:val="284"/>
        </w:trPr>
        <w:tc>
          <w:tcPr>
            <w:tcW w:w="175" w:type="pct"/>
            <w:shd w:val="clear" w:color="auto" w:fill="FFFFFF"/>
            <w:vAlign w:val="center"/>
          </w:tcPr>
          <w:p w14:paraId="5E8190AC"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B980C6C" w14:textId="77777777" w:rsidR="004B4C97" w:rsidRDefault="004B4C97" w:rsidP="004B4C97">
            <w:pPr>
              <w:pStyle w:val="Table-Text"/>
              <w:rPr>
                <w:color w:val="auto"/>
              </w:rPr>
            </w:pPr>
            <w:r>
              <w:rPr>
                <w:color w:val="auto"/>
              </w:rPr>
              <w:t>GroupId</w:t>
            </w:r>
          </w:p>
        </w:tc>
        <w:tc>
          <w:tcPr>
            <w:tcW w:w="469" w:type="pct"/>
            <w:shd w:val="clear" w:color="auto" w:fill="FFFFFF"/>
            <w:vAlign w:val="center"/>
          </w:tcPr>
          <w:p w14:paraId="0321615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29FA20B" w14:textId="77777777" w:rsidR="004B4C97" w:rsidRDefault="004B4C97" w:rsidP="004B4C97">
            <w:pPr>
              <w:pStyle w:val="Table-Text"/>
              <w:rPr>
                <w:color w:val="auto"/>
              </w:rPr>
            </w:pPr>
          </w:p>
        </w:tc>
        <w:tc>
          <w:tcPr>
            <w:tcW w:w="310" w:type="pct"/>
            <w:shd w:val="clear" w:color="auto" w:fill="FFFFFF"/>
            <w:vAlign w:val="center"/>
          </w:tcPr>
          <w:p w14:paraId="31184143" w14:textId="77777777" w:rsidR="004B4C97" w:rsidRDefault="004B4C97" w:rsidP="004B4C97">
            <w:pPr>
              <w:pStyle w:val="Table-Text"/>
              <w:rPr>
                <w:color w:val="auto"/>
              </w:rPr>
            </w:pPr>
          </w:p>
        </w:tc>
        <w:tc>
          <w:tcPr>
            <w:tcW w:w="470" w:type="pct"/>
            <w:shd w:val="clear" w:color="auto" w:fill="FFFFFF"/>
            <w:vAlign w:val="center"/>
          </w:tcPr>
          <w:p w14:paraId="0A8C79D7" w14:textId="77777777" w:rsidR="004B4C97" w:rsidRDefault="004B4C97" w:rsidP="004B4C97">
            <w:pPr>
              <w:pStyle w:val="Table-Text"/>
              <w:rPr>
                <w:color w:val="auto"/>
              </w:rPr>
            </w:pPr>
          </w:p>
        </w:tc>
        <w:tc>
          <w:tcPr>
            <w:tcW w:w="289" w:type="pct"/>
            <w:shd w:val="clear" w:color="auto" w:fill="FFFFFF"/>
            <w:vAlign w:val="center"/>
          </w:tcPr>
          <w:p w14:paraId="4A2AE00E"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69E266B4" w14:textId="77777777" w:rsidR="004B4C97" w:rsidRDefault="004B4C97" w:rsidP="004B4C97">
            <w:pPr>
              <w:pStyle w:val="Table-Text"/>
              <w:rPr>
                <w:color w:val="auto"/>
              </w:rPr>
            </w:pPr>
          </w:p>
        </w:tc>
        <w:tc>
          <w:tcPr>
            <w:tcW w:w="1538" w:type="pct"/>
            <w:shd w:val="clear" w:color="auto" w:fill="FFFFFF"/>
            <w:vAlign w:val="center"/>
          </w:tcPr>
          <w:p w14:paraId="2D8AFDA1" w14:textId="0C429770" w:rsidR="004B4C97" w:rsidRDefault="004C7F2A" w:rsidP="004B4C97">
            <w:pPr>
              <w:pStyle w:val="Table-Text"/>
              <w:rPr>
                <w:color w:val="auto"/>
              </w:rPr>
            </w:pPr>
            <w:r>
              <w:rPr>
                <w:color w:val="auto"/>
              </w:rPr>
              <w:t>Nhóm người dùng</w:t>
            </w:r>
          </w:p>
        </w:tc>
      </w:tr>
    </w:tbl>
    <w:p w14:paraId="146BB7C3" w14:textId="636E095F" w:rsidR="004B4C97" w:rsidRDefault="004B4C97" w:rsidP="004B4C97">
      <w:pPr>
        <w:pStyle w:val="tvHeading111"/>
        <w:numPr>
          <w:ilvl w:val="0"/>
          <w:numId w:val="0"/>
        </w:numPr>
      </w:pPr>
      <w:r>
        <w:t>Bảng:Modules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980"/>
        <w:gridCol w:w="775"/>
        <w:gridCol w:w="544"/>
        <w:gridCol w:w="825"/>
        <w:gridCol w:w="507"/>
        <w:gridCol w:w="569"/>
        <w:gridCol w:w="2525"/>
      </w:tblGrid>
      <w:tr w:rsidR="004B4C97" w14:paraId="1D2BD036" w14:textId="77777777" w:rsidTr="004B4C97">
        <w:trPr>
          <w:trHeight w:val="454"/>
          <w:tblHeader/>
        </w:trPr>
        <w:tc>
          <w:tcPr>
            <w:tcW w:w="175" w:type="pct"/>
            <w:shd w:val="clear" w:color="auto" w:fill="FFCC99"/>
            <w:vAlign w:val="center"/>
          </w:tcPr>
          <w:p w14:paraId="0375769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4C53C5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4D4DA2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4C271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28ADE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47767E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3DA0EA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71725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E3D35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ADEAB2E" w14:textId="77777777" w:rsidTr="004B4C97">
        <w:trPr>
          <w:trHeight w:val="284"/>
        </w:trPr>
        <w:tc>
          <w:tcPr>
            <w:tcW w:w="175" w:type="pct"/>
            <w:shd w:val="clear" w:color="auto" w:fill="FFFFFF"/>
            <w:vAlign w:val="center"/>
          </w:tcPr>
          <w:p w14:paraId="34DF7B50"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C8A81C7"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8A1A7B3"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AB7A56" w14:textId="77777777" w:rsidR="004B4C97" w:rsidRDefault="004B4C97" w:rsidP="004B4C97">
            <w:pPr>
              <w:pStyle w:val="Table-Text"/>
              <w:rPr>
                <w:color w:val="auto"/>
              </w:rPr>
            </w:pPr>
          </w:p>
        </w:tc>
        <w:tc>
          <w:tcPr>
            <w:tcW w:w="310" w:type="pct"/>
            <w:shd w:val="clear" w:color="auto" w:fill="FFFFFF"/>
            <w:vAlign w:val="center"/>
          </w:tcPr>
          <w:p w14:paraId="7980F5D4" w14:textId="77777777" w:rsidR="004B4C97" w:rsidRDefault="004B4C97" w:rsidP="004B4C97">
            <w:pPr>
              <w:pStyle w:val="Table-Text"/>
              <w:rPr>
                <w:color w:val="auto"/>
              </w:rPr>
            </w:pPr>
          </w:p>
        </w:tc>
        <w:tc>
          <w:tcPr>
            <w:tcW w:w="470" w:type="pct"/>
            <w:shd w:val="clear" w:color="auto" w:fill="FFFFFF"/>
            <w:vAlign w:val="center"/>
          </w:tcPr>
          <w:p w14:paraId="6363B5E2" w14:textId="77777777" w:rsidR="004B4C97" w:rsidRDefault="004B4C97" w:rsidP="004B4C97">
            <w:pPr>
              <w:pStyle w:val="Table-Text"/>
              <w:rPr>
                <w:color w:val="auto"/>
              </w:rPr>
            </w:pPr>
          </w:p>
        </w:tc>
        <w:tc>
          <w:tcPr>
            <w:tcW w:w="289" w:type="pct"/>
            <w:shd w:val="clear" w:color="auto" w:fill="FFFFFF"/>
            <w:vAlign w:val="center"/>
          </w:tcPr>
          <w:p w14:paraId="0345804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1C573A8D" w14:textId="77777777" w:rsidR="004B4C97" w:rsidRDefault="004B4C97" w:rsidP="004B4C97">
            <w:pPr>
              <w:pStyle w:val="Table-Text"/>
              <w:rPr>
                <w:color w:val="auto"/>
              </w:rPr>
            </w:pPr>
          </w:p>
        </w:tc>
        <w:tc>
          <w:tcPr>
            <w:tcW w:w="1538" w:type="pct"/>
            <w:shd w:val="clear" w:color="auto" w:fill="FFFFFF"/>
            <w:vAlign w:val="center"/>
          </w:tcPr>
          <w:p w14:paraId="596DF862" w14:textId="71B85AC2" w:rsidR="004B4C97" w:rsidRDefault="004C7F2A" w:rsidP="004B4C97">
            <w:pPr>
              <w:pStyle w:val="Table-Text"/>
              <w:rPr>
                <w:color w:val="auto"/>
              </w:rPr>
            </w:pPr>
            <w:r>
              <w:rPr>
                <w:color w:val="auto"/>
              </w:rPr>
              <w:t>Index</w:t>
            </w:r>
          </w:p>
        </w:tc>
      </w:tr>
      <w:tr w:rsidR="004B4C97" w14:paraId="48B30EF2" w14:textId="77777777" w:rsidTr="004B4C97">
        <w:trPr>
          <w:trHeight w:val="284"/>
        </w:trPr>
        <w:tc>
          <w:tcPr>
            <w:tcW w:w="175" w:type="pct"/>
            <w:shd w:val="clear" w:color="auto" w:fill="FFFFFF"/>
            <w:vAlign w:val="center"/>
          </w:tcPr>
          <w:p w14:paraId="7B59ECE8"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3E28162" w14:textId="77777777" w:rsidR="004B4C97" w:rsidRDefault="004B4C97" w:rsidP="004B4C97">
            <w:pPr>
              <w:pStyle w:val="Table-Text"/>
              <w:rPr>
                <w:color w:val="auto"/>
              </w:rPr>
            </w:pPr>
            <w:r>
              <w:rPr>
                <w:color w:val="auto"/>
              </w:rPr>
              <w:t>ModulesName</w:t>
            </w:r>
          </w:p>
        </w:tc>
        <w:tc>
          <w:tcPr>
            <w:tcW w:w="469" w:type="pct"/>
            <w:shd w:val="clear" w:color="auto" w:fill="FFFFFF"/>
            <w:vAlign w:val="center"/>
          </w:tcPr>
          <w:p w14:paraId="638A653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5AD0CB"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A08CA58" w14:textId="77777777" w:rsidR="004B4C97" w:rsidRDefault="004B4C97" w:rsidP="004B4C97">
            <w:pPr>
              <w:pStyle w:val="Table-Text"/>
              <w:rPr>
                <w:color w:val="auto"/>
              </w:rPr>
            </w:pPr>
          </w:p>
        </w:tc>
        <w:tc>
          <w:tcPr>
            <w:tcW w:w="470" w:type="pct"/>
            <w:shd w:val="clear" w:color="auto" w:fill="FFFFFF"/>
            <w:vAlign w:val="center"/>
          </w:tcPr>
          <w:p w14:paraId="6E47808F" w14:textId="77777777" w:rsidR="004B4C97" w:rsidRDefault="004B4C97" w:rsidP="004B4C97">
            <w:pPr>
              <w:pStyle w:val="Table-Text"/>
              <w:rPr>
                <w:color w:val="auto"/>
              </w:rPr>
            </w:pPr>
          </w:p>
        </w:tc>
        <w:tc>
          <w:tcPr>
            <w:tcW w:w="289" w:type="pct"/>
            <w:shd w:val="clear" w:color="auto" w:fill="FFFFFF"/>
            <w:vAlign w:val="center"/>
          </w:tcPr>
          <w:p w14:paraId="481BF20C" w14:textId="77777777" w:rsidR="004B4C97" w:rsidRDefault="004B4C97" w:rsidP="004B4C97">
            <w:pPr>
              <w:pStyle w:val="Table-Text"/>
              <w:rPr>
                <w:color w:val="auto"/>
              </w:rPr>
            </w:pPr>
          </w:p>
        </w:tc>
        <w:tc>
          <w:tcPr>
            <w:tcW w:w="324" w:type="pct"/>
            <w:shd w:val="clear" w:color="auto" w:fill="FFFFFF"/>
            <w:vAlign w:val="center"/>
          </w:tcPr>
          <w:p w14:paraId="73219930" w14:textId="77777777" w:rsidR="004B4C97" w:rsidRDefault="004B4C97" w:rsidP="004B4C97">
            <w:pPr>
              <w:pStyle w:val="Table-Text"/>
              <w:rPr>
                <w:color w:val="auto"/>
              </w:rPr>
            </w:pPr>
          </w:p>
        </w:tc>
        <w:tc>
          <w:tcPr>
            <w:tcW w:w="1538" w:type="pct"/>
            <w:shd w:val="clear" w:color="auto" w:fill="FFFFFF"/>
            <w:vAlign w:val="center"/>
          </w:tcPr>
          <w:p w14:paraId="6AFEB6AE" w14:textId="00D288E6" w:rsidR="004B4C97" w:rsidRDefault="004C7F2A" w:rsidP="004C7F2A">
            <w:pPr>
              <w:pStyle w:val="Table-Text"/>
              <w:rPr>
                <w:color w:val="auto"/>
              </w:rPr>
            </w:pPr>
            <w:r>
              <w:rPr>
                <w:color w:val="auto"/>
              </w:rPr>
              <w:t>Tên chức năng</w:t>
            </w:r>
          </w:p>
        </w:tc>
      </w:tr>
      <w:tr w:rsidR="004B4C97" w14:paraId="324E1301" w14:textId="77777777" w:rsidTr="004B4C97">
        <w:trPr>
          <w:trHeight w:val="284"/>
        </w:trPr>
        <w:tc>
          <w:tcPr>
            <w:tcW w:w="175" w:type="pct"/>
            <w:shd w:val="clear" w:color="auto" w:fill="FFFFFF"/>
            <w:vAlign w:val="center"/>
          </w:tcPr>
          <w:p w14:paraId="18513CBF"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F943543" w14:textId="77777777" w:rsidR="004B4C97" w:rsidRDefault="004B4C97" w:rsidP="004B4C97">
            <w:pPr>
              <w:pStyle w:val="Table-Text"/>
              <w:rPr>
                <w:color w:val="auto"/>
              </w:rPr>
            </w:pPr>
            <w:r>
              <w:rPr>
                <w:color w:val="auto"/>
              </w:rPr>
              <w:t>ModuleDescription</w:t>
            </w:r>
          </w:p>
        </w:tc>
        <w:tc>
          <w:tcPr>
            <w:tcW w:w="469" w:type="pct"/>
            <w:shd w:val="clear" w:color="auto" w:fill="FFFFFF"/>
            <w:vAlign w:val="center"/>
          </w:tcPr>
          <w:p w14:paraId="73CC4F49"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00A9EC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327A0A7E"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EF14138" w14:textId="77777777" w:rsidR="004B4C97" w:rsidRDefault="004B4C97" w:rsidP="004B4C97">
            <w:pPr>
              <w:pStyle w:val="Table-Text"/>
              <w:rPr>
                <w:color w:val="auto"/>
              </w:rPr>
            </w:pPr>
          </w:p>
        </w:tc>
        <w:tc>
          <w:tcPr>
            <w:tcW w:w="289" w:type="pct"/>
            <w:shd w:val="clear" w:color="auto" w:fill="FFFFFF"/>
            <w:vAlign w:val="center"/>
          </w:tcPr>
          <w:p w14:paraId="585FC05B" w14:textId="77777777" w:rsidR="004B4C97" w:rsidRDefault="004B4C97" w:rsidP="004B4C97">
            <w:pPr>
              <w:pStyle w:val="Table-Text"/>
              <w:rPr>
                <w:color w:val="auto"/>
              </w:rPr>
            </w:pPr>
          </w:p>
        </w:tc>
        <w:tc>
          <w:tcPr>
            <w:tcW w:w="324" w:type="pct"/>
            <w:shd w:val="clear" w:color="auto" w:fill="FFFFFF"/>
            <w:vAlign w:val="center"/>
          </w:tcPr>
          <w:p w14:paraId="6C635A0B" w14:textId="77777777" w:rsidR="004B4C97" w:rsidRDefault="004B4C97" w:rsidP="004B4C97">
            <w:pPr>
              <w:pStyle w:val="Table-Text"/>
              <w:rPr>
                <w:color w:val="auto"/>
              </w:rPr>
            </w:pPr>
          </w:p>
        </w:tc>
        <w:tc>
          <w:tcPr>
            <w:tcW w:w="1538" w:type="pct"/>
            <w:shd w:val="clear" w:color="auto" w:fill="FFFFFF"/>
            <w:vAlign w:val="center"/>
          </w:tcPr>
          <w:p w14:paraId="3A8242EB" w14:textId="27DA937B" w:rsidR="004B4C97" w:rsidRDefault="004C7F2A" w:rsidP="004B4C97">
            <w:pPr>
              <w:pStyle w:val="Table-Text"/>
              <w:rPr>
                <w:color w:val="auto"/>
              </w:rPr>
            </w:pPr>
            <w:r>
              <w:rPr>
                <w:color w:val="auto"/>
              </w:rPr>
              <w:t>Mô tả chức năng</w:t>
            </w:r>
          </w:p>
        </w:tc>
      </w:tr>
    </w:tbl>
    <w:p w14:paraId="783BDAD6" w14:textId="143C2BEE" w:rsidR="004B4C97" w:rsidRDefault="004B4C97" w:rsidP="004B4C97">
      <w:pPr>
        <w:pStyle w:val="tvHeading111"/>
        <w:numPr>
          <w:ilvl w:val="0"/>
          <w:numId w:val="0"/>
        </w:numPr>
      </w:pPr>
      <w:r>
        <w:t>Bảng:SensorCoveragePoints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07"/>
        <w:gridCol w:w="805"/>
        <w:gridCol w:w="805"/>
        <w:gridCol w:w="544"/>
        <w:gridCol w:w="825"/>
        <w:gridCol w:w="507"/>
        <w:gridCol w:w="569"/>
        <w:gridCol w:w="2670"/>
      </w:tblGrid>
      <w:tr w:rsidR="004B4C97" w14:paraId="5E11B1B0" w14:textId="77777777" w:rsidTr="004B4C97">
        <w:trPr>
          <w:trHeight w:val="454"/>
          <w:tblHeader/>
        </w:trPr>
        <w:tc>
          <w:tcPr>
            <w:tcW w:w="175" w:type="pct"/>
            <w:shd w:val="clear" w:color="auto" w:fill="FFCC99"/>
            <w:vAlign w:val="center"/>
          </w:tcPr>
          <w:p w14:paraId="2B473CE7"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6F83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5BA88E0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6C5D96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D5660C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5CBDA5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0884BF0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7A083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3DE9BF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626D684" w14:textId="77777777" w:rsidTr="004B4C97">
        <w:trPr>
          <w:trHeight w:val="284"/>
        </w:trPr>
        <w:tc>
          <w:tcPr>
            <w:tcW w:w="175" w:type="pct"/>
            <w:shd w:val="clear" w:color="auto" w:fill="FFFFFF"/>
            <w:vAlign w:val="center"/>
          </w:tcPr>
          <w:p w14:paraId="67DA82C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4D8F8D2"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2CE5DE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1F5BABD" w14:textId="77777777" w:rsidR="004B4C97" w:rsidRDefault="004B4C97" w:rsidP="004B4C97">
            <w:pPr>
              <w:pStyle w:val="Table-Text"/>
              <w:rPr>
                <w:color w:val="auto"/>
              </w:rPr>
            </w:pPr>
          </w:p>
        </w:tc>
        <w:tc>
          <w:tcPr>
            <w:tcW w:w="310" w:type="pct"/>
            <w:shd w:val="clear" w:color="auto" w:fill="FFFFFF"/>
            <w:vAlign w:val="center"/>
          </w:tcPr>
          <w:p w14:paraId="5B09D19B" w14:textId="77777777" w:rsidR="004B4C97" w:rsidRDefault="004B4C97" w:rsidP="004B4C97">
            <w:pPr>
              <w:pStyle w:val="Table-Text"/>
              <w:rPr>
                <w:color w:val="auto"/>
              </w:rPr>
            </w:pPr>
          </w:p>
        </w:tc>
        <w:tc>
          <w:tcPr>
            <w:tcW w:w="470" w:type="pct"/>
            <w:shd w:val="clear" w:color="auto" w:fill="FFFFFF"/>
            <w:vAlign w:val="center"/>
          </w:tcPr>
          <w:p w14:paraId="22BB0532" w14:textId="77777777" w:rsidR="004B4C97" w:rsidRDefault="004B4C97" w:rsidP="004B4C97">
            <w:pPr>
              <w:pStyle w:val="Table-Text"/>
              <w:rPr>
                <w:color w:val="auto"/>
              </w:rPr>
            </w:pPr>
          </w:p>
        </w:tc>
        <w:tc>
          <w:tcPr>
            <w:tcW w:w="289" w:type="pct"/>
            <w:shd w:val="clear" w:color="auto" w:fill="FFFFFF"/>
            <w:vAlign w:val="center"/>
          </w:tcPr>
          <w:p w14:paraId="7BC3197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6B5D7CF" w14:textId="77777777" w:rsidR="004B4C97" w:rsidRDefault="004B4C97" w:rsidP="004B4C97">
            <w:pPr>
              <w:pStyle w:val="Table-Text"/>
              <w:rPr>
                <w:color w:val="auto"/>
              </w:rPr>
            </w:pPr>
          </w:p>
        </w:tc>
        <w:tc>
          <w:tcPr>
            <w:tcW w:w="1538" w:type="pct"/>
            <w:shd w:val="clear" w:color="auto" w:fill="FFFFFF"/>
            <w:vAlign w:val="center"/>
          </w:tcPr>
          <w:p w14:paraId="0924DC5F" w14:textId="0758AACF" w:rsidR="004B4C97" w:rsidRDefault="004C7F2A" w:rsidP="004B4C97">
            <w:pPr>
              <w:pStyle w:val="Table-Text"/>
              <w:rPr>
                <w:color w:val="auto"/>
              </w:rPr>
            </w:pPr>
            <w:r>
              <w:rPr>
                <w:color w:val="auto"/>
              </w:rPr>
              <w:t>Index</w:t>
            </w:r>
          </w:p>
        </w:tc>
      </w:tr>
      <w:tr w:rsidR="004B4C97" w14:paraId="0865A858" w14:textId="77777777" w:rsidTr="004B4C97">
        <w:trPr>
          <w:trHeight w:val="284"/>
        </w:trPr>
        <w:tc>
          <w:tcPr>
            <w:tcW w:w="175" w:type="pct"/>
            <w:shd w:val="clear" w:color="auto" w:fill="FFFFFF"/>
            <w:vAlign w:val="center"/>
          </w:tcPr>
          <w:p w14:paraId="7B007405"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6FDD80"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6D9150B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7AD3494F" w14:textId="77777777" w:rsidR="004B4C97" w:rsidRDefault="004B4C97" w:rsidP="004B4C97">
            <w:pPr>
              <w:pStyle w:val="Table-Text"/>
              <w:rPr>
                <w:color w:val="auto"/>
              </w:rPr>
            </w:pPr>
          </w:p>
        </w:tc>
        <w:tc>
          <w:tcPr>
            <w:tcW w:w="310" w:type="pct"/>
            <w:shd w:val="clear" w:color="auto" w:fill="FFFFFF"/>
            <w:vAlign w:val="center"/>
          </w:tcPr>
          <w:p w14:paraId="16B05636" w14:textId="77777777" w:rsidR="004B4C97" w:rsidRDefault="004B4C97" w:rsidP="004B4C97">
            <w:pPr>
              <w:pStyle w:val="Table-Text"/>
              <w:rPr>
                <w:color w:val="auto"/>
              </w:rPr>
            </w:pPr>
          </w:p>
        </w:tc>
        <w:tc>
          <w:tcPr>
            <w:tcW w:w="470" w:type="pct"/>
            <w:shd w:val="clear" w:color="auto" w:fill="FFFFFF"/>
            <w:vAlign w:val="center"/>
          </w:tcPr>
          <w:p w14:paraId="05E8087F" w14:textId="77777777" w:rsidR="004B4C97" w:rsidRDefault="004B4C97" w:rsidP="004B4C97">
            <w:pPr>
              <w:pStyle w:val="Table-Text"/>
              <w:rPr>
                <w:color w:val="auto"/>
              </w:rPr>
            </w:pPr>
          </w:p>
        </w:tc>
        <w:tc>
          <w:tcPr>
            <w:tcW w:w="289" w:type="pct"/>
            <w:shd w:val="clear" w:color="auto" w:fill="FFFFFF"/>
            <w:vAlign w:val="center"/>
          </w:tcPr>
          <w:p w14:paraId="319AB06D" w14:textId="77777777" w:rsidR="004B4C97" w:rsidRDefault="004B4C97" w:rsidP="004B4C97">
            <w:pPr>
              <w:pStyle w:val="Table-Text"/>
              <w:rPr>
                <w:color w:val="auto"/>
              </w:rPr>
            </w:pPr>
          </w:p>
        </w:tc>
        <w:tc>
          <w:tcPr>
            <w:tcW w:w="324" w:type="pct"/>
            <w:shd w:val="clear" w:color="auto" w:fill="FFFFFF"/>
            <w:vAlign w:val="center"/>
          </w:tcPr>
          <w:p w14:paraId="166F1998" w14:textId="77777777" w:rsidR="004B4C97" w:rsidRDefault="004B4C97" w:rsidP="004B4C97">
            <w:pPr>
              <w:pStyle w:val="Table-Text"/>
              <w:rPr>
                <w:color w:val="auto"/>
              </w:rPr>
            </w:pPr>
          </w:p>
        </w:tc>
        <w:tc>
          <w:tcPr>
            <w:tcW w:w="1538" w:type="pct"/>
            <w:shd w:val="clear" w:color="auto" w:fill="FFFFFF"/>
            <w:vAlign w:val="center"/>
          </w:tcPr>
          <w:p w14:paraId="3F35A772" w14:textId="6F9D6CFF" w:rsidR="004B4C97" w:rsidRDefault="004C7F2A" w:rsidP="004B4C97">
            <w:pPr>
              <w:pStyle w:val="Table-Text"/>
              <w:rPr>
                <w:color w:val="auto"/>
              </w:rPr>
            </w:pPr>
            <w:r>
              <w:rPr>
                <w:color w:val="auto"/>
              </w:rPr>
              <w:t>Latitude</w:t>
            </w:r>
          </w:p>
        </w:tc>
      </w:tr>
      <w:tr w:rsidR="004B4C97" w14:paraId="5F6EE28E" w14:textId="77777777" w:rsidTr="004B4C97">
        <w:trPr>
          <w:trHeight w:val="284"/>
        </w:trPr>
        <w:tc>
          <w:tcPr>
            <w:tcW w:w="175" w:type="pct"/>
            <w:shd w:val="clear" w:color="auto" w:fill="FFFFFF"/>
            <w:vAlign w:val="center"/>
          </w:tcPr>
          <w:p w14:paraId="3EF7E8F9"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7B16A5A"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7C49ECF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B158E23" w14:textId="77777777" w:rsidR="004B4C97" w:rsidRDefault="004B4C97" w:rsidP="004B4C97">
            <w:pPr>
              <w:pStyle w:val="Table-Text"/>
              <w:rPr>
                <w:color w:val="auto"/>
              </w:rPr>
            </w:pPr>
          </w:p>
        </w:tc>
        <w:tc>
          <w:tcPr>
            <w:tcW w:w="310" w:type="pct"/>
            <w:shd w:val="clear" w:color="auto" w:fill="FFFFFF"/>
            <w:vAlign w:val="center"/>
          </w:tcPr>
          <w:p w14:paraId="44FAA1AB" w14:textId="77777777" w:rsidR="004B4C97" w:rsidRDefault="004B4C97" w:rsidP="004B4C97">
            <w:pPr>
              <w:pStyle w:val="Table-Text"/>
              <w:rPr>
                <w:color w:val="auto"/>
              </w:rPr>
            </w:pPr>
          </w:p>
        </w:tc>
        <w:tc>
          <w:tcPr>
            <w:tcW w:w="470" w:type="pct"/>
            <w:shd w:val="clear" w:color="auto" w:fill="FFFFFF"/>
            <w:vAlign w:val="center"/>
          </w:tcPr>
          <w:p w14:paraId="5E18E580" w14:textId="77777777" w:rsidR="004B4C97" w:rsidRDefault="004B4C97" w:rsidP="004B4C97">
            <w:pPr>
              <w:pStyle w:val="Table-Text"/>
              <w:rPr>
                <w:color w:val="auto"/>
              </w:rPr>
            </w:pPr>
          </w:p>
        </w:tc>
        <w:tc>
          <w:tcPr>
            <w:tcW w:w="289" w:type="pct"/>
            <w:shd w:val="clear" w:color="auto" w:fill="FFFFFF"/>
            <w:vAlign w:val="center"/>
          </w:tcPr>
          <w:p w14:paraId="7C294B2B" w14:textId="77777777" w:rsidR="004B4C97" w:rsidRDefault="004B4C97" w:rsidP="004B4C97">
            <w:pPr>
              <w:pStyle w:val="Table-Text"/>
              <w:rPr>
                <w:color w:val="auto"/>
              </w:rPr>
            </w:pPr>
          </w:p>
        </w:tc>
        <w:tc>
          <w:tcPr>
            <w:tcW w:w="324" w:type="pct"/>
            <w:shd w:val="clear" w:color="auto" w:fill="FFFFFF"/>
            <w:vAlign w:val="center"/>
          </w:tcPr>
          <w:p w14:paraId="5735B17F" w14:textId="77777777" w:rsidR="004B4C97" w:rsidRDefault="004B4C97" w:rsidP="004B4C97">
            <w:pPr>
              <w:pStyle w:val="Table-Text"/>
              <w:rPr>
                <w:color w:val="auto"/>
              </w:rPr>
            </w:pPr>
          </w:p>
        </w:tc>
        <w:tc>
          <w:tcPr>
            <w:tcW w:w="1538" w:type="pct"/>
            <w:shd w:val="clear" w:color="auto" w:fill="FFFFFF"/>
            <w:vAlign w:val="center"/>
          </w:tcPr>
          <w:p w14:paraId="41E73F29" w14:textId="056B7820" w:rsidR="004B4C97" w:rsidRDefault="004C7F2A" w:rsidP="004B4C97">
            <w:pPr>
              <w:pStyle w:val="Table-Text"/>
              <w:rPr>
                <w:color w:val="auto"/>
              </w:rPr>
            </w:pPr>
            <w:r>
              <w:rPr>
                <w:color w:val="auto"/>
              </w:rPr>
              <w:t>Longitude</w:t>
            </w:r>
          </w:p>
        </w:tc>
      </w:tr>
      <w:tr w:rsidR="004B4C97" w14:paraId="5A99385F" w14:textId="77777777" w:rsidTr="004B4C97">
        <w:trPr>
          <w:trHeight w:val="284"/>
        </w:trPr>
        <w:tc>
          <w:tcPr>
            <w:tcW w:w="175" w:type="pct"/>
            <w:shd w:val="clear" w:color="auto" w:fill="FFFFFF"/>
            <w:vAlign w:val="center"/>
          </w:tcPr>
          <w:p w14:paraId="3BF6598C"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4D62247" w14:textId="77777777" w:rsidR="004B4C97" w:rsidRDefault="004B4C97" w:rsidP="004B4C97">
            <w:pPr>
              <w:pStyle w:val="Table-Text"/>
              <w:rPr>
                <w:color w:val="auto"/>
              </w:rPr>
            </w:pPr>
            <w:r>
              <w:rPr>
                <w:color w:val="auto"/>
              </w:rPr>
              <w:t>SensorCoveragesId</w:t>
            </w:r>
          </w:p>
        </w:tc>
        <w:tc>
          <w:tcPr>
            <w:tcW w:w="469" w:type="pct"/>
            <w:shd w:val="clear" w:color="auto" w:fill="FFFFFF"/>
            <w:vAlign w:val="center"/>
          </w:tcPr>
          <w:p w14:paraId="55EDF68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5167E51" w14:textId="77777777" w:rsidR="004B4C97" w:rsidRDefault="004B4C97" w:rsidP="004B4C97">
            <w:pPr>
              <w:pStyle w:val="Table-Text"/>
              <w:rPr>
                <w:color w:val="auto"/>
              </w:rPr>
            </w:pPr>
          </w:p>
        </w:tc>
        <w:tc>
          <w:tcPr>
            <w:tcW w:w="310" w:type="pct"/>
            <w:shd w:val="clear" w:color="auto" w:fill="FFFFFF"/>
            <w:vAlign w:val="center"/>
          </w:tcPr>
          <w:p w14:paraId="6AF8BFE4" w14:textId="77777777" w:rsidR="004B4C97" w:rsidRDefault="004B4C97" w:rsidP="004B4C97">
            <w:pPr>
              <w:pStyle w:val="Table-Text"/>
              <w:rPr>
                <w:color w:val="auto"/>
              </w:rPr>
            </w:pPr>
          </w:p>
        </w:tc>
        <w:tc>
          <w:tcPr>
            <w:tcW w:w="470" w:type="pct"/>
            <w:shd w:val="clear" w:color="auto" w:fill="FFFFFF"/>
            <w:vAlign w:val="center"/>
          </w:tcPr>
          <w:p w14:paraId="63E67F31" w14:textId="77777777" w:rsidR="004B4C97" w:rsidRDefault="004B4C97" w:rsidP="004B4C97">
            <w:pPr>
              <w:pStyle w:val="Table-Text"/>
              <w:rPr>
                <w:color w:val="auto"/>
              </w:rPr>
            </w:pPr>
          </w:p>
        </w:tc>
        <w:tc>
          <w:tcPr>
            <w:tcW w:w="289" w:type="pct"/>
            <w:shd w:val="clear" w:color="auto" w:fill="FFFFFF"/>
            <w:vAlign w:val="center"/>
          </w:tcPr>
          <w:p w14:paraId="1CAA7443"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23AF2AC" w14:textId="77777777" w:rsidR="004B4C97" w:rsidRDefault="004B4C97" w:rsidP="004B4C97">
            <w:pPr>
              <w:pStyle w:val="Table-Text"/>
              <w:rPr>
                <w:color w:val="auto"/>
              </w:rPr>
            </w:pPr>
          </w:p>
        </w:tc>
        <w:tc>
          <w:tcPr>
            <w:tcW w:w="1538" w:type="pct"/>
            <w:shd w:val="clear" w:color="auto" w:fill="FFFFFF"/>
            <w:vAlign w:val="center"/>
          </w:tcPr>
          <w:p w14:paraId="3A7CA380" w14:textId="7DDABD09" w:rsidR="004B4C97" w:rsidRDefault="004C7F2A" w:rsidP="004B4C97">
            <w:pPr>
              <w:pStyle w:val="Table-Text"/>
              <w:rPr>
                <w:color w:val="auto"/>
              </w:rPr>
            </w:pPr>
            <w:r>
              <w:rPr>
                <w:color w:val="auto"/>
              </w:rPr>
              <w:t>SensorCoveragesId</w:t>
            </w:r>
          </w:p>
        </w:tc>
      </w:tr>
    </w:tbl>
    <w:p w14:paraId="43146A4E" w14:textId="1E527789" w:rsidR="004B4C97" w:rsidRDefault="004B4C97" w:rsidP="004B4C97">
      <w:pPr>
        <w:pStyle w:val="tvHeading111"/>
        <w:numPr>
          <w:ilvl w:val="0"/>
          <w:numId w:val="0"/>
        </w:numPr>
      </w:pPr>
      <w:r>
        <w:t>Bảng:SensorCoverages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9"/>
        <w:gridCol w:w="967"/>
        <w:gridCol w:w="824"/>
        <w:gridCol w:w="544"/>
        <w:gridCol w:w="825"/>
        <w:gridCol w:w="507"/>
        <w:gridCol w:w="569"/>
        <w:gridCol w:w="2767"/>
      </w:tblGrid>
      <w:tr w:rsidR="004B4C97" w14:paraId="6AC60D20" w14:textId="77777777" w:rsidTr="004B4C97">
        <w:trPr>
          <w:trHeight w:val="454"/>
          <w:tblHeader/>
        </w:trPr>
        <w:tc>
          <w:tcPr>
            <w:tcW w:w="175" w:type="pct"/>
            <w:shd w:val="clear" w:color="auto" w:fill="FFCC99"/>
            <w:vAlign w:val="center"/>
          </w:tcPr>
          <w:p w14:paraId="013F0B5B"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6AA34D7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15DEC86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EBB39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0FA1E59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0F1AFF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62F875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70D2596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0BC81A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4B10FAB3" w14:textId="77777777" w:rsidTr="004B4C97">
        <w:trPr>
          <w:trHeight w:val="284"/>
        </w:trPr>
        <w:tc>
          <w:tcPr>
            <w:tcW w:w="175" w:type="pct"/>
            <w:shd w:val="clear" w:color="auto" w:fill="FFFFFF"/>
            <w:vAlign w:val="center"/>
          </w:tcPr>
          <w:p w14:paraId="4AF26655"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04C9F5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68901D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117F136" w14:textId="77777777" w:rsidR="004B4C97" w:rsidRDefault="004B4C97" w:rsidP="004B4C97">
            <w:pPr>
              <w:pStyle w:val="Table-Text"/>
              <w:rPr>
                <w:color w:val="auto"/>
              </w:rPr>
            </w:pPr>
          </w:p>
        </w:tc>
        <w:tc>
          <w:tcPr>
            <w:tcW w:w="310" w:type="pct"/>
            <w:shd w:val="clear" w:color="auto" w:fill="FFFFFF"/>
            <w:vAlign w:val="center"/>
          </w:tcPr>
          <w:p w14:paraId="3E8DA498" w14:textId="77777777" w:rsidR="004B4C97" w:rsidRDefault="004B4C97" w:rsidP="004B4C97">
            <w:pPr>
              <w:pStyle w:val="Table-Text"/>
              <w:rPr>
                <w:color w:val="auto"/>
              </w:rPr>
            </w:pPr>
          </w:p>
        </w:tc>
        <w:tc>
          <w:tcPr>
            <w:tcW w:w="470" w:type="pct"/>
            <w:shd w:val="clear" w:color="auto" w:fill="FFFFFF"/>
            <w:vAlign w:val="center"/>
          </w:tcPr>
          <w:p w14:paraId="5AF03E59" w14:textId="77777777" w:rsidR="004B4C97" w:rsidRDefault="004B4C97" w:rsidP="004B4C97">
            <w:pPr>
              <w:pStyle w:val="Table-Text"/>
              <w:rPr>
                <w:color w:val="auto"/>
              </w:rPr>
            </w:pPr>
          </w:p>
        </w:tc>
        <w:tc>
          <w:tcPr>
            <w:tcW w:w="289" w:type="pct"/>
            <w:shd w:val="clear" w:color="auto" w:fill="FFFFFF"/>
            <w:vAlign w:val="center"/>
          </w:tcPr>
          <w:p w14:paraId="4D94C21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EE69318" w14:textId="77777777" w:rsidR="004B4C97" w:rsidRDefault="004B4C97" w:rsidP="004B4C97">
            <w:pPr>
              <w:pStyle w:val="Table-Text"/>
              <w:rPr>
                <w:color w:val="auto"/>
              </w:rPr>
            </w:pPr>
          </w:p>
        </w:tc>
        <w:tc>
          <w:tcPr>
            <w:tcW w:w="1538" w:type="pct"/>
            <w:shd w:val="clear" w:color="auto" w:fill="FFFFFF"/>
            <w:vAlign w:val="center"/>
          </w:tcPr>
          <w:p w14:paraId="4EA5D609" w14:textId="4B9308D7" w:rsidR="004B4C97" w:rsidRDefault="004C7F2A" w:rsidP="004B4C97">
            <w:pPr>
              <w:pStyle w:val="Table-Text"/>
              <w:rPr>
                <w:color w:val="auto"/>
              </w:rPr>
            </w:pPr>
            <w:r>
              <w:rPr>
                <w:color w:val="auto"/>
              </w:rPr>
              <w:t>Index</w:t>
            </w:r>
          </w:p>
        </w:tc>
      </w:tr>
      <w:tr w:rsidR="004B4C97" w14:paraId="050C9450" w14:textId="77777777" w:rsidTr="004B4C97">
        <w:trPr>
          <w:trHeight w:val="284"/>
        </w:trPr>
        <w:tc>
          <w:tcPr>
            <w:tcW w:w="175" w:type="pct"/>
            <w:shd w:val="clear" w:color="auto" w:fill="FFFFFF"/>
            <w:vAlign w:val="center"/>
          </w:tcPr>
          <w:p w14:paraId="656E804A" w14:textId="77777777" w:rsidR="004B4C97" w:rsidRDefault="004B4C97" w:rsidP="004B4C97">
            <w:pPr>
              <w:pStyle w:val="Table-Text"/>
              <w:rPr>
                <w:color w:val="auto"/>
              </w:rPr>
            </w:pPr>
            <w:r>
              <w:rPr>
                <w:color w:val="auto"/>
              </w:rPr>
              <w:t>2</w:t>
            </w:r>
          </w:p>
        </w:tc>
        <w:tc>
          <w:tcPr>
            <w:tcW w:w="956" w:type="pct"/>
            <w:shd w:val="clear" w:color="auto" w:fill="FFFFFF"/>
            <w:vAlign w:val="center"/>
          </w:tcPr>
          <w:p w14:paraId="5B3C79DD"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3A1BEB1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C1719CA" w14:textId="77777777" w:rsidR="004B4C97" w:rsidRDefault="004B4C97" w:rsidP="004B4C97">
            <w:pPr>
              <w:pStyle w:val="Table-Text"/>
              <w:rPr>
                <w:color w:val="auto"/>
              </w:rPr>
            </w:pPr>
          </w:p>
        </w:tc>
        <w:tc>
          <w:tcPr>
            <w:tcW w:w="310" w:type="pct"/>
            <w:shd w:val="clear" w:color="auto" w:fill="FFFFFF"/>
            <w:vAlign w:val="center"/>
          </w:tcPr>
          <w:p w14:paraId="7D452FF3" w14:textId="77777777" w:rsidR="004B4C97" w:rsidRDefault="004B4C97" w:rsidP="004B4C97">
            <w:pPr>
              <w:pStyle w:val="Table-Text"/>
              <w:rPr>
                <w:color w:val="auto"/>
              </w:rPr>
            </w:pPr>
          </w:p>
        </w:tc>
        <w:tc>
          <w:tcPr>
            <w:tcW w:w="470" w:type="pct"/>
            <w:shd w:val="clear" w:color="auto" w:fill="FFFFFF"/>
            <w:vAlign w:val="center"/>
          </w:tcPr>
          <w:p w14:paraId="624D67C0" w14:textId="77777777" w:rsidR="004B4C97" w:rsidRDefault="004B4C97" w:rsidP="004B4C97">
            <w:pPr>
              <w:pStyle w:val="Table-Text"/>
              <w:rPr>
                <w:color w:val="auto"/>
              </w:rPr>
            </w:pPr>
          </w:p>
        </w:tc>
        <w:tc>
          <w:tcPr>
            <w:tcW w:w="289" w:type="pct"/>
            <w:shd w:val="clear" w:color="auto" w:fill="FFFFFF"/>
            <w:vAlign w:val="center"/>
          </w:tcPr>
          <w:p w14:paraId="4E920EEF"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5453CD07" w14:textId="77777777" w:rsidR="004B4C97" w:rsidRDefault="004B4C97" w:rsidP="004B4C97">
            <w:pPr>
              <w:pStyle w:val="Table-Text"/>
              <w:rPr>
                <w:color w:val="auto"/>
              </w:rPr>
            </w:pPr>
          </w:p>
        </w:tc>
        <w:tc>
          <w:tcPr>
            <w:tcW w:w="1538" w:type="pct"/>
            <w:shd w:val="clear" w:color="auto" w:fill="FFFFFF"/>
            <w:vAlign w:val="center"/>
          </w:tcPr>
          <w:p w14:paraId="2DED5618" w14:textId="77777777" w:rsidR="004B4C97" w:rsidRDefault="004B4C97" w:rsidP="004B4C97">
            <w:pPr>
              <w:pStyle w:val="Table-Text"/>
              <w:rPr>
                <w:color w:val="auto"/>
              </w:rPr>
            </w:pPr>
          </w:p>
        </w:tc>
      </w:tr>
      <w:tr w:rsidR="004B4C97" w14:paraId="4DB95F2C" w14:textId="77777777" w:rsidTr="004B4C97">
        <w:trPr>
          <w:trHeight w:val="284"/>
        </w:trPr>
        <w:tc>
          <w:tcPr>
            <w:tcW w:w="175" w:type="pct"/>
            <w:shd w:val="clear" w:color="auto" w:fill="FFFFFF"/>
            <w:vAlign w:val="center"/>
          </w:tcPr>
          <w:p w14:paraId="4EA28060"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B23CF5F" w14:textId="62C702A2" w:rsidR="004B4C97" w:rsidRDefault="004B4C97" w:rsidP="004B4C97">
            <w:pPr>
              <w:pStyle w:val="Table-Text"/>
              <w:rPr>
                <w:color w:val="auto"/>
              </w:rPr>
            </w:pPr>
            <w:r>
              <w:rPr>
                <w:color w:val="auto"/>
              </w:rPr>
              <w:t>FromDate</w:t>
            </w:r>
            <w:r w:rsidR="004C7F2A">
              <w:rPr>
                <w:color w:val="auto"/>
              </w:rPr>
              <w:t>time</w:t>
            </w:r>
          </w:p>
        </w:tc>
        <w:tc>
          <w:tcPr>
            <w:tcW w:w="469" w:type="pct"/>
            <w:shd w:val="clear" w:color="auto" w:fill="FFFFFF"/>
            <w:vAlign w:val="center"/>
          </w:tcPr>
          <w:p w14:paraId="37D749F3"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93CD255" w14:textId="77777777" w:rsidR="004B4C97" w:rsidRDefault="004B4C97" w:rsidP="004B4C97">
            <w:pPr>
              <w:pStyle w:val="Table-Text"/>
              <w:rPr>
                <w:color w:val="auto"/>
              </w:rPr>
            </w:pPr>
          </w:p>
        </w:tc>
        <w:tc>
          <w:tcPr>
            <w:tcW w:w="310" w:type="pct"/>
            <w:shd w:val="clear" w:color="auto" w:fill="FFFFFF"/>
            <w:vAlign w:val="center"/>
          </w:tcPr>
          <w:p w14:paraId="0D5DE5AB" w14:textId="77777777" w:rsidR="004B4C97" w:rsidRDefault="004B4C97" w:rsidP="004B4C97">
            <w:pPr>
              <w:pStyle w:val="Table-Text"/>
              <w:rPr>
                <w:color w:val="auto"/>
              </w:rPr>
            </w:pPr>
          </w:p>
        </w:tc>
        <w:tc>
          <w:tcPr>
            <w:tcW w:w="470" w:type="pct"/>
            <w:shd w:val="clear" w:color="auto" w:fill="FFFFFF"/>
            <w:vAlign w:val="center"/>
          </w:tcPr>
          <w:p w14:paraId="66407BFA" w14:textId="77777777" w:rsidR="004B4C97" w:rsidRDefault="004B4C97" w:rsidP="004B4C97">
            <w:pPr>
              <w:pStyle w:val="Table-Text"/>
              <w:rPr>
                <w:color w:val="auto"/>
              </w:rPr>
            </w:pPr>
          </w:p>
        </w:tc>
        <w:tc>
          <w:tcPr>
            <w:tcW w:w="289" w:type="pct"/>
            <w:shd w:val="clear" w:color="auto" w:fill="FFFFFF"/>
            <w:vAlign w:val="center"/>
          </w:tcPr>
          <w:p w14:paraId="52E12220" w14:textId="77777777" w:rsidR="004B4C97" w:rsidRDefault="004B4C97" w:rsidP="004B4C97">
            <w:pPr>
              <w:pStyle w:val="Table-Text"/>
              <w:rPr>
                <w:color w:val="auto"/>
              </w:rPr>
            </w:pPr>
          </w:p>
        </w:tc>
        <w:tc>
          <w:tcPr>
            <w:tcW w:w="324" w:type="pct"/>
            <w:shd w:val="clear" w:color="auto" w:fill="FFFFFF"/>
            <w:vAlign w:val="center"/>
          </w:tcPr>
          <w:p w14:paraId="21E70C94" w14:textId="77777777" w:rsidR="004B4C97" w:rsidRDefault="004B4C97" w:rsidP="004B4C97">
            <w:pPr>
              <w:pStyle w:val="Table-Text"/>
              <w:rPr>
                <w:color w:val="auto"/>
              </w:rPr>
            </w:pPr>
          </w:p>
        </w:tc>
        <w:tc>
          <w:tcPr>
            <w:tcW w:w="1538" w:type="pct"/>
            <w:shd w:val="clear" w:color="auto" w:fill="FFFFFF"/>
            <w:vAlign w:val="center"/>
          </w:tcPr>
          <w:p w14:paraId="37DA5345" w14:textId="3B785212" w:rsidR="004B4C97" w:rsidRDefault="004C7F2A" w:rsidP="004B4C97">
            <w:pPr>
              <w:pStyle w:val="Table-Text"/>
              <w:rPr>
                <w:color w:val="auto"/>
              </w:rPr>
            </w:pPr>
            <w:r>
              <w:rPr>
                <w:color w:val="auto"/>
              </w:rPr>
              <w:t>Thời gian bắt đầu phân tích</w:t>
            </w:r>
          </w:p>
        </w:tc>
      </w:tr>
      <w:tr w:rsidR="004B4C97" w14:paraId="104E4A97" w14:textId="77777777" w:rsidTr="004B4C97">
        <w:trPr>
          <w:trHeight w:val="284"/>
        </w:trPr>
        <w:tc>
          <w:tcPr>
            <w:tcW w:w="175" w:type="pct"/>
            <w:shd w:val="clear" w:color="auto" w:fill="FFFFFF"/>
            <w:vAlign w:val="center"/>
          </w:tcPr>
          <w:p w14:paraId="5B850468" w14:textId="77777777" w:rsidR="004B4C97" w:rsidRDefault="004B4C97" w:rsidP="004B4C97">
            <w:pPr>
              <w:pStyle w:val="Table-Text"/>
              <w:rPr>
                <w:color w:val="auto"/>
              </w:rPr>
            </w:pPr>
            <w:r>
              <w:rPr>
                <w:color w:val="auto"/>
              </w:rPr>
              <w:t>4</w:t>
            </w:r>
          </w:p>
        </w:tc>
        <w:tc>
          <w:tcPr>
            <w:tcW w:w="956" w:type="pct"/>
            <w:shd w:val="clear" w:color="auto" w:fill="FFFFFF"/>
            <w:vAlign w:val="center"/>
          </w:tcPr>
          <w:p w14:paraId="1906F96D" w14:textId="07BCFB96" w:rsidR="004B4C97" w:rsidRDefault="004B4C97" w:rsidP="004B4C97">
            <w:pPr>
              <w:pStyle w:val="Table-Text"/>
              <w:rPr>
                <w:color w:val="auto"/>
              </w:rPr>
            </w:pPr>
            <w:r>
              <w:rPr>
                <w:color w:val="auto"/>
              </w:rPr>
              <w:t>ToDate</w:t>
            </w:r>
            <w:r w:rsidR="004C7F2A">
              <w:rPr>
                <w:color w:val="auto"/>
              </w:rPr>
              <w:t>time</w:t>
            </w:r>
          </w:p>
        </w:tc>
        <w:tc>
          <w:tcPr>
            <w:tcW w:w="469" w:type="pct"/>
            <w:shd w:val="clear" w:color="auto" w:fill="FFFFFF"/>
            <w:vAlign w:val="center"/>
          </w:tcPr>
          <w:p w14:paraId="3B9B96C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5AF505E5" w14:textId="77777777" w:rsidR="004B4C97" w:rsidRDefault="004B4C97" w:rsidP="004B4C97">
            <w:pPr>
              <w:pStyle w:val="Table-Text"/>
              <w:rPr>
                <w:color w:val="auto"/>
              </w:rPr>
            </w:pPr>
          </w:p>
        </w:tc>
        <w:tc>
          <w:tcPr>
            <w:tcW w:w="310" w:type="pct"/>
            <w:shd w:val="clear" w:color="auto" w:fill="FFFFFF"/>
            <w:vAlign w:val="center"/>
          </w:tcPr>
          <w:p w14:paraId="04F010B7" w14:textId="77777777" w:rsidR="004B4C97" w:rsidRDefault="004B4C97" w:rsidP="004B4C97">
            <w:pPr>
              <w:pStyle w:val="Table-Text"/>
              <w:rPr>
                <w:color w:val="auto"/>
              </w:rPr>
            </w:pPr>
          </w:p>
        </w:tc>
        <w:tc>
          <w:tcPr>
            <w:tcW w:w="470" w:type="pct"/>
            <w:shd w:val="clear" w:color="auto" w:fill="FFFFFF"/>
            <w:vAlign w:val="center"/>
          </w:tcPr>
          <w:p w14:paraId="08BDECE3" w14:textId="77777777" w:rsidR="004B4C97" w:rsidRDefault="004B4C97" w:rsidP="004B4C97">
            <w:pPr>
              <w:pStyle w:val="Table-Text"/>
              <w:rPr>
                <w:color w:val="auto"/>
              </w:rPr>
            </w:pPr>
          </w:p>
        </w:tc>
        <w:tc>
          <w:tcPr>
            <w:tcW w:w="289" w:type="pct"/>
            <w:shd w:val="clear" w:color="auto" w:fill="FFFFFF"/>
            <w:vAlign w:val="center"/>
          </w:tcPr>
          <w:p w14:paraId="793580FA" w14:textId="77777777" w:rsidR="004B4C97" w:rsidRDefault="004B4C97" w:rsidP="004B4C97">
            <w:pPr>
              <w:pStyle w:val="Table-Text"/>
              <w:rPr>
                <w:color w:val="auto"/>
              </w:rPr>
            </w:pPr>
          </w:p>
        </w:tc>
        <w:tc>
          <w:tcPr>
            <w:tcW w:w="324" w:type="pct"/>
            <w:shd w:val="clear" w:color="auto" w:fill="FFFFFF"/>
            <w:vAlign w:val="center"/>
          </w:tcPr>
          <w:p w14:paraId="14A1DFB9" w14:textId="77777777" w:rsidR="004B4C97" w:rsidRDefault="004B4C97" w:rsidP="004B4C97">
            <w:pPr>
              <w:pStyle w:val="Table-Text"/>
              <w:rPr>
                <w:color w:val="auto"/>
              </w:rPr>
            </w:pPr>
          </w:p>
        </w:tc>
        <w:tc>
          <w:tcPr>
            <w:tcW w:w="1538" w:type="pct"/>
            <w:shd w:val="clear" w:color="auto" w:fill="FFFFFF"/>
            <w:vAlign w:val="center"/>
          </w:tcPr>
          <w:p w14:paraId="21107B13" w14:textId="105F84DA" w:rsidR="004B4C97" w:rsidRDefault="004C7F2A" w:rsidP="004B4C97">
            <w:pPr>
              <w:pStyle w:val="Table-Text"/>
              <w:rPr>
                <w:color w:val="auto"/>
              </w:rPr>
            </w:pPr>
            <w:r>
              <w:rPr>
                <w:color w:val="auto"/>
              </w:rPr>
              <w:t>Thời gian kết thúc phân tích</w:t>
            </w:r>
          </w:p>
        </w:tc>
      </w:tr>
      <w:tr w:rsidR="004B4C97" w14:paraId="7D664CDD" w14:textId="77777777" w:rsidTr="004B4C97">
        <w:trPr>
          <w:trHeight w:val="284"/>
        </w:trPr>
        <w:tc>
          <w:tcPr>
            <w:tcW w:w="175" w:type="pct"/>
            <w:shd w:val="clear" w:color="auto" w:fill="FFFFFF"/>
            <w:vAlign w:val="center"/>
          </w:tcPr>
          <w:p w14:paraId="26904FA9"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94CC0D8" w14:textId="77777777" w:rsidR="004B4C97" w:rsidRDefault="004B4C97" w:rsidP="004B4C97">
            <w:pPr>
              <w:pStyle w:val="Table-Text"/>
              <w:rPr>
                <w:color w:val="auto"/>
              </w:rPr>
            </w:pPr>
            <w:r>
              <w:rPr>
                <w:color w:val="auto"/>
              </w:rPr>
              <w:t>AreaValue</w:t>
            </w:r>
          </w:p>
        </w:tc>
        <w:tc>
          <w:tcPr>
            <w:tcW w:w="469" w:type="pct"/>
            <w:shd w:val="clear" w:color="auto" w:fill="FFFFFF"/>
            <w:vAlign w:val="center"/>
          </w:tcPr>
          <w:p w14:paraId="608EC5A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04197CB" w14:textId="77777777" w:rsidR="004B4C97" w:rsidRDefault="004B4C97" w:rsidP="004B4C97">
            <w:pPr>
              <w:pStyle w:val="Table-Text"/>
              <w:rPr>
                <w:color w:val="auto"/>
              </w:rPr>
            </w:pPr>
          </w:p>
        </w:tc>
        <w:tc>
          <w:tcPr>
            <w:tcW w:w="310" w:type="pct"/>
            <w:shd w:val="clear" w:color="auto" w:fill="FFFFFF"/>
            <w:vAlign w:val="center"/>
          </w:tcPr>
          <w:p w14:paraId="4F6937D0" w14:textId="77777777" w:rsidR="004B4C97" w:rsidRDefault="004B4C97" w:rsidP="004B4C97">
            <w:pPr>
              <w:pStyle w:val="Table-Text"/>
              <w:rPr>
                <w:color w:val="auto"/>
              </w:rPr>
            </w:pPr>
          </w:p>
        </w:tc>
        <w:tc>
          <w:tcPr>
            <w:tcW w:w="470" w:type="pct"/>
            <w:shd w:val="clear" w:color="auto" w:fill="FFFFFF"/>
            <w:vAlign w:val="center"/>
          </w:tcPr>
          <w:p w14:paraId="128F0413" w14:textId="77777777" w:rsidR="004B4C97" w:rsidRDefault="004B4C97" w:rsidP="004B4C97">
            <w:pPr>
              <w:pStyle w:val="Table-Text"/>
              <w:rPr>
                <w:color w:val="auto"/>
              </w:rPr>
            </w:pPr>
          </w:p>
        </w:tc>
        <w:tc>
          <w:tcPr>
            <w:tcW w:w="289" w:type="pct"/>
            <w:shd w:val="clear" w:color="auto" w:fill="FFFFFF"/>
            <w:vAlign w:val="center"/>
          </w:tcPr>
          <w:p w14:paraId="139C1AC2" w14:textId="77777777" w:rsidR="004B4C97" w:rsidRDefault="004B4C97" w:rsidP="004B4C97">
            <w:pPr>
              <w:pStyle w:val="Table-Text"/>
              <w:rPr>
                <w:color w:val="auto"/>
              </w:rPr>
            </w:pPr>
          </w:p>
        </w:tc>
        <w:tc>
          <w:tcPr>
            <w:tcW w:w="324" w:type="pct"/>
            <w:shd w:val="clear" w:color="auto" w:fill="FFFFFF"/>
            <w:vAlign w:val="center"/>
          </w:tcPr>
          <w:p w14:paraId="66BB2D63"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35C90F8C" w14:textId="11F16332" w:rsidR="004B4C97" w:rsidRDefault="004C7F2A" w:rsidP="004B4C97">
            <w:pPr>
              <w:pStyle w:val="Table-Text"/>
              <w:rPr>
                <w:color w:val="auto"/>
              </w:rPr>
            </w:pPr>
            <w:r>
              <w:rPr>
                <w:color w:val="auto"/>
              </w:rPr>
              <w:t>Giá trị vùng phủ</w:t>
            </w:r>
          </w:p>
        </w:tc>
      </w:tr>
    </w:tbl>
    <w:p w14:paraId="589FC6C6" w14:textId="22407843" w:rsidR="004B4C97" w:rsidRDefault="004B4C97" w:rsidP="004B4C97">
      <w:pPr>
        <w:pStyle w:val="tvHeading111"/>
        <w:numPr>
          <w:ilvl w:val="0"/>
          <w:numId w:val="0"/>
        </w:numPr>
      </w:pPr>
      <w:r>
        <w:t>Bảng:Sensors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2A244097" w14:textId="77777777" w:rsidTr="004B4C97">
        <w:trPr>
          <w:trHeight w:val="454"/>
          <w:tblHeader/>
        </w:trPr>
        <w:tc>
          <w:tcPr>
            <w:tcW w:w="175" w:type="pct"/>
            <w:shd w:val="clear" w:color="auto" w:fill="FFCC99"/>
            <w:vAlign w:val="center"/>
          </w:tcPr>
          <w:p w14:paraId="049989F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4DF7F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72E53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473A227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1C491AC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B942AB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E36943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EE068C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2217F7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B455E48" w14:textId="77777777" w:rsidTr="004B4C97">
        <w:trPr>
          <w:trHeight w:val="284"/>
        </w:trPr>
        <w:tc>
          <w:tcPr>
            <w:tcW w:w="175" w:type="pct"/>
            <w:shd w:val="clear" w:color="auto" w:fill="FFFFFF"/>
            <w:vAlign w:val="center"/>
          </w:tcPr>
          <w:p w14:paraId="4BCEAF74"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32DE3BC"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8681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D10F2AA" w14:textId="77777777" w:rsidR="004B4C97" w:rsidRDefault="004B4C97" w:rsidP="004B4C97">
            <w:pPr>
              <w:pStyle w:val="Table-Text"/>
              <w:rPr>
                <w:color w:val="auto"/>
              </w:rPr>
            </w:pPr>
          </w:p>
        </w:tc>
        <w:tc>
          <w:tcPr>
            <w:tcW w:w="310" w:type="pct"/>
            <w:shd w:val="clear" w:color="auto" w:fill="FFFFFF"/>
            <w:vAlign w:val="center"/>
          </w:tcPr>
          <w:p w14:paraId="2E3A26AC" w14:textId="77777777" w:rsidR="004B4C97" w:rsidRDefault="004B4C97" w:rsidP="004B4C97">
            <w:pPr>
              <w:pStyle w:val="Table-Text"/>
              <w:rPr>
                <w:color w:val="auto"/>
              </w:rPr>
            </w:pPr>
          </w:p>
        </w:tc>
        <w:tc>
          <w:tcPr>
            <w:tcW w:w="470" w:type="pct"/>
            <w:shd w:val="clear" w:color="auto" w:fill="FFFFFF"/>
            <w:vAlign w:val="center"/>
          </w:tcPr>
          <w:p w14:paraId="07EA4FD5" w14:textId="77777777" w:rsidR="004B4C97" w:rsidRDefault="004B4C97" w:rsidP="004B4C97">
            <w:pPr>
              <w:pStyle w:val="Table-Text"/>
              <w:rPr>
                <w:color w:val="auto"/>
              </w:rPr>
            </w:pPr>
          </w:p>
        </w:tc>
        <w:tc>
          <w:tcPr>
            <w:tcW w:w="289" w:type="pct"/>
            <w:shd w:val="clear" w:color="auto" w:fill="FFFFFF"/>
            <w:vAlign w:val="center"/>
          </w:tcPr>
          <w:p w14:paraId="43054C76"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D53198B" w14:textId="77777777" w:rsidR="004B4C97" w:rsidRDefault="004B4C97" w:rsidP="004B4C97">
            <w:pPr>
              <w:pStyle w:val="Table-Text"/>
              <w:rPr>
                <w:color w:val="auto"/>
              </w:rPr>
            </w:pPr>
          </w:p>
        </w:tc>
        <w:tc>
          <w:tcPr>
            <w:tcW w:w="1538" w:type="pct"/>
            <w:shd w:val="clear" w:color="auto" w:fill="FFFFFF"/>
            <w:vAlign w:val="center"/>
          </w:tcPr>
          <w:p w14:paraId="3807B8B2" w14:textId="197EB757" w:rsidR="004B4C97" w:rsidRDefault="004C7F2A" w:rsidP="004B4C97">
            <w:pPr>
              <w:pStyle w:val="Table-Text"/>
              <w:rPr>
                <w:color w:val="auto"/>
              </w:rPr>
            </w:pPr>
            <w:r>
              <w:rPr>
                <w:color w:val="auto"/>
              </w:rPr>
              <w:t>Index</w:t>
            </w:r>
          </w:p>
        </w:tc>
      </w:tr>
      <w:tr w:rsidR="004B4C97" w14:paraId="42C975BA" w14:textId="77777777" w:rsidTr="004B4C97">
        <w:trPr>
          <w:trHeight w:val="284"/>
        </w:trPr>
        <w:tc>
          <w:tcPr>
            <w:tcW w:w="175" w:type="pct"/>
            <w:shd w:val="clear" w:color="auto" w:fill="FFFFFF"/>
            <w:vAlign w:val="center"/>
          </w:tcPr>
          <w:p w14:paraId="4F3EACEC"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27CBF7D"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76CAEB8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1B9D6E8"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317665B6" w14:textId="77777777" w:rsidR="004B4C97" w:rsidRDefault="004B4C97" w:rsidP="004B4C97">
            <w:pPr>
              <w:pStyle w:val="Table-Text"/>
              <w:rPr>
                <w:color w:val="auto"/>
              </w:rPr>
            </w:pPr>
          </w:p>
        </w:tc>
        <w:tc>
          <w:tcPr>
            <w:tcW w:w="470" w:type="pct"/>
            <w:shd w:val="clear" w:color="auto" w:fill="FFFFFF"/>
            <w:vAlign w:val="center"/>
          </w:tcPr>
          <w:p w14:paraId="2628D262" w14:textId="77777777" w:rsidR="004B4C97" w:rsidRDefault="004B4C97" w:rsidP="004B4C97">
            <w:pPr>
              <w:pStyle w:val="Table-Text"/>
              <w:rPr>
                <w:color w:val="auto"/>
              </w:rPr>
            </w:pPr>
          </w:p>
        </w:tc>
        <w:tc>
          <w:tcPr>
            <w:tcW w:w="289" w:type="pct"/>
            <w:shd w:val="clear" w:color="auto" w:fill="FFFFFF"/>
            <w:vAlign w:val="center"/>
          </w:tcPr>
          <w:p w14:paraId="071BB639" w14:textId="77777777" w:rsidR="004B4C97" w:rsidRDefault="004B4C97" w:rsidP="004B4C97">
            <w:pPr>
              <w:pStyle w:val="Table-Text"/>
              <w:rPr>
                <w:color w:val="auto"/>
              </w:rPr>
            </w:pPr>
          </w:p>
        </w:tc>
        <w:tc>
          <w:tcPr>
            <w:tcW w:w="324" w:type="pct"/>
            <w:shd w:val="clear" w:color="auto" w:fill="FFFFFF"/>
            <w:vAlign w:val="center"/>
          </w:tcPr>
          <w:p w14:paraId="4D2A5A29" w14:textId="77777777" w:rsidR="004B4C97" w:rsidRDefault="004B4C97" w:rsidP="004B4C97">
            <w:pPr>
              <w:pStyle w:val="Table-Text"/>
              <w:rPr>
                <w:color w:val="auto"/>
              </w:rPr>
            </w:pPr>
          </w:p>
        </w:tc>
        <w:tc>
          <w:tcPr>
            <w:tcW w:w="1538" w:type="pct"/>
            <w:shd w:val="clear" w:color="auto" w:fill="FFFFFF"/>
            <w:vAlign w:val="center"/>
          </w:tcPr>
          <w:p w14:paraId="6CD1AC3C" w14:textId="2D4C462B" w:rsidR="004B4C97" w:rsidRDefault="004C7F2A" w:rsidP="004B4C97">
            <w:pPr>
              <w:pStyle w:val="Table-Text"/>
              <w:rPr>
                <w:color w:val="auto"/>
              </w:rPr>
            </w:pPr>
            <w:r>
              <w:rPr>
                <w:color w:val="auto"/>
              </w:rPr>
              <w:t>Tên cảm biến</w:t>
            </w:r>
          </w:p>
        </w:tc>
      </w:tr>
      <w:tr w:rsidR="004B4C97" w14:paraId="36E2D907" w14:textId="77777777" w:rsidTr="004B4C97">
        <w:trPr>
          <w:trHeight w:val="284"/>
        </w:trPr>
        <w:tc>
          <w:tcPr>
            <w:tcW w:w="175" w:type="pct"/>
            <w:shd w:val="clear" w:color="auto" w:fill="FFFFFF"/>
            <w:vAlign w:val="center"/>
          </w:tcPr>
          <w:p w14:paraId="45B64B3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D6F82D8" w14:textId="77777777" w:rsidR="004B4C97" w:rsidRDefault="004B4C97" w:rsidP="004B4C97">
            <w:pPr>
              <w:pStyle w:val="Table-Text"/>
              <w:rPr>
                <w:color w:val="auto"/>
              </w:rPr>
            </w:pPr>
            <w:r>
              <w:rPr>
                <w:color w:val="auto"/>
              </w:rPr>
              <w:t>SensorMode</w:t>
            </w:r>
          </w:p>
        </w:tc>
        <w:tc>
          <w:tcPr>
            <w:tcW w:w="469" w:type="pct"/>
            <w:shd w:val="clear" w:color="auto" w:fill="FFFFFF"/>
            <w:vAlign w:val="center"/>
          </w:tcPr>
          <w:p w14:paraId="39FB95D3"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03AF9526" w14:textId="77777777" w:rsidR="004B4C97" w:rsidRDefault="004B4C97" w:rsidP="004B4C97">
            <w:pPr>
              <w:pStyle w:val="Table-Text"/>
              <w:rPr>
                <w:color w:val="auto"/>
              </w:rPr>
            </w:pPr>
          </w:p>
        </w:tc>
        <w:tc>
          <w:tcPr>
            <w:tcW w:w="310" w:type="pct"/>
            <w:shd w:val="clear" w:color="auto" w:fill="FFFFFF"/>
            <w:vAlign w:val="center"/>
          </w:tcPr>
          <w:p w14:paraId="01F98FF3" w14:textId="77777777" w:rsidR="004B4C97" w:rsidRDefault="004B4C97" w:rsidP="004B4C97">
            <w:pPr>
              <w:pStyle w:val="Table-Text"/>
              <w:rPr>
                <w:color w:val="auto"/>
              </w:rPr>
            </w:pPr>
          </w:p>
        </w:tc>
        <w:tc>
          <w:tcPr>
            <w:tcW w:w="470" w:type="pct"/>
            <w:shd w:val="clear" w:color="auto" w:fill="FFFFFF"/>
            <w:vAlign w:val="center"/>
          </w:tcPr>
          <w:p w14:paraId="5E141925" w14:textId="77777777" w:rsidR="004B4C97" w:rsidRDefault="004B4C97" w:rsidP="004B4C97">
            <w:pPr>
              <w:pStyle w:val="Table-Text"/>
              <w:rPr>
                <w:color w:val="auto"/>
              </w:rPr>
            </w:pPr>
          </w:p>
        </w:tc>
        <w:tc>
          <w:tcPr>
            <w:tcW w:w="289" w:type="pct"/>
            <w:shd w:val="clear" w:color="auto" w:fill="FFFFFF"/>
            <w:vAlign w:val="center"/>
          </w:tcPr>
          <w:p w14:paraId="44157F4E" w14:textId="77777777" w:rsidR="004B4C97" w:rsidRDefault="004B4C97" w:rsidP="004B4C97">
            <w:pPr>
              <w:pStyle w:val="Table-Text"/>
              <w:rPr>
                <w:color w:val="auto"/>
              </w:rPr>
            </w:pPr>
          </w:p>
        </w:tc>
        <w:tc>
          <w:tcPr>
            <w:tcW w:w="324" w:type="pct"/>
            <w:shd w:val="clear" w:color="auto" w:fill="FFFFFF"/>
            <w:vAlign w:val="center"/>
          </w:tcPr>
          <w:p w14:paraId="07C19C2C" w14:textId="77777777" w:rsidR="004B4C97" w:rsidRDefault="004B4C97" w:rsidP="004B4C97">
            <w:pPr>
              <w:pStyle w:val="Table-Text"/>
              <w:rPr>
                <w:color w:val="auto"/>
              </w:rPr>
            </w:pPr>
          </w:p>
        </w:tc>
        <w:tc>
          <w:tcPr>
            <w:tcW w:w="1538" w:type="pct"/>
            <w:shd w:val="clear" w:color="auto" w:fill="FFFFFF"/>
            <w:vAlign w:val="center"/>
          </w:tcPr>
          <w:p w14:paraId="2990E661" w14:textId="622CB6FC" w:rsidR="004B4C97" w:rsidRDefault="004C7F2A" w:rsidP="004B4C97">
            <w:pPr>
              <w:pStyle w:val="Table-Text"/>
              <w:rPr>
                <w:color w:val="auto"/>
              </w:rPr>
            </w:pPr>
            <w:r>
              <w:rPr>
                <w:color w:val="auto"/>
              </w:rPr>
              <w:t>Kiểu cảm biến</w:t>
            </w:r>
          </w:p>
        </w:tc>
      </w:tr>
      <w:tr w:rsidR="004B4C97" w14:paraId="1EAE4C2B" w14:textId="77777777" w:rsidTr="004B4C97">
        <w:trPr>
          <w:trHeight w:val="284"/>
        </w:trPr>
        <w:tc>
          <w:tcPr>
            <w:tcW w:w="175" w:type="pct"/>
            <w:shd w:val="clear" w:color="auto" w:fill="FFFFFF"/>
            <w:vAlign w:val="center"/>
          </w:tcPr>
          <w:p w14:paraId="37ACA77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5A0D2AC" w14:textId="77777777" w:rsidR="004B4C97" w:rsidRDefault="004B4C97" w:rsidP="004B4C97">
            <w:pPr>
              <w:pStyle w:val="Table-Text"/>
              <w:rPr>
                <w:color w:val="auto"/>
              </w:rPr>
            </w:pPr>
            <w:r>
              <w:rPr>
                <w:color w:val="auto"/>
              </w:rPr>
              <w:t>SIC</w:t>
            </w:r>
          </w:p>
        </w:tc>
        <w:tc>
          <w:tcPr>
            <w:tcW w:w="469" w:type="pct"/>
            <w:shd w:val="clear" w:color="auto" w:fill="FFFFFF"/>
            <w:vAlign w:val="center"/>
          </w:tcPr>
          <w:p w14:paraId="35BEFFE7"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B6C1EA6" w14:textId="77777777" w:rsidR="004B4C97" w:rsidRDefault="004B4C97" w:rsidP="004B4C97">
            <w:pPr>
              <w:pStyle w:val="Table-Text"/>
              <w:rPr>
                <w:color w:val="auto"/>
              </w:rPr>
            </w:pPr>
          </w:p>
        </w:tc>
        <w:tc>
          <w:tcPr>
            <w:tcW w:w="310" w:type="pct"/>
            <w:shd w:val="clear" w:color="auto" w:fill="FFFFFF"/>
            <w:vAlign w:val="center"/>
          </w:tcPr>
          <w:p w14:paraId="7DE0CF6C" w14:textId="77777777" w:rsidR="004B4C97" w:rsidRDefault="004B4C97" w:rsidP="004B4C97">
            <w:pPr>
              <w:pStyle w:val="Table-Text"/>
              <w:rPr>
                <w:color w:val="auto"/>
              </w:rPr>
            </w:pPr>
          </w:p>
        </w:tc>
        <w:tc>
          <w:tcPr>
            <w:tcW w:w="470" w:type="pct"/>
            <w:shd w:val="clear" w:color="auto" w:fill="FFFFFF"/>
            <w:vAlign w:val="center"/>
          </w:tcPr>
          <w:p w14:paraId="34824BA9" w14:textId="77777777" w:rsidR="004B4C97" w:rsidRDefault="004B4C97" w:rsidP="004B4C97">
            <w:pPr>
              <w:pStyle w:val="Table-Text"/>
              <w:rPr>
                <w:color w:val="auto"/>
              </w:rPr>
            </w:pPr>
          </w:p>
        </w:tc>
        <w:tc>
          <w:tcPr>
            <w:tcW w:w="289" w:type="pct"/>
            <w:shd w:val="clear" w:color="auto" w:fill="FFFFFF"/>
            <w:vAlign w:val="center"/>
          </w:tcPr>
          <w:p w14:paraId="059D5BC1" w14:textId="77777777" w:rsidR="004B4C97" w:rsidRDefault="004B4C97" w:rsidP="004B4C97">
            <w:pPr>
              <w:pStyle w:val="Table-Text"/>
              <w:rPr>
                <w:color w:val="auto"/>
              </w:rPr>
            </w:pPr>
          </w:p>
        </w:tc>
        <w:tc>
          <w:tcPr>
            <w:tcW w:w="324" w:type="pct"/>
            <w:shd w:val="clear" w:color="auto" w:fill="FFFFFF"/>
            <w:vAlign w:val="center"/>
          </w:tcPr>
          <w:p w14:paraId="00D5A7ED" w14:textId="77777777" w:rsidR="004B4C97" w:rsidRDefault="004B4C97" w:rsidP="004B4C97">
            <w:pPr>
              <w:pStyle w:val="Table-Text"/>
              <w:rPr>
                <w:color w:val="auto"/>
              </w:rPr>
            </w:pPr>
          </w:p>
        </w:tc>
        <w:tc>
          <w:tcPr>
            <w:tcW w:w="1538" w:type="pct"/>
            <w:shd w:val="clear" w:color="auto" w:fill="FFFFFF"/>
            <w:vAlign w:val="center"/>
          </w:tcPr>
          <w:p w14:paraId="1F97D40A" w14:textId="6874D9CE" w:rsidR="004B4C97" w:rsidRDefault="004C7F2A" w:rsidP="004B4C97">
            <w:pPr>
              <w:pStyle w:val="Table-Text"/>
              <w:rPr>
                <w:color w:val="auto"/>
              </w:rPr>
            </w:pPr>
            <w:r>
              <w:rPr>
                <w:color w:val="auto"/>
              </w:rPr>
              <w:t>Giá trị SIC nếu có</w:t>
            </w:r>
          </w:p>
        </w:tc>
      </w:tr>
      <w:tr w:rsidR="004B4C97" w14:paraId="1239A71A" w14:textId="77777777" w:rsidTr="004B4C97">
        <w:trPr>
          <w:trHeight w:val="284"/>
        </w:trPr>
        <w:tc>
          <w:tcPr>
            <w:tcW w:w="175" w:type="pct"/>
            <w:shd w:val="clear" w:color="auto" w:fill="FFFFFF"/>
            <w:vAlign w:val="center"/>
          </w:tcPr>
          <w:p w14:paraId="1FACC602"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234F549" w14:textId="77777777" w:rsidR="004B4C97" w:rsidRDefault="004B4C97" w:rsidP="004B4C97">
            <w:pPr>
              <w:pStyle w:val="Table-Text"/>
              <w:rPr>
                <w:color w:val="auto"/>
              </w:rPr>
            </w:pPr>
            <w:r>
              <w:rPr>
                <w:color w:val="auto"/>
              </w:rPr>
              <w:t>Latitude</w:t>
            </w:r>
          </w:p>
        </w:tc>
        <w:tc>
          <w:tcPr>
            <w:tcW w:w="469" w:type="pct"/>
            <w:shd w:val="clear" w:color="auto" w:fill="FFFFFF"/>
            <w:vAlign w:val="center"/>
          </w:tcPr>
          <w:p w14:paraId="04B2B658"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0A0E68" w14:textId="77777777" w:rsidR="004B4C97" w:rsidRDefault="004B4C97" w:rsidP="004B4C97">
            <w:pPr>
              <w:pStyle w:val="Table-Text"/>
              <w:rPr>
                <w:color w:val="auto"/>
              </w:rPr>
            </w:pPr>
          </w:p>
        </w:tc>
        <w:tc>
          <w:tcPr>
            <w:tcW w:w="310" w:type="pct"/>
            <w:shd w:val="clear" w:color="auto" w:fill="FFFFFF"/>
            <w:vAlign w:val="center"/>
          </w:tcPr>
          <w:p w14:paraId="37D78DB7" w14:textId="77777777" w:rsidR="004B4C97" w:rsidRDefault="004B4C97" w:rsidP="004B4C97">
            <w:pPr>
              <w:pStyle w:val="Table-Text"/>
              <w:rPr>
                <w:color w:val="auto"/>
              </w:rPr>
            </w:pPr>
          </w:p>
        </w:tc>
        <w:tc>
          <w:tcPr>
            <w:tcW w:w="470" w:type="pct"/>
            <w:shd w:val="clear" w:color="auto" w:fill="FFFFFF"/>
            <w:vAlign w:val="center"/>
          </w:tcPr>
          <w:p w14:paraId="63646877" w14:textId="77777777" w:rsidR="004B4C97" w:rsidRDefault="004B4C97" w:rsidP="004B4C97">
            <w:pPr>
              <w:pStyle w:val="Table-Text"/>
              <w:rPr>
                <w:color w:val="auto"/>
              </w:rPr>
            </w:pPr>
          </w:p>
        </w:tc>
        <w:tc>
          <w:tcPr>
            <w:tcW w:w="289" w:type="pct"/>
            <w:shd w:val="clear" w:color="auto" w:fill="FFFFFF"/>
            <w:vAlign w:val="center"/>
          </w:tcPr>
          <w:p w14:paraId="1E0885E8" w14:textId="77777777" w:rsidR="004B4C97" w:rsidRDefault="004B4C97" w:rsidP="004B4C97">
            <w:pPr>
              <w:pStyle w:val="Table-Text"/>
              <w:rPr>
                <w:color w:val="auto"/>
              </w:rPr>
            </w:pPr>
          </w:p>
        </w:tc>
        <w:tc>
          <w:tcPr>
            <w:tcW w:w="324" w:type="pct"/>
            <w:shd w:val="clear" w:color="auto" w:fill="FFFFFF"/>
            <w:vAlign w:val="center"/>
          </w:tcPr>
          <w:p w14:paraId="4805E59B" w14:textId="77777777" w:rsidR="004B4C97" w:rsidRDefault="004B4C97" w:rsidP="004B4C97">
            <w:pPr>
              <w:pStyle w:val="Table-Text"/>
              <w:rPr>
                <w:color w:val="auto"/>
              </w:rPr>
            </w:pPr>
          </w:p>
        </w:tc>
        <w:tc>
          <w:tcPr>
            <w:tcW w:w="1538" w:type="pct"/>
            <w:shd w:val="clear" w:color="auto" w:fill="FFFFFF"/>
            <w:vAlign w:val="center"/>
          </w:tcPr>
          <w:p w14:paraId="25463A5C" w14:textId="65D4A221" w:rsidR="004B4C97" w:rsidRDefault="004C7F2A" w:rsidP="004B4C97">
            <w:pPr>
              <w:pStyle w:val="Table-Text"/>
              <w:rPr>
                <w:color w:val="auto"/>
              </w:rPr>
            </w:pPr>
            <w:r>
              <w:rPr>
                <w:color w:val="auto"/>
              </w:rPr>
              <w:t>Lat</w:t>
            </w:r>
          </w:p>
        </w:tc>
      </w:tr>
      <w:tr w:rsidR="004B4C97" w14:paraId="313C8628" w14:textId="77777777" w:rsidTr="004B4C97">
        <w:trPr>
          <w:trHeight w:val="284"/>
        </w:trPr>
        <w:tc>
          <w:tcPr>
            <w:tcW w:w="175" w:type="pct"/>
            <w:shd w:val="clear" w:color="auto" w:fill="FFFFFF"/>
            <w:vAlign w:val="center"/>
          </w:tcPr>
          <w:p w14:paraId="48CC5574" w14:textId="77777777" w:rsidR="004B4C97" w:rsidRDefault="004B4C97" w:rsidP="004B4C97">
            <w:pPr>
              <w:pStyle w:val="Table-Text"/>
              <w:rPr>
                <w:color w:val="auto"/>
              </w:rPr>
            </w:pPr>
            <w:r>
              <w:rPr>
                <w:color w:val="auto"/>
              </w:rPr>
              <w:t>6</w:t>
            </w:r>
          </w:p>
        </w:tc>
        <w:tc>
          <w:tcPr>
            <w:tcW w:w="956" w:type="pct"/>
            <w:shd w:val="clear" w:color="auto" w:fill="FFFFFF"/>
            <w:vAlign w:val="center"/>
          </w:tcPr>
          <w:p w14:paraId="61F72824" w14:textId="77777777" w:rsidR="004B4C97" w:rsidRDefault="004B4C97" w:rsidP="004B4C97">
            <w:pPr>
              <w:pStyle w:val="Table-Text"/>
              <w:rPr>
                <w:color w:val="auto"/>
              </w:rPr>
            </w:pPr>
            <w:r>
              <w:rPr>
                <w:color w:val="auto"/>
              </w:rPr>
              <w:t>Longitude</w:t>
            </w:r>
          </w:p>
        </w:tc>
        <w:tc>
          <w:tcPr>
            <w:tcW w:w="469" w:type="pct"/>
            <w:shd w:val="clear" w:color="auto" w:fill="FFFFFF"/>
            <w:vAlign w:val="center"/>
          </w:tcPr>
          <w:p w14:paraId="61CBE796"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66803EA8" w14:textId="77777777" w:rsidR="004B4C97" w:rsidRDefault="004B4C97" w:rsidP="004B4C97">
            <w:pPr>
              <w:pStyle w:val="Table-Text"/>
              <w:rPr>
                <w:color w:val="auto"/>
              </w:rPr>
            </w:pPr>
          </w:p>
        </w:tc>
        <w:tc>
          <w:tcPr>
            <w:tcW w:w="310" w:type="pct"/>
            <w:shd w:val="clear" w:color="auto" w:fill="FFFFFF"/>
            <w:vAlign w:val="center"/>
          </w:tcPr>
          <w:p w14:paraId="60F092B7" w14:textId="77777777" w:rsidR="004B4C97" w:rsidRDefault="004B4C97" w:rsidP="004B4C97">
            <w:pPr>
              <w:pStyle w:val="Table-Text"/>
              <w:rPr>
                <w:color w:val="auto"/>
              </w:rPr>
            </w:pPr>
          </w:p>
        </w:tc>
        <w:tc>
          <w:tcPr>
            <w:tcW w:w="470" w:type="pct"/>
            <w:shd w:val="clear" w:color="auto" w:fill="FFFFFF"/>
            <w:vAlign w:val="center"/>
          </w:tcPr>
          <w:p w14:paraId="08394E9A" w14:textId="77777777" w:rsidR="004B4C97" w:rsidRDefault="004B4C97" w:rsidP="004B4C97">
            <w:pPr>
              <w:pStyle w:val="Table-Text"/>
              <w:rPr>
                <w:color w:val="auto"/>
              </w:rPr>
            </w:pPr>
          </w:p>
        </w:tc>
        <w:tc>
          <w:tcPr>
            <w:tcW w:w="289" w:type="pct"/>
            <w:shd w:val="clear" w:color="auto" w:fill="FFFFFF"/>
            <w:vAlign w:val="center"/>
          </w:tcPr>
          <w:p w14:paraId="19890E70" w14:textId="77777777" w:rsidR="004B4C97" w:rsidRDefault="004B4C97" w:rsidP="004B4C97">
            <w:pPr>
              <w:pStyle w:val="Table-Text"/>
              <w:rPr>
                <w:color w:val="auto"/>
              </w:rPr>
            </w:pPr>
          </w:p>
        </w:tc>
        <w:tc>
          <w:tcPr>
            <w:tcW w:w="324" w:type="pct"/>
            <w:shd w:val="clear" w:color="auto" w:fill="FFFFFF"/>
            <w:vAlign w:val="center"/>
          </w:tcPr>
          <w:p w14:paraId="39FBA3C6" w14:textId="77777777" w:rsidR="004B4C97" w:rsidRDefault="004B4C97" w:rsidP="004B4C97">
            <w:pPr>
              <w:pStyle w:val="Table-Text"/>
              <w:rPr>
                <w:color w:val="auto"/>
              </w:rPr>
            </w:pPr>
          </w:p>
        </w:tc>
        <w:tc>
          <w:tcPr>
            <w:tcW w:w="1538" w:type="pct"/>
            <w:shd w:val="clear" w:color="auto" w:fill="FFFFFF"/>
            <w:vAlign w:val="center"/>
          </w:tcPr>
          <w:p w14:paraId="05C6A88B" w14:textId="295CB437" w:rsidR="004B4C97" w:rsidRDefault="004C7F2A" w:rsidP="004B4C97">
            <w:pPr>
              <w:pStyle w:val="Table-Text"/>
              <w:rPr>
                <w:color w:val="auto"/>
              </w:rPr>
            </w:pPr>
            <w:r>
              <w:rPr>
                <w:color w:val="auto"/>
              </w:rPr>
              <w:t>Long</w:t>
            </w:r>
          </w:p>
        </w:tc>
      </w:tr>
      <w:tr w:rsidR="004B4C97" w14:paraId="7B1AEAE5" w14:textId="77777777" w:rsidTr="004B4C97">
        <w:trPr>
          <w:trHeight w:val="284"/>
        </w:trPr>
        <w:tc>
          <w:tcPr>
            <w:tcW w:w="175" w:type="pct"/>
            <w:shd w:val="clear" w:color="auto" w:fill="FFFFFF"/>
            <w:vAlign w:val="center"/>
          </w:tcPr>
          <w:p w14:paraId="79F3861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E6B3CB4" w14:textId="77777777" w:rsidR="004B4C97" w:rsidRDefault="004B4C97" w:rsidP="004B4C97">
            <w:pPr>
              <w:pStyle w:val="Table-Text"/>
              <w:rPr>
                <w:color w:val="auto"/>
              </w:rPr>
            </w:pPr>
            <w:r>
              <w:rPr>
                <w:color w:val="auto"/>
              </w:rPr>
              <w:t>StationId</w:t>
            </w:r>
          </w:p>
        </w:tc>
        <w:tc>
          <w:tcPr>
            <w:tcW w:w="469" w:type="pct"/>
            <w:shd w:val="clear" w:color="auto" w:fill="FFFFFF"/>
            <w:vAlign w:val="center"/>
          </w:tcPr>
          <w:p w14:paraId="4304890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A9263" w14:textId="77777777" w:rsidR="004B4C97" w:rsidRDefault="004B4C97" w:rsidP="004B4C97">
            <w:pPr>
              <w:pStyle w:val="Table-Text"/>
              <w:rPr>
                <w:color w:val="auto"/>
              </w:rPr>
            </w:pPr>
          </w:p>
        </w:tc>
        <w:tc>
          <w:tcPr>
            <w:tcW w:w="310" w:type="pct"/>
            <w:shd w:val="clear" w:color="auto" w:fill="FFFFFF"/>
            <w:vAlign w:val="center"/>
          </w:tcPr>
          <w:p w14:paraId="509EB190"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30EB3BB" w14:textId="77777777" w:rsidR="004B4C97" w:rsidRDefault="004B4C97" w:rsidP="004B4C97">
            <w:pPr>
              <w:pStyle w:val="Table-Text"/>
              <w:rPr>
                <w:color w:val="auto"/>
              </w:rPr>
            </w:pPr>
          </w:p>
        </w:tc>
        <w:tc>
          <w:tcPr>
            <w:tcW w:w="289" w:type="pct"/>
            <w:shd w:val="clear" w:color="auto" w:fill="FFFFFF"/>
            <w:vAlign w:val="center"/>
          </w:tcPr>
          <w:p w14:paraId="161205A5"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4C6F5665" w14:textId="77777777" w:rsidR="004B4C97" w:rsidRDefault="004B4C97" w:rsidP="004B4C97">
            <w:pPr>
              <w:pStyle w:val="Table-Text"/>
              <w:rPr>
                <w:color w:val="auto"/>
              </w:rPr>
            </w:pPr>
          </w:p>
        </w:tc>
        <w:tc>
          <w:tcPr>
            <w:tcW w:w="1538" w:type="pct"/>
            <w:shd w:val="clear" w:color="auto" w:fill="FFFFFF"/>
            <w:vAlign w:val="center"/>
          </w:tcPr>
          <w:p w14:paraId="66523728" w14:textId="647A6EDB" w:rsidR="004B4C97" w:rsidRDefault="004C7F2A" w:rsidP="004B4C97">
            <w:pPr>
              <w:pStyle w:val="Table-Text"/>
              <w:rPr>
                <w:color w:val="auto"/>
              </w:rPr>
            </w:pPr>
            <w:r>
              <w:rPr>
                <w:color w:val="auto"/>
              </w:rPr>
              <w:t>Thuộc trạm nào</w:t>
            </w:r>
          </w:p>
        </w:tc>
      </w:tr>
      <w:tr w:rsidR="004B4C97" w14:paraId="2C372983" w14:textId="77777777" w:rsidTr="004B4C97">
        <w:trPr>
          <w:trHeight w:val="284"/>
        </w:trPr>
        <w:tc>
          <w:tcPr>
            <w:tcW w:w="175" w:type="pct"/>
            <w:shd w:val="clear" w:color="auto" w:fill="FFFFFF"/>
            <w:vAlign w:val="center"/>
          </w:tcPr>
          <w:p w14:paraId="52B24C93" w14:textId="77777777" w:rsidR="004B4C97" w:rsidRDefault="004B4C97" w:rsidP="004B4C97">
            <w:pPr>
              <w:pStyle w:val="Table-Text"/>
              <w:rPr>
                <w:color w:val="auto"/>
              </w:rPr>
            </w:pPr>
            <w:r>
              <w:rPr>
                <w:color w:val="auto"/>
              </w:rPr>
              <w:lastRenderedPageBreak/>
              <w:t>8</w:t>
            </w:r>
          </w:p>
        </w:tc>
        <w:tc>
          <w:tcPr>
            <w:tcW w:w="956" w:type="pct"/>
            <w:shd w:val="clear" w:color="auto" w:fill="FFFFFF"/>
            <w:vAlign w:val="center"/>
          </w:tcPr>
          <w:p w14:paraId="1D308722"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69BCF41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0EE4220"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1F6B7894" w14:textId="77777777" w:rsidR="004B4C97" w:rsidRDefault="004B4C97" w:rsidP="004B4C97">
            <w:pPr>
              <w:pStyle w:val="Table-Text"/>
              <w:rPr>
                <w:color w:val="auto"/>
              </w:rPr>
            </w:pPr>
            <w:r>
              <w:rPr>
                <w:color w:val="auto"/>
              </w:rPr>
              <w:t>x</w:t>
            </w:r>
          </w:p>
        </w:tc>
        <w:tc>
          <w:tcPr>
            <w:tcW w:w="470" w:type="pct"/>
            <w:shd w:val="clear" w:color="auto" w:fill="FFFFFF"/>
            <w:vAlign w:val="center"/>
          </w:tcPr>
          <w:p w14:paraId="78FD8D05" w14:textId="77777777" w:rsidR="004B4C97" w:rsidRDefault="004B4C97" w:rsidP="004B4C97">
            <w:pPr>
              <w:pStyle w:val="Table-Text"/>
              <w:rPr>
                <w:color w:val="auto"/>
              </w:rPr>
            </w:pPr>
          </w:p>
        </w:tc>
        <w:tc>
          <w:tcPr>
            <w:tcW w:w="289" w:type="pct"/>
            <w:shd w:val="clear" w:color="auto" w:fill="FFFFFF"/>
            <w:vAlign w:val="center"/>
          </w:tcPr>
          <w:p w14:paraId="3217EF0E" w14:textId="77777777" w:rsidR="004B4C97" w:rsidRDefault="004B4C97" w:rsidP="004B4C97">
            <w:pPr>
              <w:pStyle w:val="Table-Text"/>
              <w:rPr>
                <w:color w:val="auto"/>
              </w:rPr>
            </w:pPr>
          </w:p>
        </w:tc>
        <w:tc>
          <w:tcPr>
            <w:tcW w:w="324" w:type="pct"/>
            <w:shd w:val="clear" w:color="auto" w:fill="FFFFFF"/>
            <w:vAlign w:val="center"/>
          </w:tcPr>
          <w:p w14:paraId="5B3AB7D6" w14:textId="77777777" w:rsidR="004B4C97" w:rsidRDefault="004B4C97" w:rsidP="004B4C97">
            <w:pPr>
              <w:pStyle w:val="Table-Text"/>
              <w:rPr>
                <w:color w:val="auto"/>
              </w:rPr>
            </w:pPr>
          </w:p>
        </w:tc>
        <w:tc>
          <w:tcPr>
            <w:tcW w:w="1538" w:type="pct"/>
            <w:shd w:val="clear" w:color="auto" w:fill="FFFFFF"/>
            <w:vAlign w:val="center"/>
          </w:tcPr>
          <w:p w14:paraId="76AB7F14" w14:textId="47FBAF56" w:rsidR="004B4C97" w:rsidRDefault="004C7F2A" w:rsidP="004B4C97">
            <w:pPr>
              <w:pStyle w:val="Table-Text"/>
              <w:rPr>
                <w:color w:val="auto"/>
              </w:rPr>
            </w:pPr>
            <w:r>
              <w:rPr>
                <w:color w:val="auto"/>
              </w:rPr>
              <w:t xml:space="preserve">Mô tả </w:t>
            </w:r>
          </w:p>
        </w:tc>
      </w:tr>
      <w:tr w:rsidR="004B4C97" w14:paraId="2DBB56EC" w14:textId="77777777" w:rsidTr="004B4C97">
        <w:trPr>
          <w:trHeight w:val="284"/>
        </w:trPr>
        <w:tc>
          <w:tcPr>
            <w:tcW w:w="175" w:type="pct"/>
            <w:shd w:val="clear" w:color="auto" w:fill="FFFFFF"/>
            <w:vAlign w:val="center"/>
          </w:tcPr>
          <w:p w14:paraId="5B405B2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EF6F6AF" w14:textId="77777777" w:rsidR="004B4C97" w:rsidRDefault="004B4C97" w:rsidP="004B4C97">
            <w:pPr>
              <w:pStyle w:val="Table-Text"/>
              <w:rPr>
                <w:color w:val="auto"/>
              </w:rPr>
            </w:pPr>
            <w:r>
              <w:rPr>
                <w:color w:val="auto"/>
              </w:rPr>
              <w:t>CurrentStatus</w:t>
            </w:r>
          </w:p>
        </w:tc>
        <w:tc>
          <w:tcPr>
            <w:tcW w:w="469" w:type="pct"/>
            <w:shd w:val="clear" w:color="auto" w:fill="FFFFFF"/>
            <w:vAlign w:val="center"/>
          </w:tcPr>
          <w:p w14:paraId="736284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25911F8F" w14:textId="77777777" w:rsidR="004B4C97" w:rsidRDefault="004B4C97" w:rsidP="004B4C97">
            <w:pPr>
              <w:pStyle w:val="Table-Text"/>
              <w:rPr>
                <w:color w:val="auto"/>
              </w:rPr>
            </w:pPr>
          </w:p>
        </w:tc>
        <w:tc>
          <w:tcPr>
            <w:tcW w:w="310" w:type="pct"/>
            <w:shd w:val="clear" w:color="auto" w:fill="FFFFFF"/>
            <w:vAlign w:val="center"/>
          </w:tcPr>
          <w:p w14:paraId="4B7466D3" w14:textId="77777777" w:rsidR="004B4C97" w:rsidRDefault="004B4C97" w:rsidP="004B4C97">
            <w:pPr>
              <w:pStyle w:val="Table-Text"/>
              <w:rPr>
                <w:color w:val="auto"/>
              </w:rPr>
            </w:pPr>
          </w:p>
        </w:tc>
        <w:tc>
          <w:tcPr>
            <w:tcW w:w="470" w:type="pct"/>
            <w:shd w:val="clear" w:color="auto" w:fill="FFFFFF"/>
            <w:vAlign w:val="center"/>
          </w:tcPr>
          <w:p w14:paraId="4B997721" w14:textId="77777777" w:rsidR="004B4C97" w:rsidRDefault="004B4C97" w:rsidP="004B4C97">
            <w:pPr>
              <w:pStyle w:val="Table-Text"/>
              <w:rPr>
                <w:color w:val="auto"/>
              </w:rPr>
            </w:pPr>
          </w:p>
        </w:tc>
        <w:tc>
          <w:tcPr>
            <w:tcW w:w="289" w:type="pct"/>
            <w:shd w:val="clear" w:color="auto" w:fill="FFFFFF"/>
            <w:vAlign w:val="center"/>
          </w:tcPr>
          <w:p w14:paraId="597C1BF5" w14:textId="77777777" w:rsidR="004B4C97" w:rsidRDefault="004B4C97" w:rsidP="004B4C97">
            <w:pPr>
              <w:pStyle w:val="Table-Text"/>
              <w:rPr>
                <w:color w:val="auto"/>
              </w:rPr>
            </w:pPr>
          </w:p>
        </w:tc>
        <w:tc>
          <w:tcPr>
            <w:tcW w:w="324" w:type="pct"/>
            <w:shd w:val="clear" w:color="auto" w:fill="FFFFFF"/>
            <w:vAlign w:val="center"/>
          </w:tcPr>
          <w:p w14:paraId="0949603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5EFD127E" w14:textId="1D823FAD" w:rsidR="004B4C97" w:rsidRDefault="004C7F2A" w:rsidP="004B4C97">
            <w:pPr>
              <w:pStyle w:val="Table-Text"/>
              <w:rPr>
                <w:color w:val="auto"/>
              </w:rPr>
            </w:pPr>
            <w:r>
              <w:rPr>
                <w:color w:val="auto"/>
              </w:rPr>
              <w:t>Trạng thái dữ liệu hiện tại</w:t>
            </w:r>
          </w:p>
        </w:tc>
      </w:tr>
    </w:tbl>
    <w:p w14:paraId="07026BD6" w14:textId="29C9153C" w:rsidR="004B4C97" w:rsidRDefault="004B4C97" w:rsidP="004B4C97">
      <w:pPr>
        <w:pStyle w:val="tvHeading111"/>
        <w:numPr>
          <w:ilvl w:val="0"/>
          <w:numId w:val="0"/>
        </w:numPr>
      </w:pPr>
      <w:r>
        <w:t>Bảng:SensorStatistic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954"/>
        <w:gridCol w:w="967"/>
        <w:gridCol w:w="786"/>
        <w:gridCol w:w="544"/>
        <w:gridCol w:w="825"/>
        <w:gridCol w:w="507"/>
        <w:gridCol w:w="569"/>
        <w:gridCol w:w="2580"/>
      </w:tblGrid>
      <w:tr w:rsidR="004B4C97" w14:paraId="285749C0" w14:textId="77777777" w:rsidTr="004B4C97">
        <w:trPr>
          <w:trHeight w:val="454"/>
          <w:tblHeader/>
        </w:trPr>
        <w:tc>
          <w:tcPr>
            <w:tcW w:w="175" w:type="pct"/>
            <w:shd w:val="clear" w:color="auto" w:fill="FFCC99"/>
            <w:vAlign w:val="center"/>
          </w:tcPr>
          <w:p w14:paraId="02EFAAE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3F7B9E8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7CA51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3CD729B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569408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51DE5BF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A7A8D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A9B5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3B66BE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C7A735C" w14:textId="77777777" w:rsidTr="004B4C97">
        <w:trPr>
          <w:trHeight w:val="284"/>
        </w:trPr>
        <w:tc>
          <w:tcPr>
            <w:tcW w:w="175" w:type="pct"/>
            <w:shd w:val="clear" w:color="auto" w:fill="FFFFFF"/>
            <w:vAlign w:val="center"/>
          </w:tcPr>
          <w:p w14:paraId="37B51EBF"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A69509E"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75467EF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C817ABC" w14:textId="77777777" w:rsidR="004B4C97" w:rsidRDefault="004B4C97" w:rsidP="004B4C97">
            <w:pPr>
              <w:pStyle w:val="Table-Text"/>
              <w:rPr>
                <w:color w:val="auto"/>
              </w:rPr>
            </w:pPr>
          </w:p>
        </w:tc>
        <w:tc>
          <w:tcPr>
            <w:tcW w:w="310" w:type="pct"/>
            <w:shd w:val="clear" w:color="auto" w:fill="FFFFFF"/>
            <w:vAlign w:val="center"/>
          </w:tcPr>
          <w:p w14:paraId="7E4E5057" w14:textId="77777777" w:rsidR="004B4C97" w:rsidRDefault="004B4C97" w:rsidP="004B4C97">
            <w:pPr>
              <w:pStyle w:val="Table-Text"/>
              <w:rPr>
                <w:color w:val="auto"/>
              </w:rPr>
            </w:pPr>
          </w:p>
        </w:tc>
        <w:tc>
          <w:tcPr>
            <w:tcW w:w="470" w:type="pct"/>
            <w:shd w:val="clear" w:color="auto" w:fill="FFFFFF"/>
            <w:vAlign w:val="center"/>
          </w:tcPr>
          <w:p w14:paraId="1D6D15D7" w14:textId="77777777" w:rsidR="004B4C97" w:rsidRDefault="004B4C97" w:rsidP="004B4C97">
            <w:pPr>
              <w:pStyle w:val="Table-Text"/>
              <w:rPr>
                <w:color w:val="auto"/>
              </w:rPr>
            </w:pPr>
          </w:p>
        </w:tc>
        <w:tc>
          <w:tcPr>
            <w:tcW w:w="289" w:type="pct"/>
            <w:shd w:val="clear" w:color="auto" w:fill="FFFFFF"/>
            <w:vAlign w:val="center"/>
          </w:tcPr>
          <w:p w14:paraId="7CEB92D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746E76EF" w14:textId="77777777" w:rsidR="004B4C97" w:rsidRDefault="004B4C97" w:rsidP="004B4C97">
            <w:pPr>
              <w:pStyle w:val="Table-Text"/>
              <w:rPr>
                <w:color w:val="auto"/>
              </w:rPr>
            </w:pPr>
          </w:p>
        </w:tc>
        <w:tc>
          <w:tcPr>
            <w:tcW w:w="1538" w:type="pct"/>
            <w:shd w:val="clear" w:color="auto" w:fill="FFFFFF"/>
            <w:vAlign w:val="center"/>
          </w:tcPr>
          <w:p w14:paraId="4CD5ADD4" w14:textId="28D183A0" w:rsidR="004B4C97" w:rsidRDefault="004C7F2A" w:rsidP="004B4C97">
            <w:pPr>
              <w:pStyle w:val="Table-Text"/>
              <w:rPr>
                <w:color w:val="auto"/>
              </w:rPr>
            </w:pPr>
            <w:r>
              <w:rPr>
                <w:color w:val="auto"/>
              </w:rPr>
              <w:t>Index</w:t>
            </w:r>
          </w:p>
        </w:tc>
      </w:tr>
      <w:tr w:rsidR="004B4C97" w14:paraId="3A08BB33" w14:textId="77777777" w:rsidTr="004B4C97">
        <w:trPr>
          <w:trHeight w:val="284"/>
        </w:trPr>
        <w:tc>
          <w:tcPr>
            <w:tcW w:w="175" w:type="pct"/>
            <w:shd w:val="clear" w:color="auto" w:fill="FFFFFF"/>
            <w:vAlign w:val="center"/>
          </w:tcPr>
          <w:p w14:paraId="40A865F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75D8563" w14:textId="77777777" w:rsidR="004B4C97" w:rsidRDefault="004B4C97" w:rsidP="004B4C97">
            <w:pPr>
              <w:pStyle w:val="Table-Text"/>
              <w:rPr>
                <w:color w:val="auto"/>
              </w:rPr>
            </w:pPr>
            <w:r>
              <w:rPr>
                <w:color w:val="auto"/>
              </w:rPr>
              <w:t>SensorId</w:t>
            </w:r>
          </w:p>
        </w:tc>
        <w:tc>
          <w:tcPr>
            <w:tcW w:w="469" w:type="pct"/>
            <w:shd w:val="clear" w:color="auto" w:fill="FFFFFF"/>
            <w:vAlign w:val="center"/>
          </w:tcPr>
          <w:p w14:paraId="79D2DEB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B6CB5A" w14:textId="77777777" w:rsidR="004B4C97" w:rsidRDefault="004B4C97" w:rsidP="004B4C97">
            <w:pPr>
              <w:pStyle w:val="Table-Text"/>
              <w:rPr>
                <w:color w:val="auto"/>
              </w:rPr>
            </w:pPr>
          </w:p>
        </w:tc>
        <w:tc>
          <w:tcPr>
            <w:tcW w:w="310" w:type="pct"/>
            <w:shd w:val="clear" w:color="auto" w:fill="FFFFFF"/>
            <w:vAlign w:val="center"/>
          </w:tcPr>
          <w:p w14:paraId="64A41070" w14:textId="77777777" w:rsidR="004B4C97" w:rsidRDefault="004B4C97" w:rsidP="004B4C97">
            <w:pPr>
              <w:pStyle w:val="Table-Text"/>
              <w:rPr>
                <w:color w:val="auto"/>
              </w:rPr>
            </w:pPr>
          </w:p>
        </w:tc>
        <w:tc>
          <w:tcPr>
            <w:tcW w:w="470" w:type="pct"/>
            <w:shd w:val="clear" w:color="auto" w:fill="FFFFFF"/>
            <w:vAlign w:val="center"/>
          </w:tcPr>
          <w:p w14:paraId="0517833D" w14:textId="77777777" w:rsidR="004B4C97" w:rsidRDefault="004B4C97" w:rsidP="004B4C97">
            <w:pPr>
              <w:pStyle w:val="Table-Text"/>
              <w:rPr>
                <w:color w:val="auto"/>
              </w:rPr>
            </w:pPr>
          </w:p>
        </w:tc>
        <w:tc>
          <w:tcPr>
            <w:tcW w:w="289" w:type="pct"/>
            <w:shd w:val="clear" w:color="auto" w:fill="FFFFFF"/>
            <w:vAlign w:val="center"/>
          </w:tcPr>
          <w:p w14:paraId="721279DF" w14:textId="77777777" w:rsidR="004B4C97" w:rsidRDefault="004B4C97" w:rsidP="004B4C97">
            <w:pPr>
              <w:pStyle w:val="Table-Text"/>
              <w:rPr>
                <w:color w:val="auto"/>
              </w:rPr>
            </w:pPr>
          </w:p>
        </w:tc>
        <w:tc>
          <w:tcPr>
            <w:tcW w:w="324" w:type="pct"/>
            <w:shd w:val="clear" w:color="auto" w:fill="FFFFFF"/>
            <w:vAlign w:val="center"/>
          </w:tcPr>
          <w:p w14:paraId="49DA617D" w14:textId="77777777" w:rsidR="004B4C97" w:rsidRDefault="004B4C97" w:rsidP="004B4C97">
            <w:pPr>
              <w:pStyle w:val="Table-Text"/>
              <w:rPr>
                <w:color w:val="auto"/>
              </w:rPr>
            </w:pPr>
          </w:p>
        </w:tc>
        <w:tc>
          <w:tcPr>
            <w:tcW w:w="1538" w:type="pct"/>
            <w:shd w:val="clear" w:color="auto" w:fill="FFFFFF"/>
            <w:vAlign w:val="center"/>
          </w:tcPr>
          <w:p w14:paraId="59DACD74" w14:textId="08B35850" w:rsidR="004B4C97" w:rsidRDefault="004C7F2A" w:rsidP="004B4C97">
            <w:pPr>
              <w:pStyle w:val="Table-Text"/>
              <w:rPr>
                <w:color w:val="auto"/>
              </w:rPr>
            </w:pPr>
            <w:r>
              <w:rPr>
                <w:color w:val="auto"/>
              </w:rPr>
              <w:t>Thuộc cảm biến nào</w:t>
            </w:r>
          </w:p>
        </w:tc>
      </w:tr>
      <w:tr w:rsidR="004B4C97" w14:paraId="05ADA260" w14:textId="77777777" w:rsidTr="004B4C97">
        <w:trPr>
          <w:trHeight w:val="284"/>
        </w:trPr>
        <w:tc>
          <w:tcPr>
            <w:tcW w:w="175" w:type="pct"/>
            <w:shd w:val="clear" w:color="auto" w:fill="FFFFFF"/>
            <w:vAlign w:val="center"/>
          </w:tcPr>
          <w:p w14:paraId="7C02681E"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36149E1"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465BDD55"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D46E03E" w14:textId="77777777" w:rsidR="004B4C97" w:rsidRDefault="004B4C97" w:rsidP="004B4C97">
            <w:pPr>
              <w:pStyle w:val="Table-Text"/>
              <w:rPr>
                <w:color w:val="auto"/>
              </w:rPr>
            </w:pPr>
          </w:p>
        </w:tc>
        <w:tc>
          <w:tcPr>
            <w:tcW w:w="310" w:type="pct"/>
            <w:shd w:val="clear" w:color="auto" w:fill="FFFFFF"/>
            <w:vAlign w:val="center"/>
          </w:tcPr>
          <w:p w14:paraId="3315869D" w14:textId="77777777" w:rsidR="004B4C97" w:rsidRDefault="004B4C97" w:rsidP="004B4C97">
            <w:pPr>
              <w:pStyle w:val="Table-Text"/>
              <w:rPr>
                <w:color w:val="auto"/>
              </w:rPr>
            </w:pPr>
          </w:p>
        </w:tc>
        <w:tc>
          <w:tcPr>
            <w:tcW w:w="470" w:type="pct"/>
            <w:shd w:val="clear" w:color="auto" w:fill="FFFFFF"/>
            <w:vAlign w:val="center"/>
          </w:tcPr>
          <w:p w14:paraId="5BD9F193" w14:textId="77777777" w:rsidR="004B4C97" w:rsidRDefault="004B4C97" w:rsidP="004B4C97">
            <w:pPr>
              <w:pStyle w:val="Table-Text"/>
              <w:rPr>
                <w:color w:val="auto"/>
              </w:rPr>
            </w:pPr>
          </w:p>
        </w:tc>
        <w:tc>
          <w:tcPr>
            <w:tcW w:w="289" w:type="pct"/>
            <w:shd w:val="clear" w:color="auto" w:fill="FFFFFF"/>
            <w:vAlign w:val="center"/>
          </w:tcPr>
          <w:p w14:paraId="53158B9D" w14:textId="77777777" w:rsidR="004B4C97" w:rsidRDefault="004B4C97" w:rsidP="004B4C97">
            <w:pPr>
              <w:pStyle w:val="Table-Text"/>
              <w:rPr>
                <w:color w:val="auto"/>
              </w:rPr>
            </w:pPr>
          </w:p>
        </w:tc>
        <w:tc>
          <w:tcPr>
            <w:tcW w:w="324" w:type="pct"/>
            <w:shd w:val="clear" w:color="auto" w:fill="FFFFFF"/>
            <w:vAlign w:val="center"/>
          </w:tcPr>
          <w:p w14:paraId="7C99DF7F" w14:textId="77777777" w:rsidR="004B4C97" w:rsidRDefault="004B4C97" w:rsidP="004B4C97">
            <w:pPr>
              <w:pStyle w:val="Table-Text"/>
              <w:rPr>
                <w:color w:val="auto"/>
              </w:rPr>
            </w:pPr>
          </w:p>
        </w:tc>
        <w:tc>
          <w:tcPr>
            <w:tcW w:w="1538" w:type="pct"/>
            <w:shd w:val="clear" w:color="auto" w:fill="FFFFFF"/>
            <w:vAlign w:val="center"/>
          </w:tcPr>
          <w:p w14:paraId="362006B2" w14:textId="634F979A" w:rsidR="004B4C97" w:rsidRDefault="004C7F2A" w:rsidP="004B4C97">
            <w:pPr>
              <w:pStyle w:val="Table-Text"/>
              <w:rPr>
                <w:color w:val="auto"/>
              </w:rPr>
            </w:pPr>
            <w:r>
              <w:rPr>
                <w:color w:val="auto"/>
              </w:rPr>
              <w:t>Thời gian bắt đầu</w:t>
            </w:r>
          </w:p>
        </w:tc>
      </w:tr>
      <w:tr w:rsidR="004B4C97" w14:paraId="2E6B1057" w14:textId="77777777" w:rsidTr="004B4C97">
        <w:trPr>
          <w:trHeight w:val="284"/>
        </w:trPr>
        <w:tc>
          <w:tcPr>
            <w:tcW w:w="175" w:type="pct"/>
            <w:shd w:val="clear" w:color="auto" w:fill="FFFFFF"/>
            <w:vAlign w:val="center"/>
          </w:tcPr>
          <w:p w14:paraId="713AE9D4" w14:textId="77777777" w:rsidR="004B4C97" w:rsidRDefault="004B4C97" w:rsidP="004B4C97">
            <w:pPr>
              <w:pStyle w:val="Table-Text"/>
              <w:rPr>
                <w:color w:val="auto"/>
              </w:rPr>
            </w:pPr>
            <w:r>
              <w:rPr>
                <w:color w:val="auto"/>
              </w:rPr>
              <w:t>4</w:t>
            </w:r>
          </w:p>
        </w:tc>
        <w:tc>
          <w:tcPr>
            <w:tcW w:w="956" w:type="pct"/>
            <w:shd w:val="clear" w:color="auto" w:fill="FFFFFF"/>
            <w:vAlign w:val="center"/>
          </w:tcPr>
          <w:p w14:paraId="7C29699D" w14:textId="77777777" w:rsidR="004B4C97" w:rsidRDefault="004B4C97" w:rsidP="004B4C97">
            <w:pPr>
              <w:pStyle w:val="Table-Text"/>
              <w:rPr>
                <w:color w:val="auto"/>
              </w:rPr>
            </w:pPr>
            <w:r>
              <w:rPr>
                <w:color w:val="auto"/>
              </w:rPr>
              <w:t>ToDatetime</w:t>
            </w:r>
          </w:p>
        </w:tc>
        <w:tc>
          <w:tcPr>
            <w:tcW w:w="469" w:type="pct"/>
            <w:shd w:val="clear" w:color="auto" w:fill="FFFFFF"/>
            <w:vAlign w:val="center"/>
          </w:tcPr>
          <w:p w14:paraId="5BC5B920"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4B5BDBAA" w14:textId="77777777" w:rsidR="004B4C97" w:rsidRDefault="004B4C97" w:rsidP="004B4C97">
            <w:pPr>
              <w:pStyle w:val="Table-Text"/>
              <w:rPr>
                <w:color w:val="auto"/>
              </w:rPr>
            </w:pPr>
          </w:p>
        </w:tc>
        <w:tc>
          <w:tcPr>
            <w:tcW w:w="310" w:type="pct"/>
            <w:shd w:val="clear" w:color="auto" w:fill="FFFFFF"/>
            <w:vAlign w:val="center"/>
          </w:tcPr>
          <w:p w14:paraId="1E06D6D6" w14:textId="77777777" w:rsidR="004B4C97" w:rsidRDefault="004B4C97" w:rsidP="004B4C97">
            <w:pPr>
              <w:pStyle w:val="Table-Text"/>
              <w:rPr>
                <w:color w:val="auto"/>
              </w:rPr>
            </w:pPr>
          </w:p>
        </w:tc>
        <w:tc>
          <w:tcPr>
            <w:tcW w:w="470" w:type="pct"/>
            <w:shd w:val="clear" w:color="auto" w:fill="FFFFFF"/>
            <w:vAlign w:val="center"/>
          </w:tcPr>
          <w:p w14:paraId="076C8D90" w14:textId="77777777" w:rsidR="004B4C97" w:rsidRDefault="004B4C97" w:rsidP="004B4C97">
            <w:pPr>
              <w:pStyle w:val="Table-Text"/>
              <w:rPr>
                <w:color w:val="auto"/>
              </w:rPr>
            </w:pPr>
          </w:p>
        </w:tc>
        <w:tc>
          <w:tcPr>
            <w:tcW w:w="289" w:type="pct"/>
            <w:shd w:val="clear" w:color="auto" w:fill="FFFFFF"/>
            <w:vAlign w:val="center"/>
          </w:tcPr>
          <w:p w14:paraId="6A7F7B2B" w14:textId="77777777" w:rsidR="004B4C97" w:rsidRDefault="004B4C97" w:rsidP="004B4C97">
            <w:pPr>
              <w:pStyle w:val="Table-Text"/>
              <w:rPr>
                <w:color w:val="auto"/>
              </w:rPr>
            </w:pPr>
          </w:p>
        </w:tc>
        <w:tc>
          <w:tcPr>
            <w:tcW w:w="324" w:type="pct"/>
            <w:shd w:val="clear" w:color="auto" w:fill="FFFFFF"/>
            <w:vAlign w:val="center"/>
          </w:tcPr>
          <w:p w14:paraId="37A500C1" w14:textId="77777777" w:rsidR="004B4C97" w:rsidRDefault="004B4C97" w:rsidP="004B4C97">
            <w:pPr>
              <w:pStyle w:val="Table-Text"/>
              <w:rPr>
                <w:color w:val="auto"/>
              </w:rPr>
            </w:pPr>
          </w:p>
        </w:tc>
        <w:tc>
          <w:tcPr>
            <w:tcW w:w="1538" w:type="pct"/>
            <w:shd w:val="clear" w:color="auto" w:fill="FFFFFF"/>
            <w:vAlign w:val="center"/>
          </w:tcPr>
          <w:p w14:paraId="501AC7AD" w14:textId="7F77E507" w:rsidR="004B4C97" w:rsidRDefault="004C7F2A" w:rsidP="004B4C97">
            <w:pPr>
              <w:pStyle w:val="Table-Text"/>
              <w:rPr>
                <w:color w:val="auto"/>
              </w:rPr>
            </w:pPr>
            <w:r>
              <w:rPr>
                <w:color w:val="auto"/>
              </w:rPr>
              <w:t>Thời gian kết thúc</w:t>
            </w:r>
          </w:p>
        </w:tc>
      </w:tr>
      <w:tr w:rsidR="004B4C97" w14:paraId="4DE806B6" w14:textId="77777777" w:rsidTr="004B4C97">
        <w:trPr>
          <w:trHeight w:val="284"/>
        </w:trPr>
        <w:tc>
          <w:tcPr>
            <w:tcW w:w="175" w:type="pct"/>
            <w:shd w:val="clear" w:color="auto" w:fill="FFFFFF"/>
            <w:vAlign w:val="center"/>
          </w:tcPr>
          <w:p w14:paraId="5C5EA0F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3550EE08" w14:textId="77777777" w:rsidR="004B4C97" w:rsidRDefault="004B4C97" w:rsidP="004B4C97">
            <w:pPr>
              <w:pStyle w:val="Table-Text"/>
              <w:rPr>
                <w:color w:val="auto"/>
              </w:rPr>
            </w:pPr>
            <w:r>
              <w:rPr>
                <w:color w:val="auto"/>
              </w:rPr>
              <w:t>FrameTime</w:t>
            </w:r>
          </w:p>
        </w:tc>
        <w:tc>
          <w:tcPr>
            <w:tcW w:w="469" w:type="pct"/>
            <w:shd w:val="clear" w:color="auto" w:fill="FFFFFF"/>
            <w:vAlign w:val="center"/>
          </w:tcPr>
          <w:p w14:paraId="7CC87062"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308C6ABF" w14:textId="77777777" w:rsidR="004B4C97" w:rsidRDefault="004B4C97" w:rsidP="004B4C97">
            <w:pPr>
              <w:pStyle w:val="Table-Text"/>
              <w:rPr>
                <w:color w:val="auto"/>
              </w:rPr>
            </w:pPr>
          </w:p>
        </w:tc>
        <w:tc>
          <w:tcPr>
            <w:tcW w:w="310" w:type="pct"/>
            <w:shd w:val="clear" w:color="auto" w:fill="FFFFFF"/>
            <w:vAlign w:val="center"/>
          </w:tcPr>
          <w:p w14:paraId="15E7E0B4" w14:textId="77777777" w:rsidR="004B4C97" w:rsidRDefault="004B4C97" w:rsidP="004B4C97">
            <w:pPr>
              <w:pStyle w:val="Table-Text"/>
              <w:rPr>
                <w:color w:val="auto"/>
              </w:rPr>
            </w:pPr>
          </w:p>
        </w:tc>
        <w:tc>
          <w:tcPr>
            <w:tcW w:w="470" w:type="pct"/>
            <w:shd w:val="clear" w:color="auto" w:fill="FFFFFF"/>
            <w:vAlign w:val="center"/>
          </w:tcPr>
          <w:p w14:paraId="7BA41F85" w14:textId="77777777" w:rsidR="004B4C97" w:rsidRDefault="004B4C97" w:rsidP="004B4C97">
            <w:pPr>
              <w:pStyle w:val="Table-Text"/>
              <w:rPr>
                <w:color w:val="auto"/>
              </w:rPr>
            </w:pPr>
          </w:p>
        </w:tc>
        <w:tc>
          <w:tcPr>
            <w:tcW w:w="289" w:type="pct"/>
            <w:shd w:val="clear" w:color="auto" w:fill="FFFFFF"/>
            <w:vAlign w:val="center"/>
          </w:tcPr>
          <w:p w14:paraId="625A321E" w14:textId="77777777" w:rsidR="004B4C97" w:rsidRDefault="004B4C97" w:rsidP="004B4C97">
            <w:pPr>
              <w:pStyle w:val="Table-Text"/>
              <w:rPr>
                <w:color w:val="auto"/>
              </w:rPr>
            </w:pPr>
          </w:p>
        </w:tc>
        <w:tc>
          <w:tcPr>
            <w:tcW w:w="324" w:type="pct"/>
            <w:shd w:val="clear" w:color="auto" w:fill="FFFFFF"/>
            <w:vAlign w:val="center"/>
          </w:tcPr>
          <w:p w14:paraId="39418C08" w14:textId="77777777" w:rsidR="004B4C97" w:rsidRDefault="004B4C97" w:rsidP="004B4C97">
            <w:pPr>
              <w:pStyle w:val="Table-Text"/>
              <w:rPr>
                <w:color w:val="auto"/>
              </w:rPr>
            </w:pPr>
          </w:p>
        </w:tc>
        <w:tc>
          <w:tcPr>
            <w:tcW w:w="1538" w:type="pct"/>
            <w:shd w:val="clear" w:color="auto" w:fill="FFFFFF"/>
            <w:vAlign w:val="center"/>
          </w:tcPr>
          <w:p w14:paraId="22A5CE4C" w14:textId="359A47F0" w:rsidR="004B4C97" w:rsidRDefault="004C7F2A" w:rsidP="004B4C97">
            <w:pPr>
              <w:pStyle w:val="Table-Text"/>
              <w:rPr>
                <w:color w:val="auto"/>
              </w:rPr>
            </w:pPr>
            <w:r>
              <w:rPr>
                <w:color w:val="auto"/>
              </w:rPr>
              <w:t>Thời gian chia frame (s)</w:t>
            </w:r>
          </w:p>
        </w:tc>
      </w:tr>
      <w:tr w:rsidR="004B4C97" w14:paraId="547852F6" w14:textId="77777777" w:rsidTr="004B4C97">
        <w:trPr>
          <w:trHeight w:val="284"/>
        </w:trPr>
        <w:tc>
          <w:tcPr>
            <w:tcW w:w="175" w:type="pct"/>
            <w:shd w:val="clear" w:color="auto" w:fill="FFFFFF"/>
            <w:vAlign w:val="center"/>
          </w:tcPr>
          <w:p w14:paraId="59564A6F" w14:textId="77777777" w:rsidR="004B4C97" w:rsidRDefault="004B4C97" w:rsidP="004B4C97">
            <w:pPr>
              <w:pStyle w:val="Table-Text"/>
              <w:rPr>
                <w:color w:val="auto"/>
              </w:rPr>
            </w:pPr>
            <w:r>
              <w:rPr>
                <w:color w:val="auto"/>
              </w:rPr>
              <w:t>6</w:t>
            </w:r>
          </w:p>
        </w:tc>
        <w:tc>
          <w:tcPr>
            <w:tcW w:w="956" w:type="pct"/>
            <w:shd w:val="clear" w:color="auto" w:fill="FFFFFF"/>
            <w:vAlign w:val="center"/>
          </w:tcPr>
          <w:p w14:paraId="5E7267C1" w14:textId="77777777" w:rsidR="004B4C97" w:rsidRDefault="004B4C97" w:rsidP="004B4C97">
            <w:pPr>
              <w:pStyle w:val="Table-Text"/>
              <w:rPr>
                <w:color w:val="auto"/>
              </w:rPr>
            </w:pPr>
            <w:r>
              <w:rPr>
                <w:color w:val="auto"/>
              </w:rPr>
              <w:t>TotalCrafts</w:t>
            </w:r>
          </w:p>
        </w:tc>
        <w:tc>
          <w:tcPr>
            <w:tcW w:w="469" w:type="pct"/>
            <w:shd w:val="clear" w:color="auto" w:fill="FFFFFF"/>
            <w:vAlign w:val="center"/>
          </w:tcPr>
          <w:p w14:paraId="660332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3B06FDB" w14:textId="77777777" w:rsidR="004B4C97" w:rsidRDefault="004B4C97" w:rsidP="004B4C97">
            <w:pPr>
              <w:pStyle w:val="Table-Text"/>
              <w:rPr>
                <w:color w:val="auto"/>
              </w:rPr>
            </w:pPr>
          </w:p>
        </w:tc>
        <w:tc>
          <w:tcPr>
            <w:tcW w:w="310" w:type="pct"/>
            <w:shd w:val="clear" w:color="auto" w:fill="FFFFFF"/>
            <w:vAlign w:val="center"/>
          </w:tcPr>
          <w:p w14:paraId="42BFFC60" w14:textId="77777777" w:rsidR="004B4C97" w:rsidRDefault="004B4C97" w:rsidP="004B4C97">
            <w:pPr>
              <w:pStyle w:val="Table-Text"/>
              <w:rPr>
                <w:color w:val="auto"/>
              </w:rPr>
            </w:pPr>
          </w:p>
        </w:tc>
        <w:tc>
          <w:tcPr>
            <w:tcW w:w="470" w:type="pct"/>
            <w:shd w:val="clear" w:color="auto" w:fill="FFFFFF"/>
            <w:vAlign w:val="center"/>
          </w:tcPr>
          <w:p w14:paraId="5A41C438" w14:textId="77777777" w:rsidR="004B4C97" w:rsidRDefault="004B4C97" w:rsidP="004B4C97">
            <w:pPr>
              <w:pStyle w:val="Table-Text"/>
              <w:rPr>
                <w:color w:val="auto"/>
              </w:rPr>
            </w:pPr>
          </w:p>
        </w:tc>
        <w:tc>
          <w:tcPr>
            <w:tcW w:w="289" w:type="pct"/>
            <w:shd w:val="clear" w:color="auto" w:fill="FFFFFF"/>
            <w:vAlign w:val="center"/>
          </w:tcPr>
          <w:p w14:paraId="28116DEA" w14:textId="77777777" w:rsidR="004B4C97" w:rsidRDefault="004B4C97" w:rsidP="004B4C97">
            <w:pPr>
              <w:pStyle w:val="Table-Text"/>
              <w:rPr>
                <w:color w:val="auto"/>
              </w:rPr>
            </w:pPr>
          </w:p>
        </w:tc>
        <w:tc>
          <w:tcPr>
            <w:tcW w:w="324" w:type="pct"/>
            <w:shd w:val="clear" w:color="auto" w:fill="FFFFFF"/>
            <w:vAlign w:val="center"/>
          </w:tcPr>
          <w:p w14:paraId="3FB26E1E" w14:textId="77777777" w:rsidR="004B4C97" w:rsidRDefault="004B4C97" w:rsidP="004B4C97">
            <w:pPr>
              <w:pStyle w:val="Table-Text"/>
              <w:rPr>
                <w:color w:val="auto"/>
              </w:rPr>
            </w:pPr>
          </w:p>
        </w:tc>
        <w:tc>
          <w:tcPr>
            <w:tcW w:w="1538" w:type="pct"/>
            <w:shd w:val="clear" w:color="auto" w:fill="FFFFFF"/>
            <w:vAlign w:val="center"/>
          </w:tcPr>
          <w:p w14:paraId="3B375302" w14:textId="7AC6888B" w:rsidR="004B4C97" w:rsidRDefault="004C7F2A" w:rsidP="004B4C97">
            <w:pPr>
              <w:pStyle w:val="Table-Text"/>
              <w:rPr>
                <w:color w:val="auto"/>
              </w:rPr>
            </w:pPr>
            <w:r>
              <w:rPr>
                <w:color w:val="auto"/>
              </w:rPr>
              <w:t>Tổng số mục tiêu</w:t>
            </w:r>
          </w:p>
        </w:tc>
      </w:tr>
      <w:tr w:rsidR="004B4C97" w14:paraId="7C66757C" w14:textId="77777777" w:rsidTr="004B4C97">
        <w:trPr>
          <w:trHeight w:val="284"/>
        </w:trPr>
        <w:tc>
          <w:tcPr>
            <w:tcW w:w="175" w:type="pct"/>
            <w:shd w:val="clear" w:color="auto" w:fill="FFFFFF"/>
            <w:vAlign w:val="center"/>
          </w:tcPr>
          <w:p w14:paraId="27137C0A"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18A48DA" w14:textId="77777777" w:rsidR="004B4C97" w:rsidRDefault="004B4C97" w:rsidP="004B4C97">
            <w:pPr>
              <w:pStyle w:val="Table-Text"/>
              <w:rPr>
                <w:color w:val="auto"/>
              </w:rPr>
            </w:pPr>
            <w:r>
              <w:rPr>
                <w:color w:val="auto"/>
              </w:rPr>
              <w:t>TotalFlights</w:t>
            </w:r>
          </w:p>
        </w:tc>
        <w:tc>
          <w:tcPr>
            <w:tcW w:w="469" w:type="pct"/>
            <w:shd w:val="clear" w:color="auto" w:fill="FFFFFF"/>
            <w:vAlign w:val="center"/>
          </w:tcPr>
          <w:p w14:paraId="2119960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D9D8BA4" w14:textId="77777777" w:rsidR="004B4C97" w:rsidRDefault="004B4C97" w:rsidP="004B4C97">
            <w:pPr>
              <w:pStyle w:val="Table-Text"/>
              <w:rPr>
                <w:color w:val="auto"/>
              </w:rPr>
            </w:pPr>
          </w:p>
        </w:tc>
        <w:tc>
          <w:tcPr>
            <w:tcW w:w="310" w:type="pct"/>
            <w:shd w:val="clear" w:color="auto" w:fill="FFFFFF"/>
            <w:vAlign w:val="center"/>
          </w:tcPr>
          <w:p w14:paraId="50031182" w14:textId="77777777" w:rsidR="004B4C97" w:rsidRDefault="004B4C97" w:rsidP="004B4C97">
            <w:pPr>
              <w:pStyle w:val="Table-Text"/>
              <w:rPr>
                <w:color w:val="auto"/>
              </w:rPr>
            </w:pPr>
          </w:p>
        </w:tc>
        <w:tc>
          <w:tcPr>
            <w:tcW w:w="470" w:type="pct"/>
            <w:shd w:val="clear" w:color="auto" w:fill="FFFFFF"/>
            <w:vAlign w:val="center"/>
          </w:tcPr>
          <w:p w14:paraId="20C376AE" w14:textId="77777777" w:rsidR="004B4C97" w:rsidRDefault="004B4C97" w:rsidP="004B4C97">
            <w:pPr>
              <w:pStyle w:val="Table-Text"/>
              <w:rPr>
                <w:color w:val="auto"/>
              </w:rPr>
            </w:pPr>
          </w:p>
        </w:tc>
        <w:tc>
          <w:tcPr>
            <w:tcW w:w="289" w:type="pct"/>
            <w:shd w:val="clear" w:color="auto" w:fill="FFFFFF"/>
            <w:vAlign w:val="center"/>
          </w:tcPr>
          <w:p w14:paraId="05ACAB82" w14:textId="77777777" w:rsidR="004B4C97" w:rsidRDefault="004B4C97" w:rsidP="004B4C97">
            <w:pPr>
              <w:pStyle w:val="Table-Text"/>
              <w:rPr>
                <w:color w:val="auto"/>
              </w:rPr>
            </w:pPr>
          </w:p>
        </w:tc>
        <w:tc>
          <w:tcPr>
            <w:tcW w:w="324" w:type="pct"/>
            <w:shd w:val="clear" w:color="auto" w:fill="FFFFFF"/>
            <w:vAlign w:val="center"/>
          </w:tcPr>
          <w:p w14:paraId="4C3C59D7" w14:textId="77777777" w:rsidR="004B4C97" w:rsidRDefault="004B4C97" w:rsidP="004B4C97">
            <w:pPr>
              <w:pStyle w:val="Table-Text"/>
              <w:rPr>
                <w:color w:val="auto"/>
              </w:rPr>
            </w:pPr>
          </w:p>
        </w:tc>
        <w:tc>
          <w:tcPr>
            <w:tcW w:w="1538" w:type="pct"/>
            <w:shd w:val="clear" w:color="auto" w:fill="FFFFFF"/>
            <w:vAlign w:val="center"/>
          </w:tcPr>
          <w:p w14:paraId="424F6F1D" w14:textId="2D712BD7" w:rsidR="004B4C97" w:rsidRDefault="004C7F2A" w:rsidP="004B4C97">
            <w:pPr>
              <w:pStyle w:val="Table-Text"/>
              <w:rPr>
                <w:color w:val="auto"/>
              </w:rPr>
            </w:pPr>
            <w:r>
              <w:rPr>
                <w:color w:val="auto"/>
              </w:rPr>
              <w:t>Tổng số chuyến bay</w:t>
            </w:r>
          </w:p>
        </w:tc>
      </w:tr>
      <w:tr w:rsidR="004B4C97" w14:paraId="5EF94554" w14:textId="77777777" w:rsidTr="004B4C97">
        <w:trPr>
          <w:trHeight w:val="284"/>
        </w:trPr>
        <w:tc>
          <w:tcPr>
            <w:tcW w:w="175" w:type="pct"/>
            <w:shd w:val="clear" w:color="auto" w:fill="FFFFFF"/>
            <w:vAlign w:val="center"/>
          </w:tcPr>
          <w:p w14:paraId="01B620F8" w14:textId="77777777" w:rsidR="004B4C97" w:rsidRDefault="004B4C97" w:rsidP="004B4C97">
            <w:pPr>
              <w:pStyle w:val="Table-Text"/>
              <w:rPr>
                <w:color w:val="auto"/>
              </w:rPr>
            </w:pPr>
            <w:r>
              <w:rPr>
                <w:color w:val="auto"/>
              </w:rPr>
              <w:t>8</w:t>
            </w:r>
          </w:p>
        </w:tc>
        <w:tc>
          <w:tcPr>
            <w:tcW w:w="956" w:type="pct"/>
            <w:shd w:val="clear" w:color="auto" w:fill="FFFFFF"/>
            <w:vAlign w:val="center"/>
          </w:tcPr>
          <w:p w14:paraId="431B7494" w14:textId="77777777" w:rsidR="004B4C97" w:rsidRDefault="004B4C97" w:rsidP="004B4C97">
            <w:pPr>
              <w:pStyle w:val="Table-Text"/>
              <w:rPr>
                <w:color w:val="auto"/>
              </w:rPr>
            </w:pPr>
            <w:r>
              <w:rPr>
                <w:color w:val="auto"/>
              </w:rPr>
              <w:t>NumberDo260</w:t>
            </w:r>
          </w:p>
        </w:tc>
        <w:tc>
          <w:tcPr>
            <w:tcW w:w="469" w:type="pct"/>
            <w:shd w:val="clear" w:color="auto" w:fill="FFFFFF"/>
            <w:vAlign w:val="center"/>
          </w:tcPr>
          <w:p w14:paraId="0F542B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B0B62A2" w14:textId="77777777" w:rsidR="004B4C97" w:rsidRDefault="004B4C97" w:rsidP="004B4C97">
            <w:pPr>
              <w:pStyle w:val="Table-Text"/>
              <w:rPr>
                <w:color w:val="auto"/>
              </w:rPr>
            </w:pPr>
          </w:p>
        </w:tc>
        <w:tc>
          <w:tcPr>
            <w:tcW w:w="310" w:type="pct"/>
            <w:shd w:val="clear" w:color="auto" w:fill="FFFFFF"/>
            <w:vAlign w:val="center"/>
          </w:tcPr>
          <w:p w14:paraId="6ED39F6A" w14:textId="77777777" w:rsidR="004B4C97" w:rsidRDefault="004B4C97" w:rsidP="004B4C97">
            <w:pPr>
              <w:pStyle w:val="Table-Text"/>
              <w:rPr>
                <w:color w:val="auto"/>
              </w:rPr>
            </w:pPr>
          </w:p>
        </w:tc>
        <w:tc>
          <w:tcPr>
            <w:tcW w:w="470" w:type="pct"/>
            <w:shd w:val="clear" w:color="auto" w:fill="FFFFFF"/>
            <w:vAlign w:val="center"/>
          </w:tcPr>
          <w:p w14:paraId="4797990C" w14:textId="77777777" w:rsidR="004B4C97" w:rsidRDefault="004B4C97" w:rsidP="004B4C97">
            <w:pPr>
              <w:pStyle w:val="Table-Text"/>
              <w:rPr>
                <w:color w:val="auto"/>
              </w:rPr>
            </w:pPr>
          </w:p>
        </w:tc>
        <w:tc>
          <w:tcPr>
            <w:tcW w:w="289" w:type="pct"/>
            <w:shd w:val="clear" w:color="auto" w:fill="FFFFFF"/>
            <w:vAlign w:val="center"/>
          </w:tcPr>
          <w:p w14:paraId="1DD73ECC" w14:textId="77777777" w:rsidR="004B4C97" w:rsidRDefault="004B4C97" w:rsidP="004B4C97">
            <w:pPr>
              <w:pStyle w:val="Table-Text"/>
              <w:rPr>
                <w:color w:val="auto"/>
              </w:rPr>
            </w:pPr>
          </w:p>
        </w:tc>
        <w:tc>
          <w:tcPr>
            <w:tcW w:w="324" w:type="pct"/>
            <w:shd w:val="clear" w:color="auto" w:fill="FFFFFF"/>
            <w:vAlign w:val="center"/>
          </w:tcPr>
          <w:p w14:paraId="6590DEFD" w14:textId="77777777" w:rsidR="004B4C97" w:rsidRDefault="004B4C97" w:rsidP="004B4C97">
            <w:pPr>
              <w:pStyle w:val="Table-Text"/>
              <w:rPr>
                <w:color w:val="auto"/>
              </w:rPr>
            </w:pPr>
          </w:p>
        </w:tc>
        <w:tc>
          <w:tcPr>
            <w:tcW w:w="1538" w:type="pct"/>
            <w:shd w:val="clear" w:color="auto" w:fill="FFFFFF"/>
            <w:vAlign w:val="center"/>
          </w:tcPr>
          <w:p w14:paraId="01C789AC" w14:textId="37D25B61" w:rsidR="004B4C97" w:rsidRDefault="004C7F2A" w:rsidP="004B4C97">
            <w:pPr>
              <w:pStyle w:val="Table-Text"/>
              <w:rPr>
                <w:color w:val="auto"/>
              </w:rPr>
            </w:pPr>
            <w:r>
              <w:rPr>
                <w:color w:val="auto"/>
              </w:rPr>
              <w:t>Tổng số mục tiêu trang bị DO260</w:t>
            </w:r>
          </w:p>
        </w:tc>
      </w:tr>
      <w:tr w:rsidR="004B4C97" w14:paraId="278C0419" w14:textId="77777777" w:rsidTr="004B4C97">
        <w:trPr>
          <w:trHeight w:val="284"/>
        </w:trPr>
        <w:tc>
          <w:tcPr>
            <w:tcW w:w="175" w:type="pct"/>
            <w:shd w:val="clear" w:color="auto" w:fill="FFFFFF"/>
            <w:vAlign w:val="center"/>
          </w:tcPr>
          <w:p w14:paraId="1BE58A0D" w14:textId="77777777" w:rsidR="004B4C97" w:rsidRDefault="004B4C97" w:rsidP="004B4C97">
            <w:pPr>
              <w:pStyle w:val="Table-Text"/>
              <w:rPr>
                <w:color w:val="auto"/>
              </w:rPr>
            </w:pPr>
            <w:r>
              <w:rPr>
                <w:color w:val="auto"/>
              </w:rPr>
              <w:t>9</w:t>
            </w:r>
          </w:p>
        </w:tc>
        <w:tc>
          <w:tcPr>
            <w:tcW w:w="956" w:type="pct"/>
            <w:shd w:val="clear" w:color="auto" w:fill="FFFFFF"/>
            <w:vAlign w:val="center"/>
          </w:tcPr>
          <w:p w14:paraId="4FEDD9BB" w14:textId="77777777" w:rsidR="004B4C97" w:rsidRDefault="004B4C97" w:rsidP="004B4C97">
            <w:pPr>
              <w:pStyle w:val="Table-Text"/>
              <w:rPr>
                <w:color w:val="auto"/>
              </w:rPr>
            </w:pPr>
            <w:r>
              <w:rPr>
                <w:color w:val="auto"/>
              </w:rPr>
              <w:t>NumberDo260A</w:t>
            </w:r>
          </w:p>
        </w:tc>
        <w:tc>
          <w:tcPr>
            <w:tcW w:w="469" w:type="pct"/>
            <w:shd w:val="clear" w:color="auto" w:fill="FFFFFF"/>
            <w:vAlign w:val="center"/>
          </w:tcPr>
          <w:p w14:paraId="72C6BFE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DBE2E55" w14:textId="77777777" w:rsidR="004B4C97" w:rsidRDefault="004B4C97" w:rsidP="004B4C97">
            <w:pPr>
              <w:pStyle w:val="Table-Text"/>
              <w:rPr>
                <w:color w:val="auto"/>
              </w:rPr>
            </w:pPr>
          </w:p>
        </w:tc>
        <w:tc>
          <w:tcPr>
            <w:tcW w:w="310" w:type="pct"/>
            <w:shd w:val="clear" w:color="auto" w:fill="FFFFFF"/>
            <w:vAlign w:val="center"/>
          </w:tcPr>
          <w:p w14:paraId="14044C1F" w14:textId="77777777" w:rsidR="004B4C97" w:rsidRDefault="004B4C97" w:rsidP="004B4C97">
            <w:pPr>
              <w:pStyle w:val="Table-Text"/>
              <w:rPr>
                <w:color w:val="auto"/>
              </w:rPr>
            </w:pPr>
          </w:p>
        </w:tc>
        <w:tc>
          <w:tcPr>
            <w:tcW w:w="470" w:type="pct"/>
            <w:shd w:val="clear" w:color="auto" w:fill="FFFFFF"/>
            <w:vAlign w:val="center"/>
          </w:tcPr>
          <w:p w14:paraId="03E9018E" w14:textId="77777777" w:rsidR="004B4C97" w:rsidRDefault="004B4C97" w:rsidP="004B4C97">
            <w:pPr>
              <w:pStyle w:val="Table-Text"/>
              <w:rPr>
                <w:color w:val="auto"/>
              </w:rPr>
            </w:pPr>
          </w:p>
        </w:tc>
        <w:tc>
          <w:tcPr>
            <w:tcW w:w="289" w:type="pct"/>
            <w:shd w:val="clear" w:color="auto" w:fill="FFFFFF"/>
            <w:vAlign w:val="center"/>
          </w:tcPr>
          <w:p w14:paraId="1CED5238" w14:textId="77777777" w:rsidR="004B4C97" w:rsidRDefault="004B4C97" w:rsidP="004B4C97">
            <w:pPr>
              <w:pStyle w:val="Table-Text"/>
              <w:rPr>
                <w:color w:val="auto"/>
              </w:rPr>
            </w:pPr>
          </w:p>
        </w:tc>
        <w:tc>
          <w:tcPr>
            <w:tcW w:w="324" w:type="pct"/>
            <w:shd w:val="clear" w:color="auto" w:fill="FFFFFF"/>
            <w:vAlign w:val="center"/>
          </w:tcPr>
          <w:p w14:paraId="5777F992" w14:textId="77777777" w:rsidR="004B4C97" w:rsidRDefault="004B4C97" w:rsidP="004B4C97">
            <w:pPr>
              <w:pStyle w:val="Table-Text"/>
              <w:rPr>
                <w:color w:val="auto"/>
              </w:rPr>
            </w:pPr>
          </w:p>
        </w:tc>
        <w:tc>
          <w:tcPr>
            <w:tcW w:w="1538" w:type="pct"/>
            <w:shd w:val="clear" w:color="auto" w:fill="FFFFFF"/>
            <w:vAlign w:val="center"/>
          </w:tcPr>
          <w:p w14:paraId="30AE3DF7" w14:textId="1C0872AE" w:rsidR="004B4C97" w:rsidRDefault="004C7F2A" w:rsidP="004B4C97">
            <w:pPr>
              <w:pStyle w:val="Table-Text"/>
              <w:rPr>
                <w:color w:val="auto"/>
              </w:rPr>
            </w:pPr>
            <w:r>
              <w:rPr>
                <w:color w:val="auto"/>
              </w:rPr>
              <w:t>Tổng số mục tiêu trang bị DO260A</w:t>
            </w:r>
          </w:p>
        </w:tc>
      </w:tr>
      <w:tr w:rsidR="004B4C97" w14:paraId="74D115F3" w14:textId="77777777" w:rsidTr="004B4C97">
        <w:trPr>
          <w:trHeight w:val="284"/>
        </w:trPr>
        <w:tc>
          <w:tcPr>
            <w:tcW w:w="175" w:type="pct"/>
            <w:shd w:val="clear" w:color="auto" w:fill="FFFFFF"/>
            <w:vAlign w:val="center"/>
          </w:tcPr>
          <w:p w14:paraId="418604FB"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4D79D91D" w14:textId="77777777" w:rsidR="004B4C97" w:rsidRDefault="004B4C97" w:rsidP="004B4C97">
            <w:pPr>
              <w:pStyle w:val="Table-Text"/>
              <w:rPr>
                <w:color w:val="auto"/>
              </w:rPr>
            </w:pPr>
            <w:r>
              <w:rPr>
                <w:color w:val="auto"/>
              </w:rPr>
              <w:t>NumberDo260B</w:t>
            </w:r>
          </w:p>
        </w:tc>
        <w:tc>
          <w:tcPr>
            <w:tcW w:w="469" w:type="pct"/>
            <w:shd w:val="clear" w:color="auto" w:fill="FFFFFF"/>
            <w:vAlign w:val="center"/>
          </w:tcPr>
          <w:p w14:paraId="568B15C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0CEA6B8" w14:textId="77777777" w:rsidR="004B4C97" w:rsidRDefault="004B4C97" w:rsidP="004B4C97">
            <w:pPr>
              <w:pStyle w:val="Table-Text"/>
              <w:rPr>
                <w:color w:val="auto"/>
              </w:rPr>
            </w:pPr>
          </w:p>
        </w:tc>
        <w:tc>
          <w:tcPr>
            <w:tcW w:w="310" w:type="pct"/>
            <w:shd w:val="clear" w:color="auto" w:fill="FFFFFF"/>
            <w:vAlign w:val="center"/>
          </w:tcPr>
          <w:p w14:paraId="02DEA243" w14:textId="77777777" w:rsidR="004B4C97" w:rsidRDefault="004B4C97" w:rsidP="004B4C97">
            <w:pPr>
              <w:pStyle w:val="Table-Text"/>
              <w:rPr>
                <w:color w:val="auto"/>
              </w:rPr>
            </w:pPr>
          </w:p>
        </w:tc>
        <w:tc>
          <w:tcPr>
            <w:tcW w:w="470" w:type="pct"/>
            <w:shd w:val="clear" w:color="auto" w:fill="FFFFFF"/>
            <w:vAlign w:val="center"/>
          </w:tcPr>
          <w:p w14:paraId="32038768" w14:textId="77777777" w:rsidR="004B4C97" w:rsidRDefault="004B4C97" w:rsidP="004B4C97">
            <w:pPr>
              <w:pStyle w:val="Table-Text"/>
              <w:rPr>
                <w:color w:val="auto"/>
              </w:rPr>
            </w:pPr>
          </w:p>
        </w:tc>
        <w:tc>
          <w:tcPr>
            <w:tcW w:w="289" w:type="pct"/>
            <w:shd w:val="clear" w:color="auto" w:fill="FFFFFF"/>
            <w:vAlign w:val="center"/>
          </w:tcPr>
          <w:p w14:paraId="4C6E7AEC" w14:textId="77777777" w:rsidR="004B4C97" w:rsidRDefault="004B4C97" w:rsidP="004B4C97">
            <w:pPr>
              <w:pStyle w:val="Table-Text"/>
              <w:rPr>
                <w:color w:val="auto"/>
              </w:rPr>
            </w:pPr>
          </w:p>
        </w:tc>
        <w:tc>
          <w:tcPr>
            <w:tcW w:w="324" w:type="pct"/>
            <w:shd w:val="clear" w:color="auto" w:fill="FFFFFF"/>
            <w:vAlign w:val="center"/>
          </w:tcPr>
          <w:p w14:paraId="456E8DEB" w14:textId="77777777" w:rsidR="004B4C97" w:rsidRDefault="004B4C97" w:rsidP="004B4C97">
            <w:pPr>
              <w:pStyle w:val="Table-Text"/>
              <w:rPr>
                <w:color w:val="auto"/>
              </w:rPr>
            </w:pPr>
          </w:p>
        </w:tc>
        <w:tc>
          <w:tcPr>
            <w:tcW w:w="1538" w:type="pct"/>
            <w:shd w:val="clear" w:color="auto" w:fill="FFFFFF"/>
            <w:vAlign w:val="center"/>
          </w:tcPr>
          <w:p w14:paraId="3D475693" w14:textId="0C55979E" w:rsidR="004B4C97" w:rsidRDefault="004C7F2A" w:rsidP="004C7F2A">
            <w:pPr>
              <w:pStyle w:val="Table-Text"/>
              <w:rPr>
                <w:color w:val="auto"/>
              </w:rPr>
            </w:pPr>
            <w:r>
              <w:rPr>
                <w:color w:val="auto"/>
              </w:rPr>
              <w:t>Tổng số mục tiêu trang bị DO260B</w:t>
            </w:r>
          </w:p>
        </w:tc>
      </w:tr>
      <w:tr w:rsidR="004B4C97" w14:paraId="59BBA419" w14:textId="77777777" w:rsidTr="004B4C97">
        <w:trPr>
          <w:trHeight w:val="284"/>
        </w:trPr>
        <w:tc>
          <w:tcPr>
            <w:tcW w:w="175" w:type="pct"/>
            <w:shd w:val="clear" w:color="auto" w:fill="FFFFFF"/>
            <w:vAlign w:val="center"/>
          </w:tcPr>
          <w:p w14:paraId="1443EF3C"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0D3D9044" w14:textId="77777777" w:rsidR="004B4C97" w:rsidRDefault="004B4C97" w:rsidP="004B4C97">
            <w:pPr>
              <w:pStyle w:val="Table-Text"/>
              <w:rPr>
                <w:color w:val="auto"/>
              </w:rPr>
            </w:pPr>
            <w:r>
              <w:rPr>
                <w:color w:val="auto"/>
              </w:rPr>
              <w:t>NumberModeAC</w:t>
            </w:r>
          </w:p>
        </w:tc>
        <w:tc>
          <w:tcPr>
            <w:tcW w:w="469" w:type="pct"/>
            <w:shd w:val="clear" w:color="auto" w:fill="FFFFFF"/>
            <w:vAlign w:val="center"/>
          </w:tcPr>
          <w:p w14:paraId="0DD42E6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0054458" w14:textId="77777777" w:rsidR="004B4C97" w:rsidRDefault="004B4C97" w:rsidP="004B4C97">
            <w:pPr>
              <w:pStyle w:val="Table-Text"/>
              <w:rPr>
                <w:color w:val="auto"/>
              </w:rPr>
            </w:pPr>
          </w:p>
        </w:tc>
        <w:tc>
          <w:tcPr>
            <w:tcW w:w="310" w:type="pct"/>
            <w:shd w:val="clear" w:color="auto" w:fill="FFFFFF"/>
            <w:vAlign w:val="center"/>
          </w:tcPr>
          <w:p w14:paraId="051BA16A" w14:textId="77777777" w:rsidR="004B4C97" w:rsidRDefault="004B4C97" w:rsidP="004B4C97">
            <w:pPr>
              <w:pStyle w:val="Table-Text"/>
              <w:rPr>
                <w:color w:val="auto"/>
              </w:rPr>
            </w:pPr>
          </w:p>
        </w:tc>
        <w:tc>
          <w:tcPr>
            <w:tcW w:w="470" w:type="pct"/>
            <w:shd w:val="clear" w:color="auto" w:fill="FFFFFF"/>
            <w:vAlign w:val="center"/>
          </w:tcPr>
          <w:p w14:paraId="100C10E4" w14:textId="77777777" w:rsidR="004B4C97" w:rsidRDefault="004B4C97" w:rsidP="004B4C97">
            <w:pPr>
              <w:pStyle w:val="Table-Text"/>
              <w:rPr>
                <w:color w:val="auto"/>
              </w:rPr>
            </w:pPr>
          </w:p>
        </w:tc>
        <w:tc>
          <w:tcPr>
            <w:tcW w:w="289" w:type="pct"/>
            <w:shd w:val="clear" w:color="auto" w:fill="FFFFFF"/>
            <w:vAlign w:val="center"/>
          </w:tcPr>
          <w:p w14:paraId="39F0A2D7" w14:textId="77777777" w:rsidR="004B4C97" w:rsidRDefault="004B4C97" w:rsidP="004B4C97">
            <w:pPr>
              <w:pStyle w:val="Table-Text"/>
              <w:rPr>
                <w:color w:val="auto"/>
              </w:rPr>
            </w:pPr>
          </w:p>
        </w:tc>
        <w:tc>
          <w:tcPr>
            <w:tcW w:w="324" w:type="pct"/>
            <w:shd w:val="clear" w:color="auto" w:fill="FFFFFF"/>
            <w:vAlign w:val="center"/>
          </w:tcPr>
          <w:p w14:paraId="5FA3EBCB" w14:textId="77777777" w:rsidR="004B4C97" w:rsidRDefault="004B4C97" w:rsidP="004B4C97">
            <w:pPr>
              <w:pStyle w:val="Table-Text"/>
              <w:rPr>
                <w:color w:val="auto"/>
              </w:rPr>
            </w:pPr>
          </w:p>
        </w:tc>
        <w:tc>
          <w:tcPr>
            <w:tcW w:w="1538" w:type="pct"/>
            <w:shd w:val="clear" w:color="auto" w:fill="FFFFFF"/>
            <w:vAlign w:val="center"/>
          </w:tcPr>
          <w:p w14:paraId="2E99B4D9" w14:textId="58531C6E" w:rsidR="004B4C97" w:rsidRDefault="004C7F2A" w:rsidP="004C7F2A">
            <w:pPr>
              <w:pStyle w:val="Table-Text"/>
              <w:rPr>
                <w:color w:val="auto"/>
              </w:rPr>
            </w:pPr>
            <w:r>
              <w:rPr>
                <w:color w:val="auto"/>
              </w:rPr>
              <w:t>Tổng số mục tiêu trang bị ModeAC</w:t>
            </w:r>
          </w:p>
        </w:tc>
      </w:tr>
      <w:tr w:rsidR="004B4C97" w14:paraId="7805DD27" w14:textId="77777777" w:rsidTr="004B4C97">
        <w:trPr>
          <w:trHeight w:val="284"/>
        </w:trPr>
        <w:tc>
          <w:tcPr>
            <w:tcW w:w="175" w:type="pct"/>
            <w:shd w:val="clear" w:color="auto" w:fill="FFFFFF"/>
            <w:vAlign w:val="center"/>
          </w:tcPr>
          <w:p w14:paraId="0E9346ED"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43149E88" w14:textId="77777777" w:rsidR="004B4C97" w:rsidRDefault="004B4C97" w:rsidP="004B4C97">
            <w:pPr>
              <w:pStyle w:val="Table-Text"/>
              <w:rPr>
                <w:color w:val="auto"/>
              </w:rPr>
            </w:pPr>
            <w:r>
              <w:rPr>
                <w:color w:val="auto"/>
              </w:rPr>
              <w:t>NumberModeS</w:t>
            </w:r>
          </w:p>
        </w:tc>
        <w:tc>
          <w:tcPr>
            <w:tcW w:w="469" w:type="pct"/>
            <w:shd w:val="clear" w:color="auto" w:fill="FFFFFF"/>
            <w:vAlign w:val="center"/>
          </w:tcPr>
          <w:p w14:paraId="0912963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91A3292" w14:textId="77777777" w:rsidR="004B4C97" w:rsidRDefault="004B4C97" w:rsidP="004B4C97">
            <w:pPr>
              <w:pStyle w:val="Table-Text"/>
              <w:rPr>
                <w:color w:val="auto"/>
              </w:rPr>
            </w:pPr>
          </w:p>
        </w:tc>
        <w:tc>
          <w:tcPr>
            <w:tcW w:w="310" w:type="pct"/>
            <w:shd w:val="clear" w:color="auto" w:fill="FFFFFF"/>
            <w:vAlign w:val="center"/>
          </w:tcPr>
          <w:p w14:paraId="6D12DC69" w14:textId="77777777" w:rsidR="004B4C97" w:rsidRDefault="004B4C97" w:rsidP="004B4C97">
            <w:pPr>
              <w:pStyle w:val="Table-Text"/>
              <w:rPr>
                <w:color w:val="auto"/>
              </w:rPr>
            </w:pPr>
          </w:p>
        </w:tc>
        <w:tc>
          <w:tcPr>
            <w:tcW w:w="470" w:type="pct"/>
            <w:shd w:val="clear" w:color="auto" w:fill="FFFFFF"/>
            <w:vAlign w:val="center"/>
          </w:tcPr>
          <w:p w14:paraId="079E8C07" w14:textId="77777777" w:rsidR="004B4C97" w:rsidRDefault="004B4C97" w:rsidP="004B4C97">
            <w:pPr>
              <w:pStyle w:val="Table-Text"/>
              <w:rPr>
                <w:color w:val="auto"/>
              </w:rPr>
            </w:pPr>
          </w:p>
        </w:tc>
        <w:tc>
          <w:tcPr>
            <w:tcW w:w="289" w:type="pct"/>
            <w:shd w:val="clear" w:color="auto" w:fill="FFFFFF"/>
            <w:vAlign w:val="center"/>
          </w:tcPr>
          <w:p w14:paraId="686EA0F6" w14:textId="77777777" w:rsidR="004B4C97" w:rsidRDefault="004B4C97" w:rsidP="004B4C97">
            <w:pPr>
              <w:pStyle w:val="Table-Text"/>
              <w:rPr>
                <w:color w:val="auto"/>
              </w:rPr>
            </w:pPr>
          </w:p>
        </w:tc>
        <w:tc>
          <w:tcPr>
            <w:tcW w:w="324" w:type="pct"/>
            <w:shd w:val="clear" w:color="auto" w:fill="FFFFFF"/>
            <w:vAlign w:val="center"/>
          </w:tcPr>
          <w:p w14:paraId="7721F4F3" w14:textId="77777777" w:rsidR="004B4C97" w:rsidRDefault="004B4C97" w:rsidP="004B4C97">
            <w:pPr>
              <w:pStyle w:val="Table-Text"/>
              <w:rPr>
                <w:color w:val="auto"/>
              </w:rPr>
            </w:pPr>
          </w:p>
        </w:tc>
        <w:tc>
          <w:tcPr>
            <w:tcW w:w="1538" w:type="pct"/>
            <w:shd w:val="clear" w:color="auto" w:fill="FFFFFF"/>
            <w:vAlign w:val="center"/>
          </w:tcPr>
          <w:p w14:paraId="6CBF0A95" w14:textId="56DE16C7" w:rsidR="004B4C97" w:rsidRDefault="004C7F2A" w:rsidP="004C7F2A">
            <w:pPr>
              <w:pStyle w:val="Table-Text"/>
              <w:rPr>
                <w:color w:val="auto"/>
              </w:rPr>
            </w:pPr>
            <w:r>
              <w:rPr>
                <w:color w:val="auto"/>
              </w:rPr>
              <w:t>Tổng số mục tiêu trang bị ModeS</w:t>
            </w:r>
          </w:p>
        </w:tc>
      </w:tr>
      <w:tr w:rsidR="004B4C97" w14:paraId="569FE58E" w14:textId="77777777" w:rsidTr="004B4C97">
        <w:trPr>
          <w:trHeight w:val="284"/>
        </w:trPr>
        <w:tc>
          <w:tcPr>
            <w:tcW w:w="175" w:type="pct"/>
            <w:shd w:val="clear" w:color="auto" w:fill="FFFFFF"/>
            <w:vAlign w:val="center"/>
          </w:tcPr>
          <w:p w14:paraId="14021815"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2F629B4C" w14:textId="77777777" w:rsidR="004B4C97" w:rsidRDefault="004B4C97" w:rsidP="004B4C97">
            <w:pPr>
              <w:pStyle w:val="Table-Text"/>
              <w:rPr>
                <w:color w:val="auto"/>
              </w:rPr>
            </w:pPr>
            <w:r>
              <w:rPr>
                <w:color w:val="auto"/>
              </w:rPr>
              <w:t>NumberModeSExt</w:t>
            </w:r>
          </w:p>
        </w:tc>
        <w:tc>
          <w:tcPr>
            <w:tcW w:w="469" w:type="pct"/>
            <w:shd w:val="clear" w:color="auto" w:fill="FFFFFF"/>
            <w:vAlign w:val="center"/>
          </w:tcPr>
          <w:p w14:paraId="74EC78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E6AB34" w14:textId="77777777" w:rsidR="004B4C97" w:rsidRDefault="004B4C97" w:rsidP="004B4C97">
            <w:pPr>
              <w:pStyle w:val="Table-Text"/>
              <w:rPr>
                <w:color w:val="auto"/>
              </w:rPr>
            </w:pPr>
          </w:p>
        </w:tc>
        <w:tc>
          <w:tcPr>
            <w:tcW w:w="310" w:type="pct"/>
            <w:shd w:val="clear" w:color="auto" w:fill="FFFFFF"/>
            <w:vAlign w:val="center"/>
          </w:tcPr>
          <w:p w14:paraId="6242C4C7" w14:textId="77777777" w:rsidR="004B4C97" w:rsidRDefault="004B4C97" w:rsidP="004B4C97">
            <w:pPr>
              <w:pStyle w:val="Table-Text"/>
              <w:rPr>
                <w:color w:val="auto"/>
              </w:rPr>
            </w:pPr>
          </w:p>
        </w:tc>
        <w:tc>
          <w:tcPr>
            <w:tcW w:w="470" w:type="pct"/>
            <w:shd w:val="clear" w:color="auto" w:fill="FFFFFF"/>
            <w:vAlign w:val="center"/>
          </w:tcPr>
          <w:p w14:paraId="3683ECCC" w14:textId="77777777" w:rsidR="004B4C97" w:rsidRDefault="004B4C97" w:rsidP="004B4C97">
            <w:pPr>
              <w:pStyle w:val="Table-Text"/>
              <w:rPr>
                <w:color w:val="auto"/>
              </w:rPr>
            </w:pPr>
          </w:p>
        </w:tc>
        <w:tc>
          <w:tcPr>
            <w:tcW w:w="289" w:type="pct"/>
            <w:shd w:val="clear" w:color="auto" w:fill="FFFFFF"/>
            <w:vAlign w:val="center"/>
          </w:tcPr>
          <w:p w14:paraId="7E20142A" w14:textId="77777777" w:rsidR="004B4C97" w:rsidRDefault="004B4C97" w:rsidP="004B4C97">
            <w:pPr>
              <w:pStyle w:val="Table-Text"/>
              <w:rPr>
                <w:color w:val="auto"/>
              </w:rPr>
            </w:pPr>
          </w:p>
        </w:tc>
        <w:tc>
          <w:tcPr>
            <w:tcW w:w="324" w:type="pct"/>
            <w:shd w:val="clear" w:color="auto" w:fill="FFFFFF"/>
            <w:vAlign w:val="center"/>
          </w:tcPr>
          <w:p w14:paraId="2FB28918"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6F421EAE" w14:textId="40F3963A" w:rsidR="004B4C97" w:rsidRDefault="004C7F2A" w:rsidP="004C7F2A">
            <w:pPr>
              <w:pStyle w:val="Table-Text"/>
              <w:rPr>
                <w:color w:val="auto"/>
              </w:rPr>
            </w:pPr>
            <w:r>
              <w:rPr>
                <w:color w:val="auto"/>
              </w:rPr>
              <w:t>Tổng số mục tiêu trang bị ModeSExt</w:t>
            </w:r>
          </w:p>
        </w:tc>
      </w:tr>
    </w:tbl>
    <w:p w14:paraId="4F366B9A" w14:textId="5539E9BF" w:rsidR="004B4C97" w:rsidRDefault="004B4C97" w:rsidP="004B4C97">
      <w:pPr>
        <w:pStyle w:val="tvHeading111"/>
        <w:numPr>
          <w:ilvl w:val="0"/>
          <w:numId w:val="0"/>
        </w:numPr>
      </w:pPr>
      <w:r>
        <w:t>Bảng:SensorStatisticDetail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7"/>
        <w:gridCol w:w="3540"/>
        <w:gridCol w:w="943"/>
        <w:gridCol w:w="421"/>
        <w:gridCol w:w="526"/>
        <w:gridCol w:w="794"/>
        <w:gridCol w:w="491"/>
        <w:gridCol w:w="550"/>
        <w:gridCol w:w="1486"/>
      </w:tblGrid>
      <w:tr w:rsidR="004B4C97" w14:paraId="7F69CFAE" w14:textId="77777777" w:rsidTr="004B4C97">
        <w:trPr>
          <w:trHeight w:val="454"/>
          <w:tblHeader/>
        </w:trPr>
        <w:tc>
          <w:tcPr>
            <w:tcW w:w="175" w:type="pct"/>
            <w:shd w:val="clear" w:color="auto" w:fill="FFCC99"/>
            <w:vAlign w:val="center"/>
          </w:tcPr>
          <w:p w14:paraId="75CAC5D0"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F13B8B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32A243E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615009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EC56A3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68992E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6D4B11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89A495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11FBAEB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49DBBCA" w14:textId="77777777" w:rsidTr="004B4C97">
        <w:trPr>
          <w:trHeight w:val="284"/>
        </w:trPr>
        <w:tc>
          <w:tcPr>
            <w:tcW w:w="175" w:type="pct"/>
            <w:shd w:val="clear" w:color="auto" w:fill="FFFFFF"/>
            <w:vAlign w:val="center"/>
          </w:tcPr>
          <w:p w14:paraId="1951516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5FADAF5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52BA5C5"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6834D43" w14:textId="77777777" w:rsidR="004B4C97" w:rsidRDefault="004B4C97" w:rsidP="004B4C97">
            <w:pPr>
              <w:pStyle w:val="Table-Text"/>
              <w:rPr>
                <w:color w:val="auto"/>
              </w:rPr>
            </w:pPr>
          </w:p>
        </w:tc>
        <w:tc>
          <w:tcPr>
            <w:tcW w:w="310" w:type="pct"/>
            <w:shd w:val="clear" w:color="auto" w:fill="FFFFFF"/>
            <w:vAlign w:val="center"/>
          </w:tcPr>
          <w:p w14:paraId="4637BCE2" w14:textId="77777777" w:rsidR="004B4C97" w:rsidRDefault="004B4C97" w:rsidP="004B4C97">
            <w:pPr>
              <w:pStyle w:val="Table-Text"/>
              <w:rPr>
                <w:color w:val="auto"/>
              </w:rPr>
            </w:pPr>
          </w:p>
        </w:tc>
        <w:tc>
          <w:tcPr>
            <w:tcW w:w="470" w:type="pct"/>
            <w:shd w:val="clear" w:color="auto" w:fill="FFFFFF"/>
            <w:vAlign w:val="center"/>
          </w:tcPr>
          <w:p w14:paraId="6356171F" w14:textId="77777777" w:rsidR="004B4C97" w:rsidRDefault="004B4C97" w:rsidP="004B4C97">
            <w:pPr>
              <w:pStyle w:val="Table-Text"/>
              <w:rPr>
                <w:color w:val="auto"/>
              </w:rPr>
            </w:pPr>
          </w:p>
        </w:tc>
        <w:tc>
          <w:tcPr>
            <w:tcW w:w="289" w:type="pct"/>
            <w:shd w:val="clear" w:color="auto" w:fill="FFFFFF"/>
            <w:vAlign w:val="center"/>
          </w:tcPr>
          <w:p w14:paraId="78C1E51D"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17F761B" w14:textId="77777777" w:rsidR="004B4C97" w:rsidRDefault="004B4C97" w:rsidP="004B4C97">
            <w:pPr>
              <w:pStyle w:val="Table-Text"/>
              <w:rPr>
                <w:color w:val="auto"/>
              </w:rPr>
            </w:pPr>
          </w:p>
        </w:tc>
        <w:tc>
          <w:tcPr>
            <w:tcW w:w="1538" w:type="pct"/>
            <w:shd w:val="clear" w:color="auto" w:fill="FFFFFF"/>
            <w:vAlign w:val="center"/>
          </w:tcPr>
          <w:p w14:paraId="51E2CB4A" w14:textId="5BD7144C" w:rsidR="004B4C97" w:rsidRDefault="004C7F2A" w:rsidP="004B4C97">
            <w:pPr>
              <w:pStyle w:val="Table-Text"/>
              <w:rPr>
                <w:color w:val="auto"/>
              </w:rPr>
            </w:pPr>
            <w:r>
              <w:rPr>
                <w:color w:val="auto"/>
              </w:rPr>
              <w:t>Index</w:t>
            </w:r>
          </w:p>
        </w:tc>
      </w:tr>
      <w:tr w:rsidR="004B4C97" w14:paraId="2654B2DC" w14:textId="77777777" w:rsidTr="004B4C97">
        <w:trPr>
          <w:trHeight w:val="284"/>
        </w:trPr>
        <w:tc>
          <w:tcPr>
            <w:tcW w:w="175" w:type="pct"/>
            <w:shd w:val="clear" w:color="auto" w:fill="FFFFFF"/>
            <w:vAlign w:val="center"/>
          </w:tcPr>
          <w:p w14:paraId="3239E90F" w14:textId="77777777" w:rsidR="004B4C97" w:rsidRDefault="004B4C97" w:rsidP="004B4C97">
            <w:pPr>
              <w:pStyle w:val="Table-Text"/>
              <w:rPr>
                <w:color w:val="auto"/>
              </w:rPr>
            </w:pPr>
            <w:r>
              <w:rPr>
                <w:color w:val="auto"/>
              </w:rPr>
              <w:t>2</w:t>
            </w:r>
          </w:p>
        </w:tc>
        <w:tc>
          <w:tcPr>
            <w:tcW w:w="956" w:type="pct"/>
            <w:shd w:val="clear" w:color="auto" w:fill="FFFFFF"/>
            <w:vAlign w:val="center"/>
          </w:tcPr>
          <w:p w14:paraId="72AEB286" w14:textId="77777777" w:rsidR="004B4C97" w:rsidRDefault="004B4C97" w:rsidP="004B4C97">
            <w:pPr>
              <w:pStyle w:val="Table-Text"/>
              <w:rPr>
                <w:color w:val="auto"/>
              </w:rPr>
            </w:pPr>
            <w:r>
              <w:rPr>
                <w:color w:val="auto"/>
              </w:rPr>
              <w:t>StatisticId</w:t>
            </w:r>
          </w:p>
        </w:tc>
        <w:tc>
          <w:tcPr>
            <w:tcW w:w="469" w:type="pct"/>
            <w:shd w:val="clear" w:color="auto" w:fill="FFFFFF"/>
            <w:vAlign w:val="center"/>
          </w:tcPr>
          <w:p w14:paraId="3303A2DC"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D8BA638" w14:textId="77777777" w:rsidR="004B4C97" w:rsidRDefault="004B4C97" w:rsidP="004B4C97">
            <w:pPr>
              <w:pStyle w:val="Table-Text"/>
              <w:rPr>
                <w:color w:val="auto"/>
              </w:rPr>
            </w:pPr>
          </w:p>
        </w:tc>
        <w:tc>
          <w:tcPr>
            <w:tcW w:w="310" w:type="pct"/>
            <w:shd w:val="clear" w:color="auto" w:fill="FFFFFF"/>
            <w:vAlign w:val="center"/>
          </w:tcPr>
          <w:p w14:paraId="61747315" w14:textId="77777777" w:rsidR="004B4C97" w:rsidRDefault="004B4C97" w:rsidP="004B4C97">
            <w:pPr>
              <w:pStyle w:val="Table-Text"/>
              <w:rPr>
                <w:color w:val="auto"/>
              </w:rPr>
            </w:pPr>
          </w:p>
        </w:tc>
        <w:tc>
          <w:tcPr>
            <w:tcW w:w="470" w:type="pct"/>
            <w:shd w:val="clear" w:color="auto" w:fill="FFFFFF"/>
            <w:vAlign w:val="center"/>
          </w:tcPr>
          <w:p w14:paraId="4B6FC412" w14:textId="77777777" w:rsidR="004B4C97" w:rsidRDefault="004B4C97" w:rsidP="004B4C97">
            <w:pPr>
              <w:pStyle w:val="Table-Text"/>
              <w:rPr>
                <w:color w:val="auto"/>
              </w:rPr>
            </w:pPr>
          </w:p>
        </w:tc>
        <w:tc>
          <w:tcPr>
            <w:tcW w:w="289" w:type="pct"/>
            <w:shd w:val="clear" w:color="auto" w:fill="FFFFFF"/>
            <w:vAlign w:val="center"/>
          </w:tcPr>
          <w:p w14:paraId="19C1BF68" w14:textId="77777777" w:rsidR="004B4C97" w:rsidRDefault="004B4C97" w:rsidP="004B4C97">
            <w:pPr>
              <w:pStyle w:val="Table-Text"/>
              <w:rPr>
                <w:color w:val="auto"/>
              </w:rPr>
            </w:pPr>
          </w:p>
        </w:tc>
        <w:tc>
          <w:tcPr>
            <w:tcW w:w="324" w:type="pct"/>
            <w:shd w:val="clear" w:color="auto" w:fill="FFFFFF"/>
            <w:vAlign w:val="center"/>
          </w:tcPr>
          <w:p w14:paraId="38D8BC98" w14:textId="77777777" w:rsidR="004B4C97" w:rsidRDefault="004B4C97" w:rsidP="004B4C97">
            <w:pPr>
              <w:pStyle w:val="Table-Text"/>
              <w:rPr>
                <w:color w:val="auto"/>
              </w:rPr>
            </w:pPr>
          </w:p>
        </w:tc>
        <w:tc>
          <w:tcPr>
            <w:tcW w:w="1538" w:type="pct"/>
            <w:shd w:val="clear" w:color="auto" w:fill="FFFFFF"/>
            <w:vAlign w:val="center"/>
          </w:tcPr>
          <w:p w14:paraId="6DC7D574" w14:textId="653290A8" w:rsidR="004B4C97" w:rsidRDefault="004C7F2A" w:rsidP="004B4C97">
            <w:pPr>
              <w:pStyle w:val="Table-Text"/>
              <w:rPr>
                <w:color w:val="auto"/>
              </w:rPr>
            </w:pPr>
            <w:r>
              <w:rPr>
                <w:color w:val="auto"/>
              </w:rPr>
              <w:t>Thuộc trạm</w:t>
            </w:r>
          </w:p>
        </w:tc>
      </w:tr>
      <w:tr w:rsidR="004B4C97" w14:paraId="62CF4121" w14:textId="77777777" w:rsidTr="004B4C97">
        <w:trPr>
          <w:trHeight w:val="284"/>
        </w:trPr>
        <w:tc>
          <w:tcPr>
            <w:tcW w:w="175" w:type="pct"/>
            <w:shd w:val="clear" w:color="auto" w:fill="FFFFFF"/>
            <w:vAlign w:val="center"/>
          </w:tcPr>
          <w:p w14:paraId="1A5E75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4C1C4E5" w14:textId="77777777" w:rsidR="004B4C97" w:rsidRDefault="004B4C97" w:rsidP="004B4C97">
            <w:pPr>
              <w:pStyle w:val="Table-Text"/>
              <w:rPr>
                <w:color w:val="auto"/>
              </w:rPr>
            </w:pPr>
            <w:r>
              <w:rPr>
                <w:color w:val="auto"/>
              </w:rPr>
              <w:t>AircraftId</w:t>
            </w:r>
          </w:p>
        </w:tc>
        <w:tc>
          <w:tcPr>
            <w:tcW w:w="469" w:type="pct"/>
            <w:shd w:val="clear" w:color="auto" w:fill="FFFFFF"/>
            <w:vAlign w:val="center"/>
          </w:tcPr>
          <w:p w14:paraId="08AB499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E336C91" w14:textId="77777777" w:rsidR="004B4C97" w:rsidRDefault="004B4C97" w:rsidP="004B4C97">
            <w:pPr>
              <w:pStyle w:val="Table-Text"/>
              <w:rPr>
                <w:color w:val="auto"/>
              </w:rPr>
            </w:pPr>
          </w:p>
        </w:tc>
        <w:tc>
          <w:tcPr>
            <w:tcW w:w="310" w:type="pct"/>
            <w:shd w:val="clear" w:color="auto" w:fill="FFFFFF"/>
            <w:vAlign w:val="center"/>
          </w:tcPr>
          <w:p w14:paraId="05D8C56E" w14:textId="77777777" w:rsidR="004B4C97" w:rsidRDefault="004B4C97" w:rsidP="004B4C97">
            <w:pPr>
              <w:pStyle w:val="Table-Text"/>
              <w:rPr>
                <w:color w:val="auto"/>
              </w:rPr>
            </w:pPr>
          </w:p>
        </w:tc>
        <w:tc>
          <w:tcPr>
            <w:tcW w:w="470" w:type="pct"/>
            <w:shd w:val="clear" w:color="auto" w:fill="FFFFFF"/>
            <w:vAlign w:val="center"/>
          </w:tcPr>
          <w:p w14:paraId="681ABCC3" w14:textId="77777777" w:rsidR="004B4C97" w:rsidRDefault="004B4C97" w:rsidP="004B4C97">
            <w:pPr>
              <w:pStyle w:val="Table-Text"/>
              <w:rPr>
                <w:color w:val="auto"/>
              </w:rPr>
            </w:pPr>
          </w:p>
        </w:tc>
        <w:tc>
          <w:tcPr>
            <w:tcW w:w="289" w:type="pct"/>
            <w:shd w:val="clear" w:color="auto" w:fill="FFFFFF"/>
            <w:vAlign w:val="center"/>
          </w:tcPr>
          <w:p w14:paraId="64C880B2" w14:textId="77777777" w:rsidR="004B4C97" w:rsidRDefault="004B4C97" w:rsidP="004B4C97">
            <w:pPr>
              <w:pStyle w:val="Table-Text"/>
              <w:rPr>
                <w:color w:val="auto"/>
              </w:rPr>
            </w:pPr>
          </w:p>
        </w:tc>
        <w:tc>
          <w:tcPr>
            <w:tcW w:w="324" w:type="pct"/>
            <w:shd w:val="clear" w:color="auto" w:fill="FFFFFF"/>
            <w:vAlign w:val="center"/>
          </w:tcPr>
          <w:p w14:paraId="7AFE102A" w14:textId="77777777" w:rsidR="004B4C97" w:rsidRDefault="004B4C97" w:rsidP="004B4C97">
            <w:pPr>
              <w:pStyle w:val="Table-Text"/>
              <w:rPr>
                <w:color w:val="auto"/>
              </w:rPr>
            </w:pPr>
          </w:p>
        </w:tc>
        <w:tc>
          <w:tcPr>
            <w:tcW w:w="1538" w:type="pct"/>
            <w:shd w:val="clear" w:color="auto" w:fill="FFFFFF"/>
            <w:vAlign w:val="center"/>
          </w:tcPr>
          <w:p w14:paraId="7FBF23D9" w14:textId="02100A7F" w:rsidR="004B4C97" w:rsidRDefault="004C7F2A" w:rsidP="004C7F2A">
            <w:pPr>
              <w:pStyle w:val="Table-Text"/>
              <w:rPr>
                <w:color w:val="auto"/>
              </w:rPr>
            </w:pPr>
            <w:r>
              <w:rPr>
                <w:color w:val="auto"/>
              </w:rPr>
              <w:t>CraftId tại bảng Aircraft</w:t>
            </w:r>
          </w:p>
        </w:tc>
      </w:tr>
      <w:tr w:rsidR="004B4C97" w14:paraId="3B76E66C" w14:textId="77777777" w:rsidTr="004B4C97">
        <w:trPr>
          <w:trHeight w:val="284"/>
        </w:trPr>
        <w:tc>
          <w:tcPr>
            <w:tcW w:w="175" w:type="pct"/>
            <w:shd w:val="clear" w:color="auto" w:fill="FFFFFF"/>
            <w:vAlign w:val="center"/>
          </w:tcPr>
          <w:p w14:paraId="44026E39" w14:textId="77777777" w:rsidR="004B4C97" w:rsidRDefault="004B4C97" w:rsidP="004B4C97">
            <w:pPr>
              <w:pStyle w:val="Table-Text"/>
              <w:rPr>
                <w:color w:val="auto"/>
              </w:rPr>
            </w:pPr>
            <w:r>
              <w:rPr>
                <w:color w:val="auto"/>
              </w:rPr>
              <w:t>4</w:t>
            </w:r>
          </w:p>
        </w:tc>
        <w:tc>
          <w:tcPr>
            <w:tcW w:w="956" w:type="pct"/>
            <w:shd w:val="clear" w:color="auto" w:fill="FFFFFF"/>
            <w:vAlign w:val="center"/>
          </w:tcPr>
          <w:p w14:paraId="2C4B5561" w14:textId="77777777" w:rsidR="004B4C97" w:rsidRDefault="004B4C97" w:rsidP="004B4C97">
            <w:pPr>
              <w:pStyle w:val="Table-Text"/>
              <w:rPr>
                <w:color w:val="auto"/>
              </w:rPr>
            </w:pPr>
            <w:r>
              <w:rPr>
                <w:color w:val="auto"/>
              </w:rPr>
              <w:t>Callsigns</w:t>
            </w:r>
          </w:p>
        </w:tc>
        <w:tc>
          <w:tcPr>
            <w:tcW w:w="469" w:type="pct"/>
            <w:shd w:val="clear" w:color="auto" w:fill="FFFFFF"/>
            <w:vAlign w:val="center"/>
          </w:tcPr>
          <w:p w14:paraId="6117277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50517657"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035C258"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96D828A" w14:textId="77777777" w:rsidR="004B4C97" w:rsidRDefault="004B4C97" w:rsidP="004B4C97">
            <w:pPr>
              <w:pStyle w:val="Table-Text"/>
              <w:rPr>
                <w:color w:val="auto"/>
              </w:rPr>
            </w:pPr>
          </w:p>
        </w:tc>
        <w:tc>
          <w:tcPr>
            <w:tcW w:w="289" w:type="pct"/>
            <w:shd w:val="clear" w:color="auto" w:fill="FFFFFF"/>
            <w:vAlign w:val="center"/>
          </w:tcPr>
          <w:p w14:paraId="49359012" w14:textId="77777777" w:rsidR="004B4C97" w:rsidRDefault="004B4C97" w:rsidP="004B4C97">
            <w:pPr>
              <w:pStyle w:val="Table-Text"/>
              <w:rPr>
                <w:color w:val="auto"/>
              </w:rPr>
            </w:pPr>
          </w:p>
        </w:tc>
        <w:tc>
          <w:tcPr>
            <w:tcW w:w="324" w:type="pct"/>
            <w:shd w:val="clear" w:color="auto" w:fill="FFFFFF"/>
            <w:vAlign w:val="center"/>
          </w:tcPr>
          <w:p w14:paraId="26E4D543" w14:textId="77777777" w:rsidR="004B4C97" w:rsidRDefault="004B4C97" w:rsidP="004B4C97">
            <w:pPr>
              <w:pStyle w:val="Table-Text"/>
              <w:rPr>
                <w:color w:val="auto"/>
              </w:rPr>
            </w:pPr>
          </w:p>
        </w:tc>
        <w:tc>
          <w:tcPr>
            <w:tcW w:w="1538" w:type="pct"/>
            <w:shd w:val="clear" w:color="auto" w:fill="FFFFFF"/>
            <w:vAlign w:val="center"/>
          </w:tcPr>
          <w:p w14:paraId="33D63332" w14:textId="3C6F4EA1" w:rsidR="004B4C97" w:rsidRDefault="004C7F2A" w:rsidP="004B4C97">
            <w:pPr>
              <w:pStyle w:val="Table-Text"/>
              <w:rPr>
                <w:color w:val="auto"/>
              </w:rPr>
            </w:pPr>
            <w:r>
              <w:rPr>
                <w:color w:val="auto"/>
              </w:rPr>
              <w:t>Danh sách callsign</w:t>
            </w:r>
          </w:p>
        </w:tc>
      </w:tr>
      <w:tr w:rsidR="004B4C97" w14:paraId="6F52A6AA" w14:textId="77777777" w:rsidTr="004B4C97">
        <w:trPr>
          <w:trHeight w:val="284"/>
        </w:trPr>
        <w:tc>
          <w:tcPr>
            <w:tcW w:w="175" w:type="pct"/>
            <w:shd w:val="clear" w:color="auto" w:fill="FFFFFF"/>
            <w:vAlign w:val="center"/>
          </w:tcPr>
          <w:p w14:paraId="5B728E3B" w14:textId="77777777" w:rsidR="004B4C97" w:rsidRDefault="004B4C97" w:rsidP="004B4C97">
            <w:pPr>
              <w:pStyle w:val="Table-Text"/>
              <w:rPr>
                <w:color w:val="auto"/>
              </w:rPr>
            </w:pPr>
            <w:r>
              <w:rPr>
                <w:color w:val="auto"/>
              </w:rPr>
              <w:t>5</w:t>
            </w:r>
          </w:p>
        </w:tc>
        <w:tc>
          <w:tcPr>
            <w:tcW w:w="956" w:type="pct"/>
            <w:shd w:val="clear" w:color="auto" w:fill="FFFFFF"/>
            <w:vAlign w:val="center"/>
          </w:tcPr>
          <w:p w14:paraId="54C754D5" w14:textId="77777777" w:rsidR="004B4C97" w:rsidRDefault="004B4C97" w:rsidP="004B4C97">
            <w:pPr>
              <w:pStyle w:val="Table-Text"/>
              <w:rPr>
                <w:color w:val="auto"/>
              </w:rPr>
            </w:pPr>
            <w:r>
              <w:rPr>
                <w:color w:val="auto"/>
              </w:rPr>
              <w:t>FromDatetime</w:t>
            </w:r>
          </w:p>
        </w:tc>
        <w:tc>
          <w:tcPr>
            <w:tcW w:w="469" w:type="pct"/>
            <w:shd w:val="clear" w:color="auto" w:fill="FFFFFF"/>
            <w:vAlign w:val="center"/>
          </w:tcPr>
          <w:p w14:paraId="7E0E62B1"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8ED0F0C" w14:textId="77777777" w:rsidR="004B4C97" w:rsidRDefault="004B4C97" w:rsidP="004B4C97">
            <w:pPr>
              <w:pStyle w:val="Table-Text"/>
              <w:rPr>
                <w:color w:val="auto"/>
              </w:rPr>
            </w:pPr>
          </w:p>
        </w:tc>
        <w:tc>
          <w:tcPr>
            <w:tcW w:w="310" w:type="pct"/>
            <w:shd w:val="clear" w:color="auto" w:fill="FFFFFF"/>
            <w:vAlign w:val="center"/>
          </w:tcPr>
          <w:p w14:paraId="096704D2" w14:textId="77777777" w:rsidR="004B4C97" w:rsidRDefault="004B4C97" w:rsidP="004B4C97">
            <w:pPr>
              <w:pStyle w:val="Table-Text"/>
              <w:rPr>
                <w:color w:val="auto"/>
              </w:rPr>
            </w:pPr>
          </w:p>
        </w:tc>
        <w:tc>
          <w:tcPr>
            <w:tcW w:w="470" w:type="pct"/>
            <w:shd w:val="clear" w:color="auto" w:fill="FFFFFF"/>
            <w:vAlign w:val="center"/>
          </w:tcPr>
          <w:p w14:paraId="5030AE60" w14:textId="77777777" w:rsidR="004B4C97" w:rsidRDefault="004B4C97" w:rsidP="004B4C97">
            <w:pPr>
              <w:pStyle w:val="Table-Text"/>
              <w:rPr>
                <w:color w:val="auto"/>
              </w:rPr>
            </w:pPr>
          </w:p>
        </w:tc>
        <w:tc>
          <w:tcPr>
            <w:tcW w:w="289" w:type="pct"/>
            <w:shd w:val="clear" w:color="auto" w:fill="FFFFFF"/>
            <w:vAlign w:val="center"/>
          </w:tcPr>
          <w:p w14:paraId="769E7AA7" w14:textId="77777777" w:rsidR="004B4C97" w:rsidRDefault="004B4C97" w:rsidP="004B4C97">
            <w:pPr>
              <w:pStyle w:val="Table-Text"/>
              <w:rPr>
                <w:color w:val="auto"/>
              </w:rPr>
            </w:pPr>
          </w:p>
        </w:tc>
        <w:tc>
          <w:tcPr>
            <w:tcW w:w="324" w:type="pct"/>
            <w:shd w:val="clear" w:color="auto" w:fill="FFFFFF"/>
            <w:vAlign w:val="center"/>
          </w:tcPr>
          <w:p w14:paraId="38D45A72" w14:textId="77777777" w:rsidR="004B4C97" w:rsidRDefault="004B4C97" w:rsidP="004B4C97">
            <w:pPr>
              <w:pStyle w:val="Table-Text"/>
              <w:rPr>
                <w:color w:val="auto"/>
              </w:rPr>
            </w:pPr>
          </w:p>
        </w:tc>
        <w:tc>
          <w:tcPr>
            <w:tcW w:w="1538" w:type="pct"/>
            <w:shd w:val="clear" w:color="auto" w:fill="FFFFFF"/>
            <w:vAlign w:val="center"/>
          </w:tcPr>
          <w:p w14:paraId="459E91F8" w14:textId="43825304" w:rsidR="004B4C97" w:rsidRDefault="004C7F2A" w:rsidP="004B4C97">
            <w:pPr>
              <w:pStyle w:val="Table-Text"/>
              <w:rPr>
                <w:color w:val="auto"/>
              </w:rPr>
            </w:pPr>
            <w:r>
              <w:rPr>
                <w:color w:val="auto"/>
              </w:rPr>
              <w:t>TG Bắt đầu</w:t>
            </w:r>
          </w:p>
        </w:tc>
      </w:tr>
      <w:tr w:rsidR="004B4C97" w14:paraId="084AFDD3" w14:textId="77777777" w:rsidTr="004B4C97">
        <w:trPr>
          <w:trHeight w:val="284"/>
        </w:trPr>
        <w:tc>
          <w:tcPr>
            <w:tcW w:w="175" w:type="pct"/>
            <w:shd w:val="clear" w:color="auto" w:fill="FFFFFF"/>
            <w:vAlign w:val="center"/>
          </w:tcPr>
          <w:p w14:paraId="50D0C437" w14:textId="77777777" w:rsidR="004B4C97" w:rsidRDefault="004B4C97" w:rsidP="004B4C97">
            <w:pPr>
              <w:pStyle w:val="Table-Text"/>
              <w:rPr>
                <w:color w:val="auto"/>
              </w:rPr>
            </w:pPr>
            <w:r>
              <w:rPr>
                <w:color w:val="auto"/>
              </w:rPr>
              <w:lastRenderedPageBreak/>
              <w:t>6</w:t>
            </w:r>
          </w:p>
        </w:tc>
        <w:tc>
          <w:tcPr>
            <w:tcW w:w="956" w:type="pct"/>
            <w:shd w:val="clear" w:color="auto" w:fill="FFFFFF"/>
            <w:vAlign w:val="center"/>
          </w:tcPr>
          <w:p w14:paraId="74044094" w14:textId="77777777" w:rsidR="004B4C97" w:rsidRDefault="004B4C97" w:rsidP="004B4C97">
            <w:pPr>
              <w:pStyle w:val="Table-Text"/>
              <w:rPr>
                <w:color w:val="auto"/>
              </w:rPr>
            </w:pPr>
            <w:r>
              <w:rPr>
                <w:color w:val="auto"/>
              </w:rPr>
              <w:t>EndDatetime</w:t>
            </w:r>
          </w:p>
        </w:tc>
        <w:tc>
          <w:tcPr>
            <w:tcW w:w="469" w:type="pct"/>
            <w:shd w:val="clear" w:color="auto" w:fill="FFFFFF"/>
            <w:vAlign w:val="center"/>
          </w:tcPr>
          <w:p w14:paraId="622E5C5C"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279A1329" w14:textId="77777777" w:rsidR="004B4C97" w:rsidRDefault="004B4C97" w:rsidP="004B4C97">
            <w:pPr>
              <w:pStyle w:val="Table-Text"/>
              <w:rPr>
                <w:color w:val="auto"/>
              </w:rPr>
            </w:pPr>
          </w:p>
        </w:tc>
        <w:tc>
          <w:tcPr>
            <w:tcW w:w="310" w:type="pct"/>
            <w:shd w:val="clear" w:color="auto" w:fill="FFFFFF"/>
            <w:vAlign w:val="center"/>
          </w:tcPr>
          <w:p w14:paraId="5CDDC849" w14:textId="77777777" w:rsidR="004B4C97" w:rsidRDefault="004B4C97" w:rsidP="004B4C97">
            <w:pPr>
              <w:pStyle w:val="Table-Text"/>
              <w:rPr>
                <w:color w:val="auto"/>
              </w:rPr>
            </w:pPr>
          </w:p>
        </w:tc>
        <w:tc>
          <w:tcPr>
            <w:tcW w:w="470" w:type="pct"/>
            <w:shd w:val="clear" w:color="auto" w:fill="FFFFFF"/>
            <w:vAlign w:val="center"/>
          </w:tcPr>
          <w:p w14:paraId="435981CB" w14:textId="77777777" w:rsidR="004B4C97" w:rsidRDefault="004B4C97" w:rsidP="004B4C97">
            <w:pPr>
              <w:pStyle w:val="Table-Text"/>
              <w:rPr>
                <w:color w:val="auto"/>
              </w:rPr>
            </w:pPr>
          </w:p>
        </w:tc>
        <w:tc>
          <w:tcPr>
            <w:tcW w:w="289" w:type="pct"/>
            <w:shd w:val="clear" w:color="auto" w:fill="FFFFFF"/>
            <w:vAlign w:val="center"/>
          </w:tcPr>
          <w:p w14:paraId="5BD52A74" w14:textId="77777777" w:rsidR="004B4C97" w:rsidRDefault="004B4C97" w:rsidP="004B4C97">
            <w:pPr>
              <w:pStyle w:val="Table-Text"/>
              <w:rPr>
                <w:color w:val="auto"/>
              </w:rPr>
            </w:pPr>
          </w:p>
        </w:tc>
        <w:tc>
          <w:tcPr>
            <w:tcW w:w="324" w:type="pct"/>
            <w:shd w:val="clear" w:color="auto" w:fill="FFFFFF"/>
            <w:vAlign w:val="center"/>
          </w:tcPr>
          <w:p w14:paraId="1BCA7896" w14:textId="58F3DC08" w:rsidR="004B4C97" w:rsidRDefault="004B4C97" w:rsidP="004B4C97">
            <w:pPr>
              <w:pStyle w:val="Table-Text"/>
              <w:rPr>
                <w:color w:val="auto"/>
              </w:rPr>
            </w:pPr>
          </w:p>
        </w:tc>
        <w:tc>
          <w:tcPr>
            <w:tcW w:w="1538" w:type="pct"/>
            <w:shd w:val="clear" w:color="auto" w:fill="FFFFFF"/>
            <w:vAlign w:val="center"/>
          </w:tcPr>
          <w:p w14:paraId="4180E12B" w14:textId="79B78768" w:rsidR="004B4C97" w:rsidRDefault="004C7F2A" w:rsidP="004B4C97">
            <w:pPr>
              <w:pStyle w:val="Table-Text"/>
              <w:rPr>
                <w:color w:val="auto"/>
              </w:rPr>
            </w:pPr>
            <w:r>
              <w:rPr>
                <w:color w:val="auto"/>
              </w:rPr>
              <w:t>TG Kết thúc</w:t>
            </w:r>
          </w:p>
        </w:tc>
      </w:tr>
      <w:tr w:rsidR="004B4C97" w14:paraId="1E06665E" w14:textId="77777777" w:rsidTr="004B4C97">
        <w:trPr>
          <w:trHeight w:val="284"/>
        </w:trPr>
        <w:tc>
          <w:tcPr>
            <w:tcW w:w="175" w:type="pct"/>
            <w:shd w:val="clear" w:color="auto" w:fill="FFFFFF"/>
            <w:vAlign w:val="center"/>
          </w:tcPr>
          <w:p w14:paraId="3FF83AE7" w14:textId="77777777" w:rsidR="004B4C97" w:rsidRDefault="004B4C97" w:rsidP="004B4C97">
            <w:pPr>
              <w:pStyle w:val="Table-Text"/>
              <w:rPr>
                <w:color w:val="auto"/>
              </w:rPr>
            </w:pPr>
            <w:r>
              <w:rPr>
                <w:color w:val="auto"/>
              </w:rPr>
              <w:t>7</w:t>
            </w:r>
          </w:p>
        </w:tc>
        <w:tc>
          <w:tcPr>
            <w:tcW w:w="956" w:type="pct"/>
            <w:shd w:val="clear" w:color="auto" w:fill="FFFFFF"/>
            <w:vAlign w:val="center"/>
          </w:tcPr>
          <w:p w14:paraId="30F8930D" w14:textId="77777777" w:rsidR="004B4C97" w:rsidRDefault="004B4C97" w:rsidP="004B4C97">
            <w:pPr>
              <w:pStyle w:val="Table-Text"/>
              <w:rPr>
                <w:color w:val="auto"/>
              </w:rPr>
            </w:pPr>
            <w:r>
              <w:rPr>
                <w:color w:val="auto"/>
              </w:rPr>
              <w:t>TotalMessages</w:t>
            </w:r>
          </w:p>
        </w:tc>
        <w:tc>
          <w:tcPr>
            <w:tcW w:w="469" w:type="pct"/>
            <w:shd w:val="clear" w:color="auto" w:fill="FFFFFF"/>
            <w:vAlign w:val="center"/>
          </w:tcPr>
          <w:p w14:paraId="4B2E191D"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2863AA3" w14:textId="77777777" w:rsidR="004B4C97" w:rsidRDefault="004B4C97" w:rsidP="004B4C97">
            <w:pPr>
              <w:pStyle w:val="Table-Text"/>
              <w:rPr>
                <w:color w:val="auto"/>
              </w:rPr>
            </w:pPr>
          </w:p>
        </w:tc>
        <w:tc>
          <w:tcPr>
            <w:tcW w:w="310" w:type="pct"/>
            <w:shd w:val="clear" w:color="auto" w:fill="FFFFFF"/>
            <w:vAlign w:val="center"/>
          </w:tcPr>
          <w:p w14:paraId="32845589" w14:textId="77777777" w:rsidR="004B4C97" w:rsidRDefault="004B4C97" w:rsidP="004B4C97">
            <w:pPr>
              <w:pStyle w:val="Table-Text"/>
              <w:rPr>
                <w:color w:val="auto"/>
              </w:rPr>
            </w:pPr>
          </w:p>
        </w:tc>
        <w:tc>
          <w:tcPr>
            <w:tcW w:w="470" w:type="pct"/>
            <w:shd w:val="clear" w:color="auto" w:fill="FFFFFF"/>
            <w:vAlign w:val="center"/>
          </w:tcPr>
          <w:p w14:paraId="19D225D7" w14:textId="77777777" w:rsidR="004B4C97" w:rsidRDefault="004B4C97" w:rsidP="004B4C97">
            <w:pPr>
              <w:pStyle w:val="Table-Text"/>
              <w:rPr>
                <w:color w:val="auto"/>
              </w:rPr>
            </w:pPr>
          </w:p>
        </w:tc>
        <w:tc>
          <w:tcPr>
            <w:tcW w:w="289" w:type="pct"/>
            <w:shd w:val="clear" w:color="auto" w:fill="FFFFFF"/>
            <w:vAlign w:val="center"/>
          </w:tcPr>
          <w:p w14:paraId="2E025E02" w14:textId="77777777" w:rsidR="004B4C97" w:rsidRDefault="004B4C97" w:rsidP="004B4C97">
            <w:pPr>
              <w:pStyle w:val="Table-Text"/>
              <w:rPr>
                <w:color w:val="auto"/>
              </w:rPr>
            </w:pPr>
          </w:p>
        </w:tc>
        <w:tc>
          <w:tcPr>
            <w:tcW w:w="324" w:type="pct"/>
            <w:shd w:val="clear" w:color="auto" w:fill="FFFFFF"/>
            <w:vAlign w:val="center"/>
          </w:tcPr>
          <w:p w14:paraId="2BDD2F58" w14:textId="40456BC7" w:rsidR="004B4C97" w:rsidRDefault="004C7F2A" w:rsidP="004B4C97">
            <w:pPr>
              <w:pStyle w:val="Table-Text"/>
              <w:rPr>
                <w:color w:val="auto"/>
              </w:rPr>
            </w:pPr>
            <w:r>
              <w:rPr>
                <w:color w:val="auto"/>
              </w:rPr>
              <w:t>0</w:t>
            </w:r>
          </w:p>
        </w:tc>
        <w:tc>
          <w:tcPr>
            <w:tcW w:w="1538" w:type="pct"/>
            <w:shd w:val="clear" w:color="auto" w:fill="FFFFFF"/>
            <w:vAlign w:val="center"/>
          </w:tcPr>
          <w:p w14:paraId="5F6E1AC8" w14:textId="10D2A183" w:rsidR="004B4C97" w:rsidRDefault="004C7F2A" w:rsidP="004B4C97">
            <w:pPr>
              <w:pStyle w:val="Table-Text"/>
              <w:rPr>
                <w:color w:val="auto"/>
              </w:rPr>
            </w:pPr>
            <w:r>
              <w:rPr>
                <w:color w:val="auto"/>
              </w:rPr>
              <w:t>Tổng số bản tin</w:t>
            </w:r>
          </w:p>
        </w:tc>
      </w:tr>
      <w:tr w:rsidR="004B4C97" w14:paraId="165AC3A1" w14:textId="77777777" w:rsidTr="004B4C97">
        <w:trPr>
          <w:trHeight w:val="284"/>
        </w:trPr>
        <w:tc>
          <w:tcPr>
            <w:tcW w:w="175" w:type="pct"/>
            <w:shd w:val="clear" w:color="auto" w:fill="FFFFFF"/>
            <w:vAlign w:val="center"/>
          </w:tcPr>
          <w:p w14:paraId="7691D35A" w14:textId="77777777" w:rsidR="004B4C97" w:rsidRDefault="004B4C97" w:rsidP="004B4C97">
            <w:pPr>
              <w:pStyle w:val="Table-Text"/>
              <w:rPr>
                <w:color w:val="auto"/>
              </w:rPr>
            </w:pPr>
            <w:r>
              <w:rPr>
                <w:color w:val="auto"/>
              </w:rPr>
              <w:t>8</w:t>
            </w:r>
          </w:p>
        </w:tc>
        <w:tc>
          <w:tcPr>
            <w:tcW w:w="956" w:type="pct"/>
            <w:shd w:val="clear" w:color="auto" w:fill="FFFFFF"/>
            <w:vAlign w:val="center"/>
          </w:tcPr>
          <w:p w14:paraId="53660E2B" w14:textId="77777777" w:rsidR="004B4C97" w:rsidRDefault="004B4C97" w:rsidP="004B4C97">
            <w:pPr>
              <w:pStyle w:val="Table-Text"/>
              <w:rPr>
                <w:color w:val="auto"/>
              </w:rPr>
            </w:pPr>
            <w:r>
              <w:rPr>
                <w:color w:val="auto"/>
              </w:rPr>
              <w:t>TotalFrames</w:t>
            </w:r>
          </w:p>
        </w:tc>
        <w:tc>
          <w:tcPr>
            <w:tcW w:w="469" w:type="pct"/>
            <w:shd w:val="clear" w:color="auto" w:fill="FFFFFF"/>
            <w:vAlign w:val="center"/>
          </w:tcPr>
          <w:p w14:paraId="0D3A65C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460760B" w14:textId="77777777" w:rsidR="004B4C97" w:rsidRDefault="004B4C97" w:rsidP="004B4C97">
            <w:pPr>
              <w:pStyle w:val="Table-Text"/>
              <w:rPr>
                <w:color w:val="auto"/>
              </w:rPr>
            </w:pPr>
          </w:p>
        </w:tc>
        <w:tc>
          <w:tcPr>
            <w:tcW w:w="310" w:type="pct"/>
            <w:shd w:val="clear" w:color="auto" w:fill="FFFFFF"/>
            <w:vAlign w:val="center"/>
          </w:tcPr>
          <w:p w14:paraId="539D2E2E" w14:textId="77777777" w:rsidR="004B4C97" w:rsidRDefault="004B4C97" w:rsidP="004B4C97">
            <w:pPr>
              <w:pStyle w:val="Table-Text"/>
              <w:rPr>
                <w:color w:val="auto"/>
              </w:rPr>
            </w:pPr>
          </w:p>
        </w:tc>
        <w:tc>
          <w:tcPr>
            <w:tcW w:w="470" w:type="pct"/>
            <w:shd w:val="clear" w:color="auto" w:fill="FFFFFF"/>
            <w:vAlign w:val="center"/>
          </w:tcPr>
          <w:p w14:paraId="50017EAA" w14:textId="77777777" w:rsidR="004B4C97" w:rsidRDefault="004B4C97" w:rsidP="004B4C97">
            <w:pPr>
              <w:pStyle w:val="Table-Text"/>
              <w:rPr>
                <w:color w:val="auto"/>
              </w:rPr>
            </w:pPr>
          </w:p>
        </w:tc>
        <w:tc>
          <w:tcPr>
            <w:tcW w:w="289" w:type="pct"/>
            <w:shd w:val="clear" w:color="auto" w:fill="FFFFFF"/>
            <w:vAlign w:val="center"/>
          </w:tcPr>
          <w:p w14:paraId="6465256F" w14:textId="77777777" w:rsidR="004B4C97" w:rsidRDefault="004B4C97" w:rsidP="004B4C97">
            <w:pPr>
              <w:pStyle w:val="Table-Text"/>
              <w:rPr>
                <w:color w:val="auto"/>
              </w:rPr>
            </w:pPr>
          </w:p>
        </w:tc>
        <w:tc>
          <w:tcPr>
            <w:tcW w:w="324" w:type="pct"/>
            <w:shd w:val="clear" w:color="auto" w:fill="FFFFFF"/>
            <w:vAlign w:val="center"/>
          </w:tcPr>
          <w:p w14:paraId="1759FFD3" w14:textId="50D61737" w:rsidR="004B4C97" w:rsidRDefault="004C7F2A" w:rsidP="004B4C97">
            <w:pPr>
              <w:pStyle w:val="Table-Text"/>
              <w:rPr>
                <w:color w:val="auto"/>
              </w:rPr>
            </w:pPr>
            <w:r>
              <w:rPr>
                <w:color w:val="auto"/>
              </w:rPr>
              <w:t>0</w:t>
            </w:r>
          </w:p>
        </w:tc>
        <w:tc>
          <w:tcPr>
            <w:tcW w:w="1538" w:type="pct"/>
            <w:shd w:val="clear" w:color="auto" w:fill="FFFFFF"/>
            <w:vAlign w:val="center"/>
          </w:tcPr>
          <w:p w14:paraId="72B7F5BA" w14:textId="7B8AD476" w:rsidR="004B4C97" w:rsidRDefault="004C7F2A" w:rsidP="004B4C97">
            <w:pPr>
              <w:pStyle w:val="Table-Text"/>
              <w:rPr>
                <w:color w:val="auto"/>
              </w:rPr>
            </w:pPr>
            <w:r>
              <w:rPr>
                <w:color w:val="auto"/>
              </w:rPr>
              <w:t>Tổng số frame</w:t>
            </w:r>
          </w:p>
        </w:tc>
      </w:tr>
      <w:tr w:rsidR="004B4C97" w14:paraId="7C9B87C3" w14:textId="77777777" w:rsidTr="004B4C97">
        <w:trPr>
          <w:trHeight w:val="284"/>
        </w:trPr>
        <w:tc>
          <w:tcPr>
            <w:tcW w:w="175" w:type="pct"/>
            <w:shd w:val="clear" w:color="auto" w:fill="FFFFFF"/>
            <w:vAlign w:val="center"/>
          </w:tcPr>
          <w:p w14:paraId="330FB00F" w14:textId="77777777" w:rsidR="004B4C97" w:rsidRDefault="004B4C97" w:rsidP="004B4C97">
            <w:pPr>
              <w:pStyle w:val="Table-Text"/>
              <w:rPr>
                <w:color w:val="auto"/>
              </w:rPr>
            </w:pPr>
            <w:r>
              <w:rPr>
                <w:color w:val="auto"/>
              </w:rPr>
              <w:t>9</w:t>
            </w:r>
          </w:p>
        </w:tc>
        <w:tc>
          <w:tcPr>
            <w:tcW w:w="956" w:type="pct"/>
            <w:shd w:val="clear" w:color="auto" w:fill="FFFFFF"/>
            <w:vAlign w:val="center"/>
          </w:tcPr>
          <w:p w14:paraId="7BE20E9B" w14:textId="77777777" w:rsidR="004B4C97" w:rsidRDefault="004B4C97" w:rsidP="004B4C97">
            <w:pPr>
              <w:pStyle w:val="Table-Text"/>
              <w:rPr>
                <w:color w:val="auto"/>
              </w:rPr>
            </w:pPr>
            <w:r>
              <w:rPr>
                <w:color w:val="auto"/>
              </w:rPr>
              <w:t>TotalFramesHasPosition</w:t>
            </w:r>
          </w:p>
        </w:tc>
        <w:tc>
          <w:tcPr>
            <w:tcW w:w="469" w:type="pct"/>
            <w:shd w:val="clear" w:color="auto" w:fill="FFFFFF"/>
            <w:vAlign w:val="center"/>
          </w:tcPr>
          <w:p w14:paraId="2A57446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0E6D849" w14:textId="77777777" w:rsidR="004B4C97" w:rsidRDefault="004B4C97" w:rsidP="004B4C97">
            <w:pPr>
              <w:pStyle w:val="Table-Text"/>
              <w:rPr>
                <w:color w:val="auto"/>
              </w:rPr>
            </w:pPr>
          </w:p>
        </w:tc>
        <w:tc>
          <w:tcPr>
            <w:tcW w:w="310" w:type="pct"/>
            <w:shd w:val="clear" w:color="auto" w:fill="FFFFFF"/>
            <w:vAlign w:val="center"/>
          </w:tcPr>
          <w:p w14:paraId="63045850" w14:textId="77777777" w:rsidR="004B4C97" w:rsidRDefault="004B4C97" w:rsidP="004B4C97">
            <w:pPr>
              <w:pStyle w:val="Table-Text"/>
              <w:rPr>
                <w:color w:val="auto"/>
              </w:rPr>
            </w:pPr>
          </w:p>
        </w:tc>
        <w:tc>
          <w:tcPr>
            <w:tcW w:w="470" w:type="pct"/>
            <w:shd w:val="clear" w:color="auto" w:fill="FFFFFF"/>
            <w:vAlign w:val="center"/>
          </w:tcPr>
          <w:p w14:paraId="38BCCF34" w14:textId="77777777" w:rsidR="004B4C97" w:rsidRDefault="004B4C97" w:rsidP="004B4C97">
            <w:pPr>
              <w:pStyle w:val="Table-Text"/>
              <w:rPr>
                <w:color w:val="auto"/>
              </w:rPr>
            </w:pPr>
          </w:p>
        </w:tc>
        <w:tc>
          <w:tcPr>
            <w:tcW w:w="289" w:type="pct"/>
            <w:shd w:val="clear" w:color="auto" w:fill="FFFFFF"/>
            <w:vAlign w:val="center"/>
          </w:tcPr>
          <w:p w14:paraId="3E65C513" w14:textId="77777777" w:rsidR="004B4C97" w:rsidRDefault="004B4C97" w:rsidP="004B4C97">
            <w:pPr>
              <w:pStyle w:val="Table-Text"/>
              <w:rPr>
                <w:color w:val="auto"/>
              </w:rPr>
            </w:pPr>
          </w:p>
        </w:tc>
        <w:tc>
          <w:tcPr>
            <w:tcW w:w="324" w:type="pct"/>
            <w:shd w:val="clear" w:color="auto" w:fill="FFFFFF"/>
            <w:vAlign w:val="center"/>
          </w:tcPr>
          <w:p w14:paraId="614632CE" w14:textId="5468BAE0" w:rsidR="004B4C97" w:rsidRDefault="004C7F2A" w:rsidP="004B4C97">
            <w:pPr>
              <w:pStyle w:val="Table-Text"/>
              <w:rPr>
                <w:color w:val="auto"/>
              </w:rPr>
            </w:pPr>
            <w:r>
              <w:rPr>
                <w:color w:val="auto"/>
              </w:rPr>
              <w:t>0</w:t>
            </w:r>
          </w:p>
        </w:tc>
        <w:tc>
          <w:tcPr>
            <w:tcW w:w="1538" w:type="pct"/>
            <w:shd w:val="clear" w:color="auto" w:fill="FFFFFF"/>
            <w:vAlign w:val="center"/>
          </w:tcPr>
          <w:p w14:paraId="5D17FEEC" w14:textId="1805A3B6" w:rsidR="004B4C97" w:rsidRDefault="004C7F2A" w:rsidP="004B4C97">
            <w:pPr>
              <w:pStyle w:val="Table-Text"/>
              <w:rPr>
                <w:color w:val="auto"/>
              </w:rPr>
            </w:pPr>
            <w:r>
              <w:rPr>
                <w:color w:val="auto"/>
              </w:rPr>
              <w:t>Tổng số frame có vị trí theo phương ngang</w:t>
            </w:r>
          </w:p>
        </w:tc>
      </w:tr>
      <w:tr w:rsidR="004B4C97" w14:paraId="1FBC8C57" w14:textId="77777777" w:rsidTr="004B4C97">
        <w:trPr>
          <w:trHeight w:val="284"/>
        </w:trPr>
        <w:tc>
          <w:tcPr>
            <w:tcW w:w="175" w:type="pct"/>
            <w:shd w:val="clear" w:color="auto" w:fill="FFFFFF"/>
            <w:vAlign w:val="center"/>
          </w:tcPr>
          <w:p w14:paraId="75B4307C" w14:textId="77777777" w:rsidR="004B4C97" w:rsidRDefault="004B4C97" w:rsidP="004B4C97">
            <w:pPr>
              <w:pStyle w:val="Table-Text"/>
              <w:rPr>
                <w:color w:val="auto"/>
              </w:rPr>
            </w:pPr>
            <w:r>
              <w:rPr>
                <w:color w:val="auto"/>
              </w:rPr>
              <w:t>10</w:t>
            </w:r>
          </w:p>
        </w:tc>
        <w:tc>
          <w:tcPr>
            <w:tcW w:w="956" w:type="pct"/>
            <w:shd w:val="clear" w:color="auto" w:fill="FFFFFF"/>
            <w:vAlign w:val="center"/>
          </w:tcPr>
          <w:p w14:paraId="1CB4ED93" w14:textId="77777777" w:rsidR="004B4C97" w:rsidRDefault="004B4C97" w:rsidP="004B4C97">
            <w:pPr>
              <w:pStyle w:val="Table-Text"/>
              <w:rPr>
                <w:color w:val="auto"/>
              </w:rPr>
            </w:pPr>
            <w:r>
              <w:rPr>
                <w:color w:val="auto"/>
              </w:rPr>
              <w:t>R2Value</w:t>
            </w:r>
          </w:p>
        </w:tc>
        <w:tc>
          <w:tcPr>
            <w:tcW w:w="469" w:type="pct"/>
            <w:shd w:val="clear" w:color="auto" w:fill="FFFFFF"/>
            <w:vAlign w:val="center"/>
          </w:tcPr>
          <w:p w14:paraId="640AE2D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10AE168C" w14:textId="77777777" w:rsidR="004B4C97" w:rsidRDefault="004B4C97" w:rsidP="004B4C97">
            <w:pPr>
              <w:pStyle w:val="Table-Text"/>
              <w:rPr>
                <w:color w:val="auto"/>
              </w:rPr>
            </w:pPr>
          </w:p>
        </w:tc>
        <w:tc>
          <w:tcPr>
            <w:tcW w:w="310" w:type="pct"/>
            <w:shd w:val="clear" w:color="auto" w:fill="FFFFFF"/>
            <w:vAlign w:val="center"/>
          </w:tcPr>
          <w:p w14:paraId="01A3BFAC" w14:textId="77777777" w:rsidR="004B4C97" w:rsidRDefault="004B4C97" w:rsidP="004B4C97">
            <w:pPr>
              <w:pStyle w:val="Table-Text"/>
              <w:rPr>
                <w:color w:val="auto"/>
              </w:rPr>
            </w:pPr>
          </w:p>
        </w:tc>
        <w:tc>
          <w:tcPr>
            <w:tcW w:w="470" w:type="pct"/>
            <w:shd w:val="clear" w:color="auto" w:fill="FFFFFF"/>
            <w:vAlign w:val="center"/>
          </w:tcPr>
          <w:p w14:paraId="01FCCF8D" w14:textId="77777777" w:rsidR="004B4C97" w:rsidRDefault="004B4C97" w:rsidP="004B4C97">
            <w:pPr>
              <w:pStyle w:val="Table-Text"/>
              <w:rPr>
                <w:color w:val="auto"/>
              </w:rPr>
            </w:pPr>
          </w:p>
        </w:tc>
        <w:tc>
          <w:tcPr>
            <w:tcW w:w="289" w:type="pct"/>
            <w:shd w:val="clear" w:color="auto" w:fill="FFFFFF"/>
            <w:vAlign w:val="center"/>
          </w:tcPr>
          <w:p w14:paraId="5AB31230" w14:textId="77777777" w:rsidR="004B4C97" w:rsidRDefault="004B4C97" w:rsidP="004B4C97">
            <w:pPr>
              <w:pStyle w:val="Table-Text"/>
              <w:rPr>
                <w:color w:val="auto"/>
              </w:rPr>
            </w:pPr>
          </w:p>
        </w:tc>
        <w:tc>
          <w:tcPr>
            <w:tcW w:w="324" w:type="pct"/>
            <w:shd w:val="clear" w:color="auto" w:fill="FFFFFF"/>
            <w:vAlign w:val="center"/>
          </w:tcPr>
          <w:p w14:paraId="22CDA918" w14:textId="0CD14C4C" w:rsidR="004B4C97" w:rsidRDefault="004C7F2A" w:rsidP="004B4C97">
            <w:pPr>
              <w:pStyle w:val="Table-Text"/>
              <w:rPr>
                <w:color w:val="auto"/>
              </w:rPr>
            </w:pPr>
            <w:r>
              <w:rPr>
                <w:color w:val="auto"/>
              </w:rPr>
              <w:t>0</w:t>
            </w:r>
          </w:p>
        </w:tc>
        <w:tc>
          <w:tcPr>
            <w:tcW w:w="1538" w:type="pct"/>
            <w:shd w:val="clear" w:color="auto" w:fill="FFFFFF"/>
            <w:vAlign w:val="center"/>
          </w:tcPr>
          <w:p w14:paraId="46DCCD4B" w14:textId="2B6645E0" w:rsidR="004B4C97" w:rsidRDefault="004C7F2A" w:rsidP="004B4C97">
            <w:pPr>
              <w:pStyle w:val="Table-Text"/>
              <w:rPr>
                <w:color w:val="auto"/>
              </w:rPr>
            </w:pPr>
            <w:r>
              <w:rPr>
                <w:color w:val="auto"/>
              </w:rPr>
              <w:t>Tỉ lệ Pd theo phương ngang</w:t>
            </w:r>
          </w:p>
        </w:tc>
      </w:tr>
      <w:tr w:rsidR="004B4C97" w14:paraId="7CC7E38D" w14:textId="77777777" w:rsidTr="004B4C97">
        <w:trPr>
          <w:trHeight w:val="284"/>
        </w:trPr>
        <w:tc>
          <w:tcPr>
            <w:tcW w:w="175" w:type="pct"/>
            <w:shd w:val="clear" w:color="auto" w:fill="FFFFFF"/>
            <w:vAlign w:val="center"/>
          </w:tcPr>
          <w:p w14:paraId="1F60B422" w14:textId="77777777" w:rsidR="004B4C97" w:rsidRDefault="004B4C97" w:rsidP="004B4C97">
            <w:pPr>
              <w:pStyle w:val="Table-Text"/>
              <w:rPr>
                <w:color w:val="auto"/>
              </w:rPr>
            </w:pPr>
            <w:r>
              <w:rPr>
                <w:color w:val="auto"/>
              </w:rPr>
              <w:t>11</w:t>
            </w:r>
          </w:p>
        </w:tc>
        <w:tc>
          <w:tcPr>
            <w:tcW w:w="956" w:type="pct"/>
            <w:shd w:val="clear" w:color="auto" w:fill="FFFFFF"/>
            <w:vAlign w:val="center"/>
          </w:tcPr>
          <w:p w14:paraId="5BEB3D9D" w14:textId="77777777" w:rsidR="004B4C97" w:rsidRDefault="004B4C97" w:rsidP="004B4C97">
            <w:pPr>
              <w:pStyle w:val="Table-Text"/>
              <w:rPr>
                <w:color w:val="auto"/>
              </w:rPr>
            </w:pPr>
            <w:r>
              <w:rPr>
                <w:color w:val="auto"/>
              </w:rPr>
              <w:t>TotalFramesLost3D</w:t>
            </w:r>
          </w:p>
        </w:tc>
        <w:tc>
          <w:tcPr>
            <w:tcW w:w="469" w:type="pct"/>
            <w:shd w:val="clear" w:color="auto" w:fill="FFFFFF"/>
            <w:vAlign w:val="center"/>
          </w:tcPr>
          <w:p w14:paraId="6AA791E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3994BA36" w14:textId="77777777" w:rsidR="004B4C97" w:rsidRDefault="004B4C97" w:rsidP="004B4C97">
            <w:pPr>
              <w:pStyle w:val="Table-Text"/>
              <w:rPr>
                <w:color w:val="auto"/>
              </w:rPr>
            </w:pPr>
          </w:p>
        </w:tc>
        <w:tc>
          <w:tcPr>
            <w:tcW w:w="310" w:type="pct"/>
            <w:shd w:val="clear" w:color="auto" w:fill="FFFFFF"/>
            <w:vAlign w:val="center"/>
          </w:tcPr>
          <w:p w14:paraId="19B8700D" w14:textId="77777777" w:rsidR="004B4C97" w:rsidRDefault="004B4C97" w:rsidP="004B4C97">
            <w:pPr>
              <w:pStyle w:val="Table-Text"/>
              <w:rPr>
                <w:color w:val="auto"/>
              </w:rPr>
            </w:pPr>
          </w:p>
        </w:tc>
        <w:tc>
          <w:tcPr>
            <w:tcW w:w="470" w:type="pct"/>
            <w:shd w:val="clear" w:color="auto" w:fill="FFFFFF"/>
            <w:vAlign w:val="center"/>
          </w:tcPr>
          <w:p w14:paraId="53AF72AC" w14:textId="77777777" w:rsidR="004B4C97" w:rsidRDefault="004B4C97" w:rsidP="004B4C97">
            <w:pPr>
              <w:pStyle w:val="Table-Text"/>
              <w:rPr>
                <w:color w:val="auto"/>
              </w:rPr>
            </w:pPr>
          </w:p>
        </w:tc>
        <w:tc>
          <w:tcPr>
            <w:tcW w:w="289" w:type="pct"/>
            <w:shd w:val="clear" w:color="auto" w:fill="FFFFFF"/>
            <w:vAlign w:val="center"/>
          </w:tcPr>
          <w:p w14:paraId="0CCF030F" w14:textId="77777777" w:rsidR="004B4C97" w:rsidRDefault="004B4C97" w:rsidP="004B4C97">
            <w:pPr>
              <w:pStyle w:val="Table-Text"/>
              <w:rPr>
                <w:color w:val="auto"/>
              </w:rPr>
            </w:pPr>
          </w:p>
        </w:tc>
        <w:tc>
          <w:tcPr>
            <w:tcW w:w="324" w:type="pct"/>
            <w:shd w:val="clear" w:color="auto" w:fill="FFFFFF"/>
            <w:vAlign w:val="center"/>
          </w:tcPr>
          <w:p w14:paraId="7CB5105E" w14:textId="6DA923DA" w:rsidR="004B4C97" w:rsidRDefault="004C7F2A" w:rsidP="004B4C97">
            <w:pPr>
              <w:pStyle w:val="Table-Text"/>
              <w:rPr>
                <w:color w:val="auto"/>
              </w:rPr>
            </w:pPr>
            <w:r>
              <w:rPr>
                <w:color w:val="auto"/>
              </w:rPr>
              <w:t>0</w:t>
            </w:r>
          </w:p>
        </w:tc>
        <w:tc>
          <w:tcPr>
            <w:tcW w:w="1538" w:type="pct"/>
            <w:shd w:val="clear" w:color="auto" w:fill="FFFFFF"/>
            <w:vAlign w:val="center"/>
          </w:tcPr>
          <w:p w14:paraId="4941CFA6" w14:textId="0D93642A" w:rsidR="004B4C97" w:rsidRDefault="004C7F2A" w:rsidP="004B4C97">
            <w:pPr>
              <w:pStyle w:val="Table-Text"/>
              <w:rPr>
                <w:color w:val="auto"/>
              </w:rPr>
            </w:pPr>
            <w:r>
              <w:rPr>
                <w:color w:val="auto"/>
              </w:rPr>
              <w:t>Tổng số frame mất vị trí 3 chiều</w:t>
            </w:r>
          </w:p>
        </w:tc>
      </w:tr>
      <w:tr w:rsidR="004B4C97" w14:paraId="11CEBF6A" w14:textId="77777777" w:rsidTr="004B4C97">
        <w:trPr>
          <w:trHeight w:val="284"/>
        </w:trPr>
        <w:tc>
          <w:tcPr>
            <w:tcW w:w="175" w:type="pct"/>
            <w:shd w:val="clear" w:color="auto" w:fill="FFFFFF"/>
            <w:vAlign w:val="center"/>
          </w:tcPr>
          <w:p w14:paraId="1B7186AB" w14:textId="77777777" w:rsidR="004B4C97" w:rsidRDefault="004B4C97" w:rsidP="004B4C97">
            <w:pPr>
              <w:pStyle w:val="Table-Text"/>
              <w:rPr>
                <w:color w:val="auto"/>
              </w:rPr>
            </w:pPr>
            <w:r>
              <w:rPr>
                <w:color w:val="auto"/>
              </w:rPr>
              <w:t>12</w:t>
            </w:r>
          </w:p>
        </w:tc>
        <w:tc>
          <w:tcPr>
            <w:tcW w:w="956" w:type="pct"/>
            <w:shd w:val="clear" w:color="auto" w:fill="FFFFFF"/>
            <w:vAlign w:val="center"/>
          </w:tcPr>
          <w:p w14:paraId="6D481E11" w14:textId="77777777" w:rsidR="004B4C97" w:rsidRDefault="004B4C97" w:rsidP="004B4C97">
            <w:pPr>
              <w:pStyle w:val="Table-Text"/>
              <w:rPr>
                <w:color w:val="auto"/>
              </w:rPr>
            </w:pPr>
            <w:r>
              <w:rPr>
                <w:color w:val="auto"/>
              </w:rPr>
              <w:t>R3Value</w:t>
            </w:r>
          </w:p>
        </w:tc>
        <w:tc>
          <w:tcPr>
            <w:tcW w:w="469" w:type="pct"/>
            <w:shd w:val="clear" w:color="auto" w:fill="FFFFFF"/>
            <w:vAlign w:val="center"/>
          </w:tcPr>
          <w:p w14:paraId="02B66B1D"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2B37F19B" w14:textId="77777777" w:rsidR="004B4C97" w:rsidRDefault="004B4C97" w:rsidP="004B4C97">
            <w:pPr>
              <w:pStyle w:val="Table-Text"/>
              <w:rPr>
                <w:color w:val="auto"/>
              </w:rPr>
            </w:pPr>
          </w:p>
        </w:tc>
        <w:tc>
          <w:tcPr>
            <w:tcW w:w="310" w:type="pct"/>
            <w:shd w:val="clear" w:color="auto" w:fill="FFFFFF"/>
            <w:vAlign w:val="center"/>
          </w:tcPr>
          <w:p w14:paraId="1C3C9863" w14:textId="77777777" w:rsidR="004B4C97" w:rsidRDefault="004B4C97" w:rsidP="004B4C97">
            <w:pPr>
              <w:pStyle w:val="Table-Text"/>
              <w:rPr>
                <w:color w:val="auto"/>
              </w:rPr>
            </w:pPr>
          </w:p>
        </w:tc>
        <w:tc>
          <w:tcPr>
            <w:tcW w:w="470" w:type="pct"/>
            <w:shd w:val="clear" w:color="auto" w:fill="FFFFFF"/>
            <w:vAlign w:val="center"/>
          </w:tcPr>
          <w:p w14:paraId="5BAEC69C" w14:textId="77777777" w:rsidR="004B4C97" w:rsidRDefault="004B4C97" w:rsidP="004B4C97">
            <w:pPr>
              <w:pStyle w:val="Table-Text"/>
              <w:rPr>
                <w:color w:val="auto"/>
              </w:rPr>
            </w:pPr>
          </w:p>
        </w:tc>
        <w:tc>
          <w:tcPr>
            <w:tcW w:w="289" w:type="pct"/>
            <w:shd w:val="clear" w:color="auto" w:fill="FFFFFF"/>
            <w:vAlign w:val="center"/>
          </w:tcPr>
          <w:p w14:paraId="5B0634CC" w14:textId="77777777" w:rsidR="004B4C97" w:rsidRDefault="004B4C97" w:rsidP="004B4C97">
            <w:pPr>
              <w:pStyle w:val="Table-Text"/>
              <w:rPr>
                <w:color w:val="auto"/>
              </w:rPr>
            </w:pPr>
          </w:p>
        </w:tc>
        <w:tc>
          <w:tcPr>
            <w:tcW w:w="324" w:type="pct"/>
            <w:shd w:val="clear" w:color="auto" w:fill="FFFFFF"/>
            <w:vAlign w:val="center"/>
          </w:tcPr>
          <w:p w14:paraId="1824660E" w14:textId="48833C32" w:rsidR="004B4C97" w:rsidRDefault="004C7F2A" w:rsidP="004B4C97">
            <w:pPr>
              <w:pStyle w:val="Table-Text"/>
              <w:rPr>
                <w:color w:val="auto"/>
              </w:rPr>
            </w:pPr>
            <w:r>
              <w:rPr>
                <w:color w:val="auto"/>
              </w:rPr>
              <w:t>0</w:t>
            </w:r>
          </w:p>
        </w:tc>
        <w:tc>
          <w:tcPr>
            <w:tcW w:w="1538" w:type="pct"/>
            <w:shd w:val="clear" w:color="auto" w:fill="FFFFFF"/>
            <w:vAlign w:val="center"/>
          </w:tcPr>
          <w:p w14:paraId="476BE8CC" w14:textId="6A76652A" w:rsidR="004B4C97" w:rsidRDefault="004C7F2A" w:rsidP="004B4C97">
            <w:pPr>
              <w:pStyle w:val="Table-Text"/>
              <w:rPr>
                <w:color w:val="auto"/>
              </w:rPr>
            </w:pPr>
            <w:r>
              <w:rPr>
                <w:color w:val="auto"/>
              </w:rPr>
              <w:t>Xác xuất mất vị trí 3 chiều</w:t>
            </w:r>
          </w:p>
        </w:tc>
      </w:tr>
      <w:tr w:rsidR="004B4C97" w14:paraId="60CB94D9" w14:textId="77777777" w:rsidTr="004B4C97">
        <w:trPr>
          <w:trHeight w:val="284"/>
        </w:trPr>
        <w:tc>
          <w:tcPr>
            <w:tcW w:w="175" w:type="pct"/>
            <w:shd w:val="clear" w:color="auto" w:fill="FFFFFF"/>
            <w:vAlign w:val="center"/>
          </w:tcPr>
          <w:p w14:paraId="43920F2A" w14:textId="77777777" w:rsidR="004B4C97" w:rsidRDefault="004B4C97" w:rsidP="004B4C97">
            <w:pPr>
              <w:pStyle w:val="Table-Text"/>
              <w:rPr>
                <w:color w:val="auto"/>
              </w:rPr>
            </w:pPr>
            <w:r>
              <w:rPr>
                <w:color w:val="auto"/>
              </w:rPr>
              <w:t>13</w:t>
            </w:r>
          </w:p>
        </w:tc>
        <w:tc>
          <w:tcPr>
            <w:tcW w:w="956" w:type="pct"/>
            <w:shd w:val="clear" w:color="auto" w:fill="FFFFFF"/>
            <w:vAlign w:val="center"/>
          </w:tcPr>
          <w:p w14:paraId="555C86F0" w14:textId="77777777" w:rsidR="004B4C97" w:rsidRDefault="004B4C97" w:rsidP="004B4C97">
            <w:pPr>
              <w:pStyle w:val="Table-Text"/>
              <w:rPr>
                <w:color w:val="auto"/>
              </w:rPr>
            </w:pPr>
            <w:r>
              <w:rPr>
                <w:color w:val="auto"/>
              </w:rPr>
              <w:t>TotalMessageHasNacpGreaterThan5</w:t>
            </w:r>
          </w:p>
        </w:tc>
        <w:tc>
          <w:tcPr>
            <w:tcW w:w="469" w:type="pct"/>
            <w:shd w:val="clear" w:color="auto" w:fill="FFFFFF"/>
            <w:vAlign w:val="center"/>
          </w:tcPr>
          <w:p w14:paraId="59B1865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A7CB48B" w14:textId="77777777" w:rsidR="004B4C97" w:rsidRDefault="004B4C97" w:rsidP="004B4C97">
            <w:pPr>
              <w:pStyle w:val="Table-Text"/>
              <w:rPr>
                <w:color w:val="auto"/>
              </w:rPr>
            </w:pPr>
          </w:p>
        </w:tc>
        <w:tc>
          <w:tcPr>
            <w:tcW w:w="310" w:type="pct"/>
            <w:shd w:val="clear" w:color="auto" w:fill="FFFFFF"/>
            <w:vAlign w:val="center"/>
          </w:tcPr>
          <w:p w14:paraId="6D26FDA7" w14:textId="77777777" w:rsidR="004B4C97" w:rsidRDefault="004B4C97" w:rsidP="004B4C97">
            <w:pPr>
              <w:pStyle w:val="Table-Text"/>
              <w:rPr>
                <w:color w:val="auto"/>
              </w:rPr>
            </w:pPr>
          </w:p>
        </w:tc>
        <w:tc>
          <w:tcPr>
            <w:tcW w:w="470" w:type="pct"/>
            <w:shd w:val="clear" w:color="auto" w:fill="FFFFFF"/>
            <w:vAlign w:val="center"/>
          </w:tcPr>
          <w:p w14:paraId="0BDDE29D" w14:textId="77777777" w:rsidR="004B4C97" w:rsidRDefault="004B4C97" w:rsidP="004B4C97">
            <w:pPr>
              <w:pStyle w:val="Table-Text"/>
              <w:rPr>
                <w:color w:val="auto"/>
              </w:rPr>
            </w:pPr>
          </w:p>
        </w:tc>
        <w:tc>
          <w:tcPr>
            <w:tcW w:w="289" w:type="pct"/>
            <w:shd w:val="clear" w:color="auto" w:fill="FFFFFF"/>
            <w:vAlign w:val="center"/>
          </w:tcPr>
          <w:p w14:paraId="5A4B46B9" w14:textId="77777777" w:rsidR="004B4C97" w:rsidRDefault="004B4C97" w:rsidP="004B4C97">
            <w:pPr>
              <w:pStyle w:val="Table-Text"/>
              <w:rPr>
                <w:color w:val="auto"/>
              </w:rPr>
            </w:pPr>
          </w:p>
        </w:tc>
        <w:tc>
          <w:tcPr>
            <w:tcW w:w="324" w:type="pct"/>
            <w:shd w:val="clear" w:color="auto" w:fill="FFFFFF"/>
            <w:vAlign w:val="center"/>
          </w:tcPr>
          <w:p w14:paraId="14E50F10" w14:textId="5AB763F9" w:rsidR="004B4C97" w:rsidRDefault="004C7F2A" w:rsidP="004B4C97">
            <w:pPr>
              <w:pStyle w:val="Table-Text"/>
              <w:rPr>
                <w:color w:val="auto"/>
              </w:rPr>
            </w:pPr>
            <w:r>
              <w:rPr>
                <w:color w:val="auto"/>
              </w:rPr>
              <w:t>0</w:t>
            </w:r>
          </w:p>
        </w:tc>
        <w:tc>
          <w:tcPr>
            <w:tcW w:w="1538" w:type="pct"/>
            <w:shd w:val="clear" w:color="auto" w:fill="FFFFFF"/>
            <w:vAlign w:val="center"/>
          </w:tcPr>
          <w:p w14:paraId="327F82D9" w14:textId="25BE0F97" w:rsidR="004B4C97" w:rsidRDefault="004C7F2A" w:rsidP="004B4C97">
            <w:pPr>
              <w:pStyle w:val="Table-Text"/>
              <w:rPr>
                <w:color w:val="auto"/>
              </w:rPr>
            </w:pPr>
            <w:r>
              <w:rPr>
                <w:color w:val="auto"/>
              </w:rPr>
              <w:t>Tổng số bản tin có NACp &gt;= 5</w:t>
            </w:r>
          </w:p>
        </w:tc>
      </w:tr>
      <w:tr w:rsidR="004B4C97" w14:paraId="2E298C12" w14:textId="77777777" w:rsidTr="004B4C97">
        <w:trPr>
          <w:trHeight w:val="284"/>
        </w:trPr>
        <w:tc>
          <w:tcPr>
            <w:tcW w:w="175" w:type="pct"/>
            <w:shd w:val="clear" w:color="auto" w:fill="FFFFFF"/>
            <w:vAlign w:val="center"/>
          </w:tcPr>
          <w:p w14:paraId="7D1A36C0" w14:textId="77777777" w:rsidR="004B4C97" w:rsidRDefault="004B4C97" w:rsidP="004B4C97">
            <w:pPr>
              <w:pStyle w:val="Table-Text"/>
              <w:rPr>
                <w:color w:val="auto"/>
              </w:rPr>
            </w:pPr>
            <w:r>
              <w:rPr>
                <w:color w:val="auto"/>
              </w:rPr>
              <w:t>14</w:t>
            </w:r>
          </w:p>
        </w:tc>
        <w:tc>
          <w:tcPr>
            <w:tcW w:w="956" w:type="pct"/>
            <w:shd w:val="clear" w:color="auto" w:fill="FFFFFF"/>
            <w:vAlign w:val="center"/>
          </w:tcPr>
          <w:p w14:paraId="71B34F7F" w14:textId="77777777" w:rsidR="004B4C97" w:rsidRDefault="004B4C97" w:rsidP="004B4C97">
            <w:pPr>
              <w:pStyle w:val="Table-Text"/>
              <w:rPr>
                <w:color w:val="auto"/>
              </w:rPr>
            </w:pPr>
            <w:r>
              <w:rPr>
                <w:color w:val="auto"/>
              </w:rPr>
              <w:t>TotalMessageHasNacpFrom1To4</w:t>
            </w:r>
          </w:p>
        </w:tc>
        <w:tc>
          <w:tcPr>
            <w:tcW w:w="469" w:type="pct"/>
            <w:shd w:val="clear" w:color="auto" w:fill="FFFFFF"/>
            <w:vAlign w:val="center"/>
          </w:tcPr>
          <w:p w14:paraId="06FD9CC6"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A73FF1E" w14:textId="77777777" w:rsidR="004B4C97" w:rsidRDefault="004B4C97" w:rsidP="004B4C97">
            <w:pPr>
              <w:pStyle w:val="Table-Text"/>
              <w:rPr>
                <w:color w:val="auto"/>
              </w:rPr>
            </w:pPr>
          </w:p>
        </w:tc>
        <w:tc>
          <w:tcPr>
            <w:tcW w:w="310" w:type="pct"/>
            <w:shd w:val="clear" w:color="auto" w:fill="FFFFFF"/>
            <w:vAlign w:val="center"/>
          </w:tcPr>
          <w:p w14:paraId="5F0EFBA9" w14:textId="77777777" w:rsidR="004B4C97" w:rsidRDefault="004B4C97" w:rsidP="004B4C97">
            <w:pPr>
              <w:pStyle w:val="Table-Text"/>
              <w:rPr>
                <w:color w:val="auto"/>
              </w:rPr>
            </w:pPr>
          </w:p>
        </w:tc>
        <w:tc>
          <w:tcPr>
            <w:tcW w:w="470" w:type="pct"/>
            <w:shd w:val="clear" w:color="auto" w:fill="FFFFFF"/>
            <w:vAlign w:val="center"/>
          </w:tcPr>
          <w:p w14:paraId="5CD97376" w14:textId="77777777" w:rsidR="004B4C97" w:rsidRDefault="004B4C97" w:rsidP="004B4C97">
            <w:pPr>
              <w:pStyle w:val="Table-Text"/>
              <w:rPr>
                <w:color w:val="auto"/>
              </w:rPr>
            </w:pPr>
          </w:p>
        </w:tc>
        <w:tc>
          <w:tcPr>
            <w:tcW w:w="289" w:type="pct"/>
            <w:shd w:val="clear" w:color="auto" w:fill="FFFFFF"/>
            <w:vAlign w:val="center"/>
          </w:tcPr>
          <w:p w14:paraId="1D2F5361" w14:textId="77777777" w:rsidR="004B4C97" w:rsidRDefault="004B4C97" w:rsidP="004B4C97">
            <w:pPr>
              <w:pStyle w:val="Table-Text"/>
              <w:rPr>
                <w:color w:val="auto"/>
              </w:rPr>
            </w:pPr>
          </w:p>
        </w:tc>
        <w:tc>
          <w:tcPr>
            <w:tcW w:w="324" w:type="pct"/>
            <w:shd w:val="clear" w:color="auto" w:fill="FFFFFF"/>
            <w:vAlign w:val="center"/>
          </w:tcPr>
          <w:p w14:paraId="3B9E7E17" w14:textId="5E04016C" w:rsidR="004B4C97" w:rsidRDefault="004C7F2A" w:rsidP="004B4C97">
            <w:pPr>
              <w:pStyle w:val="Table-Text"/>
              <w:rPr>
                <w:color w:val="auto"/>
              </w:rPr>
            </w:pPr>
            <w:r>
              <w:rPr>
                <w:color w:val="auto"/>
              </w:rPr>
              <w:t>0</w:t>
            </w:r>
          </w:p>
        </w:tc>
        <w:tc>
          <w:tcPr>
            <w:tcW w:w="1538" w:type="pct"/>
            <w:shd w:val="clear" w:color="auto" w:fill="FFFFFF"/>
            <w:vAlign w:val="center"/>
          </w:tcPr>
          <w:p w14:paraId="4A5807A1" w14:textId="5A4672F4" w:rsidR="004B4C97" w:rsidRDefault="004C7F2A" w:rsidP="004B4C97">
            <w:pPr>
              <w:pStyle w:val="Table-Text"/>
              <w:rPr>
                <w:color w:val="auto"/>
              </w:rPr>
            </w:pPr>
            <w:r>
              <w:rPr>
                <w:color w:val="auto"/>
              </w:rPr>
              <w:t>Tổng số bản tin có 1&lt;=NACp&lt;=4</w:t>
            </w:r>
          </w:p>
        </w:tc>
      </w:tr>
      <w:tr w:rsidR="004B4C97" w14:paraId="367910CA" w14:textId="77777777" w:rsidTr="004B4C97">
        <w:trPr>
          <w:trHeight w:val="284"/>
        </w:trPr>
        <w:tc>
          <w:tcPr>
            <w:tcW w:w="175" w:type="pct"/>
            <w:shd w:val="clear" w:color="auto" w:fill="FFFFFF"/>
            <w:vAlign w:val="center"/>
          </w:tcPr>
          <w:p w14:paraId="0AEF6D8D" w14:textId="77777777" w:rsidR="004B4C97" w:rsidRDefault="004B4C97" w:rsidP="004B4C97">
            <w:pPr>
              <w:pStyle w:val="Table-Text"/>
              <w:rPr>
                <w:color w:val="auto"/>
              </w:rPr>
            </w:pPr>
            <w:r>
              <w:rPr>
                <w:color w:val="auto"/>
              </w:rPr>
              <w:t>15</w:t>
            </w:r>
          </w:p>
        </w:tc>
        <w:tc>
          <w:tcPr>
            <w:tcW w:w="956" w:type="pct"/>
            <w:shd w:val="clear" w:color="auto" w:fill="FFFFFF"/>
            <w:vAlign w:val="center"/>
          </w:tcPr>
          <w:p w14:paraId="1E4A79FD" w14:textId="77777777" w:rsidR="004B4C97" w:rsidRDefault="004B4C97" w:rsidP="004B4C97">
            <w:pPr>
              <w:pStyle w:val="Table-Text"/>
              <w:rPr>
                <w:color w:val="auto"/>
              </w:rPr>
            </w:pPr>
            <w:r>
              <w:rPr>
                <w:color w:val="auto"/>
              </w:rPr>
              <w:t>TotalMessageHasNacpZero</w:t>
            </w:r>
          </w:p>
        </w:tc>
        <w:tc>
          <w:tcPr>
            <w:tcW w:w="469" w:type="pct"/>
            <w:shd w:val="clear" w:color="auto" w:fill="FFFFFF"/>
            <w:vAlign w:val="center"/>
          </w:tcPr>
          <w:p w14:paraId="2A36A87E"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DEAAB7D" w14:textId="77777777" w:rsidR="004B4C97" w:rsidRDefault="004B4C97" w:rsidP="004B4C97">
            <w:pPr>
              <w:pStyle w:val="Table-Text"/>
              <w:rPr>
                <w:color w:val="auto"/>
              </w:rPr>
            </w:pPr>
          </w:p>
        </w:tc>
        <w:tc>
          <w:tcPr>
            <w:tcW w:w="310" w:type="pct"/>
            <w:shd w:val="clear" w:color="auto" w:fill="FFFFFF"/>
            <w:vAlign w:val="center"/>
          </w:tcPr>
          <w:p w14:paraId="7EC19959" w14:textId="77777777" w:rsidR="004B4C97" w:rsidRDefault="004B4C97" w:rsidP="004B4C97">
            <w:pPr>
              <w:pStyle w:val="Table-Text"/>
              <w:rPr>
                <w:color w:val="auto"/>
              </w:rPr>
            </w:pPr>
          </w:p>
        </w:tc>
        <w:tc>
          <w:tcPr>
            <w:tcW w:w="470" w:type="pct"/>
            <w:shd w:val="clear" w:color="auto" w:fill="FFFFFF"/>
            <w:vAlign w:val="center"/>
          </w:tcPr>
          <w:p w14:paraId="6424DB59" w14:textId="77777777" w:rsidR="004B4C97" w:rsidRDefault="004B4C97" w:rsidP="004B4C97">
            <w:pPr>
              <w:pStyle w:val="Table-Text"/>
              <w:rPr>
                <w:color w:val="auto"/>
              </w:rPr>
            </w:pPr>
          </w:p>
        </w:tc>
        <w:tc>
          <w:tcPr>
            <w:tcW w:w="289" w:type="pct"/>
            <w:shd w:val="clear" w:color="auto" w:fill="FFFFFF"/>
            <w:vAlign w:val="center"/>
          </w:tcPr>
          <w:p w14:paraId="74FFD473" w14:textId="77777777" w:rsidR="004B4C97" w:rsidRDefault="004B4C97" w:rsidP="004B4C97">
            <w:pPr>
              <w:pStyle w:val="Table-Text"/>
              <w:rPr>
                <w:color w:val="auto"/>
              </w:rPr>
            </w:pPr>
          </w:p>
        </w:tc>
        <w:tc>
          <w:tcPr>
            <w:tcW w:w="324" w:type="pct"/>
            <w:shd w:val="clear" w:color="auto" w:fill="FFFFFF"/>
            <w:vAlign w:val="center"/>
          </w:tcPr>
          <w:p w14:paraId="158627EE" w14:textId="2CEEBE37" w:rsidR="004B4C97" w:rsidRDefault="004C7F2A" w:rsidP="004B4C97">
            <w:pPr>
              <w:pStyle w:val="Table-Text"/>
              <w:rPr>
                <w:color w:val="auto"/>
              </w:rPr>
            </w:pPr>
            <w:r>
              <w:rPr>
                <w:color w:val="auto"/>
              </w:rPr>
              <w:t>0</w:t>
            </w:r>
          </w:p>
        </w:tc>
        <w:tc>
          <w:tcPr>
            <w:tcW w:w="1538" w:type="pct"/>
            <w:shd w:val="clear" w:color="auto" w:fill="FFFFFF"/>
            <w:vAlign w:val="center"/>
          </w:tcPr>
          <w:p w14:paraId="56B69B85" w14:textId="5BB4E809" w:rsidR="004B4C97" w:rsidRDefault="004C7F2A" w:rsidP="004B4C97">
            <w:pPr>
              <w:pStyle w:val="Table-Text"/>
              <w:rPr>
                <w:color w:val="auto"/>
              </w:rPr>
            </w:pPr>
            <w:r>
              <w:rPr>
                <w:color w:val="auto"/>
              </w:rPr>
              <w:t>Tổng số bản tin có NACp = 0 (null)</w:t>
            </w:r>
          </w:p>
        </w:tc>
      </w:tr>
      <w:tr w:rsidR="004B4C97" w14:paraId="7410F4DF" w14:textId="77777777" w:rsidTr="004B4C97">
        <w:trPr>
          <w:trHeight w:val="284"/>
        </w:trPr>
        <w:tc>
          <w:tcPr>
            <w:tcW w:w="175" w:type="pct"/>
            <w:shd w:val="clear" w:color="auto" w:fill="FFFFFF"/>
            <w:vAlign w:val="center"/>
          </w:tcPr>
          <w:p w14:paraId="5D85D632" w14:textId="77777777" w:rsidR="004B4C97" w:rsidRDefault="004B4C97" w:rsidP="004B4C97">
            <w:pPr>
              <w:pStyle w:val="Table-Text"/>
              <w:rPr>
                <w:color w:val="auto"/>
              </w:rPr>
            </w:pPr>
            <w:r>
              <w:rPr>
                <w:color w:val="auto"/>
              </w:rPr>
              <w:t>16</w:t>
            </w:r>
          </w:p>
        </w:tc>
        <w:tc>
          <w:tcPr>
            <w:tcW w:w="956" w:type="pct"/>
            <w:shd w:val="clear" w:color="auto" w:fill="FFFFFF"/>
            <w:vAlign w:val="center"/>
          </w:tcPr>
          <w:p w14:paraId="72771A92" w14:textId="77777777" w:rsidR="004B4C97" w:rsidRDefault="004B4C97" w:rsidP="004B4C97">
            <w:pPr>
              <w:pStyle w:val="Table-Text"/>
              <w:rPr>
                <w:color w:val="auto"/>
              </w:rPr>
            </w:pPr>
            <w:r>
              <w:rPr>
                <w:color w:val="auto"/>
              </w:rPr>
              <w:t>R4Value</w:t>
            </w:r>
          </w:p>
        </w:tc>
        <w:tc>
          <w:tcPr>
            <w:tcW w:w="469" w:type="pct"/>
            <w:shd w:val="clear" w:color="auto" w:fill="FFFFFF"/>
            <w:vAlign w:val="center"/>
          </w:tcPr>
          <w:p w14:paraId="5E434E25"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5719CC10" w14:textId="77777777" w:rsidR="004B4C97" w:rsidRDefault="004B4C97" w:rsidP="004B4C97">
            <w:pPr>
              <w:pStyle w:val="Table-Text"/>
              <w:rPr>
                <w:color w:val="auto"/>
              </w:rPr>
            </w:pPr>
          </w:p>
        </w:tc>
        <w:tc>
          <w:tcPr>
            <w:tcW w:w="310" w:type="pct"/>
            <w:shd w:val="clear" w:color="auto" w:fill="FFFFFF"/>
            <w:vAlign w:val="center"/>
          </w:tcPr>
          <w:p w14:paraId="13B66DDD" w14:textId="77777777" w:rsidR="004B4C97" w:rsidRDefault="004B4C97" w:rsidP="004B4C97">
            <w:pPr>
              <w:pStyle w:val="Table-Text"/>
              <w:rPr>
                <w:color w:val="auto"/>
              </w:rPr>
            </w:pPr>
          </w:p>
        </w:tc>
        <w:tc>
          <w:tcPr>
            <w:tcW w:w="470" w:type="pct"/>
            <w:shd w:val="clear" w:color="auto" w:fill="FFFFFF"/>
            <w:vAlign w:val="center"/>
          </w:tcPr>
          <w:p w14:paraId="58A167EA" w14:textId="77777777" w:rsidR="004B4C97" w:rsidRDefault="004B4C97" w:rsidP="004B4C97">
            <w:pPr>
              <w:pStyle w:val="Table-Text"/>
              <w:rPr>
                <w:color w:val="auto"/>
              </w:rPr>
            </w:pPr>
          </w:p>
        </w:tc>
        <w:tc>
          <w:tcPr>
            <w:tcW w:w="289" w:type="pct"/>
            <w:shd w:val="clear" w:color="auto" w:fill="FFFFFF"/>
            <w:vAlign w:val="center"/>
          </w:tcPr>
          <w:p w14:paraId="431C516D" w14:textId="77777777" w:rsidR="004B4C97" w:rsidRDefault="004B4C97" w:rsidP="004B4C97">
            <w:pPr>
              <w:pStyle w:val="Table-Text"/>
              <w:rPr>
                <w:color w:val="auto"/>
              </w:rPr>
            </w:pPr>
          </w:p>
        </w:tc>
        <w:tc>
          <w:tcPr>
            <w:tcW w:w="324" w:type="pct"/>
            <w:shd w:val="clear" w:color="auto" w:fill="FFFFFF"/>
            <w:vAlign w:val="center"/>
          </w:tcPr>
          <w:p w14:paraId="306C9F23" w14:textId="617A53D3" w:rsidR="004B4C97" w:rsidRDefault="004C7F2A" w:rsidP="004B4C97">
            <w:pPr>
              <w:pStyle w:val="Table-Text"/>
              <w:rPr>
                <w:color w:val="auto"/>
              </w:rPr>
            </w:pPr>
            <w:r>
              <w:rPr>
                <w:color w:val="auto"/>
              </w:rPr>
              <w:t>0</w:t>
            </w:r>
          </w:p>
        </w:tc>
        <w:tc>
          <w:tcPr>
            <w:tcW w:w="1538" w:type="pct"/>
            <w:shd w:val="clear" w:color="auto" w:fill="FFFFFF"/>
            <w:vAlign w:val="center"/>
          </w:tcPr>
          <w:p w14:paraId="5221C1B4" w14:textId="4636829A" w:rsidR="004B4C97" w:rsidRDefault="004C7F2A" w:rsidP="004B4C97">
            <w:pPr>
              <w:pStyle w:val="Table-Text"/>
              <w:rPr>
                <w:color w:val="auto"/>
              </w:rPr>
            </w:pPr>
            <w:r>
              <w:rPr>
                <w:color w:val="auto"/>
              </w:rPr>
              <w:t xml:space="preserve">Xác xuất </w:t>
            </w:r>
          </w:p>
        </w:tc>
      </w:tr>
      <w:tr w:rsidR="004B4C97" w14:paraId="5A15626A" w14:textId="77777777" w:rsidTr="004B4C97">
        <w:trPr>
          <w:trHeight w:val="284"/>
        </w:trPr>
        <w:tc>
          <w:tcPr>
            <w:tcW w:w="175" w:type="pct"/>
            <w:shd w:val="clear" w:color="auto" w:fill="FFFFFF"/>
            <w:vAlign w:val="center"/>
          </w:tcPr>
          <w:p w14:paraId="498F1116" w14:textId="77777777" w:rsidR="004B4C97" w:rsidRDefault="004B4C97" w:rsidP="004B4C97">
            <w:pPr>
              <w:pStyle w:val="Table-Text"/>
              <w:rPr>
                <w:color w:val="auto"/>
              </w:rPr>
            </w:pPr>
            <w:r>
              <w:rPr>
                <w:color w:val="auto"/>
              </w:rPr>
              <w:t>17</w:t>
            </w:r>
          </w:p>
        </w:tc>
        <w:tc>
          <w:tcPr>
            <w:tcW w:w="956" w:type="pct"/>
            <w:shd w:val="clear" w:color="auto" w:fill="FFFFFF"/>
            <w:vAlign w:val="center"/>
          </w:tcPr>
          <w:p w14:paraId="108F5F6C" w14:textId="77777777" w:rsidR="004B4C97" w:rsidRDefault="004B4C97" w:rsidP="004B4C97">
            <w:pPr>
              <w:pStyle w:val="Table-Text"/>
              <w:rPr>
                <w:color w:val="auto"/>
              </w:rPr>
            </w:pPr>
            <w:r>
              <w:rPr>
                <w:color w:val="auto"/>
              </w:rPr>
              <w:t>TotalMessageHasWrongCallsign</w:t>
            </w:r>
          </w:p>
        </w:tc>
        <w:tc>
          <w:tcPr>
            <w:tcW w:w="469" w:type="pct"/>
            <w:shd w:val="clear" w:color="auto" w:fill="FFFFFF"/>
            <w:vAlign w:val="center"/>
          </w:tcPr>
          <w:p w14:paraId="674C715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AA454BE" w14:textId="77777777" w:rsidR="004B4C97" w:rsidRDefault="004B4C97" w:rsidP="004B4C97">
            <w:pPr>
              <w:pStyle w:val="Table-Text"/>
              <w:rPr>
                <w:color w:val="auto"/>
              </w:rPr>
            </w:pPr>
          </w:p>
        </w:tc>
        <w:tc>
          <w:tcPr>
            <w:tcW w:w="310" w:type="pct"/>
            <w:shd w:val="clear" w:color="auto" w:fill="FFFFFF"/>
            <w:vAlign w:val="center"/>
          </w:tcPr>
          <w:p w14:paraId="0D53E3D4" w14:textId="77777777" w:rsidR="004B4C97" w:rsidRDefault="004B4C97" w:rsidP="004B4C97">
            <w:pPr>
              <w:pStyle w:val="Table-Text"/>
              <w:rPr>
                <w:color w:val="auto"/>
              </w:rPr>
            </w:pPr>
          </w:p>
        </w:tc>
        <w:tc>
          <w:tcPr>
            <w:tcW w:w="470" w:type="pct"/>
            <w:shd w:val="clear" w:color="auto" w:fill="FFFFFF"/>
            <w:vAlign w:val="center"/>
          </w:tcPr>
          <w:p w14:paraId="6657F795" w14:textId="77777777" w:rsidR="004B4C97" w:rsidRDefault="004B4C97" w:rsidP="004B4C97">
            <w:pPr>
              <w:pStyle w:val="Table-Text"/>
              <w:rPr>
                <w:color w:val="auto"/>
              </w:rPr>
            </w:pPr>
          </w:p>
        </w:tc>
        <w:tc>
          <w:tcPr>
            <w:tcW w:w="289" w:type="pct"/>
            <w:shd w:val="clear" w:color="auto" w:fill="FFFFFF"/>
            <w:vAlign w:val="center"/>
          </w:tcPr>
          <w:p w14:paraId="57C1F87A" w14:textId="77777777" w:rsidR="004B4C97" w:rsidRDefault="004B4C97" w:rsidP="004B4C97">
            <w:pPr>
              <w:pStyle w:val="Table-Text"/>
              <w:rPr>
                <w:color w:val="auto"/>
              </w:rPr>
            </w:pPr>
          </w:p>
        </w:tc>
        <w:tc>
          <w:tcPr>
            <w:tcW w:w="324" w:type="pct"/>
            <w:shd w:val="clear" w:color="auto" w:fill="FFFFFF"/>
            <w:vAlign w:val="center"/>
          </w:tcPr>
          <w:p w14:paraId="476648FF" w14:textId="1D97BEAA" w:rsidR="004B4C97" w:rsidRDefault="004C7F2A" w:rsidP="004B4C97">
            <w:pPr>
              <w:pStyle w:val="Table-Text"/>
              <w:rPr>
                <w:color w:val="auto"/>
              </w:rPr>
            </w:pPr>
            <w:r>
              <w:rPr>
                <w:color w:val="auto"/>
              </w:rPr>
              <w:t>0</w:t>
            </w:r>
          </w:p>
        </w:tc>
        <w:tc>
          <w:tcPr>
            <w:tcW w:w="1538" w:type="pct"/>
            <w:shd w:val="clear" w:color="auto" w:fill="FFFFFF"/>
            <w:vAlign w:val="center"/>
          </w:tcPr>
          <w:p w14:paraId="3A0B2EF6" w14:textId="343D25EA" w:rsidR="004B4C97" w:rsidRDefault="004C7F2A" w:rsidP="004B4C97">
            <w:pPr>
              <w:pStyle w:val="Table-Text"/>
              <w:rPr>
                <w:color w:val="auto"/>
              </w:rPr>
            </w:pPr>
            <w:r>
              <w:rPr>
                <w:color w:val="auto"/>
              </w:rPr>
              <w:t>Tổng số bản tin nhảy callsign</w:t>
            </w:r>
          </w:p>
        </w:tc>
      </w:tr>
      <w:tr w:rsidR="004B4C97" w14:paraId="69ABCBBA" w14:textId="77777777" w:rsidTr="004B4C97">
        <w:trPr>
          <w:trHeight w:val="284"/>
        </w:trPr>
        <w:tc>
          <w:tcPr>
            <w:tcW w:w="175" w:type="pct"/>
            <w:shd w:val="clear" w:color="auto" w:fill="FFFFFF"/>
            <w:vAlign w:val="center"/>
          </w:tcPr>
          <w:p w14:paraId="016D6E8E" w14:textId="77777777" w:rsidR="004B4C97" w:rsidRDefault="004B4C97" w:rsidP="004B4C97">
            <w:pPr>
              <w:pStyle w:val="Table-Text"/>
              <w:rPr>
                <w:color w:val="auto"/>
              </w:rPr>
            </w:pPr>
            <w:r>
              <w:rPr>
                <w:color w:val="auto"/>
              </w:rPr>
              <w:t>18</w:t>
            </w:r>
          </w:p>
        </w:tc>
        <w:tc>
          <w:tcPr>
            <w:tcW w:w="956" w:type="pct"/>
            <w:shd w:val="clear" w:color="auto" w:fill="FFFFFF"/>
            <w:vAlign w:val="center"/>
          </w:tcPr>
          <w:p w14:paraId="5E36DC3B" w14:textId="77777777" w:rsidR="004B4C97" w:rsidRDefault="004B4C97" w:rsidP="004B4C97">
            <w:pPr>
              <w:pStyle w:val="Table-Text"/>
              <w:rPr>
                <w:color w:val="auto"/>
              </w:rPr>
            </w:pPr>
            <w:r>
              <w:rPr>
                <w:color w:val="auto"/>
              </w:rPr>
              <w:t>R15Value</w:t>
            </w:r>
          </w:p>
        </w:tc>
        <w:tc>
          <w:tcPr>
            <w:tcW w:w="469" w:type="pct"/>
            <w:shd w:val="clear" w:color="auto" w:fill="FFFFFF"/>
            <w:vAlign w:val="center"/>
          </w:tcPr>
          <w:p w14:paraId="79ABA86F" w14:textId="77777777" w:rsidR="004B4C97" w:rsidRDefault="004B4C97" w:rsidP="004B4C97">
            <w:pPr>
              <w:pStyle w:val="Table-Text"/>
              <w:rPr>
                <w:color w:val="auto"/>
              </w:rPr>
            </w:pPr>
            <w:r>
              <w:rPr>
                <w:color w:val="auto"/>
              </w:rPr>
              <w:t>float</w:t>
            </w:r>
          </w:p>
        </w:tc>
        <w:tc>
          <w:tcPr>
            <w:tcW w:w="469" w:type="pct"/>
            <w:shd w:val="clear" w:color="auto" w:fill="FFFFFF"/>
            <w:vAlign w:val="center"/>
          </w:tcPr>
          <w:p w14:paraId="4969B04C" w14:textId="77777777" w:rsidR="004B4C97" w:rsidRDefault="004B4C97" w:rsidP="004B4C97">
            <w:pPr>
              <w:pStyle w:val="Table-Text"/>
              <w:rPr>
                <w:color w:val="auto"/>
              </w:rPr>
            </w:pPr>
          </w:p>
        </w:tc>
        <w:tc>
          <w:tcPr>
            <w:tcW w:w="310" w:type="pct"/>
            <w:shd w:val="clear" w:color="auto" w:fill="FFFFFF"/>
            <w:vAlign w:val="center"/>
          </w:tcPr>
          <w:p w14:paraId="769D24C1" w14:textId="77777777" w:rsidR="004B4C97" w:rsidRDefault="004B4C97" w:rsidP="004B4C97">
            <w:pPr>
              <w:pStyle w:val="Table-Text"/>
              <w:rPr>
                <w:color w:val="auto"/>
              </w:rPr>
            </w:pPr>
          </w:p>
        </w:tc>
        <w:tc>
          <w:tcPr>
            <w:tcW w:w="470" w:type="pct"/>
            <w:shd w:val="clear" w:color="auto" w:fill="FFFFFF"/>
            <w:vAlign w:val="center"/>
          </w:tcPr>
          <w:p w14:paraId="0597F574" w14:textId="77777777" w:rsidR="004B4C97" w:rsidRDefault="004B4C97" w:rsidP="004B4C97">
            <w:pPr>
              <w:pStyle w:val="Table-Text"/>
              <w:rPr>
                <w:color w:val="auto"/>
              </w:rPr>
            </w:pPr>
          </w:p>
        </w:tc>
        <w:tc>
          <w:tcPr>
            <w:tcW w:w="289" w:type="pct"/>
            <w:shd w:val="clear" w:color="auto" w:fill="FFFFFF"/>
            <w:vAlign w:val="center"/>
          </w:tcPr>
          <w:p w14:paraId="31B02800" w14:textId="77777777" w:rsidR="004B4C97" w:rsidRDefault="004B4C97" w:rsidP="004B4C97">
            <w:pPr>
              <w:pStyle w:val="Table-Text"/>
              <w:rPr>
                <w:color w:val="auto"/>
              </w:rPr>
            </w:pPr>
          </w:p>
        </w:tc>
        <w:tc>
          <w:tcPr>
            <w:tcW w:w="324" w:type="pct"/>
            <w:shd w:val="clear" w:color="auto" w:fill="FFFFFF"/>
            <w:vAlign w:val="center"/>
          </w:tcPr>
          <w:p w14:paraId="4DFB5F11" w14:textId="422842CE" w:rsidR="004B4C97" w:rsidRDefault="004C7F2A" w:rsidP="004B4C97">
            <w:pPr>
              <w:pStyle w:val="Table-Text"/>
              <w:rPr>
                <w:color w:val="auto"/>
              </w:rPr>
            </w:pPr>
            <w:r>
              <w:rPr>
                <w:color w:val="auto"/>
              </w:rPr>
              <w:t>0</w:t>
            </w:r>
          </w:p>
        </w:tc>
        <w:tc>
          <w:tcPr>
            <w:tcW w:w="1538" w:type="pct"/>
            <w:shd w:val="clear" w:color="auto" w:fill="FFFFFF"/>
            <w:vAlign w:val="center"/>
          </w:tcPr>
          <w:p w14:paraId="3F7AEB90" w14:textId="28E43EED" w:rsidR="004B4C97" w:rsidRDefault="004C7F2A" w:rsidP="004B4C97">
            <w:pPr>
              <w:pStyle w:val="Table-Text"/>
              <w:rPr>
                <w:color w:val="auto"/>
              </w:rPr>
            </w:pPr>
            <w:r>
              <w:rPr>
                <w:color w:val="auto"/>
              </w:rPr>
              <w:t>Xác xuất nhảy callsign</w:t>
            </w:r>
          </w:p>
        </w:tc>
      </w:tr>
      <w:tr w:rsidR="004B4C97" w14:paraId="254E3390" w14:textId="77777777" w:rsidTr="004B4C97">
        <w:trPr>
          <w:trHeight w:val="284"/>
        </w:trPr>
        <w:tc>
          <w:tcPr>
            <w:tcW w:w="175" w:type="pct"/>
            <w:shd w:val="clear" w:color="auto" w:fill="FFFFFF"/>
            <w:vAlign w:val="center"/>
          </w:tcPr>
          <w:p w14:paraId="7EB3854B" w14:textId="77777777" w:rsidR="004B4C97" w:rsidRDefault="004B4C97" w:rsidP="004B4C97">
            <w:pPr>
              <w:pStyle w:val="Table-Text"/>
              <w:rPr>
                <w:color w:val="auto"/>
              </w:rPr>
            </w:pPr>
            <w:r>
              <w:rPr>
                <w:color w:val="auto"/>
              </w:rPr>
              <w:t>19</w:t>
            </w:r>
          </w:p>
        </w:tc>
        <w:tc>
          <w:tcPr>
            <w:tcW w:w="956" w:type="pct"/>
            <w:shd w:val="clear" w:color="auto" w:fill="FFFFFF"/>
            <w:vAlign w:val="center"/>
          </w:tcPr>
          <w:p w14:paraId="480D8F92" w14:textId="77777777" w:rsidR="004B4C97" w:rsidRDefault="004B4C97" w:rsidP="004B4C97">
            <w:pPr>
              <w:pStyle w:val="Table-Text"/>
              <w:rPr>
                <w:color w:val="auto"/>
              </w:rPr>
            </w:pPr>
            <w:r>
              <w:rPr>
                <w:color w:val="auto"/>
              </w:rPr>
              <w:t>OnL642</w:t>
            </w:r>
          </w:p>
        </w:tc>
        <w:tc>
          <w:tcPr>
            <w:tcW w:w="469" w:type="pct"/>
            <w:shd w:val="clear" w:color="auto" w:fill="FFFFFF"/>
            <w:vAlign w:val="center"/>
          </w:tcPr>
          <w:p w14:paraId="4B49C1A9"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7974044" w14:textId="77777777" w:rsidR="004B4C97" w:rsidRDefault="004B4C97" w:rsidP="004B4C97">
            <w:pPr>
              <w:pStyle w:val="Table-Text"/>
              <w:rPr>
                <w:color w:val="auto"/>
              </w:rPr>
            </w:pPr>
          </w:p>
        </w:tc>
        <w:tc>
          <w:tcPr>
            <w:tcW w:w="310" w:type="pct"/>
            <w:shd w:val="clear" w:color="auto" w:fill="FFFFFF"/>
            <w:vAlign w:val="center"/>
          </w:tcPr>
          <w:p w14:paraId="308962AC" w14:textId="77777777" w:rsidR="004B4C97" w:rsidRDefault="004B4C97" w:rsidP="004B4C97">
            <w:pPr>
              <w:pStyle w:val="Table-Text"/>
              <w:rPr>
                <w:color w:val="auto"/>
              </w:rPr>
            </w:pPr>
          </w:p>
        </w:tc>
        <w:tc>
          <w:tcPr>
            <w:tcW w:w="470" w:type="pct"/>
            <w:shd w:val="clear" w:color="auto" w:fill="FFFFFF"/>
            <w:vAlign w:val="center"/>
          </w:tcPr>
          <w:p w14:paraId="219B1E87" w14:textId="77777777" w:rsidR="004B4C97" w:rsidRDefault="004B4C97" w:rsidP="004B4C97">
            <w:pPr>
              <w:pStyle w:val="Table-Text"/>
              <w:rPr>
                <w:color w:val="auto"/>
              </w:rPr>
            </w:pPr>
          </w:p>
        </w:tc>
        <w:tc>
          <w:tcPr>
            <w:tcW w:w="289" w:type="pct"/>
            <w:shd w:val="clear" w:color="auto" w:fill="FFFFFF"/>
            <w:vAlign w:val="center"/>
          </w:tcPr>
          <w:p w14:paraId="56EEE3CE" w14:textId="77777777" w:rsidR="004B4C97" w:rsidRDefault="004B4C97" w:rsidP="004B4C97">
            <w:pPr>
              <w:pStyle w:val="Table-Text"/>
              <w:rPr>
                <w:color w:val="auto"/>
              </w:rPr>
            </w:pPr>
          </w:p>
        </w:tc>
        <w:tc>
          <w:tcPr>
            <w:tcW w:w="324" w:type="pct"/>
            <w:shd w:val="clear" w:color="auto" w:fill="FFFFFF"/>
            <w:vAlign w:val="center"/>
          </w:tcPr>
          <w:p w14:paraId="25A6299C" w14:textId="6001DA80" w:rsidR="004B4C97" w:rsidRDefault="004C7F2A" w:rsidP="004B4C97">
            <w:pPr>
              <w:pStyle w:val="Table-Text"/>
              <w:rPr>
                <w:color w:val="auto"/>
              </w:rPr>
            </w:pPr>
            <w:r>
              <w:rPr>
                <w:color w:val="auto"/>
              </w:rPr>
              <w:t>0</w:t>
            </w:r>
          </w:p>
        </w:tc>
        <w:tc>
          <w:tcPr>
            <w:tcW w:w="1538" w:type="pct"/>
            <w:shd w:val="clear" w:color="auto" w:fill="FFFFFF"/>
            <w:vAlign w:val="center"/>
          </w:tcPr>
          <w:p w14:paraId="7296FBFE" w14:textId="24D2DD6D" w:rsidR="004B4C97" w:rsidRDefault="004C7F2A" w:rsidP="004B4C97">
            <w:pPr>
              <w:pStyle w:val="Table-Text"/>
              <w:rPr>
                <w:color w:val="auto"/>
              </w:rPr>
            </w:pPr>
            <w:r>
              <w:rPr>
                <w:color w:val="auto"/>
              </w:rPr>
              <w:t>Có bay trên đường bay L642</w:t>
            </w:r>
          </w:p>
        </w:tc>
      </w:tr>
      <w:tr w:rsidR="004B4C97" w14:paraId="7D87D9E5" w14:textId="77777777" w:rsidTr="004B4C97">
        <w:trPr>
          <w:trHeight w:val="284"/>
        </w:trPr>
        <w:tc>
          <w:tcPr>
            <w:tcW w:w="175" w:type="pct"/>
            <w:shd w:val="clear" w:color="auto" w:fill="FFFFFF"/>
            <w:vAlign w:val="center"/>
          </w:tcPr>
          <w:p w14:paraId="441CF18E" w14:textId="77777777" w:rsidR="004B4C97" w:rsidRDefault="004B4C97" w:rsidP="004B4C97">
            <w:pPr>
              <w:pStyle w:val="Table-Text"/>
              <w:rPr>
                <w:color w:val="auto"/>
              </w:rPr>
            </w:pPr>
            <w:r>
              <w:rPr>
                <w:color w:val="auto"/>
              </w:rPr>
              <w:lastRenderedPageBreak/>
              <w:t>20</w:t>
            </w:r>
          </w:p>
        </w:tc>
        <w:tc>
          <w:tcPr>
            <w:tcW w:w="956" w:type="pct"/>
            <w:shd w:val="clear" w:color="auto" w:fill="FFFFFF"/>
            <w:vAlign w:val="center"/>
          </w:tcPr>
          <w:p w14:paraId="256BB10D" w14:textId="77777777" w:rsidR="004B4C97" w:rsidRDefault="004B4C97" w:rsidP="004B4C97">
            <w:pPr>
              <w:pStyle w:val="Table-Text"/>
              <w:rPr>
                <w:color w:val="auto"/>
              </w:rPr>
            </w:pPr>
            <w:r>
              <w:rPr>
                <w:color w:val="auto"/>
              </w:rPr>
              <w:t>OnM771</w:t>
            </w:r>
          </w:p>
        </w:tc>
        <w:tc>
          <w:tcPr>
            <w:tcW w:w="469" w:type="pct"/>
            <w:shd w:val="clear" w:color="auto" w:fill="FFFFFF"/>
            <w:vAlign w:val="center"/>
          </w:tcPr>
          <w:p w14:paraId="2F73F8BF"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0F1A73A2" w14:textId="77777777" w:rsidR="004B4C97" w:rsidRDefault="004B4C97" w:rsidP="004B4C97">
            <w:pPr>
              <w:pStyle w:val="Table-Text"/>
              <w:rPr>
                <w:color w:val="auto"/>
              </w:rPr>
            </w:pPr>
          </w:p>
        </w:tc>
        <w:tc>
          <w:tcPr>
            <w:tcW w:w="310" w:type="pct"/>
            <w:shd w:val="clear" w:color="auto" w:fill="FFFFFF"/>
            <w:vAlign w:val="center"/>
          </w:tcPr>
          <w:p w14:paraId="04D2C2D4" w14:textId="77777777" w:rsidR="004B4C97" w:rsidRDefault="004B4C97" w:rsidP="004B4C97">
            <w:pPr>
              <w:pStyle w:val="Table-Text"/>
              <w:rPr>
                <w:color w:val="auto"/>
              </w:rPr>
            </w:pPr>
          </w:p>
        </w:tc>
        <w:tc>
          <w:tcPr>
            <w:tcW w:w="470" w:type="pct"/>
            <w:shd w:val="clear" w:color="auto" w:fill="FFFFFF"/>
            <w:vAlign w:val="center"/>
          </w:tcPr>
          <w:p w14:paraId="2489029A" w14:textId="77777777" w:rsidR="004B4C97" w:rsidRDefault="004B4C97" w:rsidP="004B4C97">
            <w:pPr>
              <w:pStyle w:val="Table-Text"/>
              <w:rPr>
                <w:color w:val="auto"/>
              </w:rPr>
            </w:pPr>
          </w:p>
        </w:tc>
        <w:tc>
          <w:tcPr>
            <w:tcW w:w="289" w:type="pct"/>
            <w:shd w:val="clear" w:color="auto" w:fill="FFFFFF"/>
            <w:vAlign w:val="center"/>
          </w:tcPr>
          <w:p w14:paraId="3735A1A4" w14:textId="77777777" w:rsidR="004B4C97" w:rsidRDefault="004B4C97" w:rsidP="004B4C97">
            <w:pPr>
              <w:pStyle w:val="Table-Text"/>
              <w:rPr>
                <w:color w:val="auto"/>
              </w:rPr>
            </w:pPr>
          </w:p>
        </w:tc>
        <w:tc>
          <w:tcPr>
            <w:tcW w:w="324" w:type="pct"/>
            <w:shd w:val="clear" w:color="auto" w:fill="FFFFFF"/>
            <w:vAlign w:val="center"/>
          </w:tcPr>
          <w:p w14:paraId="1F86E64C" w14:textId="5DF375FA" w:rsidR="004B4C97" w:rsidRDefault="004C7F2A" w:rsidP="004B4C97">
            <w:pPr>
              <w:pStyle w:val="Table-Text"/>
              <w:rPr>
                <w:color w:val="auto"/>
              </w:rPr>
            </w:pPr>
            <w:r>
              <w:rPr>
                <w:color w:val="auto"/>
              </w:rPr>
              <w:t>0</w:t>
            </w:r>
          </w:p>
        </w:tc>
        <w:tc>
          <w:tcPr>
            <w:tcW w:w="1538" w:type="pct"/>
            <w:shd w:val="clear" w:color="auto" w:fill="FFFFFF"/>
            <w:vAlign w:val="center"/>
          </w:tcPr>
          <w:p w14:paraId="153DC3A9" w14:textId="433674B0" w:rsidR="004B4C97" w:rsidRDefault="004C7F2A" w:rsidP="004B4C97">
            <w:pPr>
              <w:pStyle w:val="Table-Text"/>
              <w:rPr>
                <w:color w:val="auto"/>
              </w:rPr>
            </w:pPr>
            <w:r>
              <w:rPr>
                <w:color w:val="auto"/>
              </w:rPr>
              <w:t>Có bay trên đường bay M771</w:t>
            </w:r>
          </w:p>
        </w:tc>
      </w:tr>
      <w:tr w:rsidR="004B4C97" w14:paraId="711E50A4" w14:textId="77777777" w:rsidTr="004B4C97">
        <w:trPr>
          <w:trHeight w:val="284"/>
        </w:trPr>
        <w:tc>
          <w:tcPr>
            <w:tcW w:w="175" w:type="pct"/>
            <w:shd w:val="clear" w:color="auto" w:fill="FFFFFF"/>
            <w:vAlign w:val="center"/>
          </w:tcPr>
          <w:p w14:paraId="5FBF2C89" w14:textId="77777777" w:rsidR="004B4C97" w:rsidRDefault="004B4C97" w:rsidP="004B4C97">
            <w:pPr>
              <w:pStyle w:val="Table-Text"/>
              <w:rPr>
                <w:color w:val="auto"/>
              </w:rPr>
            </w:pPr>
            <w:r>
              <w:rPr>
                <w:color w:val="auto"/>
              </w:rPr>
              <w:t>21</w:t>
            </w:r>
          </w:p>
        </w:tc>
        <w:tc>
          <w:tcPr>
            <w:tcW w:w="956" w:type="pct"/>
            <w:shd w:val="clear" w:color="auto" w:fill="FFFFFF"/>
            <w:vAlign w:val="center"/>
          </w:tcPr>
          <w:p w14:paraId="441C77D5" w14:textId="77777777" w:rsidR="004B4C97" w:rsidRDefault="004B4C97" w:rsidP="004B4C97">
            <w:pPr>
              <w:pStyle w:val="Table-Text"/>
              <w:rPr>
                <w:color w:val="auto"/>
              </w:rPr>
            </w:pPr>
            <w:r>
              <w:rPr>
                <w:color w:val="auto"/>
              </w:rPr>
              <w:t>OnN892</w:t>
            </w:r>
          </w:p>
        </w:tc>
        <w:tc>
          <w:tcPr>
            <w:tcW w:w="469" w:type="pct"/>
            <w:shd w:val="clear" w:color="auto" w:fill="FFFFFF"/>
            <w:vAlign w:val="center"/>
          </w:tcPr>
          <w:p w14:paraId="132E0E15"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68DEFE17" w14:textId="77777777" w:rsidR="004B4C97" w:rsidRDefault="004B4C97" w:rsidP="004B4C97">
            <w:pPr>
              <w:pStyle w:val="Table-Text"/>
              <w:rPr>
                <w:color w:val="auto"/>
              </w:rPr>
            </w:pPr>
          </w:p>
        </w:tc>
        <w:tc>
          <w:tcPr>
            <w:tcW w:w="310" w:type="pct"/>
            <w:shd w:val="clear" w:color="auto" w:fill="FFFFFF"/>
            <w:vAlign w:val="center"/>
          </w:tcPr>
          <w:p w14:paraId="4DC6969D" w14:textId="77777777" w:rsidR="004B4C97" w:rsidRDefault="004B4C97" w:rsidP="004B4C97">
            <w:pPr>
              <w:pStyle w:val="Table-Text"/>
              <w:rPr>
                <w:color w:val="auto"/>
              </w:rPr>
            </w:pPr>
          </w:p>
        </w:tc>
        <w:tc>
          <w:tcPr>
            <w:tcW w:w="470" w:type="pct"/>
            <w:shd w:val="clear" w:color="auto" w:fill="FFFFFF"/>
            <w:vAlign w:val="center"/>
          </w:tcPr>
          <w:p w14:paraId="568CF234" w14:textId="77777777" w:rsidR="004B4C97" w:rsidRDefault="004B4C97" w:rsidP="004B4C97">
            <w:pPr>
              <w:pStyle w:val="Table-Text"/>
              <w:rPr>
                <w:color w:val="auto"/>
              </w:rPr>
            </w:pPr>
          </w:p>
        </w:tc>
        <w:tc>
          <w:tcPr>
            <w:tcW w:w="289" w:type="pct"/>
            <w:shd w:val="clear" w:color="auto" w:fill="FFFFFF"/>
            <w:vAlign w:val="center"/>
          </w:tcPr>
          <w:p w14:paraId="7834A7AD" w14:textId="77777777" w:rsidR="004B4C97" w:rsidRDefault="004B4C97" w:rsidP="004B4C97">
            <w:pPr>
              <w:pStyle w:val="Table-Text"/>
              <w:rPr>
                <w:color w:val="auto"/>
              </w:rPr>
            </w:pPr>
          </w:p>
        </w:tc>
        <w:tc>
          <w:tcPr>
            <w:tcW w:w="324" w:type="pct"/>
            <w:shd w:val="clear" w:color="auto" w:fill="FFFFFF"/>
            <w:vAlign w:val="center"/>
          </w:tcPr>
          <w:p w14:paraId="1711A28B" w14:textId="5D714867" w:rsidR="004B4C97" w:rsidRDefault="004C7F2A" w:rsidP="004B4C97">
            <w:pPr>
              <w:pStyle w:val="Table-Text"/>
              <w:rPr>
                <w:color w:val="auto"/>
              </w:rPr>
            </w:pPr>
            <w:r>
              <w:rPr>
                <w:color w:val="auto"/>
              </w:rPr>
              <w:t>0</w:t>
            </w:r>
          </w:p>
        </w:tc>
        <w:tc>
          <w:tcPr>
            <w:tcW w:w="1538" w:type="pct"/>
            <w:shd w:val="clear" w:color="auto" w:fill="FFFFFF"/>
            <w:vAlign w:val="center"/>
          </w:tcPr>
          <w:p w14:paraId="1A956A5E" w14:textId="4FD27223" w:rsidR="004B4C97" w:rsidRDefault="004C7F2A" w:rsidP="004B4C97">
            <w:pPr>
              <w:pStyle w:val="Table-Text"/>
              <w:rPr>
                <w:color w:val="auto"/>
              </w:rPr>
            </w:pPr>
            <w:r>
              <w:rPr>
                <w:color w:val="auto"/>
              </w:rPr>
              <w:t>Có bay trên đường bay N892</w:t>
            </w:r>
          </w:p>
        </w:tc>
      </w:tr>
      <w:tr w:rsidR="004B4C97" w14:paraId="25A660AC" w14:textId="77777777" w:rsidTr="004B4C97">
        <w:trPr>
          <w:trHeight w:val="284"/>
        </w:trPr>
        <w:tc>
          <w:tcPr>
            <w:tcW w:w="175" w:type="pct"/>
            <w:shd w:val="clear" w:color="auto" w:fill="FFFFFF"/>
            <w:vAlign w:val="center"/>
          </w:tcPr>
          <w:p w14:paraId="3308A222" w14:textId="77777777" w:rsidR="004B4C97" w:rsidRDefault="004B4C97" w:rsidP="004B4C97">
            <w:pPr>
              <w:pStyle w:val="Table-Text"/>
              <w:rPr>
                <w:color w:val="auto"/>
              </w:rPr>
            </w:pPr>
            <w:r>
              <w:rPr>
                <w:color w:val="auto"/>
              </w:rPr>
              <w:t>22</w:t>
            </w:r>
          </w:p>
        </w:tc>
        <w:tc>
          <w:tcPr>
            <w:tcW w:w="956" w:type="pct"/>
            <w:shd w:val="clear" w:color="auto" w:fill="FFFFFF"/>
            <w:vAlign w:val="center"/>
          </w:tcPr>
          <w:p w14:paraId="6D40C43F" w14:textId="77777777" w:rsidR="004B4C97" w:rsidRDefault="004B4C97" w:rsidP="004B4C97">
            <w:pPr>
              <w:pStyle w:val="Table-Text"/>
              <w:rPr>
                <w:color w:val="auto"/>
              </w:rPr>
            </w:pPr>
            <w:r>
              <w:rPr>
                <w:color w:val="auto"/>
              </w:rPr>
              <w:t>OnL625</w:t>
            </w:r>
          </w:p>
        </w:tc>
        <w:tc>
          <w:tcPr>
            <w:tcW w:w="469" w:type="pct"/>
            <w:shd w:val="clear" w:color="auto" w:fill="FFFFFF"/>
            <w:vAlign w:val="center"/>
          </w:tcPr>
          <w:p w14:paraId="68B5932E" w14:textId="77777777" w:rsidR="004B4C97" w:rsidRDefault="004B4C97" w:rsidP="004B4C97">
            <w:pPr>
              <w:pStyle w:val="Table-Text"/>
              <w:rPr>
                <w:color w:val="auto"/>
              </w:rPr>
            </w:pPr>
            <w:r>
              <w:rPr>
                <w:color w:val="auto"/>
              </w:rPr>
              <w:t>bit</w:t>
            </w:r>
          </w:p>
        </w:tc>
        <w:tc>
          <w:tcPr>
            <w:tcW w:w="469" w:type="pct"/>
            <w:shd w:val="clear" w:color="auto" w:fill="FFFFFF"/>
            <w:vAlign w:val="center"/>
          </w:tcPr>
          <w:p w14:paraId="18DC33F0" w14:textId="77777777" w:rsidR="004B4C97" w:rsidRDefault="004B4C97" w:rsidP="004B4C97">
            <w:pPr>
              <w:pStyle w:val="Table-Text"/>
              <w:rPr>
                <w:color w:val="auto"/>
              </w:rPr>
            </w:pPr>
          </w:p>
        </w:tc>
        <w:tc>
          <w:tcPr>
            <w:tcW w:w="310" w:type="pct"/>
            <w:shd w:val="clear" w:color="auto" w:fill="FFFFFF"/>
            <w:vAlign w:val="center"/>
          </w:tcPr>
          <w:p w14:paraId="52C14B10" w14:textId="77777777" w:rsidR="004B4C97" w:rsidRDefault="004B4C97" w:rsidP="004B4C97">
            <w:pPr>
              <w:pStyle w:val="Table-Text"/>
              <w:rPr>
                <w:color w:val="auto"/>
              </w:rPr>
            </w:pPr>
          </w:p>
        </w:tc>
        <w:tc>
          <w:tcPr>
            <w:tcW w:w="470" w:type="pct"/>
            <w:shd w:val="clear" w:color="auto" w:fill="FFFFFF"/>
            <w:vAlign w:val="center"/>
          </w:tcPr>
          <w:p w14:paraId="5C698C96" w14:textId="77777777" w:rsidR="004B4C97" w:rsidRDefault="004B4C97" w:rsidP="004B4C97">
            <w:pPr>
              <w:pStyle w:val="Table-Text"/>
              <w:rPr>
                <w:color w:val="auto"/>
              </w:rPr>
            </w:pPr>
          </w:p>
        </w:tc>
        <w:tc>
          <w:tcPr>
            <w:tcW w:w="289" w:type="pct"/>
            <w:shd w:val="clear" w:color="auto" w:fill="FFFFFF"/>
            <w:vAlign w:val="center"/>
          </w:tcPr>
          <w:p w14:paraId="58434649" w14:textId="77777777" w:rsidR="004B4C97" w:rsidRDefault="004B4C97" w:rsidP="004B4C97">
            <w:pPr>
              <w:pStyle w:val="Table-Text"/>
              <w:rPr>
                <w:color w:val="auto"/>
              </w:rPr>
            </w:pPr>
          </w:p>
        </w:tc>
        <w:tc>
          <w:tcPr>
            <w:tcW w:w="324" w:type="pct"/>
            <w:shd w:val="clear" w:color="auto" w:fill="FFFFFF"/>
            <w:vAlign w:val="center"/>
          </w:tcPr>
          <w:p w14:paraId="27EC38A9"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2C467294" w14:textId="3A4E0060" w:rsidR="004B4C97" w:rsidRDefault="004C7F2A" w:rsidP="004B4C97">
            <w:pPr>
              <w:pStyle w:val="Table-Text"/>
              <w:rPr>
                <w:color w:val="auto"/>
              </w:rPr>
            </w:pPr>
            <w:r>
              <w:rPr>
                <w:color w:val="auto"/>
              </w:rPr>
              <w:t>Có bay trên đường bay L625</w:t>
            </w:r>
          </w:p>
        </w:tc>
      </w:tr>
    </w:tbl>
    <w:p w14:paraId="7AD77634" w14:textId="7DA244E4" w:rsidR="004B4C97" w:rsidRDefault="004B4C97" w:rsidP="004B4C97">
      <w:pPr>
        <w:pStyle w:val="tvHeading111"/>
        <w:numPr>
          <w:ilvl w:val="0"/>
          <w:numId w:val="0"/>
        </w:numPr>
      </w:pPr>
      <w:r>
        <w:t>Bảng:Stations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43B2FC0D" w14:textId="77777777" w:rsidTr="004B4C97">
        <w:trPr>
          <w:trHeight w:val="454"/>
          <w:tblHeader/>
        </w:trPr>
        <w:tc>
          <w:tcPr>
            <w:tcW w:w="175" w:type="pct"/>
            <w:shd w:val="clear" w:color="auto" w:fill="FFCC99"/>
            <w:vAlign w:val="center"/>
          </w:tcPr>
          <w:p w14:paraId="36DEB349"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890BDE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3D129B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0A3A4E8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79E3BD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30F082D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5D9639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4FCDF1F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AC787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154AFE8E" w14:textId="77777777" w:rsidTr="004B4C97">
        <w:trPr>
          <w:trHeight w:val="284"/>
        </w:trPr>
        <w:tc>
          <w:tcPr>
            <w:tcW w:w="175" w:type="pct"/>
            <w:shd w:val="clear" w:color="auto" w:fill="FFFFFF"/>
            <w:vAlign w:val="center"/>
          </w:tcPr>
          <w:p w14:paraId="447C5A5C"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1A35AE1"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22E25350"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FA2FB5A" w14:textId="77777777" w:rsidR="004B4C97" w:rsidRDefault="004B4C97" w:rsidP="004B4C97">
            <w:pPr>
              <w:pStyle w:val="Table-Text"/>
              <w:rPr>
                <w:color w:val="auto"/>
              </w:rPr>
            </w:pPr>
          </w:p>
        </w:tc>
        <w:tc>
          <w:tcPr>
            <w:tcW w:w="310" w:type="pct"/>
            <w:shd w:val="clear" w:color="auto" w:fill="FFFFFF"/>
            <w:vAlign w:val="center"/>
          </w:tcPr>
          <w:p w14:paraId="0A919CFE" w14:textId="77777777" w:rsidR="004B4C97" w:rsidRDefault="004B4C97" w:rsidP="004B4C97">
            <w:pPr>
              <w:pStyle w:val="Table-Text"/>
              <w:rPr>
                <w:color w:val="auto"/>
              </w:rPr>
            </w:pPr>
          </w:p>
        </w:tc>
        <w:tc>
          <w:tcPr>
            <w:tcW w:w="470" w:type="pct"/>
            <w:shd w:val="clear" w:color="auto" w:fill="FFFFFF"/>
            <w:vAlign w:val="center"/>
          </w:tcPr>
          <w:p w14:paraId="0F4061F7" w14:textId="77777777" w:rsidR="004B4C97" w:rsidRDefault="004B4C97" w:rsidP="004B4C97">
            <w:pPr>
              <w:pStyle w:val="Table-Text"/>
              <w:rPr>
                <w:color w:val="auto"/>
              </w:rPr>
            </w:pPr>
          </w:p>
        </w:tc>
        <w:tc>
          <w:tcPr>
            <w:tcW w:w="289" w:type="pct"/>
            <w:shd w:val="clear" w:color="auto" w:fill="FFFFFF"/>
            <w:vAlign w:val="center"/>
          </w:tcPr>
          <w:p w14:paraId="33FB023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F90EEBE" w14:textId="77777777" w:rsidR="004B4C97" w:rsidRDefault="004B4C97" w:rsidP="004B4C97">
            <w:pPr>
              <w:pStyle w:val="Table-Text"/>
              <w:rPr>
                <w:color w:val="auto"/>
              </w:rPr>
            </w:pPr>
          </w:p>
        </w:tc>
        <w:tc>
          <w:tcPr>
            <w:tcW w:w="1538" w:type="pct"/>
            <w:shd w:val="clear" w:color="auto" w:fill="FFFFFF"/>
            <w:vAlign w:val="center"/>
          </w:tcPr>
          <w:p w14:paraId="3623C50B" w14:textId="1E4D16A5" w:rsidR="004B4C97" w:rsidRDefault="004C7F2A" w:rsidP="004B4C97">
            <w:pPr>
              <w:pStyle w:val="Table-Text"/>
              <w:rPr>
                <w:color w:val="auto"/>
              </w:rPr>
            </w:pPr>
            <w:r>
              <w:rPr>
                <w:color w:val="auto"/>
              </w:rPr>
              <w:t>Index</w:t>
            </w:r>
          </w:p>
        </w:tc>
      </w:tr>
      <w:tr w:rsidR="004B4C97" w14:paraId="473AE359" w14:textId="77777777" w:rsidTr="004B4C97">
        <w:trPr>
          <w:trHeight w:val="284"/>
        </w:trPr>
        <w:tc>
          <w:tcPr>
            <w:tcW w:w="175" w:type="pct"/>
            <w:shd w:val="clear" w:color="auto" w:fill="FFFFFF"/>
            <w:vAlign w:val="center"/>
          </w:tcPr>
          <w:p w14:paraId="791452F7" w14:textId="77777777" w:rsidR="004B4C97" w:rsidRDefault="004B4C97" w:rsidP="004B4C97">
            <w:pPr>
              <w:pStyle w:val="Table-Text"/>
              <w:rPr>
                <w:color w:val="auto"/>
              </w:rPr>
            </w:pPr>
            <w:r>
              <w:rPr>
                <w:color w:val="auto"/>
              </w:rPr>
              <w:t>2</w:t>
            </w:r>
          </w:p>
        </w:tc>
        <w:tc>
          <w:tcPr>
            <w:tcW w:w="956" w:type="pct"/>
            <w:shd w:val="clear" w:color="auto" w:fill="FFFFFF"/>
            <w:vAlign w:val="center"/>
          </w:tcPr>
          <w:p w14:paraId="1BBFD594" w14:textId="77777777" w:rsidR="004B4C97" w:rsidRDefault="004B4C97" w:rsidP="004B4C97">
            <w:pPr>
              <w:pStyle w:val="Table-Text"/>
              <w:rPr>
                <w:color w:val="auto"/>
              </w:rPr>
            </w:pPr>
            <w:r>
              <w:rPr>
                <w:color w:val="auto"/>
              </w:rPr>
              <w:t>Name</w:t>
            </w:r>
          </w:p>
        </w:tc>
        <w:tc>
          <w:tcPr>
            <w:tcW w:w="469" w:type="pct"/>
            <w:shd w:val="clear" w:color="auto" w:fill="FFFFFF"/>
            <w:vAlign w:val="center"/>
          </w:tcPr>
          <w:p w14:paraId="29714E62"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D8C13E"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687A57D7" w14:textId="77777777" w:rsidR="004B4C97" w:rsidRDefault="004B4C97" w:rsidP="004B4C97">
            <w:pPr>
              <w:pStyle w:val="Table-Text"/>
              <w:rPr>
                <w:color w:val="auto"/>
              </w:rPr>
            </w:pPr>
          </w:p>
        </w:tc>
        <w:tc>
          <w:tcPr>
            <w:tcW w:w="470" w:type="pct"/>
            <w:shd w:val="clear" w:color="auto" w:fill="FFFFFF"/>
            <w:vAlign w:val="center"/>
          </w:tcPr>
          <w:p w14:paraId="3888B7BC" w14:textId="77777777" w:rsidR="004B4C97" w:rsidRDefault="004B4C97" w:rsidP="004B4C97">
            <w:pPr>
              <w:pStyle w:val="Table-Text"/>
              <w:rPr>
                <w:color w:val="auto"/>
              </w:rPr>
            </w:pPr>
          </w:p>
        </w:tc>
        <w:tc>
          <w:tcPr>
            <w:tcW w:w="289" w:type="pct"/>
            <w:shd w:val="clear" w:color="auto" w:fill="FFFFFF"/>
            <w:vAlign w:val="center"/>
          </w:tcPr>
          <w:p w14:paraId="6FFD7EF6" w14:textId="77777777" w:rsidR="004B4C97" w:rsidRDefault="004B4C97" w:rsidP="004B4C97">
            <w:pPr>
              <w:pStyle w:val="Table-Text"/>
              <w:rPr>
                <w:color w:val="auto"/>
              </w:rPr>
            </w:pPr>
          </w:p>
        </w:tc>
        <w:tc>
          <w:tcPr>
            <w:tcW w:w="324" w:type="pct"/>
            <w:shd w:val="clear" w:color="auto" w:fill="FFFFFF"/>
            <w:vAlign w:val="center"/>
          </w:tcPr>
          <w:p w14:paraId="6AFC9123" w14:textId="77777777" w:rsidR="004B4C97" w:rsidRDefault="004B4C97" w:rsidP="004B4C97">
            <w:pPr>
              <w:pStyle w:val="Table-Text"/>
              <w:rPr>
                <w:color w:val="auto"/>
              </w:rPr>
            </w:pPr>
          </w:p>
        </w:tc>
        <w:tc>
          <w:tcPr>
            <w:tcW w:w="1538" w:type="pct"/>
            <w:shd w:val="clear" w:color="auto" w:fill="FFFFFF"/>
            <w:vAlign w:val="center"/>
          </w:tcPr>
          <w:p w14:paraId="7658C999" w14:textId="0E6A7576" w:rsidR="004B4C97" w:rsidRDefault="004C7F2A" w:rsidP="004B4C97">
            <w:pPr>
              <w:pStyle w:val="Table-Text"/>
              <w:rPr>
                <w:color w:val="auto"/>
              </w:rPr>
            </w:pPr>
            <w:r>
              <w:rPr>
                <w:color w:val="auto"/>
              </w:rPr>
              <w:t>Tên</w:t>
            </w:r>
          </w:p>
        </w:tc>
      </w:tr>
      <w:tr w:rsidR="004B4C97" w14:paraId="7727D77C" w14:textId="77777777" w:rsidTr="004B4C97">
        <w:trPr>
          <w:trHeight w:val="284"/>
        </w:trPr>
        <w:tc>
          <w:tcPr>
            <w:tcW w:w="175" w:type="pct"/>
            <w:shd w:val="clear" w:color="auto" w:fill="FFFFFF"/>
            <w:vAlign w:val="center"/>
          </w:tcPr>
          <w:p w14:paraId="3930B568" w14:textId="77777777" w:rsidR="004B4C97" w:rsidRDefault="004B4C97" w:rsidP="004B4C97">
            <w:pPr>
              <w:pStyle w:val="Table-Text"/>
              <w:rPr>
                <w:color w:val="auto"/>
              </w:rPr>
            </w:pPr>
            <w:r>
              <w:rPr>
                <w:color w:val="auto"/>
              </w:rPr>
              <w:t>3</w:t>
            </w:r>
          </w:p>
        </w:tc>
        <w:tc>
          <w:tcPr>
            <w:tcW w:w="956" w:type="pct"/>
            <w:shd w:val="clear" w:color="auto" w:fill="FFFFFF"/>
            <w:vAlign w:val="center"/>
          </w:tcPr>
          <w:p w14:paraId="1CAC3C16"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1689E1A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2A265FC"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6B2F55B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1F8B0F7" w14:textId="77777777" w:rsidR="004B4C97" w:rsidRDefault="004B4C97" w:rsidP="004B4C97">
            <w:pPr>
              <w:pStyle w:val="Table-Text"/>
              <w:rPr>
                <w:color w:val="auto"/>
              </w:rPr>
            </w:pPr>
          </w:p>
        </w:tc>
        <w:tc>
          <w:tcPr>
            <w:tcW w:w="289" w:type="pct"/>
            <w:shd w:val="clear" w:color="auto" w:fill="FFFFFF"/>
            <w:vAlign w:val="center"/>
          </w:tcPr>
          <w:p w14:paraId="0CA9B8E5" w14:textId="77777777" w:rsidR="004B4C97" w:rsidRDefault="004B4C97" w:rsidP="004B4C97">
            <w:pPr>
              <w:pStyle w:val="Table-Text"/>
              <w:rPr>
                <w:color w:val="auto"/>
              </w:rPr>
            </w:pPr>
          </w:p>
        </w:tc>
        <w:tc>
          <w:tcPr>
            <w:tcW w:w="324" w:type="pct"/>
            <w:shd w:val="clear" w:color="auto" w:fill="FFFFFF"/>
            <w:vAlign w:val="center"/>
          </w:tcPr>
          <w:p w14:paraId="6626CF67" w14:textId="77777777" w:rsidR="004B4C97" w:rsidRDefault="004B4C97" w:rsidP="004B4C97">
            <w:pPr>
              <w:pStyle w:val="Table-Text"/>
              <w:rPr>
                <w:color w:val="auto"/>
              </w:rPr>
            </w:pPr>
          </w:p>
        </w:tc>
        <w:tc>
          <w:tcPr>
            <w:tcW w:w="1538" w:type="pct"/>
            <w:shd w:val="clear" w:color="auto" w:fill="FFFFFF"/>
            <w:vAlign w:val="center"/>
          </w:tcPr>
          <w:p w14:paraId="79EF94AE" w14:textId="2528E837" w:rsidR="004B4C97" w:rsidRDefault="004C7F2A" w:rsidP="004B4C97">
            <w:pPr>
              <w:pStyle w:val="Table-Text"/>
              <w:rPr>
                <w:color w:val="auto"/>
              </w:rPr>
            </w:pPr>
            <w:r>
              <w:rPr>
                <w:color w:val="auto"/>
              </w:rPr>
              <w:t>Mô tả</w:t>
            </w:r>
          </w:p>
        </w:tc>
      </w:tr>
    </w:tbl>
    <w:p w14:paraId="7EF237B8" w14:textId="1501B5A5" w:rsidR="004B4C97" w:rsidRDefault="004B4C97" w:rsidP="004B4C97">
      <w:pPr>
        <w:pStyle w:val="tvHeading111"/>
        <w:numPr>
          <w:ilvl w:val="0"/>
          <w:numId w:val="0"/>
        </w:numPr>
        <w:ind w:left="2124"/>
      </w:pPr>
      <w:r>
        <w:t>Bảng:SysLogs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073"/>
        <w:gridCol w:w="980"/>
        <w:gridCol w:w="665"/>
        <w:gridCol w:w="544"/>
        <w:gridCol w:w="825"/>
        <w:gridCol w:w="507"/>
        <w:gridCol w:w="993"/>
        <w:gridCol w:w="2145"/>
      </w:tblGrid>
      <w:tr w:rsidR="004B4C97" w14:paraId="260D9495" w14:textId="77777777" w:rsidTr="004B4C97">
        <w:trPr>
          <w:trHeight w:val="454"/>
          <w:tblHeader/>
        </w:trPr>
        <w:tc>
          <w:tcPr>
            <w:tcW w:w="175" w:type="pct"/>
            <w:shd w:val="clear" w:color="auto" w:fill="FFCC99"/>
            <w:vAlign w:val="center"/>
          </w:tcPr>
          <w:p w14:paraId="2D508D13"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0640D5D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0594F7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D4A22F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202CCB1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71789D7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3B3D52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3A8EABD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E63CF1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3EE05608" w14:textId="77777777" w:rsidTr="004B4C97">
        <w:trPr>
          <w:trHeight w:val="284"/>
        </w:trPr>
        <w:tc>
          <w:tcPr>
            <w:tcW w:w="175" w:type="pct"/>
            <w:shd w:val="clear" w:color="auto" w:fill="FFFFFF"/>
            <w:vAlign w:val="center"/>
          </w:tcPr>
          <w:p w14:paraId="7209D412" w14:textId="77777777" w:rsidR="004B4C97" w:rsidRDefault="004B4C97" w:rsidP="004B4C97">
            <w:pPr>
              <w:pStyle w:val="Table-Text"/>
              <w:rPr>
                <w:color w:val="auto"/>
              </w:rPr>
            </w:pPr>
            <w:r>
              <w:rPr>
                <w:color w:val="auto"/>
              </w:rPr>
              <w:t>1</w:t>
            </w:r>
          </w:p>
        </w:tc>
        <w:tc>
          <w:tcPr>
            <w:tcW w:w="956" w:type="pct"/>
            <w:shd w:val="clear" w:color="auto" w:fill="FFFFFF"/>
            <w:vAlign w:val="center"/>
          </w:tcPr>
          <w:p w14:paraId="7E199C5D"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3790964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0E2947C" w14:textId="77777777" w:rsidR="004B4C97" w:rsidRDefault="004B4C97" w:rsidP="004B4C97">
            <w:pPr>
              <w:pStyle w:val="Table-Text"/>
              <w:rPr>
                <w:color w:val="auto"/>
              </w:rPr>
            </w:pPr>
          </w:p>
        </w:tc>
        <w:tc>
          <w:tcPr>
            <w:tcW w:w="310" w:type="pct"/>
            <w:shd w:val="clear" w:color="auto" w:fill="FFFFFF"/>
            <w:vAlign w:val="center"/>
          </w:tcPr>
          <w:p w14:paraId="4F673FB3" w14:textId="77777777" w:rsidR="004B4C97" w:rsidRDefault="004B4C97" w:rsidP="004B4C97">
            <w:pPr>
              <w:pStyle w:val="Table-Text"/>
              <w:rPr>
                <w:color w:val="auto"/>
              </w:rPr>
            </w:pPr>
          </w:p>
        </w:tc>
        <w:tc>
          <w:tcPr>
            <w:tcW w:w="470" w:type="pct"/>
            <w:shd w:val="clear" w:color="auto" w:fill="FFFFFF"/>
            <w:vAlign w:val="center"/>
          </w:tcPr>
          <w:p w14:paraId="47038A06" w14:textId="77777777" w:rsidR="004B4C97" w:rsidRDefault="004B4C97" w:rsidP="004B4C97">
            <w:pPr>
              <w:pStyle w:val="Table-Text"/>
              <w:rPr>
                <w:color w:val="auto"/>
              </w:rPr>
            </w:pPr>
          </w:p>
        </w:tc>
        <w:tc>
          <w:tcPr>
            <w:tcW w:w="289" w:type="pct"/>
            <w:shd w:val="clear" w:color="auto" w:fill="FFFFFF"/>
            <w:vAlign w:val="center"/>
          </w:tcPr>
          <w:p w14:paraId="6DD2D36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4C0524B5" w14:textId="77777777" w:rsidR="004B4C97" w:rsidRDefault="004B4C97" w:rsidP="004B4C97">
            <w:pPr>
              <w:pStyle w:val="Table-Text"/>
              <w:rPr>
                <w:color w:val="auto"/>
              </w:rPr>
            </w:pPr>
          </w:p>
        </w:tc>
        <w:tc>
          <w:tcPr>
            <w:tcW w:w="1538" w:type="pct"/>
            <w:shd w:val="clear" w:color="auto" w:fill="FFFFFF"/>
            <w:vAlign w:val="center"/>
          </w:tcPr>
          <w:p w14:paraId="7C5E0B31" w14:textId="77777777" w:rsidR="004B4C97" w:rsidRDefault="004B4C97" w:rsidP="004B4C97">
            <w:pPr>
              <w:pStyle w:val="Table-Text"/>
              <w:rPr>
                <w:color w:val="auto"/>
              </w:rPr>
            </w:pPr>
          </w:p>
        </w:tc>
      </w:tr>
      <w:tr w:rsidR="004B4C97" w14:paraId="42F10131" w14:textId="77777777" w:rsidTr="004B4C97">
        <w:trPr>
          <w:trHeight w:val="284"/>
        </w:trPr>
        <w:tc>
          <w:tcPr>
            <w:tcW w:w="175" w:type="pct"/>
            <w:shd w:val="clear" w:color="auto" w:fill="FFFFFF"/>
            <w:vAlign w:val="center"/>
          </w:tcPr>
          <w:p w14:paraId="3F5134D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2965F8D3"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480777C4"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618A6E1F" w14:textId="77777777" w:rsidR="004B4C97" w:rsidRDefault="004B4C97" w:rsidP="004B4C97">
            <w:pPr>
              <w:pStyle w:val="Table-Text"/>
              <w:rPr>
                <w:color w:val="auto"/>
              </w:rPr>
            </w:pPr>
          </w:p>
        </w:tc>
        <w:tc>
          <w:tcPr>
            <w:tcW w:w="310" w:type="pct"/>
            <w:shd w:val="clear" w:color="auto" w:fill="FFFFFF"/>
            <w:vAlign w:val="center"/>
          </w:tcPr>
          <w:p w14:paraId="16AF85E3" w14:textId="77777777" w:rsidR="004B4C97" w:rsidRDefault="004B4C97" w:rsidP="004B4C97">
            <w:pPr>
              <w:pStyle w:val="Table-Text"/>
              <w:rPr>
                <w:color w:val="auto"/>
              </w:rPr>
            </w:pPr>
          </w:p>
        </w:tc>
        <w:tc>
          <w:tcPr>
            <w:tcW w:w="470" w:type="pct"/>
            <w:shd w:val="clear" w:color="auto" w:fill="FFFFFF"/>
            <w:vAlign w:val="center"/>
          </w:tcPr>
          <w:p w14:paraId="66B01B25" w14:textId="77777777" w:rsidR="004B4C97" w:rsidRDefault="004B4C97" w:rsidP="004B4C97">
            <w:pPr>
              <w:pStyle w:val="Table-Text"/>
              <w:rPr>
                <w:color w:val="auto"/>
              </w:rPr>
            </w:pPr>
          </w:p>
        </w:tc>
        <w:tc>
          <w:tcPr>
            <w:tcW w:w="289" w:type="pct"/>
            <w:shd w:val="clear" w:color="auto" w:fill="FFFFFF"/>
            <w:vAlign w:val="center"/>
          </w:tcPr>
          <w:p w14:paraId="0D0E57CD" w14:textId="77777777" w:rsidR="004B4C97" w:rsidRDefault="004B4C97" w:rsidP="004B4C97">
            <w:pPr>
              <w:pStyle w:val="Table-Text"/>
              <w:rPr>
                <w:color w:val="auto"/>
              </w:rPr>
            </w:pPr>
          </w:p>
        </w:tc>
        <w:tc>
          <w:tcPr>
            <w:tcW w:w="324" w:type="pct"/>
            <w:shd w:val="clear" w:color="auto" w:fill="FFFFFF"/>
            <w:vAlign w:val="center"/>
          </w:tcPr>
          <w:p w14:paraId="7A4B0286" w14:textId="77777777" w:rsidR="004B4C97" w:rsidRDefault="004B4C97" w:rsidP="004B4C97">
            <w:pPr>
              <w:pStyle w:val="Table-Text"/>
              <w:rPr>
                <w:color w:val="auto"/>
              </w:rPr>
            </w:pPr>
          </w:p>
        </w:tc>
        <w:tc>
          <w:tcPr>
            <w:tcW w:w="1538" w:type="pct"/>
            <w:shd w:val="clear" w:color="auto" w:fill="FFFFFF"/>
            <w:vAlign w:val="center"/>
          </w:tcPr>
          <w:p w14:paraId="2AACD195" w14:textId="77777777" w:rsidR="004B4C97" w:rsidRDefault="004B4C97" w:rsidP="004B4C97">
            <w:pPr>
              <w:pStyle w:val="Table-Text"/>
              <w:rPr>
                <w:color w:val="auto"/>
              </w:rPr>
            </w:pPr>
            <w:r>
              <w:rPr>
                <w:color w:val="auto"/>
              </w:rPr>
              <w:t>ID của người dùng</w:t>
            </w:r>
          </w:p>
        </w:tc>
      </w:tr>
      <w:tr w:rsidR="004B4C97" w14:paraId="1B6842B8" w14:textId="77777777" w:rsidTr="004B4C97">
        <w:trPr>
          <w:trHeight w:val="284"/>
        </w:trPr>
        <w:tc>
          <w:tcPr>
            <w:tcW w:w="175" w:type="pct"/>
            <w:shd w:val="clear" w:color="auto" w:fill="FFFFFF"/>
            <w:vAlign w:val="center"/>
          </w:tcPr>
          <w:p w14:paraId="32C79A41" w14:textId="77777777" w:rsidR="004B4C97" w:rsidRDefault="004B4C97" w:rsidP="004B4C97">
            <w:pPr>
              <w:pStyle w:val="Table-Text"/>
              <w:rPr>
                <w:color w:val="auto"/>
              </w:rPr>
            </w:pPr>
            <w:r>
              <w:rPr>
                <w:color w:val="auto"/>
              </w:rPr>
              <w:t>3</w:t>
            </w:r>
          </w:p>
        </w:tc>
        <w:tc>
          <w:tcPr>
            <w:tcW w:w="956" w:type="pct"/>
            <w:shd w:val="clear" w:color="auto" w:fill="FFFFFF"/>
            <w:vAlign w:val="center"/>
          </w:tcPr>
          <w:p w14:paraId="2E758735"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6DD0BCB1"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BE3B4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698624D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5A40D547" w14:textId="77777777" w:rsidR="004B4C97" w:rsidRDefault="004B4C97" w:rsidP="004B4C97">
            <w:pPr>
              <w:pStyle w:val="Table-Text"/>
              <w:rPr>
                <w:color w:val="auto"/>
              </w:rPr>
            </w:pPr>
          </w:p>
        </w:tc>
        <w:tc>
          <w:tcPr>
            <w:tcW w:w="289" w:type="pct"/>
            <w:shd w:val="clear" w:color="auto" w:fill="FFFFFF"/>
            <w:vAlign w:val="center"/>
          </w:tcPr>
          <w:p w14:paraId="0442D7F8" w14:textId="77777777" w:rsidR="004B4C97" w:rsidRDefault="004B4C97" w:rsidP="004B4C97">
            <w:pPr>
              <w:pStyle w:val="Table-Text"/>
              <w:rPr>
                <w:color w:val="auto"/>
              </w:rPr>
            </w:pPr>
          </w:p>
        </w:tc>
        <w:tc>
          <w:tcPr>
            <w:tcW w:w="324" w:type="pct"/>
            <w:shd w:val="clear" w:color="auto" w:fill="FFFFFF"/>
            <w:vAlign w:val="center"/>
          </w:tcPr>
          <w:p w14:paraId="1363EA09" w14:textId="77777777" w:rsidR="004B4C97" w:rsidRDefault="004B4C97" w:rsidP="004B4C97">
            <w:pPr>
              <w:pStyle w:val="Table-Text"/>
              <w:rPr>
                <w:color w:val="auto"/>
              </w:rPr>
            </w:pPr>
          </w:p>
        </w:tc>
        <w:tc>
          <w:tcPr>
            <w:tcW w:w="1538" w:type="pct"/>
            <w:shd w:val="clear" w:color="auto" w:fill="FFFFFF"/>
            <w:vAlign w:val="center"/>
          </w:tcPr>
          <w:p w14:paraId="7B1623CC" w14:textId="77777777" w:rsidR="004B4C97" w:rsidRDefault="004B4C97" w:rsidP="004B4C97">
            <w:pPr>
              <w:pStyle w:val="Table-Text"/>
              <w:rPr>
                <w:color w:val="auto"/>
              </w:rPr>
            </w:pPr>
            <w:r>
              <w:rPr>
                <w:color w:val="auto"/>
              </w:rPr>
              <w:t>Nick của người dùng</w:t>
            </w:r>
          </w:p>
        </w:tc>
      </w:tr>
      <w:tr w:rsidR="004B4C97" w14:paraId="79B58095" w14:textId="77777777" w:rsidTr="004B4C97">
        <w:trPr>
          <w:trHeight w:val="284"/>
        </w:trPr>
        <w:tc>
          <w:tcPr>
            <w:tcW w:w="175" w:type="pct"/>
            <w:shd w:val="clear" w:color="auto" w:fill="FFFFFF"/>
            <w:vAlign w:val="center"/>
          </w:tcPr>
          <w:p w14:paraId="09D45F32"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354A62E"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5178023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03F9A0BF"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1A986BA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467665F" w14:textId="77777777" w:rsidR="004B4C97" w:rsidRDefault="004B4C97" w:rsidP="004B4C97">
            <w:pPr>
              <w:pStyle w:val="Table-Text"/>
              <w:rPr>
                <w:color w:val="auto"/>
              </w:rPr>
            </w:pPr>
          </w:p>
        </w:tc>
        <w:tc>
          <w:tcPr>
            <w:tcW w:w="289" w:type="pct"/>
            <w:shd w:val="clear" w:color="auto" w:fill="FFFFFF"/>
            <w:vAlign w:val="center"/>
          </w:tcPr>
          <w:p w14:paraId="6DCF2FE3" w14:textId="77777777" w:rsidR="004B4C97" w:rsidRDefault="004B4C97" w:rsidP="004B4C97">
            <w:pPr>
              <w:pStyle w:val="Table-Text"/>
              <w:rPr>
                <w:color w:val="auto"/>
              </w:rPr>
            </w:pPr>
          </w:p>
        </w:tc>
        <w:tc>
          <w:tcPr>
            <w:tcW w:w="324" w:type="pct"/>
            <w:shd w:val="clear" w:color="auto" w:fill="FFFFFF"/>
            <w:vAlign w:val="center"/>
          </w:tcPr>
          <w:p w14:paraId="406D0E74" w14:textId="77777777" w:rsidR="004B4C97" w:rsidRDefault="004B4C97" w:rsidP="004B4C97">
            <w:pPr>
              <w:pStyle w:val="Table-Text"/>
              <w:rPr>
                <w:color w:val="auto"/>
              </w:rPr>
            </w:pPr>
          </w:p>
        </w:tc>
        <w:tc>
          <w:tcPr>
            <w:tcW w:w="1538" w:type="pct"/>
            <w:shd w:val="clear" w:color="auto" w:fill="FFFFFF"/>
            <w:vAlign w:val="center"/>
          </w:tcPr>
          <w:p w14:paraId="32D03CB3" w14:textId="77777777" w:rsidR="004B4C97" w:rsidRDefault="004B4C97" w:rsidP="004B4C97">
            <w:pPr>
              <w:pStyle w:val="Table-Text"/>
              <w:rPr>
                <w:color w:val="auto"/>
              </w:rPr>
            </w:pPr>
            <w:r>
              <w:rPr>
                <w:color w:val="auto"/>
              </w:rPr>
              <w:t>Tên đầy đủ của người dùng</w:t>
            </w:r>
          </w:p>
        </w:tc>
      </w:tr>
      <w:tr w:rsidR="004B4C97" w14:paraId="6E304C43" w14:textId="77777777" w:rsidTr="004B4C97">
        <w:trPr>
          <w:trHeight w:val="284"/>
        </w:trPr>
        <w:tc>
          <w:tcPr>
            <w:tcW w:w="175" w:type="pct"/>
            <w:shd w:val="clear" w:color="auto" w:fill="FFFFFF"/>
            <w:vAlign w:val="center"/>
          </w:tcPr>
          <w:p w14:paraId="4312C100" w14:textId="77777777" w:rsidR="004B4C97" w:rsidRDefault="004B4C97" w:rsidP="004B4C97">
            <w:pPr>
              <w:pStyle w:val="Table-Text"/>
              <w:rPr>
                <w:color w:val="auto"/>
              </w:rPr>
            </w:pPr>
            <w:r>
              <w:rPr>
                <w:color w:val="auto"/>
              </w:rPr>
              <w:t>5</w:t>
            </w:r>
          </w:p>
        </w:tc>
        <w:tc>
          <w:tcPr>
            <w:tcW w:w="956" w:type="pct"/>
            <w:shd w:val="clear" w:color="auto" w:fill="FFFFFF"/>
            <w:vAlign w:val="center"/>
          </w:tcPr>
          <w:p w14:paraId="4182F3FE" w14:textId="77777777" w:rsidR="004B4C97" w:rsidRDefault="004B4C97" w:rsidP="004B4C97">
            <w:pPr>
              <w:pStyle w:val="Table-Text"/>
              <w:rPr>
                <w:color w:val="auto"/>
              </w:rPr>
            </w:pPr>
            <w:r>
              <w:rPr>
                <w:color w:val="auto"/>
              </w:rPr>
              <w:t>ModuleID</w:t>
            </w:r>
          </w:p>
        </w:tc>
        <w:tc>
          <w:tcPr>
            <w:tcW w:w="469" w:type="pct"/>
            <w:shd w:val="clear" w:color="auto" w:fill="FFFFFF"/>
            <w:vAlign w:val="center"/>
          </w:tcPr>
          <w:p w14:paraId="57D72CB1"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74DA5ED6" w14:textId="77777777" w:rsidR="004B4C97" w:rsidRDefault="004B4C97" w:rsidP="004B4C97">
            <w:pPr>
              <w:pStyle w:val="Table-Text"/>
              <w:rPr>
                <w:color w:val="auto"/>
              </w:rPr>
            </w:pPr>
          </w:p>
        </w:tc>
        <w:tc>
          <w:tcPr>
            <w:tcW w:w="310" w:type="pct"/>
            <w:shd w:val="clear" w:color="auto" w:fill="FFFFFF"/>
            <w:vAlign w:val="center"/>
          </w:tcPr>
          <w:p w14:paraId="78751E17" w14:textId="77777777" w:rsidR="004B4C97" w:rsidRDefault="004B4C97" w:rsidP="004B4C97">
            <w:pPr>
              <w:pStyle w:val="Table-Text"/>
              <w:rPr>
                <w:color w:val="auto"/>
              </w:rPr>
            </w:pPr>
          </w:p>
        </w:tc>
        <w:tc>
          <w:tcPr>
            <w:tcW w:w="470" w:type="pct"/>
            <w:shd w:val="clear" w:color="auto" w:fill="FFFFFF"/>
            <w:vAlign w:val="center"/>
          </w:tcPr>
          <w:p w14:paraId="40105D5A" w14:textId="77777777" w:rsidR="004B4C97" w:rsidRDefault="004B4C97" w:rsidP="004B4C97">
            <w:pPr>
              <w:pStyle w:val="Table-Text"/>
              <w:rPr>
                <w:color w:val="auto"/>
              </w:rPr>
            </w:pPr>
          </w:p>
        </w:tc>
        <w:tc>
          <w:tcPr>
            <w:tcW w:w="289" w:type="pct"/>
            <w:shd w:val="clear" w:color="auto" w:fill="FFFFFF"/>
            <w:vAlign w:val="center"/>
          </w:tcPr>
          <w:p w14:paraId="4EDA2F6B" w14:textId="77777777" w:rsidR="004B4C97" w:rsidRDefault="004B4C97" w:rsidP="004B4C97">
            <w:pPr>
              <w:pStyle w:val="Table-Text"/>
              <w:rPr>
                <w:color w:val="auto"/>
              </w:rPr>
            </w:pPr>
          </w:p>
        </w:tc>
        <w:tc>
          <w:tcPr>
            <w:tcW w:w="324" w:type="pct"/>
            <w:shd w:val="clear" w:color="auto" w:fill="FFFFFF"/>
            <w:vAlign w:val="center"/>
          </w:tcPr>
          <w:p w14:paraId="235A0107" w14:textId="77777777" w:rsidR="004B4C97" w:rsidRDefault="004B4C97" w:rsidP="004B4C97">
            <w:pPr>
              <w:pStyle w:val="Table-Text"/>
              <w:rPr>
                <w:color w:val="auto"/>
              </w:rPr>
            </w:pPr>
          </w:p>
        </w:tc>
        <w:tc>
          <w:tcPr>
            <w:tcW w:w="1538" w:type="pct"/>
            <w:shd w:val="clear" w:color="auto" w:fill="FFFFFF"/>
            <w:vAlign w:val="center"/>
          </w:tcPr>
          <w:p w14:paraId="4EE62543" w14:textId="77777777" w:rsidR="004B4C97" w:rsidRDefault="004B4C97" w:rsidP="004B4C97">
            <w:pPr>
              <w:pStyle w:val="Table-Text"/>
              <w:rPr>
                <w:color w:val="auto"/>
              </w:rPr>
            </w:pPr>
            <w:r>
              <w:rPr>
                <w:color w:val="auto"/>
              </w:rPr>
              <w:t>ID của chức năng mà người dùng thao tác</w:t>
            </w:r>
          </w:p>
        </w:tc>
      </w:tr>
      <w:tr w:rsidR="004B4C97" w14:paraId="20AC3E8E" w14:textId="77777777" w:rsidTr="004B4C97">
        <w:trPr>
          <w:trHeight w:val="284"/>
        </w:trPr>
        <w:tc>
          <w:tcPr>
            <w:tcW w:w="175" w:type="pct"/>
            <w:shd w:val="clear" w:color="auto" w:fill="FFFFFF"/>
            <w:vAlign w:val="center"/>
          </w:tcPr>
          <w:p w14:paraId="4DEA86C6" w14:textId="77777777" w:rsidR="004B4C97" w:rsidRDefault="004B4C97" w:rsidP="004B4C97">
            <w:pPr>
              <w:pStyle w:val="Table-Text"/>
              <w:rPr>
                <w:color w:val="auto"/>
              </w:rPr>
            </w:pPr>
            <w:r>
              <w:rPr>
                <w:color w:val="auto"/>
              </w:rPr>
              <w:t>6</w:t>
            </w:r>
          </w:p>
        </w:tc>
        <w:tc>
          <w:tcPr>
            <w:tcW w:w="956" w:type="pct"/>
            <w:shd w:val="clear" w:color="auto" w:fill="FFFFFF"/>
            <w:vAlign w:val="center"/>
          </w:tcPr>
          <w:p w14:paraId="39412B14" w14:textId="77777777" w:rsidR="004B4C97" w:rsidRDefault="004B4C97" w:rsidP="004B4C97">
            <w:pPr>
              <w:pStyle w:val="Table-Text"/>
              <w:rPr>
                <w:color w:val="auto"/>
              </w:rPr>
            </w:pPr>
            <w:r>
              <w:rPr>
                <w:color w:val="auto"/>
              </w:rPr>
              <w:t>ModuleName</w:t>
            </w:r>
          </w:p>
        </w:tc>
        <w:tc>
          <w:tcPr>
            <w:tcW w:w="469" w:type="pct"/>
            <w:shd w:val="clear" w:color="auto" w:fill="FFFFFF"/>
            <w:vAlign w:val="center"/>
          </w:tcPr>
          <w:p w14:paraId="141E6D3E"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E51A83B"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4DAFCEED"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CA23EB9" w14:textId="77777777" w:rsidR="004B4C97" w:rsidRDefault="004B4C97" w:rsidP="004B4C97">
            <w:pPr>
              <w:pStyle w:val="Table-Text"/>
              <w:rPr>
                <w:color w:val="auto"/>
              </w:rPr>
            </w:pPr>
          </w:p>
        </w:tc>
        <w:tc>
          <w:tcPr>
            <w:tcW w:w="289" w:type="pct"/>
            <w:shd w:val="clear" w:color="auto" w:fill="FFFFFF"/>
            <w:vAlign w:val="center"/>
          </w:tcPr>
          <w:p w14:paraId="274D3D3D" w14:textId="77777777" w:rsidR="004B4C97" w:rsidRDefault="004B4C97" w:rsidP="004B4C97">
            <w:pPr>
              <w:pStyle w:val="Table-Text"/>
              <w:rPr>
                <w:color w:val="auto"/>
              </w:rPr>
            </w:pPr>
          </w:p>
        </w:tc>
        <w:tc>
          <w:tcPr>
            <w:tcW w:w="324" w:type="pct"/>
            <w:shd w:val="clear" w:color="auto" w:fill="FFFFFF"/>
            <w:vAlign w:val="center"/>
          </w:tcPr>
          <w:p w14:paraId="593314B7" w14:textId="77777777" w:rsidR="004B4C97" w:rsidRDefault="004B4C97" w:rsidP="004B4C97">
            <w:pPr>
              <w:pStyle w:val="Table-Text"/>
              <w:rPr>
                <w:color w:val="auto"/>
              </w:rPr>
            </w:pPr>
          </w:p>
        </w:tc>
        <w:tc>
          <w:tcPr>
            <w:tcW w:w="1538" w:type="pct"/>
            <w:shd w:val="clear" w:color="auto" w:fill="FFFFFF"/>
            <w:vAlign w:val="center"/>
          </w:tcPr>
          <w:p w14:paraId="17AE9C3B" w14:textId="77777777" w:rsidR="004B4C97" w:rsidRDefault="004B4C97" w:rsidP="004B4C97">
            <w:pPr>
              <w:pStyle w:val="Table-Text"/>
              <w:rPr>
                <w:color w:val="auto"/>
              </w:rPr>
            </w:pPr>
            <w:r>
              <w:rPr>
                <w:color w:val="auto"/>
              </w:rPr>
              <w:t>Tên chức năng mà người dùng thao tác</w:t>
            </w:r>
          </w:p>
        </w:tc>
      </w:tr>
      <w:tr w:rsidR="004B4C97" w14:paraId="7614B84F" w14:textId="77777777" w:rsidTr="004B4C97">
        <w:trPr>
          <w:trHeight w:val="284"/>
        </w:trPr>
        <w:tc>
          <w:tcPr>
            <w:tcW w:w="175" w:type="pct"/>
            <w:shd w:val="clear" w:color="auto" w:fill="FFFFFF"/>
            <w:vAlign w:val="center"/>
          </w:tcPr>
          <w:p w14:paraId="0AE88D21" w14:textId="77777777" w:rsidR="004B4C97" w:rsidRDefault="004B4C97" w:rsidP="004B4C97">
            <w:pPr>
              <w:pStyle w:val="Table-Text"/>
              <w:rPr>
                <w:color w:val="auto"/>
              </w:rPr>
            </w:pPr>
            <w:r>
              <w:rPr>
                <w:color w:val="auto"/>
              </w:rPr>
              <w:t>7</w:t>
            </w:r>
          </w:p>
        </w:tc>
        <w:tc>
          <w:tcPr>
            <w:tcW w:w="956" w:type="pct"/>
            <w:shd w:val="clear" w:color="auto" w:fill="FFFFFF"/>
            <w:vAlign w:val="center"/>
          </w:tcPr>
          <w:p w14:paraId="167ADFAA" w14:textId="77777777" w:rsidR="004B4C97" w:rsidRDefault="004B4C97" w:rsidP="004B4C97">
            <w:pPr>
              <w:pStyle w:val="Table-Text"/>
              <w:rPr>
                <w:color w:val="auto"/>
              </w:rPr>
            </w:pPr>
            <w:r>
              <w:rPr>
                <w:color w:val="auto"/>
              </w:rPr>
              <w:t>ModuleGroupName</w:t>
            </w:r>
          </w:p>
        </w:tc>
        <w:tc>
          <w:tcPr>
            <w:tcW w:w="469" w:type="pct"/>
            <w:shd w:val="clear" w:color="auto" w:fill="FFFFFF"/>
            <w:vAlign w:val="center"/>
          </w:tcPr>
          <w:p w14:paraId="02E34AD6"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4BAB18E" w14:textId="77777777" w:rsidR="004B4C97" w:rsidRDefault="004B4C97" w:rsidP="004B4C97">
            <w:pPr>
              <w:pStyle w:val="Table-Text"/>
              <w:rPr>
                <w:color w:val="auto"/>
              </w:rPr>
            </w:pPr>
            <w:r>
              <w:rPr>
                <w:color w:val="auto"/>
              </w:rPr>
              <w:t xml:space="preserve">255                           </w:t>
            </w:r>
          </w:p>
        </w:tc>
        <w:tc>
          <w:tcPr>
            <w:tcW w:w="310" w:type="pct"/>
            <w:shd w:val="clear" w:color="auto" w:fill="FFFFFF"/>
            <w:vAlign w:val="center"/>
          </w:tcPr>
          <w:p w14:paraId="693A8F2B" w14:textId="77777777" w:rsidR="004B4C97" w:rsidRDefault="004B4C97" w:rsidP="004B4C97">
            <w:pPr>
              <w:pStyle w:val="Table-Text"/>
              <w:rPr>
                <w:color w:val="auto"/>
              </w:rPr>
            </w:pPr>
            <w:r>
              <w:rPr>
                <w:color w:val="auto"/>
              </w:rPr>
              <w:t>x</w:t>
            </w:r>
          </w:p>
        </w:tc>
        <w:tc>
          <w:tcPr>
            <w:tcW w:w="470" w:type="pct"/>
            <w:shd w:val="clear" w:color="auto" w:fill="FFFFFF"/>
            <w:vAlign w:val="center"/>
          </w:tcPr>
          <w:p w14:paraId="06935BC3" w14:textId="77777777" w:rsidR="004B4C97" w:rsidRDefault="004B4C97" w:rsidP="004B4C97">
            <w:pPr>
              <w:pStyle w:val="Table-Text"/>
              <w:rPr>
                <w:color w:val="auto"/>
              </w:rPr>
            </w:pPr>
          </w:p>
        </w:tc>
        <w:tc>
          <w:tcPr>
            <w:tcW w:w="289" w:type="pct"/>
            <w:shd w:val="clear" w:color="auto" w:fill="FFFFFF"/>
            <w:vAlign w:val="center"/>
          </w:tcPr>
          <w:p w14:paraId="5E33F3F9" w14:textId="77777777" w:rsidR="004B4C97" w:rsidRDefault="004B4C97" w:rsidP="004B4C97">
            <w:pPr>
              <w:pStyle w:val="Table-Text"/>
              <w:rPr>
                <w:color w:val="auto"/>
              </w:rPr>
            </w:pPr>
          </w:p>
        </w:tc>
        <w:tc>
          <w:tcPr>
            <w:tcW w:w="324" w:type="pct"/>
            <w:shd w:val="clear" w:color="auto" w:fill="FFFFFF"/>
            <w:vAlign w:val="center"/>
          </w:tcPr>
          <w:p w14:paraId="0A2370C6" w14:textId="77777777" w:rsidR="004B4C97" w:rsidRDefault="004B4C97" w:rsidP="004B4C97">
            <w:pPr>
              <w:pStyle w:val="Table-Text"/>
              <w:rPr>
                <w:color w:val="auto"/>
              </w:rPr>
            </w:pPr>
          </w:p>
        </w:tc>
        <w:tc>
          <w:tcPr>
            <w:tcW w:w="1538" w:type="pct"/>
            <w:shd w:val="clear" w:color="auto" w:fill="FFFFFF"/>
            <w:vAlign w:val="center"/>
          </w:tcPr>
          <w:p w14:paraId="0CAA2331" w14:textId="77777777" w:rsidR="004B4C97" w:rsidRDefault="004B4C97" w:rsidP="004B4C97">
            <w:pPr>
              <w:pStyle w:val="Table-Text"/>
              <w:rPr>
                <w:color w:val="auto"/>
              </w:rPr>
            </w:pPr>
            <w:r>
              <w:rPr>
                <w:color w:val="auto"/>
              </w:rPr>
              <w:t>Tên Nhóm chức năng</w:t>
            </w:r>
          </w:p>
        </w:tc>
      </w:tr>
      <w:tr w:rsidR="004B4C97" w14:paraId="62A9B5AD" w14:textId="77777777" w:rsidTr="004B4C97">
        <w:trPr>
          <w:trHeight w:val="284"/>
        </w:trPr>
        <w:tc>
          <w:tcPr>
            <w:tcW w:w="175" w:type="pct"/>
            <w:shd w:val="clear" w:color="auto" w:fill="FFFFFF"/>
            <w:vAlign w:val="center"/>
          </w:tcPr>
          <w:p w14:paraId="13EFA0AB" w14:textId="77777777" w:rsidR="004B4C97" w:rsidRDefault="004B4C97" w:rsidP="004B4C97">
            <w:pPr>
              <w:pStyle w:val="Table-Text"/>
              <w:rPr>
                <w:color w:val="auto"/>
              </w:rPr>
            </w:pPr>
            <w:r>
              <w:rPr>
                <w:color w:val="auto"/>
              </w:rPr>
              <w:t>8</w:t>
            </w:r>
          </w:p>
        </w:tc>
        <w:tc>
          <w:tcPr>
            <w:tcW w:w="956" w:type="pct"/>
            <w:shd w:val="clear" w:color="auto" w:fill="FFFFFF"/>
            <w:vAlign w:val="center"/>
          </w:tcPr>
          <w:p w14:paraId="6AF37E3C" w14:textId="77777777" w:rsidR="004B4C97" w:rsidRDefault="004B4C97" w:rsidP="004B4C97">
            <w:pPr>
              <w:pStyle w:val="Table-Text"/>
              <w:rPr>
                <w:color w:val="auto"/>
              </w:rPr>
            </w:pPr>
            <w:r>
              <w:rPr>
                <w:color w:val="auto"/>
              </w:rPr>
              <w:t>LogsContent</w:t>
            </w:r>
          </w:p>
        </w:tc>
        <w:tc>
          <w:tcPr>
            <w:tcW w:w="469" w:type="pct"/>
            <w:shd w:val="clear" w:color="auto" w:fill="FFFFFF"/>
            <w:vAlign w:val="center"/>
          </w:tcPr>
          <w:p w14:paraId="1A3EB3E4"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2880179" w14:textId="77777777" w:rsidR="004B4C97" w:rsidRDefault="004B4C97" w:rsidP="004B4C97">
            <w:pPr>
              <w:pStyle w:val="Table-Text"/>
              <w:rPr>
                <w:color w:val="auto"/>
              </w:rPr>
            </w:pPr>
            <w:r>
              <w:rPr>
                <w:color w:val="auto"/>
              </w:rPr>
              <w:t xml:space="preserve">512                           </w:t>
            </w:r>
          </w:p>
        </w:tc>
        <w:tc>
          <w:tcPr>
            <w:tcW w:w="310" w:type="pct"/>
            <w:shd w:val="clear" w:color="auto" w:fill="FFFFFF"/>
            <w:vAlign w:val="center"/>
          </w:tcPr>
          <w:p w14:paraId="66AD8261"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96FB428" w14:textId="77777777" w:rsidR="004B4C97" w:rsidRDefault="004B4C97" w:rsidP="004B4C97">
            <w:pPr>
              <w:pStyle w:val="Table-Text"/>
              <w:rPr>
                <w:color w:val="auto"/>
              </w:rPr>
            </w:pPr>
          </w:p>
        </w:tc>
        <w:tc>
          <w:tcPr>
            <w:tcW w:w="289" w:type="pct"/>
            <w:shd w:val="clear" w:color="auto" w:fill="FFFFFF"/>
            <w:vAlign w:val="center"/>
          </w:tcPr>
          <w:p w14:paraId="3D5F321B" w14:textId="77777777" w:rsidR="004B4C97" w:rsidRDefault="004B4C97" w:rsidP="004B4C97">
            <w:pPr>
              <w:pStyle w:val="Table-Text"/>
              <w:rPr>
                <w:color w:val="auto"/>
              </w:rPr>
            </w:pPr>
          </w:p>
        </w:tc>
        <w:tc>
          <w:tcPr>
            <w:tcW w:w="324" w:type="pct"/>
            <w:shd w:val="clear" w:color="auto" w:fill="FFFFFF"/>
            <w:vAlign w:val="center"/>
          </w:tcPr>
          <w:p w14:paraId="08120BE8" w14:textId="77777777" w:rsidR="004B4C97" w:rsidRDefault="004B4C97" w:rsidP="004B4C97">
            <w:pPr>
              <w:pStyle w:val="Table-Text"/>
              <w:rPr>
                <w:color w:val="auto"/>
              </w:rPr>
            </w:pPr>
          </w:p>
        </w:tc>
        <w:tc>
          <w:tcPr>
            <w:tcW w:w="1538" w:type="pct"/>
            <w:shd w:val="clear" w:color="auto" w:fill="FFFFFF"/>
            <w:vAlign w:val="center"/>
          </w:tcPr>
          <w:p w14:paraId="375F6B72" w14:textId="77777777" w:rsidR="004B4C97" w:rsidRDefault="004B4C97" w:rsidP="004B4C97">
            <w:pPr>
              <w:pStyle w:val="Table-Text"/>
              <w:rPr>
                <w:color w:val="auto"/>
              </w:rPr>
            </w:pPr>
            <w:r>
              <w:rPr>
                <w:color w:val="auto"/>
              </w:rPr>
              <w:t>Nội dung của log được ghi - Bao gồm thao tác thêm, sửa hay xoá...</w:t>
            </w:r>
          </w:p>
        </w:tc>
      </w:tr>
      <w:tr w:rsidR="004B4C97" w14:paraId="2F7A7B82" w14:textId="77777777" w:rsidTr="004B4C97">
        <w:trPr>
          <w:trHeight w:val="284"/>
        </w:trPr>
        <w:tc>
          <w:tcPr>
            <w:tcW w:w="175" w:type="pct"/>
            <w:shd w:val="clear" w:color="auto" w:fill="FFFFFF"/>
            <w:vAlign w:val="center"/>
          </w:tcPr>
          <w:p w14:paraId="23AB8FB5" w14:textId="77777777" w:rsidR="004B4C97" w:rsidRDefault="004B4C97" w:rsidP="004B4C97">
            <w:pPr>
              <w:pStyle w:val="Table-Text"/>
              <w:rPr>
                <w:color w:val="auto"/>
              </w:rPr>
            </w:pPr>
            <w:r>
              <w:rPr>
                <w:color w:val="auto"/>
              </w:rPr>
              <w:t>9</w:t>
            </w:r>
          </w:p>
        </w:tc>
        <w:tc>
          <w:tcPr>
            <w:tcW w:w="956" w:type="pct"/>
            <w:shd w:val="clear" w:color="auto" w:fill="FFFFFF"/>
            <w:vAlign w:val="center"/>
          </w:tcPr>
          <w:p w14:paraId="07B4CEC6" w14:textId="77777777" w:rsidR="004B4C97" w:rsidRDefault="004B4C97" w:rsidP="004B4C97">
            <w:pPr>
              <w:pStyle w:val="Table-Text"/>
              <w:rPr>
                <w:color w:val="auto"/>
              </w:rPr>
            </w:pPr>
            <w:r>
              <w:rPr>
                <w:color w:val="auto"/>
              </w:rPr>
              <w:t>CreatedTime</w:t>
            </w:r>
          </w:p>
        </w:tc>
        <w:tc>
          <w:tcPr>
            <w:tcW w:w="469" w:type="pct"/>
            <w:shd w:val="clear" w:color="auto" w:fill="FFFFFF"/>
            <w:vAlign w:val="center"/>
          </w:tcPr>
          <w:p w14:paraId="3E6D485D"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017DE7BD" w14:textId="77777777" w:rsidR="004B4C97" w:rsidRDefault="004B4C97" w:rsidP="004B4C97">
            <w:pPr>
              <w:pStyle w:val="Table-Text"/>
              <w:rPr>
                <w:color w:val="auto"/>
              </w:rPr>
            </w:pPr>
          </w:p>
        </w:tc>
        <w:tc>
          <w:tcPr>
            <w:tcW w:w="310" w:type="pct"/>
            <w:shd w:val="clear" w:color="auto" w:fill="FFFFFF"/>
            <w:vAlign w:val="center"/>
          </w:tcPr>
          <w:p w14:paraId="562FE9DE" w14:textId="77777777" w:rsidR="004B4C97" w:rsidRDefault="004B4C97" w:rsidP="004B4C97">
            <w:pPr>
              <w:pStyle w:val="Table-Text"/>
              <w:rPr>
                <w:color w:val="auto"/>
              </w:rPr>
            </w:pPr>
          </w:p>
        </w:tc>
        <w:tc>
          <w:tcPr>
            <w:tcW w:w="470" w:type="pct"/>
            <w:shd w:val="clear" w:color="auto" w:fill="FFFFFF"/>
            <w:vAlign w:val="center"/>
          </w:tcPr>
          <w:p w14:paraId="072BC9F0" w14:textId="77777777" w:rsidR="004B4C97" w:rsidRDefault="004B4C97" w:rsidP="004B4C97">
            <w:pPr>
              <w:pStyle w:val="Table-Text"/>
              <w:rPr>
                <w:color w:val="auto"/>
              </w:rPr>
            </w:pPr>
          </w:p>
        </w:tc>
        <w:tc>
          <w:tcPr>
            <w:tcW w:w="289" w:type="pct"/>
            <w:shd w:val="clear" w:color="auto" w:fill="FFFFFF"/>
            <w:vAlign w:val="center"/>
          </w:tcPr>
          <w:p w14:paraId="35EEA46D" w14:textId="77777777" w:rsidR="004B4C97" w:rsidRDefault="004B4C97" w:rsidP="004B4C97">
            <w:pPr>
              <w:pStyle w:val="Table-Text"/>
              <w:rPr>
                <w:color w:val="auto"/>
              </w:rPr>
            </w:pPr>
          </w:p>
        </w:tc>
        <w:tc>
          <w:tcPr>
            <w:tcW w:w="324" w:type="pct"/>
            <w:shd w:val="clear" w:color="auto" w:fill="FFFFFF"/>
            <w:vAlign w:val="center"/>
          </w:tcPr>
          <w:p w14:paraId="1F26B1D5" w14:textId="3366F782" w:rsidR="004B4C97" w:rsidRDefault="004B4C97" w:rsidP="004B4C97">
            <w:pPr>
              <w:pStyle w:val="Table-Text"/>
              <w:rPr>
                <w:color w:val="auto"/>
              </w:rPr>
            </w:pPr>
            <w:r>
              <w:rPr>
                <w:color w:val="auto"/>
              </w:rPr>
              <w:t>getdate(</w:t>
            </w:r>
            <w:r w:rsidR="00782084">
              <w:rPr>
                <w:color w:val="auto"/>
              </w:rPr>
              <w:t>)</w:t>
            </w:r>
            <w:r>
              <w:rPr>
                <w:color w:val="auto"/>
              </w:rPr>
              <w:t xml:space="preserve">                                                                                           </w:t>
            </w:r>
          </w:p>
        </w:tc>
        <w:tc>
          <w:tcPr>
            <w:tcW w:w="1538" w:type="pct"/>
            <w:shd w:val="clear" w:color="auto" w:fill="FFFFFF"/>
            <w:vAlign w:val="center"/>
          </w:tcPr>
          <w:p w14:paraId="2A80EFC1" w14:textId="77777777" w:rsidR="004B4C97" w:rsidRDefault="004B4C97" w:rsidP="004B4C97">
            <w:pPr>
              <w:pStyle w:val="Table-Text"/>
              <w:rPr>
                <w:color w:val="auto"/>
              </w:rPr>
            </w:pPr>
            <w:r>
              <w:rPr>
                <w:color w:val="auto"/>
              </w:rPr>
              <w:t xml:space="preserve">Thời gian ghi log, cũng là thời gian mà người dùng thực </w:t>
            </w:r>
            <w:r>
              <w:rPr>
                <w:color w:val="auto"/>
              </w:rPr>
              <w:lastRenderedPageBreak/>
              <w:t>hiện thao tác nào đó trên module trong chương trình</w:t>
            </w:r>
          </w:p>
        </w:tc>
      </w:tr>
    </w:tbl>
    <w:p w14:paraId="08E0ED24" w14:textId="02B7F037" w:rsidR="004B4C97" w:rsidRDefault="004B4C97" w:rsidP="004B4C97">
      <w:pPr>
        <w:pStyle w:val="tvHeading111"/>
        <w:numPr>
          <w:ilvl w:val="0"/>
          <w:numId w:val="0"/>
        </w:numPr>
      </w:pPr>
      <w:r>
        <w:lastRenderedPageBreak/>
        <w:t>Bảng:SysParameters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68D7B85" w14:textId="77777777" w:rsidTr="004B4C97">
        <w:trPr>
          <w:trHeight w:val="454"/>
          <w:tblHeader/>
        </w:trPr>
        <w:tc>
          <w:tcPr>
            <w:tcW w:w="175" w:type="pct"/>
            <w:shd w:val="clear" w:color="auto" w:fill="FFCC99"/>
            <w:vAlign w:val="center"/>
          </w:tcPr>
          <w:p w14:paraId="37F6396C"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7C05B8A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28AB9E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1F0A08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F00FB1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43AE7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775280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48DA828"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4978B39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0D304434" w14:textId="77777777" w:rsidTr="004B4C97">
        <w:trPr>
          <w:trHeight w:val="284"/>
        </w:trPr>
        <w:tc>
          <w:tcPr>
            <w:tcW w:w="175" w:type="pct"/>
            <w:shd w:val="clear" w:color="auto" w:fill="FFFFFF"/>
            <w:vAlign w:val="center"/>
          </w:tcPr>
          <w:p w14:paraId="6CC87FD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62DD7C33"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65F29EBF"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27C0E6A5" w14:textId="77777777" w:rsidR="004B4C97" w:rsidRDefault="004B4C97" w:rsidP="004B4C97">
            <w:pPr>
              <w:pStyle w:val="Table-Text"/>
              <w:rPr>
                <w:color w:val="auto"/>
              </w:rPr>
            </w:pPr>
          </w:p>
        </w:tc>
        <w:tc>
          <w:tcPr>
            <w:tcW w:w="310" w:type="pct"/>
            <w:shd w:val="clear" w:color="auto" w:fill="FFFFFF"/>
            <w:vAlign w:val="center"/>
          </w:tcPr>
          <w:p w14:paraId="2E5D18F1" w14:textId="77777777" w:rsidR="004B4C97" w:rsidRDefault="004B4C97" w:rsidP="004B4C97">
            <w:pPr>
              <w:pStyle w:val="Table-Text"/>
              <w:rPr>
                <w:color w:val="auto"/>
              </w:rPr>
            </w:pPr>
          </w:p>
        </w:tc>
        <w:tc>
          <w:tcPr>
            <w:tcW w:w="470" w:type="pct"/>
            <w:shd w:val="clear" w:color="auto" w:fill="FFFFFF"/>
            <w:vAlign w:val="center"/>
          </w:tcPr>
          <w:p w14:paraId="44929697" w14:textId="77777777" w:rsidR="004B4C97" w:rsidRDefault="004B4C97" w:rsidP="004B4C97">
            <w:pPr>
              <w:pStyle w:val="Table-Text"/>
              <w:rPr>
                <w:color w:val="auto"/>
              </w:rPr>
            </w:pPr>
          </w:p>
        </w:tc>
        <w:tc>
          <w:tcPr>
            <w:tcW w:w="289" w:type="pct"/>
            <w:shd w:val="clear" w:color="auto" w:fill="FFFFFF"/>
            <w:vAlign w:val="center"/>
          </w:tcPr>
          <w:p w14:paraId="46A7EBCF"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330E2C95" w14:textId="77777777" w:rsidR="004B4C97" w:rsidRDefault="004B4C97" w:rsidP="004B4C97">
            <w:pPr>
              <w:pStyle w:val="Table-Text"/>
              <w:rPr>
                <w:color w:val="auto"/>
              </w:rPr>
            </w:pPr>
          </w:p>
        </w:tc>
        <w:tc>
          <w:tcPr>
            <w:tcW w:w="1538" w:type="pct"/>
            <w:shd w:val="clear" w:color="auto" w:fill="FFFFFF"/>
            <w:vAlign w:val="center"/>
          </w:tcPr>
          <w:p w14:paraId="41D11570" w14:textId="2D61503C" w:rsidR="004B4C97" w:rsidRDefault="004C7F2A" w:rsidP="004B4C97">
            <w:pPr>
              <w:pStyle w:val="Table-Text"/>
              <w:rPr>
                <w:color w:val="auto"/>
              </w:rPr>
            </w:pPr>
            <w:r>
              <w:rPr>
                <w:color w:val="auto"/>
              </w:rPr>
              <w:t>Index</w:t>
            </w:r>
          </w:p>
        </w:tc>
      </w:tr>
      <w:tr w:rsidR="004B4C97" w14:paraId="0F7E4344" w14:textId="77777777" w:rsidTr="004B4C97">
        <w:trPr>
          <w:trHeight w:val="284"/>
        </w:trPr>
        <w:tc>
          <w:tcPr>
            <w:tcW w:w="175" w:type="pct"/>
            <w:shd w:val="clear" w:color="auto" w:fill="FFFFFF"/>
            <w:vAlign w:val="center"/>
          </w:tcPr>
          <w:p w14:paraId="0FB5428E" w14:textId="77777777" w:rsidR="004B4C97" w:rsidRDefault="004B4C97" w:rsidP="004B4C97">
            <w:pPr>
              <w:pStyle w:val="Table-Text"/>
              <w:rPr>
                <w:color w:val="auto"/>
              </w:rPr>
            </w:pPr>
            <w:r>
              <w:rPr>
                <w:color w:val="auto"/>
              </w:rPr>
              <w:t>2</w:t>
            </w:r>
          </w:p>
        </w:tc>
        <w:tc>
          <w:tcPr>
            <w:tcW w:w="956" w:type="pct"/>
            <w:shd w:val="clear" w:color="auto" w:fill="FFFFFF"/>
            <w:vAlign w:val="center"/>
          </w:tcPr>
          <w:p w14:paraId="37C6F5E3" w14:textId="77777777" w:rsidR="004B4C97" w:rsidRDefault="004B4C97" w:rsidP="004B4C97">
            <w:pPr>
              <w:pStyle w:val="Table-Text"/>
              <w:rPr>
                <w:color w:val="auto"/>
              </w:rPr>
            </w:pPr>
            <w:r>
              <w:rPr>
                <w:color w:val="auto"/>
              </w:rPr>
              <w:t>ParamName</w:t>
            </w:r>
          </w:p>
        </w:tc>
        <w:tc>
          <w:tcPr>
            <w:tcW w:w="469" w:type="pct"/>
            <w:shd w:val="clear" w:color="auto" w:fill="FFFFFF"/>
            <w:vAlign w:val="center"/>
          </w:tcPr>
          <w:p w14:paraId="66D3D70F"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67EE533B"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3CFBF725" w14:textId="77777777" w:rsidR="004B4C97" w:rsidRDefault="004B4C97" w:rsidP="004B4C97">
            <w:pPr>
              <w:pStyle w:val="Table-Text"/>
              <w:rPr>
                <w:color w:val="auto"/>
              </w:rPr>
            </w:pPr>
          </w:p>
        </w:tc>
        <w:tc>
          <w:tcPr>
            <w:tcW w:w="470" w:type="pct"/>
            <w:shd w:val="clear" w:color="auto" w:fill="FFFFFF"/>
            <w:vAlign w:val="center"/>
          </w:tcPr>
          <w:p w14:paraId="294511D2" w14:textId="77777777" w:rsidR="004B4C97" w:rsidRDefault="004B4C97" w:rsidP="004B4C97">
            <w:pPr>
              <w:pStyle w:val="Table-Text"/>
              <w:rPr>
                <w:color w:val="auto"/>
              </w:rPr>
            </w:pPr>
          </w:p>
        </w:tc>
        <w:tc>
          <w:tcPr>
            <w:tcW w:w="289" w:type="pct"/>
            <w:shd w:val="clear" w:color="auto" w:fill="FFFFFF"/>
            <w:vAlign w:val="center"/>
          </w:tcPr>
          <w:p w14:paraId="59C974C9" w14:textId="77777777" w:rsidR="004B4C97" w:rsidRDefault="004B4C97" w:rsidP="004B4C97">
            <w:pPr>
              <w:pStyle w:val="Table-Text"/>
              <w:rPr>
                <w:color w:val="auto"/>
              </w:rPr>
            </w:pPr>
          </w:p>
        </w:tc>
        <w:tc>
          <w:tcPr>
            <w:tcW w:w="324" w:type="pct"/>
            <w:shd w:val="clear" w:color="auto" w:fill="FFFFFF"/>
            <w:vAlign w:val="center"/>
          </w:tcPr>
          <w:p w14:paraId="20923882" w14:textId="77777777" w:rsidR="004B4C97" w:rsidRDefault="004B4C97" w:rsidP="004B4C97">
            <w:pPr>
              <w:pStyle w:val="Table-Text"/>
              <w:rPr>
                <w:color w:val="auto"/>
              </w:rPr>
            </w:pPr>
          </w:p>
        </w:tc>
        <w:tc>
          <w:tcPr>
            <w:tcW w:w="1538" w:type="pct"/>
            <w:shd w:val="clear" w:color="auto" w:fill="FFFFFF"/>
            <w:vAlign w:val="center"/>
          </w:tcPr>
          <w:p w14:paraId="248EA5E0" w14:textId="094FE7DD" w:rsidR="004B4C97" w:rsidRDefault="004C7F2A" w:rsidP="004B4C97">
            <w:pPr>
              <w:pStyle w:val="Table-Text"/>
              <w:rPr>
                <w:color w:val="auto"/>
              </w:rPr>
            </w:pPr>
            <w:r>
              <w:rPr>
                <w:color w:val="auto"/>
              </w:rPr>
              <w:t>Tên</w:t>
            </w:r>
          </w:p>
        </w:tc>
      </w:tr>
      <w:tr w:rsidR="004B4C97" w14:paraId="2B22F53E" w14:textId="77777777" w:rsidTr="004B4C97">
        <w:trPr>
          <w:trHeight w:val="284"/>
        </w:trPr>
        <w:tc>
          <w:tcPr>
            <w:tcW w:w="175" w:type="pct"/>
            <w:shd w:val="clear" w:color="auto" w:fill="FFFFFF"/>
            <w:vAlign w:val="center"/>
          </w:tcPr>
          <w:p w14:paraId="79E746B7" w14:textId="77777777" w:rsidR="004B4C97" w:rsidRDefault="004B4C97" w:rsidP="004B4C97">
            <w:pPr>
              <w:pStyle w:val="Table-Text"/>
              <w:rPr>
                <w:color w:val="auto"/>
              </w:rPr>
            </w:pPr>
            <w:r>
              <w:rPr>
                <w:color w:val="auto"/>
              </w:rPr>
              <w:t>3</w:t>
            </w:r>
          </w:p>
        </w:tc>
        <w:tc>
          <w:tcPr>
            <w:tcW w:w="956" w:type="pct"/>
            <w:shd w:val="clear" w:color="auto" w:fill="FFFFFF"/>
            <w:vAlign w:val="center"/>
          </w:tcPr>
          <w:p w14:paraId="3890D178" w14:textId="77777777" w:rsidR="004B4C97" w:rsidRDefault="004B4C97" w:rsidP="004B4C97">
            <w:pPr>
              <w:pStyle w:val="Table-Text"/>
              <w:rPr>
                <w:color w:val="auto"/>
              </w:rPr>
            </w:pPr>
            <w:r>
              <w:rPr>
                <w:color w:val="auto"/>
              </w:rPr>
              <w:t>ParamValue</w:t>
            </w:r>
          </w:p>
        </w:tc>
        <w:tc>
          <w:tcPr>
            <w:tcW w:w="469" w:type="pct"/>
            <w:shd w:val="clear" w:color="auto" w:fill="FFFFFF"/>
            <w:vAlign w:val="center"/>
          </w:tcPr>
          <w:p w14:paraId="26C0AD28"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8BF92B9"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86CB013" w14:textId="77777777" w:rsidR="004B4C97" w:rsidRDefault="004B4C97" w:rsidP="004B4C97">
            <w:pPr>
              <w:pStyle w:val="Table-Text"/>
              <w:rPr>
                <w:color w:val="auto"/>
              </w:rPr>
            </w:pPr>
          </w:p>
        </w:tc>
        <w:tc>
          <w:tcPr>
            <w:tcW w:w="470" w:type="pct"/>
            <w:shd w:val="clear" w:color="auto" w:fill="FFFFFF"/>
            <w:vAlign w:val="center"/>
          </w:tcPr>
          <w:p w14:paraId="7CABC62E" w14:textId="77777777" w:rsidR="004B4C97" w:rsidRDefault="004B4C97" w:rsidP="004B4C97">
            <w:pPr>
              <w:pStyle w:val="Table-Text"/>
              <w:rPr>
                <w:color w:val="auto"/>
              </w:rPr>
            </w:pPr>
          </w:p>
        </w:tc>
        <w:tc>
          <w:tcPr>
            <w:tcW w:w="289" w:type="pct"/>
            <w:shd w:val="clear" w:color="auto" w:fill="FFFFFF"/>
            <w:vAlign w:val="center"/>
          </w:tcPr>
          <w:p w14:paraId="64DEC786" w14:textId="77777777" w:rsidR="004B4C97" w:rsidRDefault="004B4C97" w:rsidP="004B4C97">
            <w:pPr>
              <w:pStyle w:val="Table-Text"/>
              <w:rPr>
                <w:color w:val="auto"/>
              </w:rPr>
            </w:pPr>
          </w:p>
        </w:tc>
        <w:tc>
          <w:tcPr>
            <w:tcW w:w="324" w:type="pct"/>
            <w:shd w:val="clear" w:color="auto" w:fill="FFFFFF"/>
            <w:vAlign w:val="center"/>
          </w:tcPr>
          <w:p w14:paraId="51994069" w14:textId="77777777" w:rsidR="004B4C97" w:rsidRDefault="004B4C97" w:rsidP="004B4C97">
            <w:pPr>
              <w:pStyle w:val="Table-Text"/>
              <w:rPr>
                <w:color w:val="auto"/>
              </w:rPr>
            </w:pPr>
          </w:p>
        </w:tc>
        <w:tc>
          <w:tcPr>
            <w:tcW w:w="1538" w:type="pct"/>
            <w:shd w:val="clear" w:color="auto" w:fill="FFFFFF"/>
            <w:vAlign w:val="center"/>
          </w:tcPr>
          <w:p w14:paraId="7F48E916" w14:textId="597EC97F" w:rsidR="004B4C97" w:rsidRDefault="004C7F2A" w:rsidP="004B4C97">
            <w:pPr>
              <w:pStyle w:val="Table-Text"/>
              <w:rPr>
                <w:color w:val="auto"/>
              </w:rPr>
            </w:pPr>
            <w:r>
              <w:rPr>
                <w:color w:val="auto"/>
              </w:rPr>
              <w:t>Giá trị</w:t>
            </w:r>
          </w:p>
        </w:tc>
      </w:tr>
      <w:tr w:rsidR="004B4C97" w14:paraId="154B4128" w14:textId="77777777" w:rsidTr="004B4C97">
        <w:trPr>
          <w:trHeight w:val="284"/>
        </w:trPr>
        <w:tc>
          <w:tcPr>
            <w:tcW w:w="175" w:type="pct"/>
            <w:shd w:val="clear" w:color="auto" w:fill="FFFFFF"/>
            <w:vAlign w:val="center"/>
          </w:tcPr>
          <w:p w14:paraId="772715E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31810D19" w14:textId="77777777" w:rsidR="004B4C97" w:rsidRDefault="004B4C97" w:rsidP="004B4C97">
            <w:pPr>
              <w:pStyle w:val="Table-Text"/>
              <w:rPr>
                <w:color w:val="auto"/>
              </w:rPr>
            </w:pPr>
            <w:r>
              <w:rPr>
                <w:color w:val="auto"/>
              </w:rPr>
              <w:t>Description</w:t>
            </w:r>
          </w:p>
        </w:tc>
        <w:tc>
          <w:tcPr>
            <w:tcW w:w="469" w:type="pct"/>
            <w:shd w:val="clear" w:color="auto" w:fill="FFFFFF"/>
            <w:vAlign w:val="center"/>
          </w:tcPr>
          <w:p w14:paraId="3EE0566B"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3F6014A6" w14:textId="77777777" w:rsidR="004B4C97" w:rsidRDefault="004B4C97" w:rsidP="004B4C97">
            <w:pPr>
              <w:pStyle w:val="Table-Text"/>
              <w:rPr>
                <w:color w:val="auto"/>
              </w:rPr>
            </w:pPr>
            <w:r>
              <w:rPr>
                <w:color w:val="auto"/>
              </w:rPr>
              <w:t xml:space="preserve">200                           </w:t>
            </w:r>
          </w:p>
        </w:tc>
        <w:tc>
          <w:tcPr>
            <w:tcW w:w="310" w:type="pct"/>
            <w:shd w:val="clear" w:color="auto" w:fill="FFFFFF"/>
            <w:vAlign w:val="center"/>
          </w:tcPr>
          <w:p w14:paraId="6404EC9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2BF60161" w14:textId="77777777" w:rsidR="004B4C97" w:rsidRDefault="004B4C97" w:rsidP="004B4C97">
            <w:pPr>
              <w:pStyle w:val="Table-Text"/>
              <w:rPr>
                <w:color w:val="auto"/>
              </w:rPr>
            </w:pPr>
          </w:p>
        </w:tc>
        <w:tc>
          <w:tcPr>
            <w:tcW w:w="289" w:type="pct"/>
            <w:shd w:val="clear" w:color="auto" w:fill="FFFFFF"/>
            <w:vAlign w:val="center"/>
          </w:tcPr>
          <w:p w14:paraId="179F9E83" w14:textId="77777777" w:rsidR="004B4C97" w:rsidRDefault="004B4C97" w:rsidP="004B4C97">
            <w:pPr>
              <w:pStyle w:val="Table-Text"/>
              <w:rPr>
                <w:color w:val="auto"/>
              </w:rPr>
            </w:pPr>
          </w:p>
        </w:tc>
        <w:tc>
          <w:tcPr>
            <w:tcW w:w="324" w:type="pct"/>
            <w:shd w:val="clear" w:color="auto" w:fill="FFFFFF"/>
            <w:vAlign w:val="center"/>
          </w:tcPr>
          <w:p w14:paraId="6190CAE0" w14:textId="77777777" w:rsidR="004B4C97" w:rsidRDefault="004B4C97" w:rsidP="004B4C97">
            <w:pPr>
              <w:pStyle w:val="Table-Text"/>
              <w:rPr>
                <w:color w:val="auto"/>
              </w:rPr>
            </w:pPr>
          </w:p>
        </w:tc>
        <w:tc>
          <w:tcPr>
            <w:tcW w:w="1538" w:type="pct"/>
            <w:shd w:val="clear" w:color="auto" w:fill="FFFFFF"/>
            <w:vAlign w:val="center"/>
          </w:tcPr>
          <w:p w14:paraId="0AC3D190" w14:textId="70050086" w:rsidR="004B4C97" w:rsidRDefault="004C7F2A" w:rsidP="004B4C97">
            <w:pPr>
              <w:pStyle w:val="Table-Text"/>
              <w:rPr>
                <w:color w:val="auto"/>
              </w:rPr>
            </w:pPr>
            <w:r>
              <w:rPr>
                <w:color w:val="auto"/>
              </w:rPr>
              <w:t>Mô tả</w:t>
            </w:r>
          </w:p>
        </w:tc>
      </w:tr>
    </w:tbl>
    <w:p w14:paraId="030F45B8" w14:textId="65873024" w:rsidR="004B4C97" w:rsidRDefault="004B4C97" w:rsidP="004B4C97">
      <w:pPr>
        <w:pStyle w:val="tvHeading111"/>
        <w:numPr>
          <w:ilvl w:val="0"/>
          <w:numId w:val="0"/>
        </w:numPr>
      </w:pPr>
      <w:r>
        <w:t>Bảng:UserGroups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873"/>
        <w:gridCol w:w="980"/>
        <w:gridCol w:w="798"/>
        <w:gridCol w:w="544"/>
        <w:gridCol w:w="825"/>
        <w:gridCol w:w="507"/>
        <w:gridCol w:w="569"/>
        <w:gridCol w:w="2636"/>
      </w:tblGrid>
      <w:tr w:rsidR="004B4C97" w14:paraId="14D3611B" w14:textId="77777777" w:rsidTr="004B4C97">
        <w:trPr>
          <w:trHeight w:val="454"/>
          <w:tblHeader/>
        </w:trPr>
        <w:tc>
          <w:tcPr>
            <w:tcW w:w="175" w:type="pct"/>
            <w:shd w:val="clear" w:color="auto" w:fill="FFCC99"/>
            <w:vAlign w:val="center"/>
          </w:tcPr>
          <w:p w14:paraId="7BF2616E"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C90C502"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78E2947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2767C3E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52D2260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630A3A4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1A6A9E2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0742B27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24C42BD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188636C" w14:textId="77777777" w:rsidTr="004B4C97">
        <w:trPr>
          <w:trHeight w:val="284"/>
        </w:trPr>
        <w:tc>
          <w:tcPr>
            <w:tcW w:w="175" w:type="pct"/>
            <w:shd w:val="clear" w:color="auto" w:fill="FFFFFF"/>
            <w:vAlign w:val="center"/>
          </w:tcPr>
          <w:p w14:paraId="0C40F58B" w14:textId="77777777" w:rsidR="004B4C97" w:rsidRDefault="004B4C97" w:rsidP="004B4C97">
            <w:pPr>
              <w:pStyle w:val="Table-Text"/>
              <w:rPr>
                <w:color w:val="auto"/>
              </w:rPr>
            </w:pPr>
            <w:r>
              <w:rPr>
                <w:color w:val="auto"/>
              </w:rPr>
              <w:t>1</w:t>
            </w:r>
          </w:p>
        </w:tc>
        <w:tc>
          <w:tcPr>
            <w:tcW w:w="956" w:type="pct"/>
            <w:shd w:val="clear" w:color="auto" w:fill="FFFFFF"/>
            <w:vAlign w:val="center"/>
          </w:tcPr>
          <w:p w14:paraId="331899D5"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51D24D0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0BE1FEC8" w14:textId="77777777" w:rsidR="004B4C97" w:rsidRDefault="004B4C97" w:rsidP="004B4C97">
            <w:pPr>
              <w:pStyle w:val="Table-Text"/>
              <w:rPr>
                <w:color w:val="auto"/>
              </w:rPr>
            </w:pPr>
          </w:p>
        </w:tc>
        <w:tc>
          <w:tcPr>
            <w:tcW w:w="310" w:type="pct"/>
            <w:shd w:val="clear" w:color="auto" w:fill="FFFFFF"/>
            <w:vAlign w:val="center"/>
          </w:tcPr>
          <w:p w14:paraId="77F7EE15" w14:textId="77777777" w:rsidR="004B4C97" w:rsidRDefault="004B4C97" w:rsidP="004B4C97">
            <w:pPr>
              <w:pStyle w:val="Table-Text"/>
              <w:rPr>
                <w:color w:val="auto"/>
              </w:rPr>
            </w:pPr>
          </w:p>
        </w:tc>
        <w:tc>
          <w:tcPr>
            <w:tcW w:w="470" w:type="pct"/>
            <w:shd w:val="clear" w:color="auto" w:fill="FFFFFF"/>
            <w:vAlign w:val="center"/>
          </w:tcPr>
          <w:p w14:paraId="7D759B01" w14:textId="77777777" w:rsidR="004B4C97" w:rsidRDefault="004B4C97" w:rsidP="004B4C97">
            <w:pPr>
              <w:pStyle w:val="Table-Text"/>
              <w:rPr>
                <w:color w:val="auto"/>
              </w:rPr>
            </w:pPr>
          </w:p>
        </w:tc>
        <w:tc>
          <w:tcPr>
            <w:tcW w:w="289" w:type="pct"/>
            <w:shd w:val="clear" w:color="auto" w:fill="FFFFFF"/>
            <w:vAlign w:val="center"/>
          </w:tcPr>
          <w:p w14:paraId="23C86D7A"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5B1C9B63" w14:textId="77777777" w:rsidR="004B4C97" w:rsidRDefault="004B4C97" w:rsidP="004B4C97">
            <w:pPr>
              <w:pStyle w:val="Table-Text"/>
              <w:rPr>
                <w:color w:val="auto"/>
              </w:rPr>
            </w:pPr>
          </w:p>
        </w:tc>
        <w:tc>
          <w:tcPr>
            <w:tcW w:w="1538" w:type="pct"/>
            <w:shd w:val="clear" w:color="auto" w:fill="FFFFFF"/>
            <w:vAlign w:val="center"/>
          </w:tcPr>
          <w:p w14:paraId="73821C66" w14:textId="0AF20A65" w:rsidR="004B4C97" w:rsidRDefault="004C7F2A" w:rsidP="004B4C97">
            <w:pPr>
              <w:pStyle w:val="Table-Text"/>
              <w:rPr>
                <w:color w:val="auto"/>
              </w:rPr>
            </w:pPr>
            <w:r>
              <w:rPr>
                <w:color w:val="auto"/>
              </w:rPr>
              <w:t>Index</w:t>
            </w:r>
          </w:p>
        </w:tc>
      </w:tr>
      <w:tr w:rsidR="004B4C97" w14:paraId="583246E2" w14:textId="77777777" w:rsidTr="004B4C97">
        <w:trPr>
          <w:trHeight w:val="284"/>
        </w:trPr>
        <w:tc>
          <w:tcPr>
            <w:tcW w:w="175" w:type="pct"/>
            <w:shd w:val="clear" w:color="auto" w:fill="FFFFFF"/>
            <w:vAlign w:val="center"/>
          </w:tcPr>
          <w:p w14:paraId="485B1581"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954C596" w14:textId="77777777" w:rsidR="004B4C97" w:rsidRDefault="004B4C97" w:rsidP="004B4C97">
            <w:pPr>
              <w:pStyle w:val="Table-Text"/>
              <w:rPr>
                <w:color w:val="auto"/>
              </w:rPr>
            </w:pPr>
            <w:r>
              <w:rPr>
                <w:color w:val="auto"/>
              </w:rPr>
              <w:t>GroupName</w:t>
            </w:r>
          </w:p>
        </w:tc>
        <w:tc>
          <w:tcPr>
            <w:tcW w:w="469" w:type="pct"/>
            <w:shd w:val="clear" w:color="auto" w:fill="FFFFFF"/>
            <w:vAlign w:val="center"/>
          </w:tcPr>
          <w:p w14:paraId="742CEF8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AEDADF6" w14:textId="77777777" w:rsidR="004B4C97" w:rsidRDefault="004B4C97" w:rsidP="004B4C97">
            <w:pPr>
              <w:pStyle w:val="Table-Text"/>
              <w:rPr>
                <w:color w:val="auto"/>
              </w:rPr>
            </w:pPr>
            <w:r>
              <w:rPr>
                <w:color w:val="auto"/>
              </w:rPr>
              <w:t xml:space="preserve">100                           </w:t>
            </w:r>
          </w:p>
        </w:tc>
        <w:tc>
          <w:tcPr>
            <w:tcW w:w="310" w:type="pct"/>
            <w:shd w:val="clear" w:color="auto" w:fill="FFFFFF"/>
            <w:vAlign w:val="center"/>
          </w:tcPr>
          <w:p w14:paraId="0B379EE5" w14:textId="77777777" w:rsidR="004B4C97" w:rsidRDefault="004B4C97" w:rsidP="004B4C97">
            <w:pPr>
              <w:pStyle w:val="Table-Text"/>
              <w:rPr>
                <w:color w:val="auto"/>
              </w:rPr>
            </w:pPr>
          </w:p>
        </w:tc>
        <w:tc>
          <w:tcPr>
            <w:tcW w:w="470" w:type="pct"/>
            <w:shd w:val="clear" w:color="auto" w:fill="FFFFFF"/>
            <w:vAlign w:val="center"/>
          </w:tcPr>
          <w:p w14:paraId="6FD779A6" w14:textId="77777777" w:rsidR="004B4C97" w:rsidRDefault="004B4C97" w:rsidP="004B4C97">
            <w:pPr>
              <w:pStyle w:val="Table-Text"/>
              <w:rPr>
                <w:color w:val="auto"/>
              </w:rPr>
            </w:pPr>
          </w:p>
        </w:tc>
        <w:tc>
          <w:tcPr>
            <w:tcW w:w="289" w:type="pct"/>
            <w:shd w:val="clear" w:color="auto" w:fill="FFFFFF"/>
            <w:vAlign w:val="center"/>
          </w:tcPr>
          <w:p w14:paraId="3862D9EE" w14:textId="77777777" w:rsidR="004B4C97" w:rsidRDefault="004B4C97" w:rsidP="004B4C97">
            <w:pPr>
              <w:pStyle w:val="Table-Text"/>
              <w:rPr>
                <w:color w:val="auto"/>
              </w:rPr>
            </w:pPr>
          </w:p>
        </w:tc>
        <w:tc>
          <w:tcPr>
            <w:tcW w:w="324" w:type="pct"/>
            <w:shd w:val="clear" w:color="auto" w:fill="FFFFFF"/>
            <w:vAlign w:val="center"/>
          </w:tcPr>
          <w:p w14:paraId="434F466B" w14:textId="77777777" w:rsidR="004B4C97" w:rsidRDefault="004B4C97" w:rsidP="004B4C97">
            <w:pPr>
              <w:pStyle w:val="Table-Text"/>
              <w:rPr>
                <w:color w:val="auto"/>
              </w:rPr>
            </w:pPr>
          </w:p>
        </w:tc>
        <w:tc>
          <w:tcPr>
            <w:tcW w:w="1538" w:type="pct"/>
            <w:shd w:val="clear" w:color="auto" w:fill="FFFFFF"/>
            <w:vAlign w:val="center"/>
          </w:tcPr>
          <w:p w14:paraId="534D513C" w14:textId="028585F5" w:rsidR="004B4C97" w:rsidRDefault="004C7F2A" w:rsidP="004B4C97">
            <w:pPr>
              <w:pStyle w:val="Table-Text"/>
              <w:rPr>
                <w:color w:val="auto"/>
              </w:rPr>
            </w:pPr>
            <w:r>
              <w:rPr>
                <w:color w:val="auto"/>
              </w:rPr>
              <w:t>Tên</w:t>
            </w:r>
          </w:p>
        </w:tc>
      </w:tr>
      <w:tr w:rsidR="004B4C97" w14:paraId="776F758E" w14:textId="77777777" w:rsidTr="004B4C97">
        <w:trPr>
          <w:trHeight w:val="284"/>
        </w:trPr>
        <w:tc>
          <w:tcPr>
            <w:tcW w:w="175" w:type="pct"/>
            <w:shd w:val="clear" w:color="auto" w:fill="FFFFFF"/>
            <w:vAlign w:val="center"/>
          </w:tcPr>
          <w:p w14:paraId="1BD62F02" w14:textId="77777777" w:rsidR="004B4C97" w:rsidRDefault="004B4C97" w:rsidP="004B4C97">
            <w:pPr>
              <w:pStyle w:val="Table-Text"/>
              <w:rPr>
                <w:color w:val="auto"/>
              </w:rPr>
            </w:pPr>
            <w:r>
              <w:rPr>
                <w:color w:val="auto"/>
              </w:rPr>
              <w:t>3</w:t>
            </w:r>
          </w:p>
        </w:tc>
        <w:tc>
          <w:tcPr>
            <w:tcW w:w="956" w:type="pct"/>
            <w:shd w:val="clear" w:color="auto" w:fill="FFFFFF"/>
            <w:vAlign w:val="center"/>
          </w:tcPr>
          <w:p w14:paraId="02D63094" w14:textId="77777777" w:rsidR="004B4C97" w:rsidRDefault="004B4C97" w:rsidP="004B4C97">
            <w:pPr>
              <w:pStyle w:val="Table-Text"/>
              <w:rPr>
                <w:color w:val="auto"/>
              </w:rPr>
            </w:pPr>
            <w:r>
              <w:rPr>
                <w:color w:val="auto"/>
              </w:rPr>
              <w:t>GroupDescription</w:t>
            </w:r>
          </w:p>
        </w:tc>
        <w:tc>
          <w:tcPr>
            <w:tcW w:w="469" w:type="pct"/>
            <w:shd w:val="clear" w:color="auto" w:fill="FFFFFF"/>
            <w:vAlign w:val="center"/>
          </w:tcPr>
          <w:p w14:paraId="6E1250DD"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4FB529D8"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7413221A" w14:textId="77777777" w:rsidR="004B4C97" w:rsidRDefault="004B4C97" w:rsidP="004B4C97">
            <w:pPr>
              <w:pStyle w:val="Table-Text"/>
              <w:rPr>
                <w:color w:val="auto"/>
              </w:rPr>
            </w:pPr>
            <w:r>
              <w:rPr>
                <w:color w:val="auto"/>
              </w:rPr>
              <w:t>x</w:t>
            </w:r>
          </w:p>
        </w:tc>
        <w:tc>
          <w:tcPr>
            <w:tcW w:w="470" w:type="pct"/>
            <w:shd w:val="clear" w:color="auto" w:fill="FFFFFF"/>
            <w:vAlign w:val="center"/>
          </w:tcPr>
          <w:p w14:paraId="1D102919" w14:textId="77777777" w:rsidR="004B4C97" w:rsidRDefault="004B4C97" w:rsidP="004B4C97">
            <w:pPr>
              <w:pStyle w:val="Table-Text"/>
              <w:rPr>
                <w:color w:val="auto"/>
              </w:rPr>
            </w:pPr>
          </w:p>
        </w:tc>
        <w:tc>
          <w:tcPr>
            <w:tcW w:w="289" w:type="pct"/>
            <w:shd w:val="clear" w:color="auto" w:fill="FFFFFF"/>
            <w:vAlign w:val="center"/>
          </w:tcPr>
          <w:p w14:paraId="10055C0F" w14:textId="77777777" w:rsidR="004B4C97" w:rsidRDefault="004B4C97" w:rsidP="004B4C97">
            <w:pPr>
              <w:pStyle w:val="Table-Text"/>
              <w:rPr>
                <w:color w:val="auto"/>
              </w:rPr>
            </w:pPr>
          </w:p>
        </w:tc>
        <w:tc>
          <w:tcPr>
            <w:tcW w:w="324" w:type="pct"/>
            <w:shd w:val="clear" w:color="auto" w:fill="FFFFFF"/>
            <w:vAlign w:val="center"/>
          </w:tcPr>
          <w:p w14:paraId="38A952DD" w14:textId="77777777" w:rsidR="004B4C97" w:rsidRDefault="004B4C97" w:rsidP="004B4C97">
            <w:pPr>
              <w:pStyle w:val="Table-Text"/>
              <w:rPr>
                <w:color w:val="auto"/>
              </w:rPr>
            </w:pPr>
          </w:p>
        </w:tc>
        <w:tc>
          <w:tcPr>
            <w:tcW w:w="1538" w:type="pct"/>
            <w:shd w:val="clear" w:color="auto" w:fill="FFFFFF"/>
            <w:vAlign w:val="center"/>
          </w:tcPr>
          <w:p w14:paraId="52DCB097" w14:textId="5770C37F" w:rsidR="004B4C97" w:rsidRDefault="004C7F2A" w:rsidP="004B4C97">
            <w:pPr>
              <w:pStyle w:val="Table-Text"/>
              <w:rPr>
                <w:color w:val="auto"/>
              </w:rPr>
            </w:pPr>
            <w:r>
              <w:rPr>
                <w:color w:val="auto"/>
              </w:rPr>
              <w:t>Mô tả</w:t>
            </w:r>
          </w:p>
        </w:tc>
      </w:tr>
    </w:tbl>
    <w:p w14:paraId="09FDCD96" w14:textId="0E4EBDD5" w:rsidR="004B4C97" w:rsidRDefault="004B4C97" w:rsidP="004B4C97">
      <w:pPr>
        <w:pStyle w:val="tvHeading111"/>
        <w:numPr>
          <w:ilvl w:val="0"/>
          <w:numId w:val="0"/>
        </w:numPr>
      </w:pPr>
      <w:r>
        <w:t>Bảng:UserNotifications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47"/>
        <w:gridCol w:w="842"/>
        <w:gridCol w:w="842"/>
        <w:gridCol w:w="547"/>
        <w:gridCol w:w="844"/>
        <w:gridCol w:w="508"/>
        <w:gridCol w:w="573"/>
        <w:gridCol w:w="2829"/>
      </w:tblGrid>
      <w:tr w:rsidR="004B4C97" w14:paraId="709827DE" w14:textId="77777777" w:rsidTr="004B4C97">
        <w:trPr>
          <w:trHeight w:val="454"/>
          <w:tblHeader/>
        </w:trPr>
        <w:tc>
          <w:tcPr>
            <w:tcW w:w="175" w:type="pct"/>
            <w:shd w:val="clear" w:color="auto" w:fill="FFCC99"/>
            <w:vAlign w:val="center"/>
          </w:tcPr>
          <w:p w14:paraId="68C4B6DA"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5DA7AE59"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04D86E6B"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E10A96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6040C16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2F4810D7"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7ABAD714"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6CDA055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030BA3D1"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65610C21" w14:textId="77777777" w:rsidTr="004B4C97">
        <w:trPr>
          <w:trHeight w:val="284"/>
        </w:trPr>
        <w:tc>
          <w:tcPr>
            <w:tcW w:w="175" w:type="pct"/>
            <w:shd w:val="clear" w:color="auto" w:fill="FFFFFF"/>
            <w:vAlign w:val="center"/>
          </w:tcPr>
          <w:p w14:paraId="183E7088" w14:textId="77777777" w:rsidR="004B4C97" w:rsidRDefault="004B4C97" w:rsidP="004B4C97">
            <w:pPr>
              <w:pStyle w:val="Table-Text"/>
              <w:rPr>
                <w:color w:val="auto"/>
              </w:rPr>
            </w:pPr>
            <w:r>
              <w:rPr>
                <w:color w:val="auto"/>
              </w:rPr>
              <w:t>1</w:t>
            </w:r>
          </w:p>
        </w:tc>
        <w:tc>
          <w:tcPr>
            <w:tcW w:w="956" w:type="pct"/>
            <w:shd w:val="clear" w:color="auto" w:fill="FFFFFF"/>
            <w:vAlign w:val="center"/>
          </w:tcPr>
          <w:p w14:paraId="2E6FC5C8"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103623A"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49DBF302" w14:textId="77777777" w:rsidR="004B4C97" w:rsidRDefault="004B4C97" w:rsidP="004B4C97">
            <w:pPr>
              <w:pStyle w:val="Table-Text"/>
              <w:rPr>
                <w:color w:val="auto"/>
              </w:rPr>
            </w:pPr>
          </w:p>
        </w:tc>
        <w:tc>
          <w:tcPr>
            <w:tcW w:w="310" w:type="pct"/>
            <w:shd w:val="clear" w:color="auto" w:fill="FFFFFF"/>
            <w:vAlign w:val="center"/>
          </w:tcPr>
          <w:p w14:paraId="16066673" w14:textId="77777777" w:rsidR="004B4C97" w:rsidRDefault="004B4C97" w:rsidP="004B4C97">
            <w:pPr>
              <w:pStyle w:val="Table-Text"/>
              <w:rPr>
                <w:color w:val="auto"/>
              </w:rPr>
            </w:pPr>
          </w:p>
        </w:tc>
        <w:tc>
          <w:tcPr>
            <w:tcW w:w="470" w:type="pct"/>
            <w:shd w:val="clear" w:color="auto" w:fill="FFFFFF"/>
            <w:vAlign w:val="center"/>
          </w:tcPr>
          <w:p w14:paraId="0E9511A3" w14:textId="77777777" w:rsidR="004B4C97" w:rsidRDefault="004B4C97" w:rsidP="004B4C97">
            <w:pPr>
              <w:pStyle w:val="Table-Text"/>
              <w:rPr>
                <w:color w:val="auto"/>
              </w:rPr>
            </w:pPr>
          </w:p>
        </w:tc>
        <w:tc>
          <w:tcPr>
            <w:tcW w:w="289" w:type="pct"/>
            <w:shd w:val="clear" w:color="auto" w:fill="FFFFFF"/>
            <w:vAlign w:val="center"/>
          </w:tcPr>
          <w:p w14:paraId="07D2551D" w14:textId="77777777" w:rsidR="004B4C97" w:rsidRDefault="004B4C97" w:rsidP="004B4C97">
            <w:pPr>
              <w:pStyle w:val="Table-Text"/>
              <w:rPr>
                <w:color w:val="auto"/>
              </w:rPr>
            </w:pPr>
          </w:p>
        </w:tc>
        <w:tc>
          <w:tcPr>
            <w:tcW w:w="324" w:type="pct"/>
            <w:shd w:val="clear" w:color="auto" w:fill="FFFFFF"/>
            <w:vAlign w:val="center"/>
          </w:tcPr>
          <w:p w14:paraId="2B17E42C" w14:textId="77777777" w:rsidR="004B4C97" w:rsidRDefault="004B4C97" w:rsidP="004B4C97">
            <w:pPr>
              <w:pStyle w:val="Table-Text"/>
              <w:rPr>
                <w:color w:val="auto"/>
              </w:rPr>
            </w:pPr>
          </w:p>
        </w:tc>
        <w:tc>
          <w:tcPr>
            <w:tcW w:w="1538" w:type="pct"/>
            <w:shd w:val="clear" w:color="auto" w:fill="FFFFFF"/>
            <w:vAlign w:val="center"/>
          </w:tcPr>
          <w:p w14:paraId="4E992D06" w14:textId="1C08C186" w:rsidR="004B4C97" w:rsidRDefault="004C7F2A" w:rsidP="004B4C97">
            <w:pPr>
              <w:pStyle w:val="Table-Text"/>
              <w:rPr>
                <w:color w:val="auto"/>
              </w:rPr>
            </w:pPr>
            <w:r>
              <w:rPr>
                <w:color w:val="auto"/>
              </w:rPr>
              <w:t>Index</w:t>
            </w:r>
          </w:p>
        </w:tc>
      </w:tr>
      <w:tr w:rsidR="004B4C97" w14:paraId="33AE96D3" w14:textId="77777777" w:rsidTr="004B4C97">
        <w:trPr>
          <w:trHeight w:val="284"/>
        </w:trPr>
        <w:tc>
          <w:tcPr>
            <w:tcW w:w="175" w:type="pct"/>
            <w:shd w:val="clear" w:color="auto" w:fill="FFFFFF"/>
            <w:vAlign w:val="center"/>
          </w:tcPr>
          <w:p w14:paraId="571B3CBB" w14:textId="77777777" w:rsidR="004B4C97" w:rsidRDefault="004B4C97" w:rsidP="004B4C97">
            <w:pPr>
              <w:pStyle w:val="Table-Text"/>
              <w:rPr>
                <w:color w:val="auto"/>
              </w:rPr>
            </w:pPr>
            <w:r>
              <w:rPr>
                <w:color w:val="auto"/>
              </w:rPr>
              <w:t>2</w:t>
            </w:r>
          </w:p>
        </w:tc>
        <w:tc>
          <w:tcPr>
            <w:tcW w:w="956" w:type="pct"/>
            <w:shd w:val="clear" w:color="auto" w:fill="FFFFFF"/>
            <w:vAlign w:val="center"/>
          </w:tcPr>
          <w:p w14:paraId="4AF5BD9B" w14:textId="77777777" w:rsidR="004B4C97" w:rsidRDefault="004B4C97" w:rsidP="004B4C97">
            <w:pPr>
              <w:pStyle w:val="Table-Text"/>
              <w:rPr>
                <w:color w:val="auto"/>
              </w:rPr>
            </w:pPr>
            <w:r>
              <w:rPr>
                <w:color w:val="auto"/>
              </w:rPr>
              <w:t>UserId</w:t>
            </w:r>
          </w:p>
        </w:tc>
        <w:tc>
          <w:tcPr>
            <w:tcW w:w="469" w:type="pct"/>
            <w:shd w:val="clear" w:color="auto" w:fill="FFFFFF"/>
            <w:vAlign w:val="center"/>
          </w:tcPr>
          <w:p w14:paraId="5077BDD2"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CBA0B51" w14:textId="77777777" w:rsidR="004B4C97" w:rsidRDefault="004B4C97" w:rsidP="004B4C97">
            <w:pPr>
              <w:pStyle w:val="Table-Text"/>
              <w:rPr>
                <w:color w:val="auto"/>
              </w:rPr>
            </w:pPr>
          </w:p>
        </w:tc>
        <w:tc>
          <w:tcPr>
            <w:tcW w:w="310" w:type="pct"/>
            <w:shd w:val="clear" w:color="auto" w:fill="FFFFFF"/>
            <w:vAlign w:val="center"/>
          </w:tcPr>
          <w:p w14:paraId="2850D6BA" w14:textId="77777777" w:rsidR="004B4C97" w:rsidRDefault="004B4C97" w:rsidP="004B4C97">
            <w:pPr>
              <w:pStyle w:val="Table-Text"/>
              <w:rPr>
                <w:color w:val="auto"/>
              </w:rPr>
            </w:pPr>
          </w:p>
        </w:tc>
        <w:tc>
          <w:tcPr>
            <w:tcW w:w="470" w:type="pct"/>
            <w:shd w:val="clear" w:color="auto" w:fill="FFFFFF"/>
            <w:vAlign w:val="center"/>
          </w:tcPr>
          <w:p w14:paraId="404A6F2B" w14:textId="77777777" w:rsidR="004B4C97" w:rsidRDefault="004B4C97" w:rsidP="004B4C97">
            <w:pPr>
              <w:pStyle w:val="Table-Text"/>
              <w:rPr>
                <w:color w:val="auto"/>
              </w:rPr>
            </w:pPr>
          </w:p>
        </w:tc>
        <w:tc>
          <w:tcPr>
            <w:tcW w:w="289" w:type="pct"/>
            <w:shd w:val="clear" w:color="auto" w:fill="FFFFFF"/>
            <w:vAlign w:val="center"/>
          </w:tcPr>
          <w:p w14:paraId="0297970C" w14:textId="77777777" w:rsidR="004B4C97" w:rsidRDefault="004B4C97" w:rsidP="004B4C97">
            <w:pPr>
              <w:pStyle w:val="Table-Text"/>
              <w:rPr>
                <w:color w:val="auto"/>
              </w:rPr>
            </w:pPr>
          </w:p>
        </w:tc>
        <w:tc>
          <w:tcPr>
            <w:tcW w:w="324" w:type="pct"/>
            <w:shd w:val="clear" w:color="auto" w:fill="FFFFFF"/>
            <w:vAlign w:val="center"/>
          </w:tcPr>
          <w:p w14:paraId="0C8A5359" w14:textId="77777777" w:rsidR="004B4C97" w:rsidRDefault="004B4C97" w:rsidP="004B4C97">
            <w:pPr>
              <w:pStyle w:val="Table-Text"/>
              <w:rPr>
                <w:color w:val="auto"/>
              </w:rPr>
            </w:pPr>
          </w:p>
        </w:tc>
        <w:tc>
          <w:tcPr>
            <w:tcW w:w="1538" w:type="pct"/>
            <w:shd w:val="clear" w:color="auto" w:fill="FFFFFF"/>
            <w:vAlign w:val="center"/>
          </w:tcPr>
          <w:p w14:paraId="31AC225A" w14:textId="77777777" w:rsidR="004B4C97" w:rsidRDefault="004B4C97" w:rsidP="004B4C97">
            <w:pPr>
              <w:pStyle w:val="Table-Text"/>
              <w:rPr>
                <w:color w:val="auto"/>
              </w:rPr>
            </w:pPr>
          </w:p>
        </w:tc>
      </w:tr>
      <w:tr w:rsidR="004B4C97" w14:paraId="46ADF921" w14:textId="77777777" w:rsidTr="004B4C97">
        <w:trPr>
          <w:trHeight w:val="284"/>
        </w:trPr>
        <w:tc>
          <w:tcPr>
            <w:tcW w:w="175" w:type="pct"/>
            <w:shd w:val="clear" w:color="auto" w:fill="FFFFFF"/>
            <w:vAlign w:val="center"/>
          </w:tcPr>
          <w:p w14:paraId="4BDCF9D3" w14:textId="77777777" w:rsidR="004B4C97" w:rsidRDefault="004B4C97" w:rsidP="004B4C97">
            <w:pPr>
              <w:pStyle w:val="Table-Text"/>
              <w:rPr>
                <w:color w:val="auto"/>
              </w:rPr>
            </w:pPr>
            <w:r>
              <w:rPr>
                <w:color w:val="auto"/>
              </w:rPr>
              <w:t>3</w:t>
            </w:r>
          </w:p>
        </w:tc>
        <w:tc>
          <w:tcPr>
            <w:tcW w:w="956" w:type="pct"/>
            <w:shd w:val="clear" w:color="auto" w:fill="FFFFFF"/>
            <w:vAlign w:val="center"/>
          </w:tcPr>
          <w:p w14:paraId="7768FBB0" w14:textId="77777777" w:rsidR="004B4C97" w:rsidRDefault="004B4C97" w:rsidP="004B4C97">
            <w:pPr>
              <w:pStyle w:val="Table-Text"/>
              <w:rPr>
                <w:color w:val="auto"/>
              </w:rPr>
            </w:pPr>
            <w:r>
              <w:rPr>
                <w:color w:val="auto"/>
              </w:rPr>
              <w:t>EventId</w:t>
            </w:r>
          </w:p>
        </w:tc>
        <w:tc>
          <w:tcPr>
            <w:tcW w:w="469" w:type="pct"/>
            <w:shd w:val="clear" w:color="auto" w:fill="FFFFFF"/>
            <w:vAlign w:val="center"/>
          </w:tcPr>
          <w:p w14:paraId="118C83FB"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6AFDD2B" w14:textId="77777777" w:rsidR="004B4C97" w:rsidRDefault="004B4C97" w:rsidP="004B4C97">
            <w:pPr>
              <w:pStyle w:val="Table-Text"/>
              <w:rPr>
                <w:color w:val="auto"/>
              </w:rPr>
            </w:pPr>
          </w:p>
        </w:tc>
        <w:tc>
          <w:tcPr>
            <w:tcW w:w="310" w:type="pct"/>
            <w:shd w:val="clear" w:color="auto" w:fill="FFFFFF"/>
            <w:vAlign w:val="center"/>
          </w:tcPr>
          <w:p w14:paraId="33C4A22C" w14:textId="77777777" w:rsidR="004B4C97" w:rsidRDefault="004B4C97" w:rsidP="004B4C97">
            <w:pPr>
              <w:pStyle w:val="Table-Text"/>
              <w:rPr>
                <w:color w:val="auto"/>
              </w:rPr>
            </w:pPr>
          </w:p>
        </w:tc>
        <w:tc>
          <w:tcPr>
            <w:tcW w:w="470" w:type="pct"/>
            <w:shd w:val="clear" w:color="auto" w:fill="FFFFFF"/>
            <w:vAlign w:val="center"/>
          </w:tcPr>
          <w:p w14:paraId="198E4CE0" w14:textId="77777777" w:rsidR="004B4C97" w:rsidRDefault="004B4C97" w:rsidP="004B4C97">
            <w:pPr>
              <w:pStyle w:val="Table-Text"/>
              <w:rPr>
                <w:color w:val="auto"/>
              </w:rPr>
            </w:pPr>
          </w:p>
        </w:tc>
        <w:tc>
          <w:tcPr>
            <w:tcW w:w="289" w:type="pct"/>
            <w:shd w:val="clear" w:color="auto" w:fill="FFFFFF"/>
            <w:vAlign w:val="center"/>
          </w:tcPr>
          <w:p w14:paraId="0327ED85" w14:textId="77777777" w:rsidR="004B4C97" w:rsidRDefault="004B4C97" w:rsidP="004B4C97">
            <w:pPr>
              <w:pStyle w:val="Table-Text"/>
              <w:rPr>
                <w:color w:val="auto"/>
              </w:rPr>
            </w:pPr>
          </w:p>
        </w:tc>
        <w:tc>
          <w:tcPr>
            <w:tcW w:w="324" w:type="pct"/>
            <w:shd w:val="clear" w:color="auto" w:fill="FFFFFF"/>
            <w:vAlign w:val="center"/>
          </w:tcPr>
          <w:p w14:paraId="2DCFA703" w14:textId="77777777" w:rsidR="004B4C97" w:rsidRDefault="004B4C97" w:rsidP="004B4C97">
            <w:pPr>
              <w:pStyle w:val="Table-Text"/>
              <w:rPr>
                <w:color w:val="auto"/>
              </w:rPr>
            </w:pPr>
          </w:p>
        </w:tc>
        <w:tc>
          <w:tcPr>
            <w:tcW w:w="1538" w:type="pct"/>
            <w:shd w:val="clear" w:color="auto" w:fill="FFFFFF"/>
            <w:vAlign w:val="center"/>
          </w:tcPr>
          <w:p w14:paraId="1246F191" w14:textId="77777777" w:rsidR="004B4C97" w:rsidRDefault="004B4C97" w:rsidP="004B4C97">
            <w:pPr>
              <w:pStyle w:val="Table-Text"/>
              <w:rPr>
                <w:color w:val="auto"/>
              </w:rPr>
            </w:pPr>
          </w:p>
        </w:tc>
      </w:tr>
      <w:tr w:rsidR="004B4C97" w14:paraId="609567F6" w14:textId="77777777" w:rsidTr="004B4C97">
        <w:trPr>
          <w:trHeight w:val="284"/>
        </w:trPr>
        <w:tc>
          <w:tcPr>
            <w:tcW w:w="175" w:type="pct"/>
            <w:shd w:val="clear" w:color="auto" w:fill="FFFFFF"/>
            <w:vAlign w:val="center"/>
          </w:tcPr>
          <w:p w14:paraId="1B3B3C56" w14:textId="77777777" w:rsidR="004B4C97" w:rsidRDefault="004B4C97" w:rsidP="004B4C97">
            <w:pPr>
              <w:pStyle w:val="Table-Text"/>
              <w:rPr>
                <w:color w:val="auto"/>
              </w:rPr>
            </w:pPr>
            <w:r>
              <w:rPr>
                <w:color w:val="auto"/>
              </w:rPr>
              <w:t>4</w:t>
            </w:r>
          </w:p>
        </w:tc>
        <w:tc>
          <w:tcPr>
            <w:tcW w:w="956" w:type="pct"/>
            <w:shd w:val="clear" w:color="auto" w:fill="FFFFFF"/>
            <w:vAlign w:val="center"/>
          </w:tcPr>
          <w:p w14:paraId="4A865E72" w14:textId="77777777" w:rsidR="004B4C97" w:rsidRDefault="004B4C97" w:rsidP="004B4C97">
            <w:pPr>
              <w:pStyle w:val="Table-Text"/>
              <w:rPr>
                <w:color w:val="auto"/>
              </w:rPr>
            </w:pPr>
            <w:r>
              <w:rPr>
                <w:color w:val="auto"/>
              </w:rPr>
              <w:t>Flag</w:t>
            </w:r>
          </w:p>
        </w:tc>
        <w:tc>
          <w:tcPr>
            <w:tcW w:w="469" w:type="pct"/>
            <w:shd w:val="clear" w:color="auto" w:fill="FFFFFF"/>
            <w:vAlign w:val="center"/>
          </w:tcPr>
          <w:p w14:paraId="1FE225E4"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41D45393" w14:textId="77777777" w:rsidR="004B4C97" w:rsidRDefault="004B4C97" w:rsidP="004B4C97">
            <w:pPr>
              <w:pStyle w:val="Table-Text"/>
              <w:rPr>
                <w:color w:val="auto"/>
              </w:rPr>
            </w:pPr>
          </w:p>
        </w:tc>
        <w:tc>
          <w:tcPr>
            <w:tcW w:w="310" w:type="pct"/>
            <w:shd w:val="clear" w:color="auto" w:fill="FFFFFF"/>
            <w:vAlign w:val="center"/>
          </w:tcPr>
          <w:p w14:paraId="09970DA4" w14:textId="77777777" w:rsidR="004B4C97" w:rsidRDefault="004B4C97" w:rsidP="004B4C97">
            <w:pPr>
              <w:pStyle w:val="Table-Text"/>
              <w:rPr>
                <w:color w:val="auto"/>
              </w:rPr>
            </w:pPr>
          </w:p>
        </w:tc>
        <w:tc>
          <w:tcPr>
            <w:tcW w:w="470" w:type="pct"/>
            <w:shd w:val="clear" w:color="auto" w:fill="FFFFFF"/>
            <w:vAlign w:val="center"/>
          </w:tcPr>
          <w:p w14:paraId="02F2FAE3" w14:textId="77777777" w:rsidR="004B4C97" w:rsidRDefault="004B4C97" w:rsidP="004B4C97">
            <w:pPr>
              <w:pStyle w:val="Table-Text"/>
              <w:rPr>
                <w:color w:val="auto"/>
              </w:rPr>
            </w:pPr>
          </w:p>
        </w:tc>
        <w:tc>
          <w:tcPr>
            <w:tcW w:w="289" w:type="pct"/>
            <w:shd w:val="clear" w:color="auto" w:fill="FFFFFF"/>
            <w:vAlign w:val="center"/>
          </w:tcPr>
          <w:p w14:paraId="3E8F93AF" w14:textId="77777777" w:rsidR="004B4C97" w:rsidRDefault="004B4C97" w:rsidP="004B4C97">
            <w:pPr>
              <w:pStyle w:val="Table-Text"/>
              <w:rPr>
                <w:color w:val="auto"/>
              </w:rPr>
            </w:pPr>
          </w:p>
        </w:tc>
        <w:tc>
          <w:tcPr>
            <w:tcW w:w="324" w:type="pct"/>
            <w:shd w:val="clear" w:color="auto" w:fill="FFFFFF"/>
            <w:vAlign w:val="center"/>
          </w:tcPr>
          <w:p w14:paraId="2521636A" w14:textId="77777777" w:rsidR="004B4C97" w:rsidRDefault="004B4C97" w:rsidP="004B4C97">
            <w:pPr>
              <w:pStyle w:val="Table-Text"/>
              <w:rPr>
                <w:color w:val="auto"/>
              </w:rPr>
            </w:pPr>
            <w:r>
              <w:rPr>
                <w:color w:val="auto"/>
              </w:rPr>
              <w:t xml:space="preserve">0                                                                                                   </w:t>
            </w:r>
          </w:p>
        </w:tc>
        <w:tc>
          <w:tcPr>
            <w:tcW w:w="1538" w:type="pct"/>
            <w:shd w:val="clear" w:color="auto" w:fill="FFFFFF"/>
            <w:vAlign w:val="center"/>
          </w:tcPr>
          <w:p w14:paraId="0CEFA4E4" w14:textId="77777777" w:rsidR="004B4C97" w:rsidRDefault="004B4C97" w:rsidP="004B4C97">
            <w:pPr>
              <w:pStyle w:val="Table-Text"/>
              <w:rPr>
                <w:color w:val="auto"/>
              </w:rPr>
            </w:pPr>
          </w:p>
        </w:tc>
      </w:tr>
    </w:tbl>
    <w:p w14:paraId="5EC23DDA" w14:textId="6D60222D" w:rsidR="004B4C97" w:rsidRDefault="004B4C97" w:rsidP="004B4C97">
      <w:pPr>
        <w:pStyle w:val="tvHeading111"/>
        <w:numPr>
          <w:ilvl w:val="0"/>
          <w:numId w:val="0"/>
        </w:numPr>
      </w:pPr>
      <w:bookmarkStart w:id="16" w:name="_Toc176925664"/>
      <w:r>
        <w:t>Bảng:Users</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1727"/>
        <w:gridCol w:w="980"/>
        <w:gridCol w:w="822"/>
        <w:gridCol w:w="544"/>
        <w:gridCol w:w="825"/>
        <w:gridCol w:w="507"/>
        <w:gridCol w:w="569"/>
        <w:gridCol w:w="2758"/>
      </w:tblGrid>
      <w:tr w:rsidR="004B4C97" w14:paraId="3AD7C436" w14:textId="77777777" w:rsidTr="004B4C97">
        <w:trPr>
          <w:trHeight w:val="454"/>
          <w:tblHeader/>
        </w:trPr>
        <w:tc>
          <w:tcPr>
            <w:tcW w:w="175" w:type="pct"/>
            <w:shd w:val="clear" w:color="auto" w:fill="FFCC99"/>
            <w:vAlign w:val="center"/>
          </w:tcPr>
          <w:p w14:paraId="5CCBCD34" w14:textId="77777777" w:rsidR="004B4C97" w:rsidRDefault="004B4C97" w:rsidP="004B4C97">
            <w:pPr>
              <w:pStyle w:val="Table-ColHead"/>
              <w:rPr>
                <w:rFonts w:ascii="Times New Roman" w:hAnsi="Times New Roman"/>
                <w:snapToGrid w:val="0"/>
                <w:sz w:val="22"/>
                <w:szCs w:val="22"/>
              </w:rPr>
            </w:pPr>
            <w:r>
              <w:rPr>
                <w:rFonts w:ascii="Times New Roman" w:hAnsi="Times New Roman"/>
                <w:snapToGrid w:val="0"/>
                <w:sz w:val="22"/>
                <w:szCs w:val="22"/>
              </w:rPr>
              <w:t>STT</w:t>
            </w:r>
          </w:p>
        </w:tc>
        <w:tc>
          <w:tcPr>
            <w:tcW w:w="956" w:type="pct"/>
            <w:shd w:val="clear" w:color="auto" w:fill="FFCC99"/>
            <w:vAlign w:val="center"/>
          </w:tcPr>
          <w:p w14:paraId="118C2B2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Mã trường</w:t>
            </w:r>
          </w:p>
        </w:tc>
        <w:tc>
          <w:tcPr>
            <w:tcW w:w="469" w:type="pct"/>
            <w:shd w:val="clear" w:color="auto" w:fill="FFCC99"/>
            <w:vAlign w:val="center"/>
          </w:tcPr>
          <w:p w14:paraId="495FE975"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Kiểu trường</w:t>
            </w:r>
          </w:p>
        </w:tc>
        <w:tc>
          <w:tcPr>
            <w:tcW w:w="469" w:type="pct"/>
            <w:shd w:val="clear" w:color="auto" w:fill="FFCC99"/>
            <w:vAlign w:val="center"/>
          </w:tcPr>
          <w:p w14:paraId="7F8BFE2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Độ dài</w:t>
            </w:r>
          </w:p>
        </w:tc>
        <w:tc>
          <w:tcPr>
            <w:tcW w:w="310" w:type="pct"/>
            <w:shd w:val="clear" w:color="auto" w:fill="FFCC99"/>
            <w:vAlign w:val="center"/>
          </w:tcPr>
          <w:p w14:paraId="38A0FC8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Null</w:t>
            </w:r>
          </w:p>
        </w:tc>
        <w:tc>
          <w:tcPr>
            <w:tcW w:w="470" w:type="pct"/>
            <w:shd w:val="clear" w:color="auto" w:fill="FFCC99"/>
            <w:vAlign w:val="center"/>
          </w:tcPr>
          <w:p w14:paraId="1305687E"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Unique</w:t>
            </w:r>
          </w:p>
        </w:tc>
        <w:tc>
          <w:tcPr>
            <w:tcW w:w="289" w:type="pct"/>
            <w:shd w:val="clear" w:color="auto" w:fill="FFCC99"/>
            <w:vAlign w:val="center"/>
          </w:tcPr>
          <w:p w14:paraId="5186774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PK/ FK</w:t>
            </w:r>
          </w:p>
        </w:tc>
        <w:tc>
          <w:tcPr>
            <w:tcW w:w="324" w:type="pct"/>
            <w:shd w:val="clear" w:color="auto" w:fill="FFCC99"/>
            <w:vAlign w:val="center"/>
          </w:tcPr>
          <w:p w14:paraId="2E99A50C"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Mặc định</w:t>
            </w:r>
          </w:p>
        </w:tc>
        <w:tc>
          <w:tcPr>
            <w:tcW w:w="1538" w:type="pct"/>
            <w:shd w:val="clear" w:color="auto" w:fill="FFCC99"/>
            <w:vAlign w:val="center"/>
          </w:tcPr>
          <w:p w14:paraId="575D8C2F"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Mô tả</w:t>
            </w:r>
          </w:p>
        </w:tc>
      </w:tr>
      <w:tr w:rsidR="004B4C97" w14:paraId="72E54480" w14:textId="77777777" w:rsidTr="004B4C97">
        <w:trPr>
          <w:trHeight w:val="284"/>
        </w:trPr>
        <w:tc>
          <w:tcPr>
            <w:tcW w:w="175" w:type="pct"/>
            <w:shd w:val="clear" w:color="auto" w:fill="FFFFFF"/>
            <w:vAlign w:val="center"/>
          </w:tcPr>
          <w:p w14:paraId="028F1CFE" w14:textId="77777777" w:rsidR="004B4C97" w:rsidRDefault="004B4C97" w:rsidP="004B4C97">
            <w:pPr>
              <w:pStyle w:val="Table-Text"/>
              <w:rPr>
                <w:color w:val="auto"/>
              </w:rPr>
            </w:pPr>
            <w:r>
              <w:rPr>
                <w:color w:val="auto"/>
              </w:rPr>
              <w:t>1</w:t>
            </w:r>
          </w:p>
        </w:tc>
        <w:tc>
          <w:tcPr>
            <w:tcW w:w="956" w:type="pct"/>
            <w:shd w:val="clear" w:color="auto" w:fill="FFFFFF"/>
            <w:vAlign w:val="center"/>
          </w:tcPr>
          <w:p w14:paraId="4757F9CA" w14:textId="77777777" w:rsidR="004B4C97" w:rsidRDefault="004B4C97" w:rsidP="004B4C97">
            <w:pPr>
              <w:pStyle w:val="Table-Text"/>
              <w:rPr>
                <w:color w:val="auto"/>
              </w:rPr>
            </w:pPr>
            <w:r>
              <w:rPr>
                <w:color w:val="auto"/>
              </w:rPr>
              <w:t>Id</w:t>
            </w:r>
          </w:p>
        </w:tc>
        <w:tc>
          <w:tcPr>
            <w:tcW w:w="469" w:type="pct"/>
            <w:shd w:val="clear" w:color="auto" w:fill="FFFFFF"/>
            <w:vAlign w:val="center"/>
          </w:tcPr>
          <w:p w14:paraId="15169919"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1EFC0EFA" w14:textId="77777777" w:rsidR="004B4C97" w:rsidRDefault="004B4C97" w:rsidP="004B4C97">
            <w:pPr>
              <w:pStyle w:val="Table-Text"/>
              <w:rPr>
                <w:color w:val="auto"/>
              </w:rPr>
            </w:pPr>
          </w:p>
        </w:tc>
        <w:tc>
          <w:tcPr>
            <w:tcW w:w="310" w:type="pct"/>
            <w:shd w:val="clear" w:color="auto" w:fill="FFFFFF"/>
            <w:vAlign w:val="center"/>
          </w:tcPr>
          <w:p w14:paraId="46D75DD1" w14:textId="77777777" w:rsidR="004B4C97" w:rsidRDefault="004B4C97" w:rsidP="004B4C97">
            <w:pPr>
              <w:pStyle w:val="Table-Text"/>
              <w:rPr>
                <w:color w:val="auto"/>
              </w:rPr>
            </w:pPr>
          </w:p>
        </w:tc>
        <w:tc>
          <w:tcPr>
            <w:tcW w:w="470" w:type="pct"/>
            <w:shd w:val="clear" w:color="auto" w:fill="FFFFFF"/>
            <w:vAlign w:val="center"/>
          </w:tcPr>
          <w:p w14:paraId="4F370254" w14:textId="77777777" w:rsidR="004B4C97" w:rsidRDefault="004B4C97" w:rsidP="004B4C97">
            <w:pPr>
              <w:pStyle w:val="Table-Text"/>
              <w:rPr>
                <w:color w:val="auto"/>
              </w:rPr>
            </w:pPr>
          </w:p>
        </w:tc>
        <w:tc>
          <w:tcPr>
            <w:tcW w:w="289" w:type="pct"/>
            <w:shd w:val="clear" w:color="auto" w:fill="FFFFFF"/>
            <w:vAlign w:val="center"/>
          </w:tcPr>
          <w:p w14:paraId="0C611D78" w14:textId="77777777" w:rsidR="004B4C97" w:rsidRDefault="004B4C97" w:rsidP="004B4C97">
            <w:pPr>
              <w:pStyle w:val="Table-Text"/>
              <w:rPr>
                <w:color w:val="auto"/>
              </w:rPr>
            </w:pPr>
            <w:r>
              <w:rPr>
                <w:color w:val="auto"/>
              </w:rPr>
              <w:t>PK</w:t>
            </w:r>
          </w:p>
        </w:tc>
        <w:tc>
          <w:tcPr>
            <w:tcW w:w="324" w:type="pct"/>
            <w:shd w:val="clear" w:color="auto" w:fill="FFFFFF"/>
            <w:vAlign w:val="center"/>
          </w:tcPr>
          <w:p w14:paraId="04B44CFA" w14:textId="77777777" w:rsidR="004B4C97" w:rsidRDefault="004B4C97" w:rsidP="004B4C97">
            <w:pPr>
              <w:pStyle w:val="Table-Text"/>
              <w:rPr>
                <w:color w:val="auto"/>
              </w:rPr>
            </w:pPr>
          </w:p>
        </w:tc>
        <w:tc>
          <w:tcPr>
            <w:tcW w:w="1538" w:type="pct"/>
            <w:shd w:val="clear" w:color="auto" w:fill="FFFFFF"/>
            <w:vAlign w:val="center"/>
          </w:tcPr>
          <w:p w14:paraId="13F9D822" w14:textId="77777777" w:rsidR="004B4C97" w:rsidRDefault="004B4C97" w:rsidP="004B4C97">
            <w:pPr>
              <w:pStyle w:val="Table-Text"/>
              <w:rPr>
                <w:color w:val="auto"/>
              </w:rPr>
            </w:pPr>
          </w:p>
        </w:tc>
      </w:tr>
      <w:tr w:rsidR="004B4C97" w14:paraId="5D42DFF3" w14:textId="77777777" w:rsidTr="004B4C97">
        <w:trPr>
          <w:trHeight w:val="284"/>
        </w:trPr>
        <w:tc>
          <w:tcPr>
            <w:tcW w:w="175" w:type="pct"/>
            <w:shd w:val="clear" w:color="auto" w:fill="FFFFFF"/>
            <w:vAlign w:val="center"/>
          </w:tcPr>
          <w:p w14:paraId="6081CC86" w14:textId="77777777" w:rsidR="004B4C97" w:rsidRDefault="004B4C97" w:rsidP="004B4C97">
            <w:pPr>
              <w:pStyle w:val="Table-Text"/>
              <w:rPr>
                <w:color w:val="auto"/>
              </w:rPr>
            </w:pPr>
            <w:r>
              <w:rPr>
                <w:color w:val="auto"/>
              </w:rPr>
              <w:t>2</w:t>
            </w:r>
          </w:p>
        </w:tc>
        <w:tc>
          <w:tcPr>
            <w:tcW w:w="956" w:type="pct"/>
            <w:shd w:val="clear" w:color="auto" w:fill="FFFFFF"/>
            <w:vAlign w:val="center"/>
          </w:tcPr>
          <w:p w14:paraId="6E900B6A" w14:textId="77777777" w:rsidR="004B4C97" w:rsidRDefault="004B4C97" w:rsidP="004B4C97">
            <w:pPr>
              <w:pStyle w:val="Table-Text"/>
              <w:rPr>
                <w:color w:val="auto"/>
              </w:rPr>
            </w:pPr>
            <w:r>
              <w:rPr>
                <w:color w:val="auto"/>
              </w:rPr>
              <w:t>UserName</w:t>
            </w:r>
          </w:p>
        </w:tc>
        <w:tc>
          <w:tcPr>
            <w:tcW w:w="469" w:type="pct"/>
            <w:shd w:val="clear" w:color="auto" w:fill="FFFFFF"/>
            <w:vAlign w:val="center"/>
          </w:tcPr>
          <w:p w14:paraId="2712E070"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1A38F724"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66DDA60" w14:textId="77777777" w:rsidR="004B4C97" w:rsidRDefault="004B4C97" w:rsidP="004B4C97">
            <w:pPr>
              <w:pStyle w:val="Table-Text"/>
              <w:rPr>
                <w:color w:val="auto"/>
              </w:rPr>
            </w:pPr>
          </w:p>
        </w:tc>
        <w:tc>
          <w:tcPr>
            <w:tcW w:w="470" w:type="pct"/>
            <w:shd w:val="clear" w:color="auto" w:fill="FFFFFF"/>
            <w:vAlign w:val="center"/>
          </w:tcPr>
          <w:p w14:paraId="0F5F547E" w14:textId="77777777" w:rsidR="004B4C97" w:rsidRDefault="004B4C97" w:rsidP="004B4C97">
            <w:pPr>
              <w:pStyle w:val="Table-Text"/>
              <w:rPr>
                <w:color w:val="auto"/>
              </w:rPr>
            </w:pPr>
          </w:p>
        </w:tc>
        <w:tc>
          <w:tcPr>
            <w:tcW w:w="289" w:type="pct"/>
            <w:shd w:val="clear" w:color="auto" w:fill="FFFFFF"/>
            <w:vAlign w:val="center"/>
          </w:tcPr>
          <w:p w14:paraId="5739216A" w14:textId="77777777" w:rsidR="004B4C97" w:rsidRDefault="004B4C97" w:rsidP="004B4C97">
            <w:pPr>
              <w:pStyle w:val="Table-Text"/>
              <w:rPr>
                <w:color w:val="auto"/>
              </w:rPr>
            </w:pPr>
          </w:p>
        </w:tc>
        <w:tc>
          <w:tcPr>
            <w:tcW w:w="324" w:type="pct"/>
            <w:shd w:val="clear" w:color="auto" w:fill="FFFFFF"/>
            <w:vAlign w:val="center"/>
          </w:tcPr>
          <w:p w14:paraId="45C3CFD3" w14:textId="77777777" w:rsidR="004B4C97" w:rsidRDefault="004B4C97" w:rsidP="004B4C97">
            <w:pPr>
              <w:pStyle w:val="Table-Text"/>
              <w:rPr>
                <w:color w:val="auto"/>
              </w:rPr>
            </w:pPr>
          </w:p>
        </w:tc>
        <w:tc>
          <w:tcPr>
            <w:tcW w:w="1538" w:type="pct"/>
            <w:shd w:val="clear" w:color="auto" w:fill="FFFFFF"/>
            <w:vAlign w:val="center"/>
          </w:tcPr>
          <w:p w14:paraId="0408B636" w14:textId="77777777" w:rsidR="004B4C97" w:rsidRDefault="004B4C97" w:rsidP="004B4C97">
            <w:pPr>
              <w:pStyle w:val="Table-Text"/>
              <w:rPr>
                <w:color w:val="auto"/>
              </w:rPr>
            </w:pPr>
          </w:p>
        </w:tc>
      </w:tr>
      <w:tr w:rsidR="004B4C97" w14:paraId="001E42EF" w14:textId="77777777" w:rsidTr="004B4C97">
        <w:trPr>
          <w:trHeight w:val="284"/>
        </w:trPr>
        <w:tc>
          <w:tcPr>
            <w:tcW w:w="175" w:type="pct"/>
            <w:shd w:val="clear" w:color="auto" w:fill="FFFFFF"/>
            <w:vAlign w:val="center"/>
          </w:tcPr>
          <w:p w14:paraId="69965F2B" w14:textId="77777777" w:rsidR="004B4C97" w:rsidRDefault="004B4C97" w:rsidP="004B4C97">
            <w:pPr>
              <w:pStyle w:val="Table-Text"/>
              <w:rPr>
                <w:color w:val="auto"/>
              </w:rPr>
            </w:pPr>
            <w:r>
              <w:rPr>
                <w:color w:val="auto"/>
              </w:rPr>
              <w:t>3</w:t>
            </w:r>
          </w:p>
        </w:tc>
        <w:tc>
          <w:tcPr>
            <w:tcW w:w="956" w:type="pct"/>
            <w:shd w:val="clear" w:color="auto" w:fill="FFFFFF"/>
            <w:vAlign w:val="center"/>
          </w:tcPr>
          <w:p w14:paraId="48CDD20E" w14:textId="77777777" w:rsidR="004B4C97" w:rsidRDefault="004B4C97" w:rsidP="004B4C97">
            <w:pPr>
              <w:pStyle w:val="Table-Text"/>
              <w:rPr>
                <w:color w:val="auto"/>
              </w:rPr>
            </w:pPr>
            <w:r>
              <w:rPr>
                <w:color w:val="auto"/>
              </w:rPr>
              <w:t>Password</w:t>
            </w:r>
          </w:p>
        </w:tc>
        <w:tc>
          <w:tcPr>
            <w:tcW w:w="469" w:type="pct"/>
            <w:shd w:val="clear" w:color="auto" w:fill="FFFFFF"/>
            <w:vAlign w:val="center"/>
          </w:tcPr>
          <w:p w14:paraId="1B00505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7616A045" w14:textId="77777777" w:rsidR="004B4C97" w:rsidRDefault="004B4C97" w:rsidP="004B4C97">
            <w:pPr>
              <w:pStyle w:val="Table-Text"/>
              <w:rPr>
                <w:color w:val="auto"/>
              </w:rPr>
            </w:pPr>
            <w:r>
              <w:rPr>
                <w:color w:val="auto"/>
              </w:rPr>
              <w:t xml:space="preserve">500                           </w:t>
            </w:r>
          </w:p>
        </w:tc>
        <w:tc>
          <w:tcPr>
            <w:tcW w:w="310" w:type="pct"/>
            <w:shd w:val="clear" w:color="auto" w:fill="FFFFFF"/>
            <w:vAlign w:val="center"/>
          </w:tcPr>
          <w:p w14:paraId="5D0F7DA3" w14:textId="77777777" w:rsidR="004B4C97" w:rsidRDefault="004B4C97" w:rsidP="004B4C97">
            <w:pPr>
              <w:pStyle w:val="Table-Text"/>
              <w:rPr>
                <w:color w:val="auto"/>
              </w:rPr>
            </w:pPr>
          </w:p>
        </w:tc>
        <w:tc>
          <w:tcPr>
            <w:tcW w:w="470" w:type="pct"/>
            <w:shd w:val="clear" w:color="auto" w:fill="FFFFFF"/>
            <w:vAlign w:val="center"/>
          </w:tcPr>
          <w:p w14:paraId="3653B8BF" w14:textId="77777777" w:rsidR="004B4C97" w:rsidRDefault="004B4C97" w:rsidP="004B4C97">
            <w:pPr>
              <w:pStyle w:val="Table-Text"/>
              <w:rPr>
                <w:color w:val="auto"/>
              </w:rPr>
            </w:pPr>
          </w:p>
        </w:tc>
        <w:tc>
          <w:tcPr>
            <w:tcW w:w="289" w:type="pct"/>
            <w:shd w:val="clear" w:color="auto" w:fill="FFFFFF"/>
            <w:vAlign w:val="center"/>
          </w:tcPr>
          <w:p w14:paraId="44E34BC2" w14:textId="77777777" w:rsidR="004B4C97" w:rsidRDefault="004B4C97" w:rsidP="004B4C97">
            <w:pPr>
              <w:pStyle w:val="Table-Text"/>
              <w:rPr>
                <w:color w:val="auto"/>
              </w:rPr>
            </w:pPr>
          </w:p>
        </w:tc>
        <w:tc>
          <w:tcPr>
            <w:tcW w:w="324" w:type="pct"/>
            <w:shd w:val="clear" w:color="auto" w:fill="FFFFFF"/>
            <w:vAlign w:val="center"/>
          </w:tcPr>
          <w:p w14:paraId="5EDE192E" w14:textId="77777777" w:rsidR="004B4C97" w:rsidRDefault="004B4C97" w:rsidP="004B4C97">
            <w:pPr>
              <w:pStyle w:val="Table-Text"/>
              <w:rPr>
                <w:color w:val="auto"/>
              </w:rPr>
            </w:pPr>
          </w:p>
        </w:tc>
        <w:tc>
          <w:tcPr>
            <w:tcW w:w="1538" w:type="pct"/>
            <w:shd w:val="clear" w:color="auto" w:fill="FFFFFF"/>
            <w:vAlign w:val="center"/>
          </w:tcPr>
          <w:p w14:paraId="0978F366" w14:textId="77777777" w:rsidR="004B4C97" w:rsidRDefault="004B4C97" w:rsidP="004B4C97">
            <w:pPr>
              <w:pStyle w:val="Table-Text"/>
              <w:rPr>
                <w:color w:val="auto"/>
              </w:rPr>
            </w:pPr>
          </w:p>
        </w:tc>
      </w:tr>
      <w:tr w:rsidR="004B4C97" w14:paraId="060DFECF" w14:textId="77777777" w:rsidTr="004B4C97">
        <w:trPr>
          <w:trHeight w:val="284"/>
        </w:trPr>
        <w:tc>
          <w:tcPr>
            <w:tcW w:w="175" w:type="pct"/>
            <w:shd w:val="clear" w:color="auto" w:fill="FFFFFF"/>
            <w:vAlign w:val="center"/>
          </w:tcPr>
          <w:p w14:paraId="23FA8B1D" w14:textId="77777777" w:rsidR="004B4C97" w:rsidRDefault="004B4C97" w:rsidP="004B4C97">
            <w:pPr>
              <w:pStyle w:val="Table-Text"/>
              <w:rPr>
                <w:color w:val="auto"/>
              </w:rPr>
            </w:pPr>
            <w:r>
              <w:rPr>
                <w:color w:val="auto"/>
              </w:rPr>
              <w:t>4</w:t>
            </w:r>
          </w:p>
        </w:tc>
        <w:tc>
          <w:tcPr>
            <w:tcW w:w="956" w:type="pct"/>
            <w:shd w:val="clear" w:color="auto" w:fill="FFFFFF"/>
            <w:vAlign w:val="center"/>
          </w:tcPr>
          <w:p w14:paraId="5DB7AB88" w14:textId="77777777" w:rsidR="004B4C97" w:rsidRDefault="004B4C97" w:rsidP="004B4C97">
            <w:pPr>
              <w:pStyle w:val="Table-Text"/>
              <w:rPr>
                <w:color w:val="auto"/>
              </w:rPr>
            </w:pPr>
            <w:r>
              <w:rPr>
                <w:color w:val="auto"/>
              </w:rPr>
              <w:t>FullName</w:t>
            </w:r>
          </w:p>
        </w:tc>
        <w:tc>
          <w:tcPr>
            <w:tcW w:w="469" w:type="pct"/>
            <w:shd w:val="clear" w:color="auto" w:fill="FFFFFF"/>
            <w:vAlign w:val="center"/>
          </w:tcPr>
          <w:p w14:paraId="6A3C5A05" w14:textId="77777777" w:rsidR="004B4C97" w:rsidRDefault="004B4C97" w:rsidP="004B4C97">
            <w:pPr>
              <w:pStyle w:val="Table-Text"/>
              <w:rPr>
                <w:color w:val="auto"/>
              </w:rPr>
            </w:pPr>
            <w:r>
              <w:rPr>
                <w:color w:val="auto"/>
              </w:rPr>
              <w:t>nvarchar</w:t>
            </w:r>
          </w:p>
        </w:tc>
        <w:tc>
          <w:tcPr>
            <w:tcW w:w="469" w:type="pct"/>
            <w:shd w:val="clear" w:color="auto" w:fill="FFFFFF"/>
            <w:vAlign w:val="center"/>
          </w:tcPr>
          <w:p w14:paraId="285654F3" w14:textId="77777777" w:rsidR="004B4C97" w:rsidRDefault="004B4C97" w:rsidP="004B4C97">
            <w:pPr>
              <w:pStyle w:val="Table-Text"/>
              <w:rPr>
                <w:color w:val="auto"/>
              </w:rPr>
            </w:pPr>
            <w:r>
              <w:rPr>
                <w:color w:val="auto"/>
              </w:rPr>
              <w:t xml:space="preserve">50                            </w:t>
            </w:r>
          </w:p>
        </w:tc>
        <w:tc>
          <w:tcPr>
            <w:tcW w:w="310" w:type="pct"/>
            <w:shd w:val="clear" w:color="auto" w:fill="FFFFFF"/>
            <w:vAlign w:val="center"/>
          </w:tcPr>
          <w:p w14:paraId="1305ADAB" w14:textId="77777777" w:rsidR="004B4C97" w:rsidRDefault="004B4C97" w:rsidP="004B4C97">
            <w:pPr>
              <w:pStyle w:val="Table-Text"/>
              <w:rPr>
                <w:color w:val="auto"/>
              </w:rPr>
            </w:pPr>
          </w:p>
        </w:tc>
        <w:tc>
          <w:tcPr>
            <w:tcW w:w="470" w:type="pct"/>
            <w:shd w:val="clear" w:color="auto" w:fill="FFFFFF"/>
            <w:vAlign w:val="center"/>
          </w:tcPr>
          <w:p w14:paraId="5BE44639" w14:textId="77777777" w:rsidR="004B4C97" w:rsidRDefault="004B4C97" w:rsidP="004B4C97">
            <w:pPr>
              <w:pStyle w:val="Table-Text"/>
              <w:rPr>
                <w:color w:val="auto"/>
              </w:rPr>
            </w:pPr>
          </w:p>
        </w:tc>
        <w:tc>
          <w:tcPr>
            <w:tcW w:w="289" w:type="pct"/>
            <w:shd w:val="clear" w:color="auto" w:fill="FFFFFF"/>
            <w:vAlign w:val="center"/>
          </w:tcPr>
          <w:p w14:paraId="5F66CF06" w14:textId="77777777" w:rsidR="004B4C97" w:rsidRDefault="004B4C97" w:rsidP="004B4C97">
            <w:pPr>
              <w:pStyle w:val="Table-Text"/>
              <w:rPr>
                <w:color w:val="auto"/>
              </w:rPr>
            </w:pPr>
          </w:p>
        </w:tc>
        <w:tc>
          <w:tcPr>
            <w:tcW w:w="324" w:type="pct"/>
            <w:shd w:val="clear" w:color="auto" w:fill="FFFFFF"/>
            <w:vAlign w:val="center"/>
          </w:tcPr>
          <w:p w14:paraId="0620FC9D" w14:textId="77777777" w:rsidR="004B4C97" w:rsidRDefault="004B4C97" w:rsidP="004B4C97">
            <w:pPr>
              <w:pStyle w:val="Table-Text"/>
              <w:rPr>
                <w:color w:val="auto"/>
              </w:rPr>
            </w:pPr>
          </w:p>
        </w:tc>
        <w:tc>
          <w:tcPr>
            <w:tcW w:w="1538" w:type="pct"/>
            <w:shd w:val="clear" w:color="auto" w:fill="FFFFFF"/>
            <w:vAlign w:val="center"/>
          </w:tcPr>
          <w:p w14:paraId="3A87C7EF" w14:textId="77777777" w:rsidR="004B4C97" w:rsidRDefault="004B4C97" w:rsidP="004B4C97">
            <w:pPr>
              <w:pStyle w:val="Table-Text"/>
              <w:rPr>
                <w:color w:val="auto"/>
              </w:rPr>
            </w:pPr>
          </w:p>
        </w:tc>
      </w:tr>
      <w:tr w:rsidR="004B4C97" w14:paraId="29F8B62F" w14:textId="77777777" w:rsidTr="004B4C97">
        <w:trPr>
          <w:trHeight w:val="284"/>
        </w:trPr>
        <w:tc>
          <w:tcPr>
            <w:tcW w:w="175" w:type="pct"/>
            <w:shd w:val="clear" w:color="auto" w:fill="FFFFFF"/>
            <w:vAlign w:val="center"/>
          </w:tcPr>
          <w:p w14:paraId="61F4FCA6" w14:textId="77777777" w:rsidR="004B4C97" w:rsidRDefault="004B4C97" w:rsidP="004B4C97">
            <w:pPr>
              <w:pStyle w:val="Table-Text"/>
              <w:rPr>
                <w:color w:val="auto"/>
              </w:rPr>
            </w:pPr>
            <w:r>
              <w:rPr>
                <w:color w:val="auto"/>
              </w:rPr>
              <w:t>5</w:t>
            </w:r>
          </w:p>
        </w:tc>
        <w:tc>
          <w:tcPr>
            <w:tcW w:w="956" w:type="pct"/>
            <w:shd w:val="clear" w:color="auto" w:fill="FFFFFF"/>
            <w:vAlign w:val="center"/>
          </w:tcPr>
          <w:p w14:paraId="0E8D6804" w14:textId="77777777" w:rsidR="004B4C97" w:rsidRDefault="004B4C97" w:rsidP="004B4C97">
            <w:pPr>
              <w:pStyle w:val="Table-Text"/>
              <w:rPr>
                <w:color w:val="auto"/>
              </w:rPr>
            </w:pPr>
            <w:r>
              <w:rPr>
                <w:color w:val="auto"/>
              </w:rPr>
              <w:t>UserGroupId</w:t>
            </w:r>
          </w:p>
        </w:tc>
        <w:tc>
          <w:tcPr>
            <w:tcW w:w="469" w:type="pct"/>
            <w:shd w:val="clear" w:color="auto" w:fill="FFFFFF"/>
            <w:vAlign w:val="center"/>
          </w:tcPr>
          <w:p w14:paraId="61DC10A8" w14:textId="77777777" w:rsidR="004B4C97" w:rsidRDefault="004B4C97" w:rsidP="004B4C97">
            <w:pPr>
              <w:pStyle w:val="Table-Text"/>
              <w:rPr>
                <w:color w:val="auto"/>
              </w:rPr>
            </w:pPr>
            <w:r>
              <w:rPr>
                <w:color w:val="auto"/>
              </w:rPr>
              <w:t>int</w:t>
            </w:r>
          </w:p>
        </w:tc>
        <w:tc>
          <w:tcPr>
            <w:tcW w:w="469" w:type="pct"/>
            <w:shd w:val="clear" w:color="auto" w:fill="FFFFFF"/>
            <w:vAlign w:val="center"/>
          </w:tcPr>
          <w:p w14:paraId="5277E781" w14:textId="77777777" w:rsidR="004B4C97" w:rsidRDefault="004B4C97" w:rsidP="004B4C97">
            <w:pPr>
              <w:pStyle w:val="Table-Text"/>
              <w:rPr>
                <w:color w:val="auto"/>
              </w:rPr>
            </w:pPr>
          </w:p>
        </w:tc>
        <w:tc>
          <w:tcPr>
            <w:tcW w:w="310" w:type="pct"/>
            <w:shd w:val="clear" w:color="auto" w:fill="FFFFFF"/>
            <w:vAlign w:val="center"/>
          </w:tcPr>
          <w:p w14:paraId="5CF91DF9" w14:textId="77777777" w:rsidR="004B4C97" w:rsidRDefault="004B4C97" w:rsidP="004B4C97">
            <w:pPr>
              <w:pStyle w:val="Table-Text"/>
              <w:rPr>
                <w:color w:val="auto"/>
              </w:rPr>
            </w:pPr>
          </w:p>
        </w:tc>
        <w:tc>
          <w:tcPr>
            <w:tcW w:w="470" w:type="pct"/>
            <w:shd w:val="clear" w:color="auto" w:fill="FFFFFF"/>
            <w:vAlign w:val="center"/>
          </w:tcPr>
          <w:p w14:paraId="5BFFB8B1" w14:textId="77777777" w:rsidR="004B4C97" w:rsidRDefault="004B4C97" w:rsidP="004B4C97">
            <w:pPr>
              <w:pStyle w:val="Table-Text"/>
              <w:rPr>
                <w:color w:val="auto"/>
              </w:rPr>
            </w:pPr>
          </w:p>
        </w:tc>
        <w:tc>
          <w:tcPr>
            <w:tcW w:w="289" w:type="pct"/>
            <w:shd w:val="clear" w:color="auto" w:fill="FFFFFF"/>
            <w:vAlign w:val="center"/>
          </w:tcPr>
          <w:p w14:paraId="7C5D32F7" w14:textId="77777777" w:rsidR="004B4C97" w:rsidRDefault="004B4C97" w:rsidP="004B4C97">
            <w:pPr>
              <w:pStyle w:val="Table-Text"/>
              <w:rPr>
                <w:color w:val="auto"/>
              </w:rPr>
            </w:pPr>
            <w:r>
              <w:rPr>
                <w:color w:val="auto"/>
              </w:rPr>
              <w:t>FK</w:t>
            </w:r>
          </w:p>
        </w:tc>
        <w:tc>
          <w:tcPr>
            <w:tcW w:w="324" w:type="pct"/>
            <w:shd w:val="clear" w:color="auto" w:fill="FFFFFF"/>
            <w:vAlign w:val="center"/>
          </w:tcPr>
          <w:p w14:paraId="1E7937AD" w14:textId="77777777" w:rsidR="004B4C97" w:rsidRDefault="004B4C97" w:rsidP="004B4C97">
            <w:pPr>
              <w:pStyle w:val="Table-Text"/>
              <w:rPr>
                <w:color w:val="auto"/>
              </w:rPr>
            </w:pPr>
          </w:p>
        </w:tc>
        <w:tc>
          <w:tcPr>
            <w:tcW w:w="1538" w:type="pct"/>
            <w:shd w:val="clear" w:color="auto" w:fill="FFFFFF"/>
            <w:vAlign w:val="center"/>
          </w:tcPr>
          <w:p w14:paraId="2B59AAC3" w14:textId="77777777" w:rsidR="004B4C97" w:rsidRDefault="004B4C97" w:rsidP="004B4C97">
            <w:pPr>
              <w:pStyle w:val="Table-Text"/>
              <w:rPr>
                <w:color w:val="auto"/>
              </w:rPr>
            </w:pPr>
          </w:p>
        </w:tc>
      </w:tr>
      <w:tr w:rsidR="004B4C97" w14:paraId="1C412EB5" w14:textId="77777777" w:rsidTr="004B4C97">
        <w:trPr>
          <w:trHeight w:val="284"/>
        </w:trPr>
        <w:tc>
          <w:tcPr>
            <w:tcW w:w="175" w:type="pct"/>
            <w:shd w:val="clear" w:color="auto" w:fill="FFFFFF"/>
            <w:vAlign w:val="center"/>
          </w:tcPr>
          <w:p w14:paraId="4571FD85" w14:textId="77777777" w:rsidR="004B4C97" w:rsidRDefault="004B4C97" w:rsidP="004B4C97">
            <w:pPr>
              <w:pStyle w:val="Table-Text"/>
              <w:rPr>
                <w:color w:val="auto"/>
              </w:rPr>
            </w:pPr>
            <w:r>
              <w:rPr>
                <w:color w:val="auto"/>
              </w:rPr>
              <w:t>6</w:t>
            </w:r>
          </w:p>
        </w:tc>
        <w:tc>
          <w:tcPr>
            <w:tcW w:w="956" w:type="pct"/>
            <w:shd w:val="clear" w:color="auto" w:fill="FFFFFF"/>
            <w:vAlign w:val="center"/>
          </w:tcPr>
          <w:p w14:paraId="4117A5FE" w14:textId="77777777" w:rsidR="004B4C97" w:rsidRDefault="004B4C97" w:rsidP="004B4C97">
            <w:pPr>
              <w:pStyle w:val="Table-Text"/>
              <w:rPr>
                <w:color w:val="auto"/>
              </w:rPr>
            </w:pPr>
            <w:r>
              <w:rPr>
                <w:color w:val="auto"/>
              </w:rPr>
              <w:t>LastLogin</w:t>
            </w:r>
          </w:p>
        </w:tc>
        <w:tc>
          <w:tcPr>
            <w:tcW w:w="469" w:type="pct"/>
            <w:shd w:val="clear" w:color="auto" w:fill="FFFFFF"/>
            <w:vAlign w:val="center"/>
          </w:tcPr>
          <w:p w14:paraId="4347D079" w14:textId="77777777" w:rsidR="004B4C97" w:rsidRDefault="004B4C97" w:rsidP="004B4C97">
            <w:pPr>
              <w:pStyle w:val="Table-Text"/>
              <w:rPr>
                <w:color w:val="auto"/>
              </w:rPr>
            </w:pPr>
            <w:r>
              <w:rPr>
                <w:color w:val="auto"/>
              </w:rPr>
              <w:t>datetime</w:t>
            </w:r>
          </w:p>
        </w:tc>
        <w:tc>
          <w:tcPr>
            <w:tcW w:w="469" w:type="pct"/>
            <w:shd w:val="clear" w:color="auto" w:fill="FFFFFF"/>
            <w:vAlign w:val="center"/>
          </w:tcPr>
          <w:p w14:paraId="35158B92" w14:textId="77777777" w:rsidR="004B4C97" w:rsidRDefault="004B4C97" w:rsidP="004B4C97">
            <w:pPr>
              <w:pStyle w:val="Table-Text"/>
              <w:rPr>
                <w:color w:val="auto"/>
              </w:rPr>
            </w:pPr>
          </w:p>
        </w:tc>
        <w:tc>
          <w:tcPr>
            <w:tcW w:w="310" w:type="pct"/>
            <w:shd w:val="clear" w:color="auto" w:fill="FFFFFF"/>
            <w:vAlign w:val="center"/>
          </w:tcPr>
          <w:p w14:paraId="1698432C" w14:textId="77777777" w:rsidR="004B4C97" w:rsidRDefault="004B4C97" w:rsidP="004B4C97">
            <w:pPr>
              <w:pStyle w:val="Table-Text"/>
              <w:rPr>
                <w:color w:val="auto"/>
              </w:rPr>
            </w:pPr>
            <w:r>
              <w:rPr>
                <w:color w:val="auto"/>
              </w:rPr>
              <w:t>x</w:t>
            </w:r>
          </w:p>
        </w:tc>
        <w:tc>
          <w:tcPr>
            <w:tcW w:w="470" w:type="pct"/>
            <w:shd w:val="clear" w:color="auto" w:fill="FFFFFF"/>
            <w:vAlign w:val="center"/>
          </w:tcPr>
          <w:p w14:paraId="6A55AE5F" w14:textId="77777777" w:rsidR="004B4C97" w:rsidRDefault="004B4C97" w:rsidP="004B4C97">
            <w:pPr>
              <w:pStyle w:val="Table-Text"/>
              <w:rPr>
                <w:color w:val="auto"/>
              </w:rPr>
            </w:pPr>
          </w:p>
        </w:tc>
        <w:tc>
          <w:tcPr>
            <w:tcW w:w="289" w:type="pct"/>
            <w:shd w:val="clear" w:color="auto" w:fill="FFFFFF"/>
            <w:vAlign w:val="center"/>
          </w:tcPr>
          <w:p w14:paraId="740F65F9" w14:textId="77777777" w:rsidR="004B4C97" w:rsidRDefault="004B4C97" w:rsidP="004B4C97">
            <w:pPr>
              <w:pStyle w:val="Table-Text"/>
              <w:rPr>
                <w:color w:val="auto"/>
              </w:rPr>
            </w:pPr>
          </w:p>
        </w:tc>
        <w:tc>
          <w:tcPr>
            <w:tcW w:w="324" w:type="pct"/>
            <w:shd w:val="clear" w:color="auto" w:fill="FFFFFF"/>
            <w:vAlign w:val="center"/>
          </w:tcPr>
          <w:p w14:paraId="0DC7FE24" w14:textId="77777777" w:rsidR="004B4C97" w:rsidRDefault="004B4C97" w:rsidP="004B4C97">
            <w:pPr>
              <w:pStyle w:val="Table-Text"/>
              <w:rPr>
                <w:color w:val="auto"/>
              </w:rPr>
            </w:pPr>
          </w:p>
        </w:tc>
        <w:tc>
          <w:tcPr>
            <w:tcW w:w="1538" w:type="pct"/>
            <w:shd w:val="clear" w:color="auto" w:fill="FFFFFF"/>
            <w:vAlign w:val="center"/>
          </w:tcPr>
          <w:p w14:paraId="4C6D6825" w14:textId="77777777" w:rsidR="004B4C97" w:rsidRDefault="004B4C97" w:rsidP="004B4C97">
            <w:pPr>
              <w:pStyle w:val="Table-Text"/>
              <w:rPr>
                <w:color w:val="auto"/>
              </w:rPr>
            </w:pPr>
          </w:p>
        </w:tc>
      </w:tr>
      <w:tr w:rsidR="004B4C97" w14:paraId="1B8AA7DB" w14:textId="77777777" w:rsidTr="004B4C97">
        <w:trPr>
          <w:trHeight w:val="284"/>
        </w:trPr>
        <w:tc>
          <w:tcPr>
            <w:tcW w:w="175" w:type="pct"/>
            <w:shd w:val="clear" w:color="auto" w:fill="FFFFFF"/>
            <w:vAlign w:val="center"/>
          </w:tcPr>
          <w:p w14:paraId="0BA99260" w14:textId="77777777" w:rsidR="004B4C97" w:rsidRDefault="004B4C97" w:rsidP="004B4C97">
            <w:pPr>
              <w:pStyle w:val="Table-Text"/>
              <w:rPr>
                <w:color w:val="auto"/>
              </w:rPr>
            </w:pPr>
            <w:r>
              <w:rPr>
                <w:color w:val="auto"/>
              </w:rPr>
              <w:t>7</w:t>
            </w:r>
          </w:p>
        </w:tc>
        <w:tc>
          <w:tcPr>
            <w:tcW w:w="956" w:type="pct"/>
            <w:shd w:val="clear" w:color="auto" w:fill="FFFFFF"/>
            <w:vAlign w:val="center"/>
          </w:tcPr>
          <w:p w14:paraId="03611E55" w14:textId="77777777" w:rsidR="004B4C97" w:rsidRDefault="004B4C97" w:rsidP="004B4C97">
            <w:pPr>
              <w:pStyle w:val="Table-Text"/>
              <w:rPr>
                <w:color w:val="auto"/>
              </w:rPr>
            </w:pPr>
            <w:r>
              <w:rPr>
                <w:color w:val="auto"/>
              </w:rPr>
              <w:t>Status</w:t>
            </w:r>
          </w:p>
        </w:tc>
        <w:tc>
          <w:tcPr>
            <w:tcW w:w="469" w:type="pct"/>
            <w:shd w:val="clear" w:color="auto" w:fill="FFFFFF"/>
            <w:vAlign w:val="center"/>
          </w:tcPr>
          <w:p w14:paraId="3FD551DC" w14:textId="77777777" w:rsidR="004B4C97" w:rsidRDefault="004B4C97" w:rsidP="004B4C97">
            <w:pPr>
              <w:pStyle w:val="Table-Text"/>
              <w:rPr>
                <w:color w:val="auto"/>
              </w:rPr>
            </w:pPr>
            <w:r>
              <w:rPr>
                <w:color w:val="auto"/>
              </w:rPr>
              <w:t>tinyint</w:t>
            </w:r>
          </w:p>
        </w:tc>
        <w:tc>
          <w:tcPr>
            <w:tcW w:w="469" w:type="pct"/>
            <w:shd w:val="clear" w:color="auto" w:fill="FFFFFF"/>
            <w:vAlign w:val="center"/>
          </w:tcPr>
          <w:p w14:paraId="75B23A7D" w14:textId="77777777" w:rsidR="004B4C97" w:rsidRDefault="004B4C97" w:rsidP="004B4C97">
            <w:pPr>
              <w:pStyle w:val="Table-Text"/>
              <w:rPr>
                <w:color w:val="auto"/>
              </w:rPr>
            </w:pPr>
          </w:p>
        </w:tc>
        <w:tc>
          <w:tcPr>
            <w:tcW w:w="310" w:type="pct"/>
            <w:shd w:val="clear" w:color="auto" w:fill="FFFFFF"/>
            <w:vAlign w:val="center"/>
          </w:tcPr>
          <w:p w14:paraId="517AB7E2" w14:textId="77777777" w:rsidR="004B4C97" w:rsidRDefault="004B4C97" w:rsidP="004B4C97">
            <w:pPr>
              <w:pStyle w:val="Table-Text"/>
              <w:rPr>
                <w:color w:val="auto"/>
              </w:rPr>
            </w:pPr>
          </w:p>
        </w:tc>
        <w:tc>
          <w:tcPr>
            <w:tcW w:w="470" w:type="pct"/>
            <w:shd w:val="clear" w:color="auto" w:fill="FFFFFF"/>
            <w:vAlign w:val="center"/>
          </w:tcPr>
          <w:p w14:paraId="6BED3749" w14:textId="77777777" w:rsidR="004B4C97" w:rsidRDefault="004B4C97" w:rsidP="004B4C97">
            <w:pPr>
              <w:pStyle w:val="Table-Text"/>
              <w:rPr>
                <w:color w:val="auto"/>
              </w:rPr>
            </w:pPr>
          </w:p>
        </w:tc>
        <w:tc>
          <w:tcPr>
            <w:tcW w:w="289" w:type="pct"/>
            <w:shd w:val="clear" w:color="auto" w:fill="FFFFFF"/>
            <w:vAlign w:val="center"/>
          </w:tcPr>
          <w:p w14:paraId="066ED1BA" w14:textId="77777777" w:rsidR="004B4C97" w:rsidRDefault="004B4C97" w:rsidP="004B4C97">
            <w:pPr>
              <w:pStyle w:val="Table-Text"/>
              <w:rPr>
                <w:color w:val="auto"/>
              </w:rPr>
            </w:pPr>
          </w:p>
        </w:tc>
        <w:tc>
          <w:tcPr>
            <w:tcW w:w="324" w:type="pct"/>
            <w:shd w:val="clear" w:color="auto" w:fill="FFFFFF"/>
            <w:vAlign w:val="center"/>
          </w:tcPr>
          <w:p w14:paraId="647076C1" w14:textId="77777777" w:rsidR="004B4C97" w:rsidRDefault="004B4C97" w:rsidP="004B4C97">
            <w:pPr>
              <w:pStyle w:val="Table-Text"/>
              <w:rPr>
                <w:color w:val="auto"/>
              </w:rPr>
            </w:pPr>
            <w:r>
              <w:rPr>
                <w:color w:val="auto"/>
              </w:rPr>
              <w:t xml:space="preserve">1                                                                                                   </w:t>
            </w:r>
          </w:p>
        </w:tc>
        <w:tc>
          <w:tcPr>
            <w:tcW w:w="1538" w:type="pct"/>
            <w:shd w:val="clear" w:color="auto" w:fill="FFFFFF"/>
            <w:vAlign w:val="center"/>
          </w:tcPr>
          <w:p w14:paraId="4988AE11" w14:textId="77777777" w:rsidR="004B4C97" w:rsidRDefault="004B4C97" w:rsidP="004B4C97">
            <w:pPr>
              <w:pStyle w:val="Table-Text"/>
              <w:rPr>
                <w:color w:val="auto"/>
              </w:rPr>
            </w:pPr>
          </w:p>
        </w:tc>
      </w:tr>
    </w:tbl>
    <w:p w14:paraId="279FDB14" w14:textId="3AA46449" w:rsidR="004B4C97" w:rsidRDefault="004B4C97" w:rsidP="004B4C97">
      <w:pPr>
        <w:pStyle w:val="tvHeading1"/>
        <w:numPr>
          <w:ilvl w:val="0"/>
          <w:numId w:val="0"/>
        </w:numPr>
      </w:pPr>
      <w:r>
        <w:t>Thiết kế Index: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56"/>
        <w:gridCol w:w="2632"/>
        <w:gridCol w:w="1720"/>
        <w:gridCol w:w="2385"/>
        <w:gridCol w:w="1995"/>
      </w:tblGrid>
      <w:tr w:rsidR="004B4C97" w14:paraId="4A67597A" w14:textId="77777777" w:rsidTr="004B4C97">
        <w:trPr>
          <w:trHeight w:val="454"/>
          <w:tblHeader/>
        </w:trPr>
        <w:tc>
          <w:tcPr>
            <w:tcW w:w="299" w:type="pct"/>
            <w:shd w:val="clear" w:color="auto" w:fill="FFCC99"/>
            <w:vAlign w:val="center"/>
          </w:tcPr>
          <w:p w14:paraId="55495ABD"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lastRenderedPageBreak/>
              <w:t>STT</w:t>
            </w:r>
          </w:p>
        </w:tc>
        <w:tc>
          <w:tcPr>
            <w:tcW w:w="1417" w:type="pct"/>
            <w:shd w:val="clear" w:color="auto" w:fill="FFCC99"/>
            <w:vAlign w:val="center"/>
          </w:tcPr>
          <w:p w14:paraId="7A2AE7B6"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Index</w:t>
            </w:r>
          </w:p>
        </w:tc>
        <w:tc>
          <w:tcPr>
            <w:tcW w:w="926" w:type="pct"/>
            <w:shd w:val="clear" w:color="auto" w:fill="FFCC99"/>
            <w:vAlign w:val="center"/>
          </w:tcPr>
          <w:p w14:paraId="5B083643"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 xml:space="preserve">Loại </w:t>
            </w:r>
          </w:p>
        </w:tc>
        <w:tc>
          <w:tcPr>
            <w:tcW w:w="1284" w:type="pct"/>
            <w:shd w:val="clear" w:color="auto" w:fill="FFCC99"/>
            <w:vAlign w:val="center"/>
          </w:tcPr>
          <w:p w14:paraId="6516A000"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bảng</w:t>
            </w:r>
          </w:p>
        </w:tc>
        <w:tc>
          <w:tcPr>
            <w:tcW w:w="1074" w:type="pct"/>
            <w:shd w:val="clear" w:color="auto" w:fill="FFCC99"/>
            <w:vAlign w:val="center"/>
          </w:tcPr>
          <w:p w14:paraId="3004FCEA" w14:textId="77777777" w:rsidR="004B4C97" w:rsidRDefault="004B4C97" w:rsidP="004B4C97">
            <w:pPr>
              <w:pStyle w:val="Table-ColHead"/>
              <w:jc w:val="center"/>
              <w:rPr>
                <w:rFonts w:ascii="Times New Roman" w:hAnsi="Times New Roman"/>
                <w:snapToGrid w:val="0"/>
                <w:sz w:val="22"/>
                <w:szCs w:val="22"/>
              </w:rPr>
            </w:pPr>
            <w:r>
              <w:rPr>
                <w:rFonts w:ascii="Times New Roman" w:hAnsi="Times New Roman"/>
                <w:snapToGrid w:val="0"/>
                <w:sz w:val="22"/>
                <w:szCs w:val="22"/>
              </w:rPr>
              <w:t>Tên cột</w:t>
            </w:r>
          </w:p>
        </w:tc>
      </w:tr>
      <w:tr w:rsidR="004B4C97" w14:paraId="36C1072B" w14:textId="77777777" w:rsidTr="004B4C97">
        <w:trPr>
          <w:trHeight w:val="284"/>
        </w:trPr>
        <w:tc>
          <w:tcPr>
            <w:tcW w:w="299" w:type="pct"/>
            <w:shd w:val="clear" w:color="auto" w:fill="FFFFFF"/>
            <w:vAlign w:val="center"/>
          </w:tcPr>
          <w:p w14:paraId="79E06732" w14:textId="77777777" w:rsidR="004B4C97" w:rsidRDefault="004B4C97" w:rsidP="004B4C97">
            <w:pPr>
              <w:widowControl w:val="0"/>
              <w:autoSpaceDE w:val="0"/>
              <w:autoSpaceDN w:val="0"/>
              <w:jc w:val="center"/>
              <w:rPr>
                <w:snapToGrid w:val="0"/>
                <w:sz w:val="22"/>
              </w:rPr>
            </w:pPr>
            <w:r>
              <w:rPr>
                <w:snapToGrid w:val="0"/>
                <w:sz w:val="22"/>
              </w:rPr>
              <w:t>1</w:t>
            </w:r>
          </w:p>
        </w:tc>
        <w:tc>
          <w:tcPr>
            <w:tcW w:w="1417" w:type="pct"/>
            <w:shd w:val="clear" w:color="auto" w:fill="FFFFFF"/>
            <w:vAlign w:val="center"/>
          </w:tcPr>
          <w:p w14:paraId="30E3ED1D" w14:textId="77777777" w:rsidR="004B4C97" w:rsidRDefault="004B4C97" w:rsidP="004B4C97">
            <w:pPr>
              <w:widowControl w:val="0"/>
              <w:autoSpaceDE w:val="0"/>
              <w:autoSpaceDN w:val="0"/>
              <w:rPr>
                <w:snapToGrid w:val="0"/>
                <w:sz w:val="22"/>
              </w:rPr>
            </w:pPr>
            <w:r>
              <w:rPr>
                <w:snapToGrid w:val="0"/>
                <w:sz w:val="22"/>
              </w:rPr>
              <w:t>PK_StatisticSensor</w:t>
            </w:r>
          </w:p>
        </w:tc>
        <w:tc>
          <w:tcPr>
            <w:tcW w:w="926" w:type="pct"/>
            <w:shd w:val="clear" w:color="auto" w:fill="FFFFFF"/>
            <w:vAlign w:val="center"/>
          </w:tcPr>
          <w:p w14:paraId="330C466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8F6BC14" w14:textId="77777777" w:rsidR="004B4C97" w:rsidRDefault="004B4C97" w:rsidP="004B4C97">
            <w:pPr>
              <w:widowControl w:val="0"/>
              <w:autoSpaceDE w:val="0"/>
              <w:autoSpaceDN w:val="0"/>
              <w:rPr>
                <w:snapToGrid w:val="0"/>
                <w:sz w:val="22"/>
              </w:rPr>
            </w:pPr>
            <w:r>
              <w:rPr>
                <w:snapToGrid w:val="0"/>
                <w:sz w:val="22"/>
              </w:rPr>
              <w:t>SensorStatistic</w:t>
            </w:r>
          </w:p>
        </w:tc>
        <w:tc>
          <w:tcPr>
            <w:tcW w:w="1074" w:type="pct"/>
            <w:shd w:val="clear" w:color="auto" w:fill="FFFFFF"/>
            <w:vAlign w:val="center"/>
          </w:tcPr>
          <w:p w14:paraId="2C9A4E77" w14:textId="77777777" w:rsidR="004B4C97" w:rsidRDefault="004B4C97" w:rsidP="004B4C97">
            <w:pPr>
              <w:widowControl w:val="0"/>
              <w:autoSpaceDE w:val="0"/>
              <w:autoSpaceDN w:val="0"/>
              <w:rPr>
                <w:snapToGrid w:val="0"/>
                <w:sz w:val="22"/>
              </w:rPr>
            </w:pPr>
            <w:r>
              <w:rPr>
                <w:snapToGrid w:val="0"/>
                <w:sz w:val="22"/>
              </w:rPr>
              <w:t>Id</w:t>
            </w:r>
          </w:p>
        </w:tc>
      </w:tr>
      <w:tr w:rsidR="004B4C97" w14:paraId="496A2B54" w14:textId="77777777" w:rsidTr="004B4C97">
        <w:trPr>
          <w:trHeight w:val="284"/>
        </w:trPr>
        <w:tc>
          <w:tcPr>
            <w:tcW w:w="299" w:type="pct"/>
            <w:shd w:val="clear" w:color="auto" w:fill="FFFFFF"/>
            <w:vAlign w:val="center"/>
          </w:tcPr>
          <w:p w14:paraId="263CD197" w14:textId="77777777" w:rsidR="004B4C97" w:rsidRDefault="004B4C97" w:rsidP="004B4C97">
            <w:pPr>
              <w:widowControl w:val="0"/>
              <w:autoSpaceDE w:val="0"/>
              <w:autoSpaceDN w:val="0"/>
              <w:jc w:val="center"/>
              <w:rPr>
                <w:snapToGrid w:val="0"/>
                <w:sz w:val="22"/>
              </w:rPr>
            </w:pPr>
            <w:r>
              <w:rPr>
                <w:snapToGrid w:val="0"/>
                <w:sz w:val="22"/>
              </w:rPr>
              <w:t>2</w:t>
            </w:r>
          </w:p>
        </w:tc>
        <w:tc>
          <w:tcPr>
            <w:tcW w:w="1417" w:type="pct"/>
            <w:shd w:val="clear" w:color="auto" w:fill="FFFFFF"/>
            <w:vAlign w:val="center"/>
          </w:tcPr>
          <w:p w14:paraId="064166F3" w14:textId="77777777" w:rsidR="004B4C97" w:rsidRDefault="004B4C97" w:rsidP="004B4C97">
            <w:pPr>
              <w:widowControl w:val="0"/>
              <w:autoSpaceDE w:val="0"/>
              <w:autoSpaceDN w:val="0"/>
              <w:rPr>
                <w:snapToGrid w:val="0"/>
                <w:sz w:val="22"/>
              </w:rPr>
            </w:pPr>
            <w:r>
              <w:rPr>
                <w:snapToGrid w:val="0"/>
                <w:sz w:val="22"/>
              </w:rPr>
              <w:t>PK_FlightTrace</w:t>
            </w:r>
          </w:p>
        </w:tc>
        <w:tc>
          <w:tcPr>
            <w:tcW w:w="926" w:type="pct"/>
            <w:shd w:val="clear" w:color="auto" w:fill="FFFFFF"/>
            <w:vAlign w:val="center"/>
          </w:tcPr>
          <w:p w14:paraId="16172AA2"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CB3EBA" w14:textId="77777777" w:rsidR="004B4C97" w:rsidRDefault="004B4C97" w:rsidP="004B4C97">
            <w:pPr>
              <w:widowControl w:val="0"/>
              <w:autoSpaceDE w:val="0"/>
              <w:autoSpaceDN w:val="0"/>
              <w:rPr>
                <w:snapToGrid w:val="0"/>
                <w:sz w:val="22"/>
              </w:rPr>
            </w:pPr>
            <w:r>
              <w:rPr>
                <w:snapToGrid w:val="0"/>
                <w:sz w:val="22"/>
              </w:rPr>
              <w:t>FlightTrace</w:t>
            </w:r>
          </w:p>
        </w:tc>
        <w:tc>
          <w:tcPr>
            <w:tcW w:w="1074" w:type="pct"/>
            <w:shd w:val="clear" w:color="auto" w:fill="FFFFFF"/>
            <w:vAlign w:val="center"/>
          </w:tcPr>
          <w:p w14:paraId="3D32300D" w14:textId="77777777" w:rsidR="004B4C97" w:rsidRDefault="004B4C97" w:rsidP="004B4C97">
            <w:pPr>
              <w:widowControl w:val="0"/>
              <w:autoSpaceDE w:val="0"/>
              <w:autoSpaceDN w:val="0"/>
              <w:rPr>
                <w:snapToGrid w:val="0"/>
                <w:sz w:val="22"/>
              </w:rPr>
            </w:pPr>
            <w:r>
              <w:rPr>
                <w:snapToGrid w:val="0"/>
                <w:sz w:val="22"/>
              </w:rPr>
              <w:t>Id</w:t>
            </w:r>
          </w:p>
        </w:tc>
      </w:tr>
      <w:tr w:rsidR="004B4C97" w14:paraId="4A962EA7" w14:textId="77777777" w:rsidTr="004B4C97">
        <w:trPr>
          <w:trHeight w:val="284"/>
        </w:trPr>
        <w:tc>
          <w:tcPr>
            <w:tcW w:w="299" w:type="pct"/>
            <w:shd w:val="clear" w:color="auto" w:fill="FFFFFF"/>
            <w:vAlign w:val="center"/>
          </w:tcPr>
          <w:p w14:paraId="090D0FBC" w14:textId="77777777" w:rsidR="004B4C97" w:rsidRDefault="004B4C97" w:rsidP="004B4C97">
            <w:pPr>
              <w:widowControl w:val="0"/>
              <w:autoSpaceDE w:val="0"/>
              <w:autoSpaceDN w:val="0"/>
              <w:jc w:val="center"/>
              <w:rPr>
                <w:snapToGrid w:val="0"/>
                <w:sz w:val="22"/>
              </w:rPr>
            </w:pPr>
            <w:r>
              <w:rPr>
                <w:snapToGrid w:val="0"/>
                <w:sz w:val="22"/>
              </w:rPr>
              <w:t>3</w:t>
            </w:r>
          </w:p>
        </w:tc>
        <w:tc>
          <w:tcPr>
            <w:tcW w:w="1417" w:type="pct"/>
            <w:shd w:val="clear" w:color="auto" w:fill="FFFFFF"/>
            <w:vAlign w:val="center"/>
          </w:tcPr>
          <w:p w14:paraId="55214715" w14:textId="77777777" w:rsidR="004B4C97" w:rsidRDefault="004B4C97" w:rsidP="004B4C97">
            <w:pPr>
              <w:widowControl w:val="0"/>
              <w:autoSpaceDE w:val="0"/>
              <w:autoSpaceDN w:val="0"/>
              <w:rPr>
                <w:snapToGrid w:val="0"/>
                <w:sz w:val="22"/>
              </w:rPr>
            </w:pPr>
            <w:r>
              <w:rPr>
                <w:snapToGrid w:val="0"/>
                <w:sz w:val="22"/>
              </w:rPr>
              <w:t>PK_SensorStatisticDetail</w:t>
            </w:r>
          </w:p>
        </w:tc>
        <w:tc>
          <w:tcPr>
            <w:tcW w:w="926" w:type="pct"/>
            <w:shd w:val="clear" w:color="auto" w:fill="FFFFFF"/>
            <w:vAlign w:val="center"/>
          </w:tcPr>
          <w:p w14:paraId="78B0DBC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3EC3164" w14:textId="77777777" w:rsidR="004B4C97" w:rsidRDefault="004B4C97" w:rsidP="004B4C97">
            <w:pPr>
              <w:widowControl w:val="0"/>
              <w:autoSpaceDE w:val="0"/>
              <w:autoSpaceDN w:val="0"/>
              <w:rPr>
                <w:snapToGrid w:val="0"/>
                <w:sz w:val="22"/>
              </w:rPr>
            </w:pPr>
            <w:r>
              <w:rPr>
                <w:snapToGrid w:val="0"/>
                <w:sz w:val="22"/>
              </w:rPr>
              <w:t>SensorStatisticDetail</w:t>
            </w:r>
          </w:p>
        </w:tc>
        <w:tc>
          <w:tcPr>
            <w:tcW w:w="1074" w:type="pct"/>
            <w:shd w:val="clear" w:color="auto" w:fill="FFFFFF"/>
            <w:vAlign w:val="center"/>
          </w:tcPr>
          <w:p w14:paraId="072FA9EA" w14:textId="77777777" w:rsidR="004B4C97" w:rsidRDefault="004B4C97" w:rsidP="004B4C97">
            <w:pPr>
              <w:widowControl w:val="0"/>
              <w:autoSpaceDE w:val="0"/>
              <w:autoSpaceDN w:val="0"/>
              <w:rPr>
                <w:snapToGrid w:val="0"/>
                <w:sz w:val="22"/>
              </w:rPr>
            </w:pPr>
            <w:r>
              <w:rPr>
                <w:snapToGrid w:val="0"/>
                <w:sz w:val="22"/>
              </w:rPr>
              <w:t>Id</w:t>
            </w:r>
          </w:p>
        </w:tc>
      </w:tr>
      <w:tr w:rsidR="004B4C97" w14:paraId="06CE4ECF" w14:textId="77777777" w:rsidTr="004B4C97">
        <w:trPr>
          <w:trHeight w:val="284"/>
        </w:trPr>
        <w:tc>
          <w:tcPr>
            <w:tcW w:w="299" w:type="pct"/>
            <w:shd w:val="clear" w:color="auto" w:fill="FFFFFF"/>
            <w:vAlign w:val="center"/>
          </w:tcPr>
          <w:p w14:paraId="7E88A2CB" w14:textId="77777777" w:rsidR="004B4C97" w:rsidRDefault="004B4C97" w:rsidP="004B4C97">
            <w:pPr>
              <w:widowControl w:val="0"/>
              <w:autoSpaceDE w:val="0"/>
              <w:autoSpaceDN w:val="0"/>
              <w:jc w:val="center"/>
              <w:rPr>
                <w:snapToGrid w:val="0"/>
                <w:sz w:val="22"/>
              </w:rPr>
            </w:pPr>
            <w:r>
              <w:rPr>
                <w:snapToGrid w:val="0"/>
                <w:sz w:val="22"/>
              </w:rPr>
              <w:t>4</w:t>
            </w:r>
          </w:p>
        </w:tc>
        <w:tc>
          <w:tcPr>
            <w:tcW w:w="1417" w:type="pct"/>
            <w:shd w:val="clear" w:color="auto" w:fill="FFFFFF"/>
            <w:vAlign w:val="center"/>
          </w:tcPr>
          <w:p w14:paraId="5ADA35B0" w14:textId="77777777" w:rsidR="004B4C97" w:rsidRDefault="004B4C97" w:rsidP="004B4C97">
            <w:pPr>
              <w:widowControl w:val="0"/>
              <w:autoSpaceDE w:val="0"/>
              <w:autoSpaceDN w:val="0"/>
              <w:rPr>
                <w:snapToGrid w:val="0"/>
                <w:sz w:val="22"/>
              </w:rPr>
            </w:pPr>
            <w:r>
              <w:rPr>
                <w:snapToGrid w:val="0"/>
                <w:sz w:val="22"/>
              </w:rPr>
              <w:t>PK_Sensors</w:t>
            </w:r>
          </w:p>
        </w:tc>
        <w:tc>
          <w:tcPr>
            <w:tcW w:w="926" w:type="pct"/>
            <w:shd w:val="clear" w:color="auto" w:fill="FFFFFF"/>
            <w:vAlign w:val="center"/>
          </w:tcPr>
          <w:p w14:paraId="004A892B"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467CDD22" w14:textId="77777777" w:rsidR="004B4C97" w:rsidRDefault="004B4C97" w:rsidP="004B4C97">
            <w:pPr>
              <w:widowControl w:val="0"/>
              <w:autoSpaceDE w:val="0"/>
              <w:autoSpaceDN w:val="0"/>
              <w:rPr>
                <w:snapToGrid w:val="0"/>
                <w:sz w:val="22"/>
              </w:rPr>
            </w:pPr>
            <w:r>
              <w:rPr>
                <w:snapToGrid w:val="0"/>
                <w:sz w:val="22"/>
              </w:rPr>
              <w:t>Sensors</w:t>
            </w:r>
          </w:p>
        </w:tc>
        <w:tc>
          <w:tcPr>
            <w:tcW w:w="1074" w:type="pct"/>
            <w:shd w:val="clear" w:color="auto" w:fill="FFFFFF"/>
            <w:vAlign w:val="center"/>
          </w:tcPr>
          <w:p w14:paraId="3F3C4921" w14:textId="77777777" w:rsidR="004B4C97" w:rsidRDefault="004B4C97" w:rsidP="004B4C97">
            <w:pPr>
              <w:widowControl w:val="0"/>
              <w:autoSpaceDE w:val="0"/>
              <w:autoSpaceDN w:val="0"/>
              <w:rPr>
                <w:snapToGrid w:val="0"/>
                <w:sz w:val="22"/>
              </w:rPr>
            </w:pPr>
            <w:r>
              <w:rPr>
                <w:snapToGrid w:val="0"/>
                <w:sz w:val="22"/>
              </w:rPr>
              <w:t>Id</w:t>
            </w:r>
          </w:p>
        </w:tc>
      </w:tr>
      <w:tr w:rsidR="004B4C97" w14:paraId="6A98E8C7" w14:textId="77777777" w:rsidTr="004B4C97">
        <w:trPr>
          <w:trHeight w:val="284"/>
        </w:trPr>
        <w:tc>
          <w:tcPr>
            <w:tcW w:w="299" w:type="pct"/>
            <w:shd w:val="clear" w:color="auto" w:fill="FFFFFF"/>
            <w:vAlign w:val="center"/>
          </w:tcPr>
          <w:p w14:paraId="33B20A2E" w14:textId="77777777" w:rsidR="004B4C97" w:rsidRDefault="004B4C97" w:rsidP="004B4C97">
            <w:pPr>
              <w:widowControl w:val="0"/>
              <w:autoSpaceDE w:val="0"/>
              <w:autoSpaceDN w:val="0"/>
              <w:jc w:val="center"/>
              <w:rPr>
                <w:snapToGrid w:val="0"/>
                <w:sz w:val="22"/>
              </w:rPr>
            </w:pPr>
            <w:r>
              <w:rPr>
                <w:snapToGrid w:val="0"/>
                <w:sz w:val="22"/>
              </w:rPr>
              <w:t>5</w:t>
            </w:r>
          </w:p>
        </w:tc>
        <w:tc>
          <w:tcPr>
            <w:tcW w:w="1417" w:type="pct"/>
            <w:shd w:val="clear" w:color="auto" w:fill="FFFFFF"/>
            <w:vAlign w:val="center"/>
          </w:tcPr>
          <w:p w14:paraId="503D5C47" w14:textId="77777777" w:rsidR="004B4C97" w:rsidRDefault="004B4C97" w:rsidP="004B4C97">
            <w:pPr>
              <w:widowControl w:val="0"/>
              <w:autoSpaceDE w:val="0"/>
              <w:autoSpaceDN w:val="0"/>
              <w:rPr>
                <w:snapToGrid w:val="0"/>
                <w:sz w:val="22"/>
              </w:rPr>
            </w:pPr>
            <w:r>
              <w:rPr>
                <w:snapToGrid w:val="0"/>
                <w:sz w:val="22"/>
              </w:rPr>
              <w:t>PK_Stations</w:t>
            </w:r>
          </w:p>
        </w:tc>
        <w:tc>
          <w:tcPr>
            <w:tcW w:w="926" w:type="pct"/>
            <w:shd w:val="clear" w:color="auto" w:fill="FFFFFF"/>
            <w:vAlign w:val="center"/>
          </w:tcPr>
          <w:p w14:paraId="5D09FA44"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2D2E0D0" w14:textId="77777777" w:rsidR="004B4C97" w:rsidRDefault="004B4C97" w:rsidP="004B4C97">
            <w:pPr>
              <w:widowControl w:val="0"/>
              <w:autoSpaceDE w:val="0"/>
              <w:autoSpaceDN w:val="0"/>
              <w:rPr>
                <w:snapToGrid w:val="0"/>
                <w:sz w:val="22"/>
              </w:rPr>
            </w:pPr>
            <w:r>
              <w:rPr>
                <w:snapToGrid w:val="0"/>
                <w:sz w:val="22"/>
              </w:rPr>
              <w:t>Stations</w:t>
            </w:r>
          </w:p>
        </w:tc>
        <w:tc>
          <w:tcPr>
            <w:tcW w:w="1074" w:type="pct"/>
            <w:shd w:val="clear" w:color="auto" w:fill="FFFFFF"/>
            <w:vAlign w:val="center"/>
          </w:tcPr>
          <w:p w14:paraId="4F076ACC" w14:textId="77777777" w:rsidR="004B4C97" w:rsidRDefault="004B4C97" w:rsidP="004B4C97">
            <w:pPr>
              <w:widowControl w:val="0"/>
              <w:autoSpaceDE w:val="0"/>
              <w:autoSpaceDN w:val="0"/>
              <w:rPr>
                <w:snapToGrid w:val="0"/>
                <w:sz w:val="22"/>
              </w:rPr>
            </w:pPr>
            <w:r>
              <w:rPr>
                <w:snapToGrid w:val="0"/>
                <w:sz w:val="22"/>
              </w:rPr>
              <w:t>Id</w:t>
            </w:r>
          </w:p>
        </w:tc>
      </w:tr>
      <w:tr w:rsidR="004B4C97" w14:paraId="5B055435" w14:textId="77777777" w:rsidTr="004B4C97">
        <w:trPr>
          <w:trHeight w:val="284"/>
        </w:trPr>
        <w:tc>
          <w:tcPr>
            <w:tcW w:w="299" w:type="pct"/>
            <w:shd w:val="clear" w:color="auto" w:fill="FFFFFF"/>
            <w:vAlign w:val="center"/>
          </w:tcPr>
          <w:p w14:paraId="0726FDE0" w14:textId="77777777" w:rsidR="004B4C97" w:rsidRDefault="004B4C97" w:rsidP="004B4C97">
            <w:pPr>
              <w:widowControl w:val="0"/>
              <w:autoSpaceDE w:val="0"/>
              <w:autoSpaceDN w:val="0"/>
              <w:jc w:val="center"/>
              <w:rPr>
                <w:snapToGrid w:val="0"/>
                <w:sz w:val="22"/>
              </w:rPr>
            </w:pPr>
            <w:r>
              <w:rPr>
                <w:snapToGrid w:val="0"/>
                <w:sz w:val="22"/>
              </w:rPr>
              <w:t>6</w:t>
            </w:r>
          </w:p>
        </w:tc>
        <w:tc>
          <w:tcPr>
            <w:tcW w:w="1417" w:type="pct"/>
            <w:shd w:val="clear" w:color="auto" w:fill="FFFFFF"/>
            <w:vAlign w:val="center"/>
          </w:tcPr>
          <w:p w14:paraId="7DE63D35" w14:textId="77777777" w:rsidR="004B4C97" w:rsidRDefault="004B4C97" w:rsidP="004B4C97">
            <w:pPr>
              <w:widowControl w:val="0"/>
              <w:autoSpaceDE w:val="0"/>
              <w:autoSpaceDN w:val="0"/>
              <w:rPr>
                <w:snapToGrid w:val="0"/>
                <w:sz w:val="22"/>
              </w:rPr>
            </w:pPr>
            <w:r>
              <w:rPr>
                <w:snapToGrid w:val="0"/>
                <w:sz w:val="22"/>
              </w:rPr>
              <w:t>PK_SensorCoveragePoints</w:t>
            </w:r>
          </w:p>
        </w:tc>
        <w:tc>
          <w:tcPr>
            <w:tcW w:w="926" w:type="pct"/>
            <w:shd w:val="clear" w:color="auto" w:fill="FFFFFF"/>
            <w:vAlign w:val="center"/>
          </w:tcPr>
          <w:p w14:paraId="04C71B5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65714AB2" w14:textId="77777777" w:rsidR="004B4C97" w:rsidRDefault="004B4C97" w:rsidP="004B4C97">
            <w:pPr>
              <w:widowControl w:val="0"/>
              <w:autoSpaceDE w:val="0"/>
              <w:autoSpaceDN w:val="0"/>
              <w:rPr>
                <w:snapToGrid w:val="0"/>
                <w:sz w:val="22"/>
              </w:rPr>
            </w:pPr>
            <w:r>
              <w:rPr>
                <w:snapToGrid w:val="0"/>
                <w:sz w:val="22"/>
              </w:rPr>
              <w:t>SensorCoveragePoints</w:t>
            </w:r>
          </w:p>
        </w:tc>
        <w:tc>
          <w:tcPr>
            <w:tcW w:w="1074" w:type="pct"/>
            <w:shd w:val="clear" w:color="auto" w:fill="FFFFFF"/>
            <w:vAlign w:val="center"/>
          </w:tcPr>
          <w:p w14:paraId="464B8A4C" w14:textId="77777777" w:rsidR="004B4C97" w:rsidRDefault="004B4C97" w:rsidP="004B4C97">
            <w:pPr>
              <w:widowControl w:val="0"/>
              <w:autoSpaceDE w:val="0"/>
              <w:autoSpaceDN w:val="0"/>
              <w:rPr>
                <w:snapToGrid w:val="0"/>
                <w:sz w:val="22"/>
              </w:rPr>
            </w:pPr>
            <w:r>
              <w:rPr>
                <w:snapToGrid w:val="0"/>
                <w:sz w:val="22"/>
              </w:rPr>
              <w:t>Id</w:t>
            </w:r>
          </w:p>
        </w:tc>
      </w:tr>
      <w:tr w:rsidR="004B4C97" w14:paraId="0CCF4341" w14:textId="77777777" w:rsidTr="004B4C97">
        <w:trPr>
          <w:trHeight w:val="284"/>
        </w:trPr>
        <w:tc>
          <w:tcPr>
            <w:tcW w:w="299" w:type="pct"/>
            <w:shd w:val="clear" w:color="auto" w:fill="FFFFFF"/>
            <w:vAlign w:val="center"/>
          </w:tcPr>
          <w:p w14:paraId="767C63D8" w14:textId="77777777" w:rsidR="004B4C97" w:rsidRDefault="004B4C97" w:rsidP="004B4C97">
            <w:pPr>
              <w:widowControl w:val="0"/>
              <w:autoSpaceDE w:val="0"/>
              <w:autoSpaceDN w:val="0"/>
              <w:jc w:val="center"/>
              <w:rPr>
                <w:snapToGrid w:val="0"/>
                <w:sz w:val="22"/>
              </w:rPr>
            </w:pPr>
            <w:r>
              <w:rPr>
                <w:snapToGrid w:val="0"/>
                <w:sz w:val="22"/>
              </w:rPr>
              <w:t>7</w:t>
            </w:r>
          </w:p>
        </w:tc>
        <w:tc>
          <w:tcPr>
            <w:tcW w:w="1417" w:type="pct"/>
            <w:shd w:val="clear" w:color="auto" w:fill="FFFFFF"/>
            <w:vAlign w:val="center"/>
          </w:tcPr>
          <w:p w14:paraId="1D0F5992" w14:textId="77777777" w:rsidR="004B4C97" w:rsidRDefault="004B4C97" w:rsidP="004B4C97">
            <w:pPr>
              <w:widowControl w:val="0"/>
              <w:autoSpaceDE w:val="0"/>
              <w:autoSpaceDN w:val="0"/>
              <w:rPr>
                <w:snapToGrid w:val="0"/>
                <w:sz w:val="22"/>
              </w:rPr>
            </w:pPr>
            <w:r>
              <w:rPr>
                <w:snapToGrid w:val="0"/>
                <w:sz w:val="22"/>
              </w:rPr>
              <w:t>PK_SensorCoverages</w:t>
            </w:r>
          </w:p>
        </w:tc>
        <w:tc>
          <w:tcPr>
            <w:tcW w:w="926" w:type="pct"/>
            <w:shd w:val="clear" w:color="auto" w:fill="FFFFFF"/>
            <w:vAlign w:val="center"/>
          </w:tcPr>
          <w:p w14:paraId="70EBF28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6C32F1C" w14:textId="77777777" w:rsidR="004B4C97" w:rsidRDefault="004B4C97" w:rsidP="004B4C97">
            <w:pPr>
              <w:widowControl w:val="0"/>
              <w:autoSpaceDE w:val="0"/>
              <w:autoSpaceDN w:val="0"/>
              <w:rPr>
                <w:snapToGrid w:val="0"/>
                <w:sz w:val="22"/>
              </w:rPr>
            </w:pPr>
            <w:r>
              <w:rPr>
                <w:snapToGrid w:val="0"/>
                <w:sz w:val="22"/>
              </w:rPr>
              <w:t>SensorCoverages</w:t>
            </w:r>
          </w:p>
        </w:tc>
        <w:tc>
          <w:tcPr>
            <w:tcW w:w="1074" w:type="pct"/>
            <w:shd w:val="clear" w:color="auto" w:fill="FFFFFF"/>
            <w:vAlign w:val="center"/>
          </w:tcPr>
          <w:p w14:paraId="28F2FC8C" w14:textId="77777777" w:rsidR="004B4C97" w:rsidRDefault="004B4C97" w:rsidP="004B4C97">
            <w:pPr>
              <w:widowControl w:val="0"/>
              <w:autoSpaceDE w:val="0"/>
              <w:autoSpaceDN w:val="0"/>
              <w:rPr>
                <w:snapToGrid w:val="0"/>
                <w:sz w:val="22"/>
              </w:rPr>
            </w:pPr>
            <w:r>
              <w:rPr>
                <w:snapToGrid w:val="0"/>
                <w:sz w:val="22"/>
              </w:rPr>
              <w:t>Id</w:t>
            </w:r>
          </w:p>
        </w:tc>
      </w:tr>
      <w:tr w:rsidR="004B4C97" w14:paraId="58C8ED06" w14:textId="77777777" w:rsidTr="004B4C97">
        <w:trPr>
          <w:trHeight w:val="284"/>
        </w:trPr>
        <w:tc>
          <w:tcPr>
            <w:tcW w:w="299" w:type="pct"/>
            <w:shd w:val="clear" w:color="auto" w:fill="FFFFFF"/>
            <w:vAlign w:val="center"/>
          </w:tcPr>
          <w:p w14:paraId="0653D787" w14:textId="77777777" w:rsidR="004B4C97" w:rsidRDefault="004B4C97" w:rsidP="004B4C97">
            <w:pPr>
              <w:widowControl w:val="0"/>
              <w:autoSpaceDE w:val="0"/>
              <w:autoSpaceDN w:val="0"/>
              <w:jc w:val="center"/>
              <w:rPr>
                <w:snapToGrid w:val="0"/>
                <w:sz w:val="22"/>
              </w:rPr>
            </w:pPr>
            <w:r>
              <w:rPr>
                <w:snapToGrid w:val="0"/>
                <w:sz w:val="22"/>
              </w:rPr>
              <w:t>8</w:t>
            </w:r>
          </w:p>
        </w:tc>
        <w:tc>
          <w:tcPr>
            <w:tcW w:w="1417" w:type="pct"/>
            <w:shd w:val="clear" w:color="auto" w:fill="FFFFFF"/>
            <w:vAlign w:val="center"/>
          </w:tcPr>
          <w:p w14:paraId="59801163" w14:textId="77777777" w:rsidR="004B4C97" w:rsidRDefault="004B4C97" w:rsidP="004B4C97">
            <w:pPr>
              <w:widowControl w:val="0"/>
              <w:autoSpaceDE w:val="0"/>
              <w:autoSpaceDN w:val="0"/>
              <w:rPr>
                <w:snapToGrid w:val="0"/>
                <w:sz w:val="22"/>
              </w:rPr>
            </w:pPr>
            <w:r>
              <w:rPr>
                <w:snapToGrid w:val="0"/>
                <w:sz w:val="22"/>
              </w:rPr>
              <w:t>PK_Aircrafts</w:t>
            </w:r>
          </w:p>
        </w:tc>
        <w:tc>
          <w:tcPr>
            <w:tcW w:w="926" w:type="pct"/>
            <w:shd w:val="clear" w:color="auto" w:fill="FFFFFF"/>
            <w:vAlign w:val="center"/>
          </w:tcPr>
          <w:p w14:paraId="2127D769"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07FA5D3" w14:textId="77777777" w:rsidR="004B4C97" w:rsidRDefault="004B4C97" w:rsidP="004B4C97">
            <w:pPr>
              <w:widowControl w:val="0"/>
              <w:autoSpaceDE w:val="0"/>
              <w:autoSpaceDN w:val="0"/>
              <w:rPr>
                <w:snapToGrid w:val="0"/>
                <w:sz w:val="22"/>
              </w:rPr>
            </w:pPr>
            <w:r>
              <w:rPr>
                <w:snapToGrid w:val="0"/>
                <w:sz w:val="22"/>
              </w:rPr>
              <w:t>Aircrafts</w:t>
            </w:r>
          </w:p>
        </w:tc>
        <w:tc>
          <w:tcPr>
            <w:tcW w:w="1074" w:type="pct"/>
            <w:shd w:val="clear" w:color="auto" w:fill="FFFFFF"/>
            <w:vAlign w:val="center"/>
          </w:tcPr>
          <w:p w14:paraId="0C09387E" w14:textId="77777777" w:rsidR="004B4C97" w:rsidRDefault="004B4C97" w:rsidP="004B4C97">
            <w:pPr>
              <w:widowControl w:val="0"/>
              <w:autoSpaceDE w:val="0"/>
              <w:autoSpaceDN w:val="0"/>
              <w:rPr>
                <w:snapToGrid w:val="0"/>
                <w:sz w:val="22"/>
              </w:rPr>
            </w:pPr>
            <w:r>
              <w:rPr>
                <w:snapToGrid w:val="0"/>
                <w:sz w:val="22"/>
              </w:rPr>
              <w:t>Id</w:t>
            </w:r>
          </w:p>
        </w:tc>
      </w:tr>
      <w:tr w:rsidR="004B4C97" w14:paraId="6937F308" w14:textId="77777777" w:rsidTr="004B4C97">
        <w:trPr>
          <w:trHeight w:val="284"/>
        </w:trPr>
        <w:tc>
          <w:tcPr>
            <w:tcW w:w="299" w:type="pct"/>
            <w:shd w:val="clear" w:color="auto" w:fill="FFFFFF"/>
            <w:vAlign w:val="center"/>
          </w:tcPr>
          <w:p w14:paraId="2F39E250" w14:textId="77777777" w:rsidR="004B4C97" w:rsidRDefault="004B4C97" w:rsidP="004B4C97">
            <w:pPr>
              <w:widowControl w:val="0"/>
              <w:autoSpaceDE w:val="0"/>
              <w:autoSpaceDN w:val="0"/>
              <w:jc w:val="center"/>
              <w:rPr>
                <w:snapToGrid w:val="0"/>
                <w:sz w:val="22"/>
              </w:rPr>
            </w:pPr>
            <w:r>
              <w:rPr>
                <w:snapToGrid w:val="0"/>
                <w:sz w:val="22"/>
              </w:rPr>
              <w:t>9</w:t>
            </w:r>
          </w:p>
        </w:tc>
        <w:tc>
          <w:tcPr>
            <w:tcW w:w="1417" w:type="pct"/>
            <w:shd w:val="clear" w:color="auto" w:fill="FFFFFF"/>
            <w:vAlign w:val="center"/>
          </w:tcPr>
          <w:p w14:paraId="5AABD673" w14:textId="77777777" w:rsidR="004B4C97" w:rsidRDefault="004B4C97" w:rsidP="004B4C97">
            <w:pPr>
              <w:widowControl w:val="0"/>
              <w:autoSpaceDE w:val="0"/>
              <w:autoSpaceDN w:val="0"/>
              <w:rPr>
                <w:snapToGrid w:val="0"/>
                <w:sz w:val="22"/>
              </w:rPr>
            </w:pPr>
            <w:r>
              <w:rPr>
                <w:snapToGrid w:val="0"/>
                <w:sz w:val="22"/>
              </w:rPr>
              <w:t>PK_Users</w:t>
            </w:r>
          </w:p>
        </w:tc>
        <w:tc>
          <w:tcPr>
            <w:tcW w:w="926" w:type="pct"/>
            <w:shd w:val="clear" w:color="auto" w:fill="FFFFFF"/>
            <w:vAlign w:val="center"/>
          </w:tcPr>
          <w:p w14:paraId="0D4EED3F"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7F039D8" w14:textId="77777777" w:rsidR="004B4C97" w:rsidRDefault="004B4C97" w:rsidP="004B4C97">
            <w:pPr>
              <w:widowControl w:val="0"/>
              <w:autoSpaceDE w:val="0"/>
              <w:autoSpaceDN w:val="0"/>
              <w:rPr>
                <w:snapToGrid w:val="0"/>
                <w:sz w:val="22"/>
              </w:rPr>
            </w:pPr>
            <w:r>
              <w:rPr>
                <w:snapToGrid w:val="0"/>
                <w:sz w:val="22"/>
              </w:rPr>
              <w:t>Users</w:t>
            </w:r>
          </w:p>
        </w:tc>
        <w:tc>
          <w:tcPr>
            <w:tcW w:w="1074" w:type="pct"/>
            <w:shd w:val="clear" w:color="auto" w:fill="FFFFFF"/>
            <w:vAlign w:val="center"/>
          </w:tcPr>
          <w:p w14:paraId="45E7D089" w14:textId="77777777" w:rsidR="004B4C97" w:rsidRDefault="004B4C97" w:rsidP="004B4C97">
            <w:pPr>
              <w:widowControl w:val="0"/>
              <w:autoSpaceDE w:val="0"/>
              <w:autoSpaceDN w:val="0"/>
              <w:rPr>
                <w:snapToGrid w:val="0"/>
                <w:sz w:val="22"/>
              </w:rPr>
            </w:pPr>
            <w:r>
              <w:rPr>
                <w:snapToGrid w:val="0"/>
                <w:sz w:val="22"/>
              </w:rPr>
              <w:t>Id</w:t>
            </w:r>
          </w:p>
        </w:tc>
      </w:tr>
      <w:tr w:rsidR="004B4C97" w14:paraId="5F2EA36A" w14:textId="77777777" w:rsidTr="004B4C97">
        <w:trPr>
          <w:trHeight w:val="284"/>
        </w:trPr>
        <w:tc>
          <w:tcPr>
            <w:tcW w:w="299" w:type="pct"/>
            <w:shd w:val="clear" w:color="auto" w:fill="FFFFFF"/>
            <w:vAlign w:val="center"/>
          </w:tcPr>
          <w:p w14:paraId="22735CE3" w14:textId="77777777" w:rsidR="004B4C97" w:rsidRDefault="004B4C97" w:rsidP="004B4C97">
            <w:pPr>
              <w:widowControl w:val="0"/>
              <w:autoSpaceDE w:val="0"/>
              <w:autoSpaceDN w:val="0"/>
              <w:jc w:val="center"/>
              <w:rPr>
                <w:snapToGrid w:val="0"/>
                <w:sz w:val="22"/>
              </w:rPr>
            </w:pPr>
            <w:r>
              <w:rPr>
                <w:snapToGrid w:val="0"/>
                <w:sz w:val="22"/>
              </w:rPr>
              <w:t>10</w:t>
            </w:r>
          </w:p>
        </w:tc>
        <w:tc>
          <w:tcPr>
            <w:tcW w:w="1417" w:type="pct"/>
            <w:shd w:val="clear" w:color="auto" w:fill="FFFFFF"/>
            <w:vAlign w:val="center"/>
          </w:tcPr>
          <w:p w14:paraId="3EBF4848" w14:textId="77777777" w:rsidR="004B4C97" w:rsidRDefault="004B4C97" w:rsidP="004B4C97">
            <w:pPr>
              <w:widowControl w:val="0"/>
              <w:autoSpaceDE w:val="0"/>
              <w:autoSpaceDN w:val="0"/>
              <w:rPr>
                <w:snapToGrid w:val="0"/>
                <w:sz w:val="22"/>
              </w:rPr>
            </w:pPr>
            <w:r>
              <w:rPr>
                <w:snapToGrid w:val="0"/>
                <w:sz w:val="22"/>
              </w:rPr>
              <w:t>PK_GroupsUser</w:t>
            </w:r>
          </w:p>
        </w:tc>
        <w:tc>
          <w:tcPr>
            <w:tcW w:w="926" w:type="pct"/>
            <w:shd w:val="clear" w:color="auto" w:fill="FFFFFF"/>
            <w:vAlign w:val="center"/>
          </w:tcPr>
          <w:p w14:paraId="4B44C780"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28A64F12" w14:textId="77777777" w:rsidR="004B4C97" w:rsidRDefault="004B4C97" w:rsidP="004B4C97">
            <w:pPr>
              <w:widowControl w:val="0"/>
              <w:autoSpaceDE w:val="0"/>
              <w:autoSpaceDN w:val="0"/>
              <w:rPr>
                <w:snapToGrid w:val="0"/>
                <w:sz w:val="22"/>
              </w:rPr>
            </w:pPr>
            <w:r>
              <w:rPr>
                <w:snapToGrid w:val="0"/>
                <w:sz w:val="22"/>
              </w:rPr>
              <w:t>UserGroups</w:t>
            </w:r>
          </w:p>
        </w:tc>
        <w:tc>
          <w:tcPr>
            <w:tcW w:w="1074" w:type="pct"/>
            <w:shd w:val="clear" w:color="auto" w:fill="FFFFFF"/>
            <w:vAlign w:val="center"/>
          </w:tcPr>
          <w:p w14:paraId="0F3429A7" w14:textId="77777777" w:rsidR="004B4C97" w:rsidRDefault="004B4C97" w:rsidP="004B4C97">
            <w:pPr>
              <w:widowControl w:val="0"/>
              <w:autoSpaceDE w:val="0"/>
              <w:autoSpaceDN w:val="0"/>
              <w:rPr>
                <w:snapToGrid w:val="0"/>
                <w:sz w:val="22"/>
              </w:rPr>
            </w:pPr>
            <w:r>
              <w:rPr>
                <w:snapToGrid w:val="0"/>
                <w:sz w:val="22"/>
              </w:rPr>
              <w:t>Id</w:t>
            </w:r>
          </w:p>
        </w:tc>
      </w:tr>
      <w:tr w:rsidR="004B4C97" w14:paraId="6CAE52D5" w14:textId="77777777" w:rsidTr="004B4C97">
        <w:trPr>
          <w:trHeight w:val="284"/>
        </w:trPr>
        <w:tc>
          <w:tcPr>
            <w:tcW w:w="299" w:type="pct"/>
            <w:shd w:val="clear" w:color="auto" w:fill="FFFFFF"/>
            <w:vAlign w:val="center"/>
          </w:tcPr>
          <w:p w14:paraId="1B3FF8BF" w14:textId="77777777" w:rsidR="004B4C97" w:rsidRDefault="004B4C97" w:rsidP="004B4C97">
            <w:pPr>
              <w:widowControl w:val="0"/>
              <w:autoSpaceDE w:val="0"/>
              <w:autoSpaceDN w:val="0"/>
              <w:jc w:val="center"/>
              <w:rPr>
                <w:snapToGrid w:val="0"/>
                <w:sz w:val="22"/>
              </w:rPr>
            </w:pPr>
            <w:r>
              <w:rPr>
                <w:snapToGrid w:val="0"/>
                <w:sz w:val="22"/>
              </w:rPr>
              <w:t>11</w:t>
            </w:r>
          </w:p>
        </w:tc>
        <w:tc>
          <w:tcPr>
            <w:tcW w:w="1417" w:type="pct"/>
            <w:shd w:val="clear" w:color="auto" w:fill="FFFFFF"/>
            <w:vAlign w:val="center"/>
          </w:tcPr>
          <w:p w14:paraId="003665B2" w14:textId="77777777" w:rsidR="004B4C97" w:rsidRDefault="004B4C97" w:rsidP="004B4C97">
            <w:pPr>
              <w:widowControl w:val="0"/>
              <w:autoSpaceDE w:val="0"/>
              <w:autoSpaceDN w:val="0"/>
              <w:rPr>
                <w:snapToGrid w:val="0"/>
                <w:sz w:val="22"/>
              </w:rPr>
            </w:pPr>
            <w:r>
              <w:rPr>
                <w:snapToGrid w:val="0"/>
                <w:sz w:val="22"/>
              </w:rPr>
              <w:t>PK_Modules</w:t>
            </w:r>
          </w:p>
        </w:tc>
        <w:tc>
          <w:tcPr>
            <w:tcW w:w="926" w:type="pct"/>
            <w:shd w:val="clear" w:color="auto" w:fill="FFFFFF"/>
            <w:vAlign w:val="center"/>
          </w:tcPr>
          <w:p w14:paraId="41E81AE1"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05C12F1" w14:textId="77777777" w:rsidR="004B4C97" w:rsidRDefault="004B4C97" w:rsidP="004B4C97">
            <w:pPr>
              <w:widowControl w:val="0"/>
              <w:autoSpaceDE w:val="0"/>
              <w:autoSpaceDN w:val="0"/>
              <w:rPr>
                <w:snapToGrid w:val="0"/>
                <w:sz w:val="22"/>
              </w:rPr>
            </w:pPr>
            <w:r>
              <w:rPr>
                <w:snapToGrid w:val="0"/>
                <w:sz w:val="22"/>
              </w:rPr>
              <w:t>Modules</w:t>
            </w:r>
          </w:p>
        </w:tc>
        <w:tc>
          <w:tcPr>
            <w:tcW w:w="1074" w:type="pct"/>
            <w:shd w:val="clear" w:color="auto" w:fill="FFFFFF"/>
            <w:vAlign w:val="center"/>
          </w:tcPr>
          <w:p w14:paraId="674F6A4F" w14:textId="77777777" w:rsidR="004B4C97" w:rsidRDefault="004B4C97" w:rsidP="004B4C97">
            <w:pPr>
              <w:widowControl w:val="0"/>
              <w:autoSpaceDE w:val="0"/>
              <w:autoSpaceDN w:val="0"/>
              <w:rPr>
                <w:snapToGrid w:val="0"/>
                <w:sz w:val="22"/>
              </w:rPr>
            </w:pPr>
            <w:r>
              <w:rPr>
                <w:snapToGrid w:val="0"/>
                <w:sz w:val="22"/>
              </w:rPr>
              <w:t>Id</w:t>
            </w:r>
          </w:p>
        </w:tc>
      </w:tr>
      <w:tr w:rsidR="004B4C97" w14:paraId="1A26EFE7" w14:textId="77777777" w:rsidTr="004B4C97">
        <w:trPr>
          <w:trHeight w:val="284"/>
        </w:trPr>
        <w:tc>
          <w:tcPr>
            <w:tcW w:w="299" w:type="pct"/>
            <w:shd w:val="clear" w:color="auto" w:fill="FFFFFF"/>
            <w:vAlign w:val="center"/>
          </w:tcPr>
          <w:p w14:paraId="76ACA073" w14:textId="77777777" w:rsidR="004B4C97" w:rsidRDefault="004B4C97" w:rsidP="004B4C97">
            <w:pPr>
              <w:widowControl w:val="0"/>
              <w:autoSpaceDE w:val="0"/>
              <w:autoSpaceDN w:val="0"/>
              <w:jc w:val="center"/>
              <w:rPr>
                <w:snapToGrid w:val="0"/>
                <w:sz w:val="22"/>
              </w:rPr>
            </w:pPr>
            <w:r>
              <w:rPr>
                <w:snapToGrid w:val="0"/>
                <w:sz w:val="22"/>
              </w:rPr>
              <w:t>12</w:t>
            </w:r>
          </w:p>
        </w:tc>
        <w:tc>
          <w:tcPr>
            <w:tcW w:w="1417" w:type="pct"/>
            <w:shd w:val="clear" w:color="auto" w:fill="FFFFFF"/>
            <w:vAlign w:val="center"/>
          </w:tcPr>
          <w:p w14:paraId="57944B58" w14:textId="77777777" w:rsidR="004B4C97" w:rsidRDefault="004B4C97" w:rsidP="004B4C97">
            <w:pPr>
              <w:widowControl w:val="0"/>
              <w:autoSpaceDE w:val="0"/>
              <w:autoSpaceDN w:val="0"/>
              <w:rPr>
                <w:snapToGrid w:val="0"/>
                <w:sz w:val="22"/>
              </w:rPr>
            </w:pPr>
            <w:r>
              <w:rPr>
                <w:snapToGrid w:val="0"/>
                <w:sz w:val="22"/>
              </w:rPr>
              <w:t>PK_GroupPermissions</w:t>
            </w:r>
          </w:p>
        </w:tc>
        <w:tc>
          <w:tcPr>
            <w:tcW w:w="926" w:type="pct"/>
            <w:shd w:val="clear" w:color="auto" w:fill="FFFFFF"/>
            <w:vAlign w:val="center"/>
          </w:tcPr>
          <w:p w14:paraId="6F1B5AA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7712018" w14:textId="77777777" w:rsidR="004B4C97" w:rsidRDefault="004B4C97" w:rsidP="004B4C97">
            <w:pPr>
              <w:widowControl w:val="0"/>
              <w:autoSpaceDE w:val="0"/>
              <w:autoSpaceDN w:val="0"/>
              <w:rPr>
                <w:snapToGrid w:val="0"/>
                <w:sz w:val="22"/>
              </w:rPr>
            </w:pPr>
            <w:r>
              <w:rPr>
                <w:snapToGrid w:val="0"/>
                <w:sz w:val="22"/>
              </w:rPr>
              <w:t>GroupPermissions</w:t>
            </w:r>
          </w:p>
        </w:tc>
        <w:tc>
          <w:tcPr>
            <w:tcW w:w="1074" w:type="pct"/>
            <w:shd w:val="clear" w:color="auto" w:fill="FFFFFF"/>
            <w:vAlign w:val="center"/>
          </w:tcPr>
          <w:p w14:paraId="19E8FC62" w14:textId="77777777" w:rsidR="004B4C97" w:rsidRDefault="004B4C97" w:rsidP="004B4C97">
            <w:pPr>
              <w:widowControl w:val="0"/>
              <w:autoSpaceDE w:val="0"/>
              <w:autoSpaceDN w:val="0"/>
              <w:rPr>
                <w:snapToGrid w:val="0"/>
                <w:sz w:val="22"/>
              </w:rPr>
            </w:pPr>
            <w:r>
              <w:rPr>
                <w:snapToGrid w:val="0"/>
                <w:sz w:val="22"/>
              </w:rPr>
              <w:t>Id</w:t>
            </w:r>
          </w:p>
        </w:tc>
      </w:tr>
      <w:tr w:rsidR="004B4C97" w14:paraId="4B28E2E6" w14:textId="77777777" w:rsidTr="004B4C97">
        <w:trPr>
          <w:trHeight w:val="284"/>
        </w:trPr>
        <w:tc>
          <w:tcPr>
            <w:tcW w:w="299" w:type="pct"/>
            <w:shd w:val="clear" w:color="auto" w:fill="FFFFFF"/>
            <w:vAlign w:val="center"/>
          </w:tcPr>
          <w:p w14:paraId="62CE4283" w14:textId="77777777" w:rsidR="004B4C97" w:rsidRDefault="004B4C97" w:rsidP="004B4C97">
            <w:pPr>
              <w:widowControl w:val="0"/>
              <w:autoSpaceDE w:val="0"/>
              <w:autoSpaceDN w:val="0"/>
              <w:jc w:val="center"/>
              <w:rPr>
                <w:snapToGrid w:val="0"/>
                <w:sz w:val="22"/>
              </w:rPr>
            </w:pPr>
            <w:r>
              <w:rPr>
                <w:snapToGrid w:val="0"/>
                <w:sz w:val="22"/>
              </w:rPr>
              <w:t>13</w:t>
            </w:r>
          </w:p>
        </w:tc>
        <w:tc>
          <w:tcPr>
            <w:tcW w:w="1417" w:type="pct"/>
            <w:shd w:val="clear" w:color="auto" w:fill="FFFFFF"/>
            <w:vAlign w:val="center"/>
          </w:tcPr>
          <w:p w14:paraId="1DDA9460" w14:textId="77777777" w:rsidR="004B4C97" w:rsidRDefault="004B4C97" w:rsidP="004B4C97">
            <w:pPr>
              <w:widowControl w:val="0"/>
              <w:autoSpaceDE w:val="0"/>
              <w:autoSpaceDN w:val="0"/>
              <w:rPr>
                <w:snapToGrid w:val="0"/>
                <w:sz w:val="22"/>
              </w:rPr>
            </w:pPr>
            <w:r>
              <w:rPr>
                <w:snapToGrid w:val="0"/>
                <w:sz w:val="22"/>
              </w:rPr>
              <w:t>PK_StatisticFlight</w:t>
            </w:r>
          </w:p>
        </w:tc>
        <w:tc>
          <w:tcPr>
            <w:tcW w:w="926" w:type="pct"/>
            <w:shd w:val="clear" w:color="auto" w:fill="FFFFFF"/>
            <w:vAlign w:val="center"/>
          </w:tcPr>
          <w:p w14:paraId="657AF938"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39B7CB16" w14:textId="77777777" w:rsidR="004B4C97" w:rsidRDefault="004B4C97" w:rsidP="004B4C97">
            <w:pPr>
              <w:widowControl w:val="0"/>
              <w:autoSpaceDE w:val="0"/>
              <w:autoSpaceDN w:val="0"/>
              <w:rPr>
                <w:snapToGrid w:val="0"/>
                <w:sz w:val="22"/>
              </w:rPr>
            </w:pPr>
            <w:r>
              <w:rPr>
                <w:snapToGrid w:val="0"/>
                <w:sz w:val="22"/>
              </w:rPr>
              <w:t>StatisticFlight</w:t>
            </w:r>
          </w:p>
        </w:tc>
        <w:tc>
          <w:tcPr>
            <w:tcW w:w="1074" w:type="pct"/>
            <w:shd w:val="clear" w:color="auto" w:fill="FFFFFF"/>
            <w:vAlign w:val="center"/>
          </w:tcPr>
          <w:p w14:paraId="5AF6DA7D" w14:textId="77777777" w:rsidR="004B4C97" w:rsidRDefault="004B4C97" w:rsidP="004B4C97">
            <w:pPr>
              <w:widowControl w:val="0"/>
              <w:autoSpaceDE w:val="0"/>
              <w:autoSpaceDN w:val="0"/>
              <w:rPr>
                <w:snapToGrid w:val="0"/>
                <w:sz w:val="22"/>
              </w:rPr>
            </w:pPr>
            <w:r>
              <w:rPr>
                <w:snapToGrid w:val="0"/>
                <w:sz w:val="22"/>
              </w:rPr>
              <w:t>Id</w:t>
            </w:r>
          </w:p>
        </w:tc>
      </w:tr>
      <w:tr w:rsidR="004B4C97" w14:paraId="187416F9" w14:textId="77777777" w:rsidTr="004B4C97">
        <w:trPr>
          <w:trHeight w:val="284"/>
        </w:trPr>
        <w:tc>
          <w:tcPr>
            <w:tcW w:w="299" w:type="pct"/>
            <w:shd w:val="clear" w:color="auto" w:fill="FFFFFF"/>
            <w:vAlign w:val="center"/>
          </w:tcPr>
          <w:p w14:paraId="7A956433" w14:textId="77777777" w:rsidR="004B4C97" w:rsidRDefault="004B4C97" w:rsidP="004B4C97">
            <w:pPr>
              <w:widowControl w:val="0"/>
              <w:autoSpaceDE w:val="0"/>
              <w:autoSpaceDN w:val="0"/>
              <w:jc w:val="center"/>
              <w:rPr>
                <w:snapToGrid w:val="0"/>
                <w:sz w:val="22"/>
              </w:rPr>
            </w:pPr>
            <w:r>
              <w:rPr>
                <w:snapToGrid w:val="0"/>
                <w:sz w:val="22"/>
              </w:rPr>
              <w:t>14</w:t>
            </w:r>
          </w:p>
        </w:tc>
        <w:tc>
          <w:tcPr>
            <w:tcW w:w="1417" w:type="pct"/>
            <w:shd w:val="clear" w:color="auto" w:fill="FFFFFF"/>
            <w:vAlign w:val="center"/>
          </w:tcPr>
          <w:p w14:paraId="5031DFC7" w14:textId="77777777" w:rsidR="004B4C97" w:rsidRDefault="004B4C97" w:rsidP="004B4C97">
            <w:pPr>
              <w:widowControl w:val="0"/>
              <w:autoSpaceDE w:val="0"/>
              <w:autoSpaceDN w:val="0"/>
              <w:rPr>
                <w:snapToGrid w:val="0"/>
                <w:sz w:val="22"/>
              </w:rPr>
            </w:pPr>
            <w:r>
              <w:rPr>
                <w:snapToGrid w:val="0"/>
                <w:sz w:val="22"/>
              </w:rPr>
              <w:t>PK_SYS_LOGS</w:t>
            </w:r>
          </w:p>
        </w:tc>
        <w:tc>
          <w:tcPr>
            <w:tcW w:w="926" w:type="pct"/>
            <w:shd w:val="clear" w:color="auto" w:fill="FFFFFF"/>
            <w:vAlign w:val="center"/>
          </w:tcPr>
          <w:p w14:paraId="2462BAD3"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7AA5E8D8" w14:textId="77777777" w:rsidR="004B4C97" w:rsidRDefault="004B4C97" w:rsidP="004B4C97">
            <w:pPr>
              <w:widowControl w:val="0"/>
              <w:autoSpaceDE w:val="0"/>
              <w:autoSpaceDN w:val="0"/>
              <w:rPr>
                <w:snapToGrid w:val="0"/>
                <w:sz w:val="22"/>
              </w:rPr>
            </w:pPr>
            <w:r>
              <w:rPr>
                <w:snapToGrid w:val="0"/>
                <w:sz w:val="22"/>
              </w:rPr>
              <w:t>SysLogs</w:t>
            </w:r>
          </w:p>
        </w:tc>
        <w:tc>
          <w:tcPr>
            <w:tcW w:w="1074" w:type="pct"/>
            <w:shd w:val="clear" w:color="auto" w:fill="FFFFFF"/>
            <w:vAlign w:val="center"/>
          </w:tcPr>
          <w:p w14:paraId="49E2AF83" w14:textId="7CE420A5" w:rsidR="004B4C97" w:rsidRDefault="004B4C97" w:rsidP="004B4C97">
            <w:pPr>
              <w:widowControl w:val="0"/>
              <w:autoSpaceDE w:val="0"/>
              <w:autoSpaceDN w:val="0"/>
              <w:rPr>
                <w:snapToGrid w:val="0"/>
                <w:sz w:val="22"/>
              </w:rPr>
            </w:pPr>
            <w:r>
              <w:rPr>
                <w:snapToGrid w:val="0"/>
                <w:sz w:val="22"/>
              </w:rPr>
              <w:t>Id</w:t>
            </w:r>
          </w:p>
        </w:tc>
      </w:tr>
      <w:tr w:rsidR="004B4C97" w14:paraId="514570F6" w14:textId="77777777" w:rsidTr="004B4C97">
        <w:trPr>
          <w:trHeight w:val="284"/>
        </w:trPr>
        <w:tc>
          <w:tcPr>
            <w:tcW w:w="299" w:type="pct"/>
            <w:shd w:val="clear" w:color="auto" w:fill="FFFFFF"/>
            <w:vAlign w:val="center"/>
          </w:tcPr>
          <w:p w14:paraId="38A214E4" w14:textId="77777777" w:rsidR="004B4C97" w:rsidRDefault="004B4C97" w:rsidP="004B4C97">
            <w:pPr>
              <w:widowControl w:val="0"/>
              <w:autoSpaceDE w:val="0"/>
              <w:autoSpaceDN w:val="0"/>
              <w:jc w:val="center"/>
              <w:rPr>
                <w:snapToGrid w:val="0"/>
                <w:sz w:val="22"/>
              </w:rPr>
            </w:pPr>
            <w:r>
              <w:rPr>
                <w:snapToGrid w:val="0"/>
                <w:sz w:val="22"/>
              </w:rPr>
              <w:t>15</w:t>
            </w:r>
          </w:p>
        </w:tc>
        <w:tc>
          <w:tcPr>
            <w:tcW w:w="1417" w:type="pct"/>
            <w:shd w:val="clear" w:color="auto" w:fill="FFFFFF"/>
            <w:vAlign w:val="center"/>
          </w:tcPr>
          <w:p w14:paraId="3D083EC7" w14:textId="77777777" w:rsidR="004B4C97" w:rsidRDefault="004B4C97" w:rsidP="004B4C97">
            <w:pPr>
              <w:widowControl w:val="0"/>
              <w:autoSpaceDE w:val="0"/>
              <w:autoSpaceDN w:val="0"/>
              <w:rPr>
                <w:snapToGrid w:val="0"/>
                <w:sz w:val="22"/>
              </w:rPr>
            </w:pPr>
            <w:r>
              <w:rPr>
                <w:snapToGrid w:val="0"/>
                <w:sz w:val="22"/>
              </w:rPr>
              <w:t>PK_SYS_PARAMETERS</w:t>
            </w:r>
          </w:p>
        </w:tc>
        <w:tc>
          <w:tcPr>
            <w:tcW w:w="926" w:type="pct"/>
            <w:shd w:val="clear" w:color="auto" w:fill="FFFFFF"/>
            <w:vAlign w:val="center"/>
          </w:tcPr>
          <w:p w14:paraId="005D2ADE"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1424092" w14:textId="77777777" w:rsidR="004B4C97" w:rsidRDefault="004B4C97" w:rsidP="004B4C97">
            <w:pPr>
              <w:widowControl w:val="0"/>
              <w:autoSpaceDE w:val="0"/>
              <w:autoSpaceDN w:val="0"/>
              <w:rPr>
                <w:snapToGrid w:val="0"/>
                <w:sz w:val="22"/>
              </w:rPr>
            </w:pPr>
            <w:r>
              <w:rPr>
                <w:snapToGrid w:val="0"/>
                <w:sz w:val="22"/>
              </w:rPr>
              <w:t>SysParameters</w:t>
            </w:r>
          </w:p>
        </w:tc>
        <w:tc>
          <w:tcPr>
            <w:tcW w:w="1074" w:type="pct"/>
            <w:shd w:val="clear" w:color="auto" w:fill="FFFFFF"/>
            <w:vAlign w:val="center"/>
          </w:tcPr>
          <w:p w14:paraId="35B3E42D" w14:textId="6D4541FF" w:rsidR="004B4C97" w:rsidRDefault="004B4C97" w:rsidP="004B4C97">
            <w:pPr>
              <w:widowControl w:val="0"/>
              <w:autoSpaceDE w:val="0"/>
              <w:autoSpaceDN w:val="0"/>
              <w:rPr>
                <w:snapToGrid w:val="0"/>
                <w:sz w:val="22"/>
              </w:rPr>
            </w:pPr>
            <w:r>
              <w:rPr>
                <w:snapToGrid w:val="0"/>
                <w:sz w:val="22"/>
              </w:rPr>
              <w:t>Id</w:t>
            </w:r>
          </w:p>
        </w:tc>
      </w:tr>
      <w:tr w:rsidR="004B4C97" w14:paraId="778EA3E9" w14:textId="77777777" w:rsidTr="004B4C97">
        <w:trPr>
          <w:trHeight w:val="284"/>
        </w:trPr>
        <w:tc>
          <w:tcPr>
            <w:tcW w:w="299" w:type="pct"/>
            <w:shd w:val="clear" w:color="auto" w:fill="FFFFFF"/>
            <w:vAlign w:val="center"/>
          </w:tcPr>
          <w:p w14:paraId="700B7EE2" w14:textId="77777777" w:rsidR="004B4C97" w:rsidRDefault="004B4C97" w:rsidP="004B4C97">
            <w:pPr>
              <w:widowControl w:val="0"/>
              <w:autoSpaceDE w:val="0"/>
              <w:autoSpaceDN w:val="0"/>
              <w:jc w:val="center"/>
              <w:rPr>
                <w:snapToGrid w:val="0"/>
                <w:sz w:val="22"/>
              </w:rPr>
            </w:pPr>
            <w:r>
              <w:rPr>
                <w:snapToGrid w:val="0"/>
                <w:sz w:val="22"/>
              </w:rPr>
              <w:t>16</w:t>
            </w:r>
          </w:p>
        </w:tc>
        <w:tc>
          <w:tcPr>
            <w:tcW w:w="1417" w:type="pct"/>
            <w:shd w:val="clear" w:color="auto" w:fill="FFFFFF"/>
            <w:vAlign w:val="center"/>
          </w:tcPr>
          <w:p w14:paraId="040F8510" w14:textId="77777777" w:rsidR="004B4C97" w:rsidRDefault="004B4C97" w:rsidP="004B4C97">
            <w:pPr>
              <w:widowControl w:val="0"/>
              <w:autoSpaceDE w:val="0"/>
              <w:autoSpaceDN w:val="0"/>
              <w:rPr>
                <w:snapToGrid w:val="0"/>
                <w:sz w:val="22"/>
              </w:rPr>
            </w:pPr>
            <w:r>
              <w:rPr>
                <w:snapToGrid w:val="0"/>
                <w:sz w:val="22"/>
              </w:rPr>
              <w:t>PK_EventsLog</w:t>
            </w:r>
          </w:p>
        </w:tc>
        <w:tc>
          <w:tcPr>
            <w:tcW w:w="926" w:type="pct"/>
            <w:shd w:val="clear" w:color="auto" w:fill="FFFFFF"/>
            <w:vAlign w:val="center"/>
          </w:tcPr>
          <w:p w14:paraId="62706C16"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0DEF6774" w14:textId="77777777" w:rsidR="004B4C97" w:rsidRDefault="004B4C97" w:rsidP="004B4C97">
            <w:pPr>
              <w:widowControl w:val="0"/>
              <w:autoSpaceDE w:val="0"/>
              <w:autoSpaceDN w:val="0"/>
              <w:rPr>
                <w:snapToGrid w:val="0"/>
                <w:sz w:val="22"/>
              </w:rPr>
            </w:pPr>
            <w:r>
              <w:rPr>
                <w:snapToGrid w:val="0"/>
                <w:sz w:val="22"/>
              </w:rPr>
              <w:t>EventsLog</w:t>
            </w:r>
          </w:p>
        </w:tc>
        <w:tc>
          <w:tcPr>
            <w:tcW w:w="1074" w:type="pct"/>
            <w:shd w:val="clear" w:color="auto" w:fill="FFFFFF"/>
            <w:vAlign w:val="center"/>
          </w:tcPr>
          <w:p w14:paraId="3460905A" w14:textId="77777777" w:rsidR="004B4C97" w:rsidRDefault="004B4C97" w:rsidP="004B4C97">
            <w:pPr>
              <w:widowControl w:val="0"/>
              <w:autoSpaceDE w:val="0"/>
              <w:autoSpaceDN w:val="0"/>
              <w:rPr>
                <w:snapToGrid w:val="0"/>
                <w:sz w:val="22"/>
              </w:rPr>
            </w:pPr>
            <w:r>
              <w:rPr>
                <w:snapToGrid w:val="0"/>
                <w:sz w:val="22"/>
              </w:rPr>
              <w:t>Id</w:t>
            </w:r>
          </w:p>
        </w:tc>
      </w:tr>
      <w:tr w:rsidR="004B4C97" w14:paraId="24082D97" w14:textId="77777777" w:rsidTr="004B4C97">
        <w:trPr>
          <w:trHeight w:val="284"/>
        </w:trPr>
        <w:tc>
          <w:tcPr>
            <w:tcW w:w="299" w:type="pct"/>
            <w:shd w:val="clear" w:color="auto" w:fill="FFFFFF"/>
            <w:vAlign w:val="center"/>
          </w:tcPr>
          <w:p w14:paraId="36330BF8" w14:textId="77777777" w:rsidR="004B4C97" w:rsidRDefault="004B4C97" w:rsidP="004B4C97">
            <w:pPr>
              <w:widowControl w:val="0"/>
              <w:autoSpaceDE w:val="0"/>
              <w:autoSpaceDN w:val="0"/>
              <w:jc w:val="center"/>
              <w:rPr>
                <w:snapToGrid w:val="0"/>
                <w:sz w:val="22"/>
              </w:rPr>
            </w:pPr>
            <w:r>
              <w:rPr>
                <w:snapToGrid w:val="0"/>
                <w:sz w:val="22"/>
              </w:rPr>
              <w:t>17</w:t>
            </w:r>
          </w:p>
        </w:tc>
        <w:tc>
          <w:tcPr>
            <w:tcW w:w="1417" w:type="pct"/>
            <w:shd w:val="clear" w:color="auto" w:fill="FFFFFF"/>
            <w:vAlign w:val="center"/>
          </w:tcPr>
          <w:p w14:paraId="5F5EF957" w14:textId="77777777" w:rsidR="004B4C97" w:rsidRDefault="004B4C97" w:rsidP="004B4C97">
            <w:pPr>
              <w:widowControl w:val="0"/>
              <w:autoSpaceDE w:val="0"/>
              <w:autoSpaceDN w:val="0"/>
              <w:rPr>
                <w:snapToGrid w:val="0"/>
                <w:sz w:val="22"/>
              </w:rPr>
            </w:pPr>
            <w:r>
              <w:rPr>
                <w:snapToGrid w:val="0"/>
                <w:sz w:val="22"/>
              </w:rPr>
              <w:t>PK_FileRecording</w:t>
            </w:r>
          </w:p>
        </w:tc>
        <w:tc>
          <w:tcPr>
            <w:tcW w:w="926" w:type="pct"/>
            <w:shd w:val="clear" w:color="auto" w:fill="FFFFFF"/>
            <w:vAlign w:val="center"/>
          </w:tcPr>
          <w:p w14:paraId="59906D0C" w14:textId="77777777" w:rsidR="004B4C97" w:rsidRDefault="004B4C97" w:rsidP="004B4C97">
            <w:pPr>
              <w:widowControl w:val="0"/>
              <w:autoSpaceDE w:val="0"/>
              <w:autoSpaceDN w:val="0"/>
              <w:rPr>
                <w:snapToGrid w:val="0"/>
                <w:sz w:val="22"/>
              </w:rPr>
            </w:pPr>
            <w:r>
              <w:rPr>
                <w:snapToGrid w:val="0"/>
                <w:sz w:val="22"/>
              </w:rPr>
              <w:t>CLUSTERED</w:t>
            </w:r>
          </w:p>
        </w:tc>
        <w:tc>
          <w:tcPr>
            <w:tcW w:w="1284" w:type="pct"/>
            <w:shd w:val="clear" w:color="auto" w:fill="FFFFFF"/>
            <w:vAlign w:val="center"/>
          </w:tcPr>
          <w:p w14:paraId="14B45B86" w14:textId="77777777" w:rsidR="004B4C97" w:rsidRDefault="004B4C97" w:rsidP="004B4C97">
            <w:pPr>
              <w:widowControl w:val="0"/>
              <w:autoSpaceDE w:val="0"/>
              <w:autoSpaceDN w:val="0"/>
              <w:rPr>
                <w:snapToGrid w:val="0"/>
                <w:sz w:val="22"/>
              </w:rPr>
            </w:pPr>
            <w:r>
              <w:rPr>
                <w:snapToGrid w:val="0"/>
                <w:sz w:val="22"/>
              </w:rPr>
              <w:t>FileRecording</w:t>
            </w:r>
          </w:p>
        </w:tc>
        <w:tc>
          <w:tcPr>
            <w:tcW w:w="1074" w:type="pct"/>
            <w:shd w:val="clear" w:color="auto" w:fill="FFFFFF"/>
            <w:vAlign w:val="center"/>
          </w:tcPr>
          <w:p w14:paraId="6627E850" w14:textId="77777777" w:rsidR="004B4C97" w:rsidRDefault="004B4C97" w:rsidP="004B4C97">
            <w:pPr>
              <w:widowControl w:val="0"/>
              <w:autoSpaceDE w:val="0"/>
              <w:autoSpaceDN w:val="0"/>
              <w:rPr>
                <w:snapToGrid w:val="0"/>
                <w:sz w:val="22"/>
              </w:rPr>
            </w:pPr>
            <w:r>
              <w:rPr>
                <w:snapToGrid w:val="0"/>
                <w:sz w:val="22"/>
              </w:rPr>
              <w:t>Id</w:t>
            </w:r>
          </w:p>
        </w:tc>
      </w:tr>
    </w:tbl>
    <w:p w14:paraId="1EFD88E4" w14:textId="77777777" w:rsidR="004B4C97" w:rsidRDefault="004B4C97" w:rsidP="00DC3956"/>
    <w:p w14:paraId="2C756193" w14:textId="5AE9E4D9" w:rsidR="000E1D8B" w:rsidRDefault="000E1D8B" w:rsidP="00DC3956">
      <w:r>
        <w:t>Thiết kế sơ đồ quan hệ dữ liệu:</w:t>
      </w:r>
    </w:p>
    <w:p w14:paraId="0412A8FF" w14:textId="5A7FF24A" w:rsidR="000E1D8B" w:rsidRDefault="000E1D8B" w:rsidP="00DC3956">
      <w:r>
        <w:rPr>
          <w:noProof/>
        </w:rPr>
        <w:lastRenderedPageBreak/>
        <w:drawing>
          <wp:inline distT="0" distB="0" distL="0" distR="0" wp14:anchorId="797EF7CA" wp14:editId="77BF92D6">
            <wp:extent cx="5904230" cy="3686175"/>
            <wp:effectExtent l="0" t="0" r="127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4230" cy="3686175"/>
                    </a:xfrm>
                    <a:prstGeom prst="rect">
                      <a:avLst/>
                    </a:prstGeom>
                  </pic:spPr>
                </pic:pic>
              </a:graphicData>
            </a:graphic>
          </wp:inline>
        </w:drawing>
      </w:r>
    </w:p>
    <w:p w14:paraId="64C05660" w14:textId="77777777" w:rsidR="000E1D8B" w:rsidRDefault="000E1D8B" w:rsidP="00DC3956"/>
    <w:p w14:paraId="63E13B50" w14:textId="0B97725C" w:rsidR="000E1D8B" w:rsidRDefault="000E1D8B" w:rsidP="000E1D8B">
      <w:pPr>
        <w:jc w:val="center"/>
      </w:pPr>
      <w:r>
        <w:rPr>
          <w:noProof/>
        </w:rPr>
        <w:drawing>
          <wp:inline distT="0" distB="0" distL="0" distR="0" wp14:anchorId="4C0AFDAD" wp14:editId="5CA54F2E">
            <wp:extent cx="4005018" cy="3267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3758" cy="3274205"/>
                    </a:xfrm>
                    <a:prstGeom prst="rect">
                      <a:avLst/>
                    </a:prstGeom>
                  </pic:spPr>
                </pic:pic>
              </a:graphicData>
            </a:graphic>
          </wp:inline>
        </w:drawing>
      </w:r>
    </w:p>
    <w:p w14:paraId="4E136439" w14:textId="281B4884" w:rsidR="000E1D8B" w:rsidRDefault="000E1D8B" w:rsidP="000E1D8B">
      <w:pPr>
        <w:jc w:val="center"/>
      </w:pPr>
      <w:r>
        <w:rPr>
          <w:noProof/>
        </w:rPr>
        <w:drawing>
          <wp:inline distT="0" distB="0" distL="0" distR="0" wp14:anchorId="39B9AA79" wp14:editId="6C5E83DC">
            <wp:extent cx="3805168" cy="28384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17091" cy="2847344"/>
                    </a:xfrm>
                    <a:prstGeom prst="rect">
                      <a:avLst/>
                    </a:prstGeom>
                  </pic:spPr>
                </pic:pic>
              </a:graphicData>
            </a:graphic>
          </wp:inline>
        </w:drawing>
      </w:r>
    </w:p>
    <w:p w14:paraId="59FD4B19" w14:textId="77777777" w:rsidR="000E1D8B" w:rsidRPr="00DC3956" w:rsidRDefault="000E1D8B" w:rsidP="00DC3956"/>
    <w:p w14:paraId="4ABFA2EF" w14:textId="1402088F" w:rsidR="00A4781D" w:rsidRDefault="00A4781D" w:rsidP="00E07ED9">
      <w:pPr>
        <w:pStyle w:val="Heading2"/>
        <w:numPr>
          <w:ilvl w:val="1"/>
          <w:numId w:val="1"/>
        </w:numPr>
      </w:pPr>
      <w:bookmarkStart w:id="17" w:name="_Toc487495145"/>
      <w:r>
        <w:t>Thiết kế các phần mềm thành phần</w:t>
      </w:r>
      <w:bookmarkEnd w:id="17"/>
    </w:p>
    <w:p w14:paraId="34DA8111" w14:textId="618CFA1F" w:rsidR="00A4781D" w:rsidRPr="00107246" w:rsidRDefault="00107246" w:rsidP="00107246">
      <w:pPr>
        <w:pStyle w:val="ListParagraph"/>
        <w:numPr>
          <w:ilvl w:val="0"/>
          <w:numId w:val="2"/>
        </w:numPr>
      </w:pPr>
      <w:r>
        <w:t>Phần mềm</w:t>
      </w:r>
      <w:r>
        <w:rPr>
          <w:lang w:val="en-US"/>
        </w:rPr>
        <w:t xml:space="preserve"> Input Handler (Phụ lục 1)</w:t>
      </w:r>
    </w:p>
    <w:p w14:paraId="25CCF47B" w14:textId="5C00F1F9" w:rsidR="00107246" w:rsidRDefault="00107246" w:rsidP="00107246">
      <w:pPr>
        <w:pStyle w:val="ListParagraph"/>
        <w:numPr>
          <w:ilvl w:val="0"/>
          <w:numId w:val="2"/>
        </w:numPr>
      </w:pPr>
      <w:r>
        <w:t>Phần mềm</w:t>
      </w:r>
      <w:r>
        <w:rPr>
          <w:lang w:val="en-US"/>
        </w:rPr>
        <w:t xml:space="preserve"> </w:t>
      </w:r>
      <w:r w:rsidR="000811C5">
        <w:rPr>
          <w:lang w:val="en-US"/>
        </w:rPr>
        <w:t xml:space="preserve">Main </w:t>
      </w:r>
      <w:r w:rsidR="00732E0C">
        <w:rPr>
          <w:lang w:val="en-US"/>
        </w:rPr>
        <w:t xml:space="preserve">Data Processor </w:t>
      </w:r>
      <w:r>
        <w:rPr>
          <w:lang w:val="en-US"/>
        </w:rPr>
        <w:t>(Phụ lụ</w:t>
      </w:r>
      <w:r w:rsidR="004A7D4A">
        <w:rPr>
          <w:lang w:val="en-US"/>
        </w:rPr>
        <w:t>c 2</w:t>
      </w:r>
      <w:r>
        <w:rPr>
          <w:lang w:val="en-US"/>
        </w:rPr>
        <w:t>)</w:t>
      </w:r>
    </w:p>
    <w:p w14:paraId="32C47641" w14:textId="062D6376" w:rsidR="00107246" w:rsidRDefault="00107246" w:rsidP="00107246">
      <w:pPr>
        <w:pStyle w:val="ListParagraph"/>
        <w:numPr>
          <w:ilvl w:val="0"/>
          <w:numId w:val="2"/>
        </w:numPr>
      </w:pPr>
      <w:r>
        <w:t>Phần mềm</w:t>
      </w:r>
      <w:r>
        <w:rPr>
          <w:lang w:val="en-US"/>
        </w:rPr>
        <w:t xml:space="preserve"> </w:t>
      </w:r>
      <w:r w:rsidR="000811C5">
        <w:rPr>
          <w:lang w:val="en-US"/>
        </w:rPr>
        <w:t>Output Handler</w:t>
      </w:r>
      <w:r>
        <w:rPr>
          <w:lang w:val="en-US"/>
        </w:rPr>
        <w:t xml:space="preserve"> (Phụ lụ</w:t>
      </w:r>
      <w:r w:rsidR="004A7D4A">
        <w:rPr>
          <w:lang w:val="en-US"/>
        </w:rPr>
        <w:t>c 3</w:t>
      </w:r>
      <w:r>
        <w:rPr>
          <w:lang w:val="en-US"/>
        </w:rPr>
        <w:t>)</w:t>
      </w:r>
    </w:p>
    <w:p w14:paraId="6E8C3FDD" w14:textId="53E442E4" w:rsidR="00AF2C91" w:rsidRDefault="00107246" w:rsidP="00AF2C91">
      <w:pPr>
        <w:pStyle w:val="ListParagraph"/>
        <w:numPr>
          <w:ilvl w:val="0"/>
          <w:numId w:val="2"/>
        </w:numPr>
      </w:pPr>
      <w:r>
        <w:t>Phần mềm</w:t>
      </w:r>
      <w:r>
        <w:rPr>
          <w:lang w:val="en-US"/>
        </w:rPr>
        <w:t xml:space="preserve"> </w:t>
      </w:r>
      <w:r w:rsidR="000811C5">
        <w:rPr>
          <w:lang w:val="en-US"/>
        </w:rPr>
        <w:t>Technical Display</w:t>
      </w:r>
      <w:r w:rsidR="00650CA6">
        <w:rPr>
          <w:lang w:val="en-US"/>
        </w:rPr>
        <w:t xml:space="preserve"> và Portable Tools</w:t>
      </w:r>
      <w:r>
        <w:rPr>
          <w:lang w:val="en-US"/>
        </w:rPr>
        <w:t xml:space="preserve"> (Phụ lụ</w:t>
      </w:r>
      <w:r w:rsidR="004A7D4A">
        <w:rPr>
          <w:lang w:val="en-US"/>
        </w:rPr>
        <w:t>c 4</w:t>
      </w:r>
      <w:r>
        <w:rPr>
          <w:lang w:val="en-US"/>
        </w:rPr>
        <w:t>)</w:t>
      </w:r>
    </w:p>
    <w:p w14:paraId="1E982E97" w14:textId="2079B8DB" w:rsidR="003426B5" w:rsidRDefault="00A4781D" w:rsidP="00A4781D">
      <w:pPr>
        <w:pStyle w:val="Heading1"/>
      </w:pPr>
      <w:bookmarkStart w:id="18" w:name="_Toc487495146"/>
      <w:r>
        <w:t>LỰA CHỌN CÔNG NGHỆ</w:t>
      </w:r>
      <w:bookmarkEnd w:id="18"/>
    </w:p>
    <w:p w14:paraId="3FC4DB57" w14:textId="25081D62" w:rsidR="006E627A" w:rsidRDefault="006E627A" w:rsidP="006E627A">
      <w:pPr>
        <w:spacing w:after="0" w:line="240" w:lineRule="auto"/>
      </w:pPr>
      <w:r>
        <w:t>Để tương thích với các phần mềm khác trong hệ thống, các công nghệ và công cụ sau được lựa chọn để xây dựng phần mềm Main Data Processor:</w:t>
      </w:r>
    </w:p>
    <w:p w14:paraId="7E1F5F56" w14:textId="61486697" w:rsidR="006E627A" w:rsidRPr="00D71125" w:rsidRDefault="006E627A" w:rsidP="006E627A">
      <w:pPr>
        <w:pStyle w:val="ListParagraph"/>
        <w:numPr>
          <w:ilvl w:val="0"/>
          <w:numId w:val="2"/>
        </w:numPr>
        <w:spacing w:after="0" w:line="240" w:lineRule="auto"/>
      </w:pPr>
      <w:r>
        <w:rPr>
          <w:lang w:val="en-US"/>
        </w:rPr>
        <w:t xml:space="preserve">Ngôn ngữ lập trình Java (trên nền tảng JDK 1.8 trở </w:t>
      </w:r>
      <w:r w:rsidR="00205C1B">
        <w:rPr>
          <w:lang w:val="en-US"/>
        </w:rPr>
        <w:t>l</w:t>
      </w:r>
      <w:r>
        <w:rPr>
          <w:lang w:val="en-US"/>
        </w:rPr>
        <w:t>ên)</w:t>
      </w:r>
    </w:p>
    <w:p w14:paraId="14995211" w14:textId="77777777" w:rsidR="006E627A" w:rsidRPr="000960D7" w:rsidRDefault="006E627A" w:rsidP="006E627A">
      <w:pPr>
        <w:pStyle w:val="ListParagraph"/>
        <w:numPr>
          <w:ilvl w:val="0"/>
          <w:numId w:val="2"/>
        </w:numPr>
        <w:spacing w:after="0" w:line="240" w:lineRule="auto"/>
      </w:pPr>
      <w:r>
        <w:rPr>
          <w:lang w:val="en-US"/>
        </w:rPr>
        <w:t>IDE Netbean 8.2 hoặc mới hơn</w:t>
      </w:r>
    </w:p>
    <w:p w14:paraId="58EE1856" w14:textId="77777777" w:rsidR="006E627A" w:rsidRDefault="006E627A" w:rsidP="006E627A">
      <w:r>
        <w:t>Các thư viện được sử dụng của bên thứ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03"/>
        <w:gridCol w:w="2150"/>
        <w:gridCol w:w="6335"/>
      </w:tblGrid>
      <w:tr w:rsidR="006E627A" w:rsidRPr="001E4AE4" w14:paraId="4411455C" w14:textId="77777777" w:rsidTr="004B4C97">
        <w:trPr>
          <w:trHeight w:val="575"/>
        </w:trPr>
        <w:tc>
          <w:tcPr>
            <w:tcW w:w="805" w:type="dxa"/>
            <w:shd w:val="clear" w:color="auto" w:fill="D9D9D9" w:themeFill="background1" w:themeFillShade="D9"/>
            <w:vAlign w:val="center"/>
          </w:tcPr>
          <w:p w14:paraId="412883FE" w14:textId="77777777" w:rsidR="006E627A" w:rsidRPr="001E4AE4" w:rsidRDefault="006E627A" w:rsidP="004B4C97">
            <w:pPr>
              <w:jc w:val="both"/>
              <w:rPr>
                <w:b/>
              </w:rPr>
            </w:pPr>
            <w:r w:rsidRPr="001E4AE4">
              <w:rPr>
                <w:b/>
              </w:rPr>
              <w:lastRenderedPageBreak/>
              <w:t>STT</w:t>
            </w:r>
          </w:p>
        </w:tc>
        <w:tc>
          <w:tcPr>
            <w:tcW w:w="2160" w:type="dxa"/>
            <w:shd w:val="clear" w:color="auto" w:fill="D9D9D9" w:themeFill="background1" w:themeFillShade="D9"/>
            <w:vAlign w:val="center"/>
          </w:tcPr>
          <w:p w14:paraId="4A5C7E91" w14:textId="77777777" w:rsidR="006E627A" w:rsidRPr="001E4AE4" w:rsidRDefault="006E627A" w:rsidP="004B4C97">
            <w:pPr>
              <w:jc w:val="both"/>
              <w:rPr>
                <w:b/>
              </w:rPr>
            </w:pPr>
            <w:r w:rsidRPr="001E4AE4">
              <w:rPr>
                <w:b/>
              </w:rPr>
              <w:t>Tên thư việc</w:t>
            </w:r>
          </w:p>
        </w:tc>
        <w:tc>
          <w:tcPr>
            <w:tcW w:w="6385" w:type="dxa"/>
            <w:shd w:val="clear" w:color="auto" w:fill="D9D9D9" w:themeFill="background1" w:themeFillShade="D9"/>
            <w:vAlign w:val="center"/>
          </w:tcPr>
          <w:p w14:paraId="59704B9A" w14:textId="77777777" w:rsidR="006E627A" w:rsidRPr="001E4AE4" w:rsidRDefault="006E627A" w:rsidP="004B4C97">
            <w:pPr>
              <w:jc w:val="both"/>
              <w:rPr>
                <w:b/>
              </w:rPr>
            </w:pPr>
            <w:r w:rsidRPr="001E4AE4">
              <w:rPr>
                <w:b/>
              </w:rPr>
              <w:t>Mô tả</w:t>
            </w:r>
          </w:p>
        </w:tc>
      </w:tr>
      <w:tr w:rsidR="006E627A" w:rsidRPr="001E4AE4" w14:paraId="6F12AED3" w14:textId="77777777" w:rsidTr="004B4C97">
        <w:tc>
          <w:tcPr>
            <w:tcW w:w="805" w:type="dxa"/>
          </w:tcPr>
          <w:p w14:paraId="659EC245" w14:textId="77777777" w:rsidR="006E627A" w:rsidRPr="001E4AE4" w:rsidRDefault="006E627A" w:rsidP="004B4C97">
            <w:pPr>
              <w:jc w:val="both"/>
            </w:pPr>
            <w:r w:rsidRPr="001E4AE4">
              <w:t>1</w:t>
            </w:r>
          </w:p>
        </w:tc>
        <w:tc>
          <w:tcPr>
            <w:tcW w:w="2160" w:type="dxa"/>
          </w:tcPr>
          <w:p w14:paraId="168FC7D5" w14:textId="77777777" w:rsidR="006E627A" w:rsidRPr="001E4AE4" w:rsidRDefault="006E627A" w:rsidP="004B4C97">
            <w:pPr>
              <w:jc w:val="both"/>
            </w:pPr>
            <w:r>
              <w:t>OpenGL</w:t>
            </w:r>
          </w:p>
        </w:tc>
        <w:tc>
          <w:tcPr>
            <w:tcW w:w="6385" w:type="dxa"/>
          </w:tcPr>
          <w:p w14:paraId="24F1E609" w14:textId="77777777" w:rsidR="006E627A" w:rsidRPr="001E4AE4" w:rsidRDefault="006E627A" w:rsidP="004B4C97">
            <w:pPr>
              <w:jc w:val="both"/>
            </w:pPr>
            <w:r w:rsidRPr="001E4AE4">
              <w:t xml:space="preserve">Thư viện cung cấp </w:t>
            </w:r>
            <w:r>
              <w:t>vẽ đồ hoạ hiển thị bản đồ, đường bay vệt bay…</w:t>
            </w:r>
          </w:p>
        </w:tc>
      </w:tr>
      <w:tr w:rsidR="006E627A" w:rsidRPr="001E4AE4" w14:paraId="59B2273C" w14:textId="77777777" w:rsidTr="004B4C97">
        <w:tc>
          <w:tcPr>
            <w:tcW w:w="805" w:type="dxa"/>
          </w:tcPr>
          <w:p w14:paraId="3AC9C066" w14:textId="77777777" w:rsidR="006E627A" w:rsidRPr="001E4AE4" w:rsidRDefault="006E627A" w:rsidP="004B4C97">
            <w:pPr>
              <w:jc w:val="both"/>
            </w:pPr>
            <w:r w:rsidRPr="001E4AE4">
              <w:t>2</w:t>
            </w:r>
          </w:p>
        </w:tc>
        <w:tc>
          <w:tcPr>
            <w:tcW w:w="2160" w:type="dxa"/>
          </w:tcPr>
          <w:p w14:paraId="68E6EAAF" w14:textId="77777777" w:rsidR="006E627A" w:rsidRPr="001E4AE4" w:rsidRDefault="006E627A" w:rsidP="004B4C97">
            <w:pPr>
              <w:jc w:val="both"/>
            </w:pPr>
            <w:r w:rsidRPr="001E4AE4">
              <w:t>Log4j</w:t>
            </w:r>
          </w:p>
        </w:tc>
        <w:tc>
          <w:tcPr>
            <w:tcW w:w="6385" w:type="dxa"/>
          </w:tcPr>
          <w:p w14:paraId="7DC62F69" w14:textId="77777777" w:rsidR="006E627A" w:rsidRPr="001E4AE4" w:rsidRDefault="006E627A" w:rsidP="004B4C97">
            <w:pPr>
              <w:jc w:val="both"/>
            </w:pPr>
            <w:r w:rsidRPr="001E4AE4">
              <w:t>Thư viện cung cấp tính năng ghi log hoạt động của phần mềm.</w:t>
            </w:r>
          </w:p>
          <w:p w14:paraId="3715C84E" w14:textId="77777777" w:rsidR="006E627A" w:rsidRPr="001E4AE4" w:rsidRDefault="006E627A" w:rsidP="004B4C97">
            <w:pPr>
              <w:jc w:val="both"/>
            </w:pPr>
            <w:r w:rsidRPr="001E4AE4">
              <w:t xml:space="preserve">Tham khảo thêm:  </w:t>
            </w:r>
            <w:hyperlink r:id="rId14" w:history="1">
              <w:r w:rsidRPr="001E4AE4">
                <w:rPr>
                  <w:rStyle w:val="Hyperlink"/>
                  <w:color w:val="auto"/>
                </w:rPr>
                <w:t>http://logging.apache.org/log4j/2.x/</w:t>
              </w:r>
            </w:hyperlink>
          </w:p>
        </w:tc>
      </w:tr>
      <w:tr w:rsidR="006E627A" w:rsidRPr="001E4AE4" w14:paraId="59648C90" w14:textId="77777777" w:rsidTr="004B4C97">
        <w:tc>
          <w:tcPr>
            <w:tcW w:w="805" w:type="dxa"/>
          </w:tcPr>
          <w:p w14:paraId="22980CE7" w14:textId="77777777" w:rsidR="006E627A" w:rsidRPr="001E4AE4" w:rsidRDefault="006E627A" w:rsidP="004B4C97">
            <w:pPr>
              <w:jc w:val="both"/>
            </w:pPr>
            <w:r w:rsidRPr="001E4AE4">
              <w:t>3</w:t>
            </w:r>
          </w:p>
        </w:tc>
        <w:tc>
          <w:tcPr>
            <w:tcW w:w="2160" w:type="dxa"/>
          </w:tcPr>
          <w:p w14:paraId="3E33C72B" w14:textId="77777777" w:rsidR="006E627A" w:rsidRPr="001E4AE4" w:rsidRDefault="006E627A" w:rsidP="004B4C97">
            <w:pPr>
              <w:jc w:val="both"/>
            </w:pPr>
            <w:r w:rsidRPr="001E4AE4">
              <w:t>XmlSerializer</w:t>
            </w:r>
          </w:p>
        </w:tc>
        <w:tc>
          <w:tcPr>
            <w:tcW w:w="6385" w:type="dxa"/>
          </w:tcPr>
          <w:p w14:paraId="636CA0E0" w14:textId="77777777" w:rsidR="006E627A" w:rsidRPr="001E4AE4" w:rsidRDefault="006E627A" w:rsidP="004B4C97">
            <w:pPr>
              <w:jc w:val="both"/>
            </w:pPr>
            <w:r w:rsidRPr="001E4AE4">
              <w:t xml:space="preserve">Thư viện cung cấp các hàm cho phép lưu dữ liệu dưới dạng </w:t>
            </w:r>
            <w:r>
              <w:t>XML</w:t>
            </w:r>
            <w:r w:rsidRPr="001E4AE4">
              <w:t xml:space="preserve"> </w:t>
            </w:r>
          </w:p>
        </w:tc>
      </w:tr>
      <w:tr w:rsidR="006E627A" w:rsidRPr="001E4AE4" w14:paraId="24FA9B53" w14:textId="77777777" w:rsidTr="004B4C97">
        <w:tc>
          <w:tcPr>
            <w:tcW w:w="805" w:type="dxa"/>
          </w:tcPr>
          <w:p w14:paraId="01714C54" w14:textId="77777777" w:rsidR="006E627A" w:rsidRPr="001E4AE4" w:rsidRDefault="006E627A" w:rsidP="004B4C97">
            <w:pPr>
              <w:jc w:val="both"/>
            </w:pPr>
            <w:r w:rsidRPr="001E4AE4">
              <w:t>4</w:t>
            </w:r>
          </w:p>
        </w:tc>
        <w:tc>
          <w:tcPr>
            <w:tcW w:w="2160" w:type="dxa"/>
          </w:tcPr>
          <w:p w14:paraId="7289E816" w14:textId="77777777" w:rsidR="006E627A" w:rsidRPr="001E4AE4" w:rsidRDefault="006E627A" w:rsidP="004B4C97">
            <w:pPr>
              <w:jc w:val="both"/>
            </w:pPr>
            <w:r w:rsidRPr="001E4AE4">
              <w:t>Hibernate</w:t>
            </w:r>
          </w:p>
        </w:tc>
        <w:tc>
          <w:tcPr>
            <w:tcW w:w="6385" w:type="dxa"/>
          </w:tcPr>
          <w:p w14:paraId="2F998F54" w14:textId="77777777" w:rsidR="006E627A" w:rsidRPr="001E4AE4" w:rsidRDefault="006E627A" w:rsidP="004B4C97">
            <w:pPr>
              <w:jc w:val="both"/>
            </w:pPr>
            <w:r w:rsidRPr="001E4AE4">
              <w:t>Thư viện cung cấp tính năng quản lý kết nối tới CSDL.</w:t>
            </w:r>
          </w:p>
          <w:p w14:paraId="311C47C8" w14:textId="77777777" w:rsidR="006E627A" w:rsidRPr="001E4AE4" w:rsidRDefault="006E627A" w:rsidP="004B4C97">
            <w:pPr>
              <w:jc w:val="both"/>
            </w:pPr>
            <w:r w:rsidRPr="001E4AE4">
              <w:t xml:space="preserve">Tham khảo thêm: </w:t>
            </w:r>
            <w:hyperlink r:id="rId15" w:history="1">
              <w:r w:rsidRPr="001E4AE4">
                <w:rPr>
                  <w:rStyle w:val="Hyperlink"/>
                  <w:color w:val="auto"/>
                </w:rPr>
                <w:t>http://hibernate.org</w:t>
              </w:r>
            </w:hyperlink>
            <w:r>
              <w:rPr>
                <w:rStyle w:val="Hyperlink"/>
                <w:color w:val="auto"/>
              </w:rPr>
              <w:t xml:space="preserve"> </w:t>
            </w:r>
          </w:p>
        </w:tc>
      </w:tr>
      <w:tr w:rsidR="006E627A" w:rsidRPr="001E4AE4" w14:paraId="3D7496AE" w14:textId="77777777" w:rsidTr="004B4C97">
        <w:tc>
          <w:tcPr>
            <w:tcW w:w="805" w:type="dxa"/>
          </w:tcPr>
          <w:p w14:paraId="3D25868F" w14:textId="77777777" w:rsidR="006E627A" w:rsidRPr="001E4AE4" w:rsidRDefault="006E627A" w:rsidP="004B4C97">
            <w:pPr>
              <w:jc w:val="both"/>
            </w:pPr>
            <w:r>
              <w:t>5</w:t>
            </w:r>
          </w:p>
        </w:tc>
        <w:tc>
          <w:tcPr>
            <w:tcW w:w="2160" w:type="dxa"/>
          </w:tcPr>
          <w:p w14:paraId="63A7F9C2" w14:textId="77777777" w:rsidR="006E627A" w:rsidRPr="001E4AE4" w:rsidRDefault="006E627A" w:rsidP="004B4C97">
            <w:pPr>
              <w:jc w:val="both"/>
            </w:pPr>
            <w:r>
              <w:t>RabbitMQ</w:t>
            </w:r>
          </w:p>
        </w:tc>
        <w:tc>
          <w:tcPr>
            <w:tcW w:w="6385" w:type="dxa"/>
          </w:tcPr>
          <w:p w14:paraId="3E257133" w14:textId="77777777" w:rsidR="006E627A" w:rsidRPr="001E4AE4" w:rsidRDefault="006E627A" w:rsidP="004B4C97">
            <w:pPr>
              <w:jc w:val="both"/>
            </w:pPr>
            <w:r w:rsidRPr="005D3782">
              <w:t xml:space="preserve">RabbitMQ là một message broker </w:t>
            </w:r>
            <w:r>
              <w:t>(</w:t>
            </w:r>
            <w:r w:rsidRPr="005D3782">
              <w:t>message-oriented middleware) sử dụng giao thức AMQP - Advanced Message Queue Protocol</w:t>
            </w:r>
            <w:r>
              <w:t xml:space="preserve">: </w:t>
            </w:r>
            <w:hyperlink r:id="rId16" w:history="1">
              <w:r w:rsidRPr="00480943">
                <w:rPr>
                  <w:rStyle w:val="Hyperlink"/>
                </w:rPr>
                <w:t>https://www.rabbitmq.com/</w:t>
              </w:r>
            </w:hyperlink>
            <w:r>
              <w:t xml:space="preserve"> </w:t>
            </w:r>
          </w:p>
        </w:tc>
      </w:tr>
    </w:tbl>
    <w:p w14:paraId="5B7B9409" w14:textId="40F98735" w:rsidR="00A4781D" w:rsidRPr="00A4781D" w:rsidRDefault="00A4781D" w:rsidP="00E21A49"/>
    <w:sectPr w:rsidR="00A4781D" w:rsidRPr="00A4781D" w:rsidSect="00E21A49">
      <w:footerReference w:type="default" r:id="rId17"/>
      <w:pgSz w:w="11907" w:h="16840" w:code="9"/>
      <w:pgMar w:top="1134" w:right="1021" w:bottom="1021" w:left="158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3D1EE" w14:textId="77777777" w:rsidR="00A42AAE" w:rsidRDefault="00A42AAE" w:rsidP="00120EA4">
      <w:pPr>
        <w:spacing w:after="0" w:line="240" w:lineRule="auto"/>
      </w:pPr>
      <w:r>
        <w:separator/>
      </w:r>
    </w:p>
  </w:endnote>
  <w:endnote w:type="continuationSeparator" w:id="0">
    <w:p w14:paraId="41560544" w14:textId="77777777" w:rsidR="00A42AAE" w:rsidRDefault="00A42AAE" w:rsidP="00120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H">
    <w:altName w:val="Envy Code R"/>
    <w:charset w:val="00"/>
    <w:family w:val="swiss"/>
    <w:pitch w:val="variable"/>
    <w:sig w:usb0="00000001" w:usb1="00000000" w:usb2="00000000" w:usb3="00000000" w:csb0="00000013" w:csb1="00000000"/>
  </w:font>
  <w:font w:name="MS Mincho">
    <w:altName w:val="ＭＳ 明朝"/>
    <w:panose1 w:val="02020609040205080304"/>
    <w:charset w:val="80"/>
    <w:family w:val="roman"/>
    <w:notTrueType/>
    <w:pitch w:val="fixed"/>
    <w:sig w:usb0="00000001" w:usb1="08070000" w:usb2="00000010" w:usb3="00000000" w:csb0="00020000" w:csb1="00000000"/>
  </w:font>
  <w:font w:name="FreeSans">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451226"/>
      <w:docPartObj>
        <w:docPartGallery w:val="Page Numbers (Bottom of Page)"/>
        <w:docPartUnique/>
      </w:docPartObj>
    </w:sdtPr>
    <w:sdtEndPr>
      <w:rPr>
        <w:noProof/>
      </w:rPr>
    </w:sdtEndPr>
    <w:sdtContent>
      <w:p w14:paraId="511D18AE" w14:textId="77777777" w:rsidR="006242DE" w:rsidRPr="00E21A49" w:rsidRDefault="006242DE">
        <w:pPr>
          <w:pStyle w:val="Footer"/>
          <w:jc w:val="center"/>
          <w:rPr>
            <w:sz w:val="24"/>
            <w:szCs w:val="24"/>
          </w:rPr>
        </w:pPr>
        <w:r w:rsidRPr="00E21A49">
          <w:rPr>
            <w:sz w:val="24"/>
            <w:szCs w:val="24"/>
          </w:rPr>
          <w:fldChar w:fldCharType="begin"/>
        </w:r>
        <w:r w:rsidRPr="00E21A49">
          <w:rPr>
            <w:sz w:val="24"/>
            <w:szCs w:val="24"/>
          </w:rPr>
          <w:instrText xml:space="preserve"> PAGE   \* MERGEFORMAT </w:instrText>
        </w:r>
        <w:r w:rsidRPr="00E21A49">
          <w:rPr>
            <w:sz w:val="24"/>
            <w:szCs w:val="24"/>
          </w:rPr>
          <w:fldChar w:fldCharType="separate"/>
        </w:r>
        <w:r w:rsidR="00C86CEE">
          <w:rPr>
            <w:noProof/>
            <w:sz w:val="24"/>
            <w:szCs w:val="24"/>
          </w:rPr>
          <w:t>12</w:t>
        </w:r>
        <w:r w:rsidRPr="00E21A49">
          <w:rPr>
            <w:noProof/>
            <w:sz w:val="24"/>
            <w:szCs w:val="24"/>
          </w:rPr>
          <w:fldChar w:fldCharType="end"/>
        </w:r>
      </w:p>
    </w:sdtContent>
  </w:sdt>
  <w:p w14:paraId="6448BD8D" w14:textId="77777777" w:rsidR="006242DE" w:rsidRDefault="006242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45C40" w14:textId="77777777" w:rsidR="00A42AAE" w:rsidRDefault="00A42AAE" w:rsidP="00120EA4">
      <w:pPr>
        <w:spacing w:after="0" w:line="240" w:lineRule="auto"/>
      </w:pPr>
      <w:r>
        <w:separator/>
      </w:r>
    </w:p>
  </w:footnote>
  <w:footnote w:type="continuationSeparator" w:id="0">
    <w:p w14:paraId="232E17D6" w14:textId="77777777" w:rsidR="00A42AAE" w:rsidRDefault="00A42AAE" w:rsidP="00120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B6AFA"/>
    <w:multiLevelType w:val="hybridMultilevel"/>
    <w:tmpl w:val="A3624DAC"/>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54320"/>
    <w:multiLevelType w:val="hybridMultilevel"/>
    <w:tmpl w:val="4CB080DA"/>
    <w:lvl w:ilvl="0" w:tplc="A9C6977A">
      <w:numFmt w:val="bullet"/>
      <w:lvlText w:val="-"/>
      <w:lvlJc w:val="left"/>
      <w:pPr>
        <w:ind w:left="720" w:hanging="360"/>
      </w:pPr>
      <w:rPr>
        <w:rFonts w:ascii="Tahoma" w:eastAsia="Calibr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C5166"/>
    <w:multiLevelType w:val="hybridMultilevel"/>
    <w:tmpl w:val="190C4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DC26DB"/>
    <w:multiLevelType w:val="hybridMultilevel"/>
    <w:tmpl w:val="3C3403E0"/>
    <w:lvl w:ilvl="0" w:tplc="4A7259D2">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053F17"/>
    <w:multiLevelType w:val="hybridMultilevel"/>
    <w:tmpl w:val="4C68A7B6"/>
    <w:lvl w:ilvl="0" w:tplc="F7D8C796">
      <w:start w:val="1"/>
      <w:numFmt w:val="bullet"/>
      <w:lvlText w:val="-"/>
      <w:lvlJc w:val="left"/>
      <w:pPr>
        <w:ind w:left="1440" w:hanging="432"/>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66272EA"/>
    <w:multiLevelType w:val="hybridMultilevel"/>
    <w:tmpl w:val="91ACEF64"/>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1374"/>
    <w:multiLevelType w:val="hybridMultilevel"/>
    <w:tmpl w:val="DD548796"/>
    <w:lvl w:ilvl="0" w:tplc="E13A169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AF3C79"/>
    <w:multiLevelType w:val="multilevel"/>
    <w:tmpl w:val="49DE527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7AD64BC"/>
    <w:multiLevelType w:val="hybridMultilevel"/>
    <w:tmpl w:val="5600CBC0"/>
    <w:lvl w:ilvl="0" w:tplc="F7D8C796">
      <w:start w:val="1"/>
      <w:numFmt w:val="bullet"/>
      <w:lvlText w:val="-"/>
      <w:lvlJc w:val="left"/>
      <w:pPr>
        <w:ind w:left="720" w:hanging="432"/>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297778A4"/>
    <w:multiLevelType w:val="hybridMultilevel"/>
    <w:tmpl w:val="EDE2B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8561BE"/>
    <w:multiLevelType w:val="hybridMultilevel"/>
    <w:tmpl w:val="14FA3F3E"/>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3257E"/>
    <w:multiLevelType w:val="hybridMultilevel"/>
    <w:tmpl w:val="5F5E103A"/>
    <w:lvl w:ilvl="0" w:tplc="36C0DC2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368BB"/>
    <w:multiLevelType w:val="hybridMultilevel"/>
    <w:tmpl w:val="5300B0C6"/>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9F2DFD"/>
    <w:multiLevelType w:val="hybridMultilevel"/>
    <w:tmpl w:val="900827B4"/>
    <w:lvl w:ilvl="0" w:tplc="64AEE3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D36386"/>
    <w:multiLevelType w:val="hybridMultilevel"/>
    <w:tmpl w:val="994C5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27716"/>
    <w:multiLevelType w:val="multilevel"/>
    <w:tmpl w:val="C8727450"/>
    <w:lvl w:ilvl="0">
      <w:start w:val="4"/>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5414E15"/>
    <w:multiLevelType w:val="hybridMultilevel"/>
    <w:tmpl w:val="437E94EE"/>
    <w:lvl w:ilvl="0" w:tplc="7E969D70">
      <w:start w:val="1"/>
      <w:numFmt w:val="lowerLetter"/>
      <w:pStyle w:val="Heading5"/>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A33779A"/>
    <w:multiLevelType w:val="hybridMultilevel"/>
    <w:tmpl w:val="6736F8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975F61"/>
    <w:multiLevelType w:val="hybridMultilevel"/>
    <w:tmpl w:val="F24E5FCC"/>
    <w:lvl w:ilvl="0" w:tplc="04090001">
      <w:start w:val="1"/>
      <w:numFmt w:val="bullet"/>
      <w:lvlText w:val=""/>
      <w:lvlJc w:val="left"/>
      <w:pPr>
        <w:tabs>
          <w:tab w:val="num" w:pos="862"/>
        </w:tabs>
        <w:ind w:left="862" w:hanging="360"/>
      </w:pPr>
      <w:rPr>
        <w:rFonts w:ascii="Symbol" w:hAnsi="Symbol" w:hint="default"/>
      </w:rPr>
    </w:lvl>
    <w:lvl w:ilvl="1" w:tplc="04090003">
      <w:start w:val="1"/>
      <w:numFmt w:val="bullet"/>
      <w:lvlText w:val="o"/>
      <w:lvlJc w:val="left"/>
      <w:pPr>
        <w:tabs>
          <w:tab w:val="num" w:pos="1582"/>
        </w:tabs>
        <w:ind w:left="1582" w:hanging="360"/>
      </w:pPr>
      <w:rPr>
        <w:rFonts w:ascii="Courier New" w:hAnsi="Courier New" w:cs="Courier New"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Courier New"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Courier New"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9" w15:restartNumberingAfterBreak="0">
    <w:nsid w:val="46DE706F"/>
    <w:multiLevelType w:val="hybridMultilevel"/>
    <w:tmpl w:val="9DD693B8"/>
    <w:lvl w:ilvl="0" w:tplc="A4107F2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462CD"/>
    <w:multiLevelType w:val="hybridMultilevel"/>
    <w:tmpl w:val="D20E0DCA"/>
    <w:lvl w:ilvl="0" w:tplc="0409000F">
      <w:start w:val="1"/>
      <w:numFmt w:val="decimal"/>
      <w:lvlText w:val="%1."/>
      <w:lvlJc w:val="left"/>
      <w:pPr>
        <w:tabs>
          <w:tab w:val="num" w:pos="540"/>
        </w:tabs>
        <w:ind w:left="540" w:hanging="360"/>
      </w:p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15:restartNumberingAfterBreak="0">
    <w:nsid w:val="49742F1E"/>
    <w:multiLevelType w:val="multilevel"/>
    <w:tmpl w:val="A55AE6E0"/>
    <w:lvl w:ilvl="0">
      <w:start w:val="1"/>
      <w:numFmt w:val="upperRoman"/>
      <w:pStyle w:val="Heading1"/>
      <w:lvlText w:val="%1."/>
      <w:lvlJc w:val="left"/>
      <w:pPr>
        <w:ind w:left="792" w:hanging="792"/>
      </w:pPr>
      <w:rPr>
        <w:rFonts w:hint="default"/>
      </w:rPr>
    </w:lvl>
    <w:lvl w:ilvl="1">
      <w:start w:val="1"/>
      <w:numFmt w:val="decimal"/>
      <w:isLgl/>
      <w:lvlText w:val="%1.%2"/>
      <w:lvlJc w:val="left"/>
      <w:pPr>
        <w:ind w:left="792" w:hanging="792"/>
      </w:pPr>
      <w:rPr>
        <w:rFonts w:hint="default"/>
      </w:rPr>
    </w:lvl>
    <w:lvl w:ilvl="2">
      <w:start w:val="1"/>
      <w:numFmt w:val="decimal"/>
      <w:isLgl/>
      <w:lvlText w:val="%1.%2.%3"/>
      <w:lvlJc w:val="left"/>
      <w:pPr>
        <w:ind w:left="792" w:hanging="792"/>
      </w:pPr>
      <w:rPr>
        <w:rFonts w:hint="default"/>
      </w:rPr>
    </w:lvl>
    <w:lvl w:ilvl="3">
      <w:start w:val="1"/>
      <w:numFmt w:val="decimal"/>
      <w:isLgl/>
      <w:lvlText w:val="%1.%2.%3.%4"/>
      <w:lvlJc w:val="left"/>
      <w:pPr>
        <w:ind w:left="792" w:hanging="792"/>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92" w:hanging="792"/>
      </w:pPr>
      <w:rPr>
        <w:rFonts w:hint="default"/>
      </w:rPr>
    </w:lvl>
    <w:lvl w:ilvl="6">
      <w:start w:val="1"/>
      <w:numFmt w:val="decimal"/>
      <w:isLgl/>
      <w:lvlText w:val="%1.%2.%3.%4.%5.%6.%7"/>
      <w:lvlJc w:val="left"/>
      <w:pPr>
        <w:ind w:left="792" w:hanging="792"/>
      </w:pPr>
      <w:rPr>
        <w:rFonts w:hint="default"/>
      </w:rPr>
    </w:lvl>
    <w:lvl w:ilvl="7">
      <w:start w:val="1"/>
      <w:numFmt w:val="decimal"/>
      <w:isLgl/>
      <w:lvlText w:val="%1.%2.%3.%4.%5.%6.%7.%8"/>
      <w:lvlJc w:val="left"/>
      <w:pPr>
        <w:ind w:left="792" w:hanging="792"/>
      </w:pPr>
      <w:rPr>
        <w:rFonts w:hint="default"/>
      </w:rPr>
    </w:lvl>
    <w:lvl w:ilvl="8">
      <w:start w:val="1"/>
      <w:numFmt w:val="decimal"/>
      <w:isLgl/>
      <w:lvlText w:val="%1.%2.%3.%4.%5.%6.%7.%8.%9"/>
      <w:lvlJc w:val="left"/>
      <w:pPr>
        <w:ind w:left="792" w:hanging="792"/>
      </w:pPr>
      <w:rPr>
        <w:rFonts w:hint="default"/>
      </w:rPr>
    </w:lvl>
  </w:abstractNum>
  <w:abstractNum w:abstractNumId="22" w15:restartNumberingAfterBreak="0">
    <w:nsid w:val="4A903945"/>
    <w:multiLevelType w:val="hybridMultilevel"/>
    <w:tmpl w:val="BB5A1F9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3555BD"/>
    <w:multiLevelType w:val="hybridMultilevel"/>
    <w:tmpl w:val="DE84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C632C"/>
    <w:multiLevelType w:val="hybridMultilevel"/>
    <w:tmpl w:val="DDE4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B4ABD"/>
    <w:multiLevelType w:val="hybridMultilevel"/>
    <w:tmpl w:val="D01A0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EC04F19"/>
    <w:multiLevelType w:val="multilevel"/>
    <w:tmpl w:val="86389E40"/>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4032CA"/>
    <w:multiLevelType w:val="hybridMultilevel"/>
    <w:tmpl w:val="5B900B38"/>
    <w:lvl w:ilvl="0" w:tplc="19D46016">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506EF"/>
    <w:multiLevelType w:val="hybridMultilevel"/>
    <w:tmpl w:val="49942F4C"/>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7F3C01"/>
    <w:multiLevelType w:val="hybridMultilevel"/>
    <w:tmpl w:val="FD6A8FE4"/>
    <w:lvl w:ilvl="0" w:tplc="04090003">
      <w:start w:val="1"/>
      <w:numFmt w:val="bullet"/>
      <w:lvlText w:val="o"/>
      <w:lvlJc w:val="left"/>
      <w:pPr>
        <w:tabs>
          <w:tab w:val="num" w:pos="720"/>
        </w:tabs>
        <w:ind w:left="720" w:hanging="360"/>
      </w:pPr>
      <w:rPr>
        <w:rFonts w:ascii="Courier New" w:hAnsi="Courier New" w:cs="Courier New" w:hint="default"/>
      </w:rPr>
    </w:lvl>
    <w:lvl w:ilvl="1" w:tplc="3690B308">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763BE8"/>
    <w:multiLevelType w:val="multilevel"/>
    <w:tmpl w:val="FC726D2C"/>
    <w:lvl w:ilvl="0">
      <w:start w:val="1"/>
      <w:numFmt w:val="decimal"/>
      <w:pStyle w:val="tvHeading1"/>
      <w:lvlText w:val="%1."/>
      <w:lvlJc w:val="left"/>
      <w:pPr>
        <w:tabs>
          <w:tab w:val="num" w:pos="360"/>
        </w:tabs>
        <w:ind w:left="360" w:hanging="360"/>
      </w:pPr>
      <w:rPr>
        <w:rFonts w:hint="default"/>
      </w:rPr>
    </w:lvl>
    <w:lvl w:ilvl="1">
      <w:start w:val="1"/>
      <w:numFmt w:val="decimal"/>
      <w:pStyle w:val="tvHeading11"/>
      <w:suff w:val="space"/>
      <w:lvlText w:val="%1.%2"/>
      <w:lvlJc w:val="left"/>
      <w:pPr>
        <w:ind w:left="574" w:hanging="432"/>
      </w:pPr>
      <w:rPr>
        <w:rFonts w:hint="default"/>
      </w:rPr>
    </w:lvl>
    <w:lvl w:ilvl="2">
      <w:start w:val="1"/>
      <w:numFmt w:val="decimal"/>
      <w:pStyle w:val="tvHeading111"/>
      <w:suff w:val="space"/>
      <w:lvlText w:val="%1.%2.%3"/>
      <w:lvlJc w:val="left"/>
      <w:pPr>
        <w:ind w:left="21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15:restartNumberingAfterBreak="0">
    <w:nsid w:val="5EB75704"/>
    <w:multiLevelType w:val="hybridMultilevel"/>
    <w:tmpl w:val="7B80737C"/>
    <w:lvl w:ilvl="0" w:tplc="67324D8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71383"/>
    <w:multiLevelType w:val="hybridMultilevel"/>
    <w:tmpl w:val="62A26E80"/>
    <w:lvl w:ilvl="0" w:tplc="95E63BEA">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A78F0D0">
      <w:start w:val="1"/>
      <w:numFmt w:val="bullet"/>
      <w:lvlText w:val="-"/>
      <w:lvlJc w:val="left"/>
      <w:pPr>
        <w:tabs>
          <w:tab w:val="num" w:pos="2160"/>
        </w:tabs>
        <w:ind w:left="2160" w:hanging="360"/>
      </w:pPr>
      <w:rPr>
        <w:rFonts w:ascii="Times New Roman" w:eastAsia="Calibri"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5AD74D2"/>
    <w:multiLevelType w:val="hybridMultilevel"/>
    <w:tmpl w:val="19B0D970"/>
    <w:lvl w:ilvl="0" w:tplc="2660883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77C96"/>
    <w:multiLevelType w:val="multilevel"/>
    <w:tmpl w:val="AA086DFC"/>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A2A275E"/>
    <w:multiLevelType w:val="hybridMultilevel"/>
    <w:tmpl w:val="E15AFCB2"/>
    <w:lvl w:ilvl="0" w:tplc="DC8A4072">
      <w:start w:val="1"/>
      <w:numFmt w:val="decimal"/>
      <w:pStyle w:val="Heading2"/>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9A365D"/>
    <w:multiLevelType w:val="hybridMultilevel"/>
    <w:tmpl w:val="1DB4F618"/>
    <w:lvl w:ilvl="0" w:tplc="0A78F0D0">
      <w:start w:val="1"/>
      <w:numFmt w:val="bullet"/>
      <w:lvlText w:val="-"/>
      <w:lvlJc w:val="left"/>
      <w:pPr>
        <w:ind w:left="5322"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82F1E"/>
    <w:multiLevelType w:val="hybridMultilevel"/>
    <w:tmpl w:val="BB925E1A"/>
    <w:lvl w:ilvl="0" w:tplc="04090001">
      <w:start w:val="1"/>
      <w:numFmt w:val="bullet"/>
      <w:lvlText w:val=""/>
      <w:lvlJc w:val="left"/>
      <w:pPr>
        <w:ind w:left="1744" w:hanging="360"/>
      </w:pPr>
      <w:rPr>
        <w:rFonts w:ascii="Symbol" w:hAnsi="Symbol" w:hint="default"/>
      </w:rPr>
    </w:lvl>
    <w:lvl w:ilvl="1" w:tplc="04090003">
      <w:start w:val="1"/>
      <w:numFmt w:val="bullet"/>
      <w:lvlText w:val="o"/>
      <w:lvlJc w:val="left"/>
      <w:pPr>
        <w:ind w:left="2464" w:hanging="360"/>
      </w:pPr>
      <w:rPr>
        <w:rFonts w:ascii="Courier New" w:hAnsi="Courier New" w:cs="Courier New" w:hint="default"/>
      </w:rPr>
    </w:lvl>
    <w:lvl w:ilvl="2" w:tplc="04090005">
      <w:start w:val="1"/>
      <w:numFmt w:val="bullet"/>
      <w:lvlText w:val=""/>
      <w:lvlJc w:val="left"/>
      <w:pPr>
        <w:ind w:left="3184" w:hanging="360"/>
      </w:pPr>
      <w:rPr>
        <w:rFonts w:ascii="Wingdings" w:hAnsi="Wingdings" w:hint="default"/>
      </w:rPr>
    </w:lvl>
    <w:lvl w:ilvl="3" w:tplc="04090001">
      <w:start w:val="1"/>
      <w:numFmt w:val="bullet"/>
      <w:lvlText w:val=""/>
      <w:lvlJc w:val="left"/>
      <w:pPr>
        <w:ind w:left="3904" w:hanging="360"/>
      </w:pPr>
      <w:rPr>
        <w:rFonts w:ascii="Symbol" w:hAnsi="Symbol" w:hint="default"/>
      </w:rPr>
    </w:lvl>
    <w:lvl w:ilvl="4" w:tplc="04090003">
      <w:start w:val="1"/>
      <w:numFmt w:val="bullet"/>
      <w:lvlText w:val="o"/>
      <w:lvlJc w:val="left"/>
      <w:pPr>
        <w:ind w:left="4624" w:hanging="360"/>
      </w:pPr>
      <w:rPr>
        <w:rFonts w:ascii="Courier New" w:hAnsi="Courier New" w:cs="Courier New" w:hint="default"/>
      </w:rPr>
    </w:lvl>
    <w:lvl w:ilvl="5" w:tplc="04090005">
      <w:start w:val="1"/>
      <w:numFmt w:val="bullet"/>
      <w:lvlText w:val=""/>
      <w:lvlJc w:val="left"/>
      <w:pPr>
        <w:ind w:left="5344" w:hanging="360"/>
      </w:pPr>
      <w:rPr>
        <w:rFonts w:ascii="Wingdings" w:hAnsi="Wingdings" w:hint="default"/>
      </w:rPr>
    </w:lvl>
    <w:lvl w:ilvl="6" w:tplc="04090001">
      <w:start w:val="1"/>
      <w:numFmt w:val="bullet"/>
      <w:lvlText w:val=""/>
      <w:lvlJc w:val="left"/>
      <w:pPr>
        <w:ind w:left="6064" w:hanging="360"/>
      </w:pPr>
      <w:rPr>
        <w:rFonts w:ascii="Symbol" w:hAnsi="Symbol" w:hint="default"/>
      </w:rPr>
    </w:lvl>
    <w:lvl w:ilvl="7" w:tplc="04090003">
      <w:start w:val="1"/>
      <w:numFmt w:val="bullet"/>
      <w:lvlText w:val="o"/>
      <w:lvlJc w:val="left"/>
      <w:pPr>
        <w:ind w:left="6784" w:hanging="360"/>
      </w:pPr>
      <w:rPr>
        <w:rFonts w:ascii="Courier New" w:hAnsi="Courier New" w:cs="Courier New" w:hint="default"/>
      </w:rPr>
    </w:lvl>
    <w:lvl w:ilvl="8" w:tplc="04090005">
      <w:start w:val="1"/>
      <w:numFmt w:val="bullet"/>
      <w:lvlText w:val=""/>
      <w:lvlJc w:val="left"/>
      <w:pPr>
        <w:ind w:left="7504" w:hanging="360"/>
      </w:pPr>
      <w:rPr>
        <w:rFonts w:ascii="Wingdings" w:hAnsi="Wingdings" w:hint="default"/>
      </w:rPr>
    </w:lvl>
  </w:abstractNum>
  <w:abstractNum w:abstractNumId="38" w15:restartNumberingAfterBreak="0">
    <w:nsid w:val="7C187498"/>
    <w:multiLevelType w:val="hybridMultilevel"/>
    <w:tmpl w:val="554CBB48"/>
    <w:lvl w:ilvl="0" w:tplc="36C0DC24">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F7641D"/>
    <w:multiLevelType w:val="hybridMultilevel"/>
    <w:tmpl w:val="E6CCBC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EDF1272"/>
    <w:multiLevelType w:val="hybridMultilevel"/>
    <w:tmpl w:val="9B6E357A"/>
    <w:lvl w:ilvl="0" w:tplc="1292A964">
      <w:numFmt w:val="bullet"/>
      <w:lvlText w:val="-"/>
      <w:lvlJc w:val="left"/>
      <w:pPr>
        <w:ind w:left="1440" w:hanging="360"/>
      </w:pPr>
      <w:rPr>
        <w:rFonts w:ascii="Times New Roman" w:eastAsiaTheme="minorHAnsi" w:hAnsi="Times New Roman" w:cs="Times New Roman" w:hint="default"/>
      </w:rPr>
    </w:lvl>
    <w:lvl w:ilvl="1" w:tplc="4E3CE060">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1"/>
  </w:num>
  <w:num w:numId="2">
    <w:abstractNumId w:val="3"/>
  </w:num>
  <w:num w:numId="3">
    <w:abstractNumId w:val="33"/>
  </w:num>
  <w:num w:numId="4">
    <w:abstractNumId w:val="27"/>
  </w:num>
  <w:num w:numId="5">
    <w:abstractNumId w:val="16"/>
  </w:num>
  <w:num w:numId="6">
    <w:abstractNumId w:val="35"/>
  </w:num>
  <w:num w:numId="7">
    <w:abstractNumId w:val="11"/>
  </w:num>
  <w:num w:numId="8">
    <w:abstractNumId w:val="36"/>
  </w:num>
  <w:num w:numId="9">
    <w:abstractNumId w:val="8"/>
  </w:num>
  <w:num w:numId="10">
    <w:abstractNumId w:val="2"/>
  </w:num>
  <w:num w:numId="11">
    <w:abstractNumId w:val="23"/>
  </w:num>
  <w:num w:numId="12">
    <w:abstractNumId w:val="39"/>
  </w:num>
  <w:num w:numId="13">
    <w:abstractNumId w:val="40"/>
  </w:num>
  <w:num w:numId="14">
    <w:abstractNumId w:val="37"/>
  </w:num>
  <w:num w:numId="15">
    <w:abstractNumId w:val="38"/>
  </w:num>
  <w:num w:numId="16">
    <w:abstractNumId w:val="5"/>
  </w:num>
  <w:num w:numId="17">
    <w:abstractNumId w:val="28"/>
  </w:num>
  <w:num w:numId="18">
    <w:abstractNumId w:val="12"/>
  </w:num>
  <w:num w:numId="19">
    <w:abstractNumId w:val="32"/>
  </w:num>
  <w:num w:numId="20">
    <w:abstractNumId w:val="17"/>
  </w:num>
  <w:num w:numId="21">
    <w:abstractNumId w:val="22"/>
  </w:num>
  <w:num w:numId="22">
    <w:abstractNumId w:val="30"/>
  </w:num>
  <w:num w:numId="23">
    <w:abstractNumId w:val="34"/>
  </w:num>
  <w:num w:numId="24">
    <w:abstractNumId w:val="26"/>
  </w:num>
  <w:num w:numId="25">
    <w:abstractNumId w:val="7"/>
  </w:num>
  <w:num w:numId="26">
    <w:abstractNumId w:val="1"/>
  </w:num>
  <w:num w:numId="27">
    <w:abstractNumId w:val="6"/>
  </w:num>
  <w:num w:numId="28">
    <w:abstractNumId w:val="13"/>
  </w:num>
  <w:num w:numId="29">
    <w:abstractNumId w:val="4"/>
  </w:num>
  <w:num w:numId="30">
    <w:abstractNumId w:val="31"/>
  </w:num>
  <w:num w:numId="31">
    <w:abstractNumId w:val="0"/>
  </w:num>
  <w:num w:numId="32">
    <w:abstractNumId w:val="19"/>
  </w:num>
  <w:num w:numId="33">
    <w:abstractNumId w:val="10"/>
  </w:num>
  <w:num w:numId="34">
    <w:abstractNumId w:val="9"/>
  </w:num>
  <w:num w:numId="35">
    <w:abstractNumId w:val="14"/>
  </w:num>
  <w:num w:numId="36">
    <w:abstractNumId w:val="35"/>
  </w:num>
  <w:num w:numId="37">
    <w:abstractNumId w:val="20"/>
  </w:num>
  <w:num w:numId="38">
    <w:abstractNumId w:val="29"/>
  </w:num>
  <w:num w:numId="39">
    <w:abstractNumId w:val="18"/>
  </w:num>
  <w:num w:numId="40">
    <w:abstractNumId w:val="25"/>
  </w:num>
  <w:num w:numId="41">
    <w:abstractNumId w:val="24"/>
  </w:num>
  <w:num w:numId="42">
    <w:abstractNumId w:val="15"/>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99"/>
    <w:rsid w:val="000121AF"/>
    <w:rsid w:val="0001249A"/>
    <w:rsid w:val="00015DF5"/>
    <w:rsid w:val="00017021"/>
    <w:rsid w:val="00023955"/>
    <w:rsid w:val="00037DC8"/>
    <w:rsid w:val="00041908"/>
    <w:rsid w:val="00041AE0"/>
    <w:rsid w:val="00051CA2"/>
    <w:rsid w:val="00055C4B"/>
    <w:rsid w:val="00060B8D"/>
    <w:rsid w:val="00065F65"/>
    <w:rsid w:val="00077D9E"/>
    <w:rsid w:val="000811C5"/>
    <w:rsid w:val="00090B70"/>
    <w:rsid w:val="0009446D"/>
    <w:rsid w:val="000C3093"/>
    <w:rsid w:val="000C463C"/>
    <w:rsid w:val="000C5D98"/>
    <w:rsid w:val="000D18B0"/>
    <w:rsid w:val="000D2D1F"/>
    <w:rsid w:val="000E1D8B"/>
    <w:rsid w:val="000F0F6A"/>
    <w:rsid w:val="000F530C"/>
    <w:rsid w:val="000F60FF"/>
    <w:rsid w:val="00102508"/>
    <w:rsid w:val="00106FCE"/>
    <w:rsid w:val="00107246"/>
    <w:rsid w:val="00111D8D"/>
    <w:rsid w:val="00112A0E"/>
    <w:rsid w:val="0011469C"/>
    <w:rsid w:val="00120EA4"/>
    <w:rsid w:val="00122235"/>
    <w:rsid w:val="00124255"/>
    <w:rsid w:val="001417C6"/>
    <w:rsid w:val="00146907"/>
    <w:rsid w:val="00162559"/>
    <w:rsid w:val="00167FDD"/>
    <w:rsid w:val="00174D14"/>
    <w:rsid w:val="00177BCF"/>
    <w:rsid w:val="00180B16"/>
    <w:rsid w:val="00184567"/>
    <w:rsid w:val="001911ED"/>
    <w:rsid w:val="00197613"/>
    <w:rsid w:val="001B075C"/>
    <w:rsid w:val="001B3A4C"/>
    <w:rsid w:val="001B7134"/>
    <w:rsid w:val="001C0E24"/>
    <w:rsid w:val="001C7026"/>
    <w:rsid w:val="001D13B6"/>
    <w:rsid w:val="001D2FF4"/>
    <w:rsid w:val="001D5B34"/>
    <w:rsid w:val="001D6436"/>
    <w:rsid w:val="001E4AE4"/>
    <w:rsid w:val="001E63B8"/>
    <w:rsid w:val="001E704E"/>
    <w:rsid w:val="001F6306"/>
    <w:rsid w:val="00200B02"/>
    <w:rsid w:val="00205C1B"/>
    <w:rsid w:val="00211EC3"/>
    <w:rsid w:val="00224299"/>
    <w:rsid w:val="002324FD"/>
    <w:rsid w:val="00233EDD"/>
    <w:rsid w:val="00237F3E"/>
    <w:rsid w:val="002517CF"/>
    <w:rsid w:val="002602EA"/>
    <w:rsid w:val="00260DD8"/>
    <w:rsid w:val="00262F1A"/>
    <w:rsid w:val="00266B1A"/>
    <w:rsid w:val="0028038C"/>
    <w:rsid w:val="002A34B2"/>
    <w:rsid w:val="002A67FA"/>
    <w:rsid w:val="002A7DDD"/>
    <w:rsid w:val="002B281A"/>
    <w:rsid w:val="002B71FD"/>
    <w:rsid w:val="002C0D99"/>
    <w:rsid w:val="002C1757"/>
    <w:rsid w:val="002C24F6"/>
    <w:rsid w:val="002C3FAC"/>
    <w:rsid w:val="002C75F6"/>
    <w:rsid w:val="002D0441"/>
    <w:rsid w:val="002D292A"/>
    <w:rsid w:val="002D6819"/>
    <w:rsid w:val="002D6BDF"/>
    <w:rsid w:val="002E03EC"/>
    <w:rsid w:val="002E6F1A"/>
    <w:rsid w:val="002F4A58"/>
    <w:rsid w:val="003110DC"/>
    <w:rsid w:val="0031197F"/>
    <w:rsid w:val="00316034"/>
    <w:rsid w:val="003270A2"/>
    <w:rsid w:val="00327A54"/>
    <w:rsid w:val="0033012C"/>
    <w:rsid w:val="00332EBA"/>
    <w:rsid w:val="00336191"/>
    <w:rsid w:val="003426B5"/>
    <w:rsid w:val="00344B9A"/>
    <w:rsid w:val="003458BE"/>
    <w:rsid w:val="00347BA5"/>
    <w:rsid w:val="0037291F"/>
    <w:rsid w:val="0037439C"/>
    <w:rsid w:val="00374A3B"/>
    <w:rsid w:val="0038038E"/>
    <w:rsid w:val="00383F14"/>
    <w:rsid w:val="003901B1"/>
    <w:rsid w:val="00393158"/>
    <w:rsid w:val="00395DD8"/>
    <w:rsid w:val="003966C6"/>
    <w:rsid w:val="00396704"/>
    <w:rsid w:val="003A6929"/>
    <w:rsid w:val="003B0DE4"/>
    <w:rsid w:val="003C180E"/>
    <w:rsid w:val="003C3DFF"/>
    <w:rsid w:val="003D3072"/>
    <w:rsid w:val="003D3922"/>
    <w:rsid w:val="003D77CA"/>
    <w:rsid w:val="003F02E1"/>
    <w:rsid w:val="003F031D"/>
    <w:rsid w:val="003F0896"/>
    <w:rsid w:val="003F1554"/>
    <w:rsid w:val="003F2DA6"/>
    <w:rsid w:val="003F7A14"/>
    <w:rsid w:val="004053EA"/>
    <w:rsid w:val="00410EA1"/>
    <w:rsid w:val="00412610"/>
    <w:rsid w:val="004158E5"/>
    <w:rsid w:val="0041647D"/>
    <w:rsid w:val="004171ED"/>
    <w:rsid w:val="00423BC2"/>
    <w:rsid w:val="00423F3E"/>
    <w:rsid w:val="0042451D"/>
    <w:rsid w:val="00426166"/>
    <w:rsid w:val="00426553"/>
    <w:rsid w:val="00431371"/>
    <w:rsid w:val="004503CA"/>
    <w:rsid w:val="00453C8D"/>
    <w:rsid w:val="004600D3"/>
    <w:rsid w:val="00461C1D"/>
    <w:rsid w:val="00473169"/>
    <w:rsid w:val="00476649"/>
    <w:rsid w:val="00476F50"/>
    <w:rsid w:val="0047705B"/>
    <w:rsid w:val="00477866"/>
    <w:rsid w:val="004840F1"/>
    <w:rsid w:val="00484C9A"/>
    <w:rsid w:val="00492E11"/>
    <w:rsid w:val="004961C8"/>
    <w:rsid w:val="004A469F"/>
    <w:rsid w:val="004A5474"/>
    <w:rsid w:val="004A6434"/>
    <w:rsid w:val="004A72B2"/>
    <w:rsid w:val="004A7D4A"/>
    <w:rsid w:val="004B2198"/>
    <w:rsid w:val="004B36A4"/>
    <w:rsid w:val="004B44DF"/>
    <w:rsid w:val="004B4A5E"/>
    <w:rsid w:val="004B4C97"/>
    <w:rsid w:val="004C1907"/>
    <w:rsid w:val="004C63E4"/>
    <w:rsid w:val="004C684C"/>
    <w:rsid w:val="004C7F2A"/>
    <w:rsid w:val="004E26D8"/>
    <w:rsid w:val="004F7479"/>
    <w:rsid w:val="005023AA"/>
    <w:rsid w:val="005063BB"/>
    <w:rsid w:val="00506763"/>
    <w:rsid w:val="00506AE9"/>
    <w:rsid w:val="00507DC8"/>
    <w:rsid w:val="00510442"/>
    <w:rsid w:val="0051157A"/>
    <w:rsid w:val="00514F1D"/>
    <w:rsid w:val="005238C2"/>
    <w:rsid w:val="00531FB7"/>
    <w:rsid w:val="00533BC1"/>
    <w:rsid w:val="005406D3"/>
    <w:rsid w:val="0054265A"/>
    <w:rsid w:val="00546AEF"/>
    <w:rsid w:val="005505AD"/>
    <w:rsid w:val="005568D9"/>
    <w:rsid w:val="0055711D"/>
    <w:rsid w:val="0055798F"/>
    <w:rsid w:val="005670AF"/>
    <w:rsid w:val="005716D3"/>
    <w:rsid w:val="005729D6"/>
    <w:rsid w:val="00573940"/>
    <w:rsid w:val="005757D2"/>
    <w:rsid w:val="00590217"/>
    <w:rsid w:val="00590354"/>
    <w:rsid w:val="005970B9"/>
    <w:rsid w:val="005A1DF1"/>
    <w:rsid w:val="005A3018"/>
    <w:rsid w:val="005A6893"/>
    <w:rsid w:val="005C0361"/>
    <w:rsid w:val="005D3782"/>
    <w:rsid w:val="005D3A67"/>
    <w:rsid w:val="005E031E"/>
    <w:rsid w:val="005E1A6A"/>
    <w:rsid w:val="005E2DF5"/>
    <w:rsid w:val="005E3B5E"/>
    <w:rsid w:val="005F0076"/>
    <w:rsid w:val="005F2D2E"/>
    <w:rsid w:val="005F7A9F"/>
    <w:rsid w:val="00601661"/>
    <w:rsid w:val="006031D7"/>
    <w:rsid w:val="0060361D"/>
    <w:rsid w:val="00616BFE"/>
    <w:rsid w:val="006242DE"/>
    <w:rsid w:val="006250B0"/>
    <w:rsid w:val="00633DBA"/>
    <w:rsid w:val="00637E39"/>
    <w:rsid w:val="00642538"/>
    <w:rsid w:val="00650CA6"/>
    <w:rsid w:val="0065368A"/>
    <w:rsid w:val="006610BA"/>
    <w:rsid w:val="00664020"/>
    <w:rsid w:val="00664DAC"/>
    <w:rsid w:val="00666C17"/>
    <w:rsid w:val="0067223C"/>
    <w:rsid w:val="006727F0"/>
    <w:rsid w:val="0067422E"/>
    <w:rsid w:val="006818EA"/>
    <w:rsid w:val="00681B5C"/>
    <w:rsid w:val="00687D23"/>
    <w:rsid w:val="00693397"/>
    <w:rsid w:val="00695456"/>
    <w:rsid w:val="00695ADC"/>
    <w:rsid w:val="00695B85"/>
    <w:rsid w:val="006A3876"/>
    <w:rsid w:val="006A3C07"/>
    <w:rsid w:val="006C1D44"/>
    <w:rsid w:val="006D0485"/>
    <w:rsid w:val="006D0C2A"/>
    <w:rsid w:val="006D2A75"/>
    <w:rsid w:val="006E1E86"/>
    <w:rsid w:val="006E3BED"/>
    <w:rsid w:val="006E627A"/>
    <w:rsid w:val="006F33DB"/>
    <w:rsid w:val="006F4558"/>
    <w:rsid w:val="006F7A0C"/>
    <w:rsid w:val="006F7F05"/>
    <w:rsid w:val="00700810"/>
    <w:rsid w:val="00706CB8"/>
    <w:rsid w:val="00715403"/>
    <w:rsid w:val="00731F8F"/>
    <w:rsid w:val="00732E0C"/>
    <w:rsid w:val="00740935"/>
    <w:rsid w:val="007444C2"/>
    <w:rsid w:val="00744573"/>
    <w:rsid w:val="0075086F"/>
    <w:rsid w:val="00753465"/>
    <w:rsid w:val="007549FC"/>
    <w:rsid w:val="00754DD7"/>
    <w:rsid w:val="00755FA5"/>
    <w:rsid w:val="007603C4"/>
    <w:rsid w:val="00760ADA"/>
    <w:rsid w:val="0076255F"/>
    <w:rsid w:val="00762707"/>
    <w:rsid w:val="00765B6A"/>
    <w:rsid w:val="00765E33"/>
    <w:rsid w:val="00770BE5"/>
    <w:rsid w:val="0077326D"/>
    <w:rsid w:val="00777F5F"/>
    <w:rsid w:val="00781F56"/>
    <w:rsid w:val="00782084"/>
    <w:rsid w:val="007829C2"/>
    <w:rsid w:val="00782F80"/>
    <w:rsid w:val="0078794D"/>
    <w:rsid w:val="007A4341"/>
    <w:rsid w:val="007B4BBF"/>
    <w:rsid w:val="007C13A0"/>
    <w:rsid w:val="007C304B"/>
    <w:rsid w:val="007D0F44"/>
    <w:rsid w:val="007D3AFF"/>
    <w:rsid w:val="007E2045"/>
    <w:rsid w:val="007E3938"/>
    <w:rsid w:val="007E55A2"/>
    <w:rsid w:val="007E57CC"/>
    <w:rsid w:val="007F40ED"/>
    <w:rsid w:val="007F4BE7"/>
    <w:rsid w:val="007F501A"/>
    <w:rsid w:val="007F5BD0"/>
    <w:rsid w:val="007F6082"/>
    <w:rsid w:val="007F6531"/>
    <w:rsid w:val="007F712E"/>
    <w:rsid w:val="00803E63"/>
    <w:rsid w:val="00803F84"/>
    <w:rsid w:val="00815D82"/>
    <w:rsid w:val="008165C6"/>
    <w:rsid w:val="00816D01"/>
    <w:rsid w:val="00822BEA"/>
    <w:rsid w:val="008277BD"/>
    <w:rsid w:val="00831B44"/>
    <w:rsid w:val="008344E0"/>
    <w:rsid w:val="00835AE9"/>
    <w:rsid w:val="00837793"/>
    <w:rsid w:val="00844F1C"/>
    <w:rsid w:val="00845ABA"/>
    <w:rsid w:val="00845F7B"/>
    <w:rsid w:val="008501C6"/>
    <w:rsid w:val="00850DB2"/>
    <w:rsid w:val="008579E7"/>
    <w:rsid w:val="008615F3"/>
    <w:rsid w:val="00865D20"/>
    <w:rsid w:val="008671C9"/>
    <w:rsid w:val="00871758"/>
    <w:rsid w:val="008754DE"/>
    <w:rsid w:val="00877DBE"/>
    <w:rsid w:val="00881138"/>
    <w:rsid w:val="00891A72"/>
    <w:rsid w:val="00891F1C"/>
    <w:rsid w:val="00892E2E"/>
    <w:rsid w:val="008968E9"/>
    <w:rsid w:val="00896A56"/>
    <w:rsid w:val="008A1187"/>
    <w:rsid w:val="008A4294"/>
    <w:rsid w:val="008B4A58"/>
    <w:rsid w:val="008C0EAD"/>
    <w:rsid w:val="008C383A"/>
    <w:rsid w:val="008C3F4C"/>
    <w:rsid w:val="008C4EAA"/>
    <w:rsid w:val="008E1459"/>
    <w:rsid w:val="008E787C"/>
    <w:rsid w:val="008F4AB1"/>
    <w:rsid w:val="008F6195"/>
    <w:rsid w:val="00906F43"/>
    <w:rsid w:val="00907007"/>
    <w:rsid w:val="00907EBE"/>
    <w:rsid w:val="00911BEF"/>
    <w:rsid w:val="00912C5B"/>
    <w:rsid w:val="00916089"/>
    <w:rsid w:val="00922D02"/>
    <w:rsid w:val="00922FC1"/>
    <w:rsid w:val="00930ED3"/>
    <w:rsid w:val="009375A6"/>
    <w:rsid w:val="009402A6"/>
    <w:rsid w:val="00940707"/>
    <w:rsid w:val="00947BA6"/>
    <w:rsid w:val="00952E29"/>
    <w:rsid w:val="00960FC0"/>
    <w:rsid w:val="0096245B"/>
    <w:rsid w:val="00962A71"/>
    <w:rsid w:val="009760AD"/>
    <w:rsid w:val="009801B3"/>
    <w:rsid w:val="009806B8"/>
    <w:rsid w:val="00981A89"/>
    <w:rsid w:val="00981C03"/>
    <w:rsid w:val="009834D2"/>
    <w:rsid w:val="0099058F"/>
    <w:rsid w:val="009955FB"/>
    <w:rsid w:val="0099581E"/>
    <w:rsid w:val="009977FC"/>
    <w:rsid w:val="009A298D"/>
    <w:rsid w:val="009A3DDE"/>
    <w:rsid w:val="009A4A93"/>
    <w:rsid w:val="009A4D9F"/>
    <w:rsid w:val="009A4EEC"/>
    <w:rsid w:val="009B0901"/>
    <w:rsid w:val="009B34C9"/>
    <w:rsid w:val="009B634D"/>
    <w:rsid w:val="009C0665"/>
    <w:rsid w:val="009C2E4B"/>
    <w:rsid w:val="009C4972"/>
    <w:rsid w:val="009D5A96"/>
    <w:rsid w:val="009D6450"/>
    <w:rsid w:val="009E13E7"/>
    <w:rsid w:val="009E7419"/>
    <w:rsid w:val="009F19DA"/>
    <w:rsid w:val="009F1F41"/>
    <w:rsid w:val="009F65A7"/>
    <w:rsid w:val="00A00BF1"/>
    <w:rsid w:val="00A078E6"/>
    <w:rsid w:val="00A16458"/>
    <w:rsid w:val="00A17BBD"/>
    <w:rsid w:val="00A17EF5"/>
    <w:rsid w:val="00A22C74"/>
    <w:rsid w:val="00A26839"/>
    <w:rsid w:val="00A36010"/>
    <w:rsid w:val="00A36E2D"/>
    <w:rsid w:val="00A40CF8"/>
    <w:rsid w:val="00A42AAE"/>
    <w:rsid w:val="00A42EFD"/>
    <w:rsid w:val="00A441D8"/>
    <w:rsid w:val="00A45D56"/>
    <w:rsid w:val="00A4781D"/>
    <w:rsid w:val="00A5410D"/>
    <w:rsid w:val="00A56500"/>
    <w:rsid w:val="00A61E13"/>
    <w:rsid w:val="00A63272"/>
    <w:rsid w:val="00A64804"/>
    <w:rsid w:val="00A65E89"/>
    <w:rsid w:val="00A67E9B"/>
    <w:rsid w:val="00A7125A"/>
    <w:rsid w:val="00A718A5"/>
    <w:rsid w:val="00A77F5A"/>
    <w:rsid w:val="00A81A96"/>
    <w:rsid w:val="00A82B57"/>
    <w:rsid w:val="00A830CD"/>
    <w:rsid w:val="00A836B8"/>
    <w:rsid w:val="00A8520E"/>
    <w:rsid w:val="00A94144"/>
    <w:rsid w:val="00AB0EE2"/>
    <w:rsid w:val="00AB11C0"/>
    <w:rsid w:val="00AB1ACD"/>
    <w:rsid w:val="00AB77FF"/>
    <w:rsid w:val="00AB7C28"/>
    <w:rsid w:val="00AC0007"/>
    <w:rsid w:val="00AC031A"/>
    <w:rsid w:val="00AD1B76"/>
    <w:rsid w:val="00AD700A"/>
    <w:rsid w:val="00AF0ECF"/>
    <w:rsid w:val="00AF209B"/>
    <w:rsid w:val="00AF2C91"/>
    <w:rsid w:val="00AF5737"/>
    <w:rsid w:val="00AF7B48"/>
    <w:rsid w:val="00AF7B78"/>
    <w:rsid w:val="00B02FAB"/>
    <w:rsid w:val="00B07479"/>
    <w:rsid w:val="00B1077B"/>
    <w:rsid w:val="00B13682"/>
    <w:rsid w:val="00B13ADA"/>
    <w:rsid w:val="00B22FC4"/>
    <w:rsid w:val="00B251DE"/>
    <w:rsid w:val="00B25BF6"/>
    <w:rsid w:val="00B327A4"/>
    <w:rsid w:val="00B33432"/>
    <w:rsid w:val="00B33A65"/>
    <w:rsid w:val="00B34BAA"/>
    <w:rsid w:val="00B41F9A"/>
    <w:rsid w:val="00B429F5"/>
    <w:rsid w:val="00B42E34"/>
    <w:rsid w:val="00B563E3"/>
    <w:rsid w:val="00B56B89"/>
    <w:rsid w:val="00B574F4"/>
    <w:rsid w:val="00B63FF4"/>
    <w:rsid w:val="00B64465"/>
    <w:rsid w:val="00B64620"/>
    <w:rsid w:val="00B745CE"/>
    <w:rsid w:val="00B74698"/>
    <w:rsid w:val="00B85437"/>
    <w:rsid w:val="00BA0DE5"/>
    <w:rsid w:val="00BA5968"/>
    <w:rsid w:val="00BA6492"/>
    <w:rsid w:val="00BA6AA1"/>
    <w:rsid w:val="00BB6DBF"/>
    <w:rsid w:val="00BC1914"/>
    <w:rsid w:val="00BC4462"/>
    <w:rsid w:val="00BC6CCE"/>
    <w:rsid w:val="00BE0A87"/>
    <w:rsid w:val="00BF1C53"/>
    <w:rsid w:val="00BF6B1B"/>
    <w:rsid w:val="00BF709C"/>
    <w:rsid w:val="00C04DDC"/>
    <w:rsid w:val="00C17509"/>
    <w:rsid w:val="00C25254"/>
    <w:rsid w:val="00C3035C"/>
    <w:rsid w:val="00C30455"/>
    <w:rsid w:val="00C31652"/>
    <w:rsid w:val="00C3252D"/>
    <w:rsid w:val="00C413BB"/>
    <w:rsid w:val="00C42018"/>
    <w:rsid w:val="00C502A0"/>
    <w:rsid w:val="00C53200"/>
    <w:rsid w:val="00C62C99"/>
    <w:rsid w:val="00C7187D"/>
    <w:rsid w:val="00C82443"/>
    <w:rsid w:val="00C84F7A"/>
    <w:rsid w:val="00C861AD"/>
    <w:rsid w:val="00C86CEE"/>
    <w:rsid w:val="00C915F2"/>
    <w:rsid w:val="00C939EE"/>
    <w:rsid w:val="00CA0BF4"/>
    <w:rsid w:val="00CA3059"/>
    <w:rsid w:val="00CA3E86"/>
    <w:rsid w:val="00CA5049"/>
    <w:rsid w:val="00CB064E"/>
    <w:rsid w:val="00CB26AD"/>
    <w:rsid w:val="00CC0E4D"/>
    <w:rsid w:val="00CC199F"/>
    <w:rsid w:val="00CC5E11"/>
    <w:rsid w:val="00CC7248"/>
    <w:rsid w:val="00CD0C1F"/>
    <w:rsid w:val="00CD0F62"/>
    <w:rsid w:val="00CD3BA8"/>
    <w:rsid w:val="00CD5459"/>
    <w:rsid w:val="00CE6006"/>
    <w:rsid w:val="00D0212C"/>
    <w:rsid w:val="00D02EC8"/>
    <w:rsid w:val="00D03992"/>
    <w:rsid w:val="00D06F2F"/>
    <w:rsid w:val="00D1734E"/>
    <w:rsid w:val="00D34B40"/>
    <w:rsid w:val="00D414A7"/>
    <w:rsid w:val="00D45168"/>
    <w:rsid w:val="00D45F08"/>
    <w:rsid w:val="00D4614E"/>
    <w:rsid w:val="00D50820"/>
    <w:rsid w:val="00D56C2C"/>
    <w:rsid w:val="00D609A5"/>
    <w:rsid w:val="00D705EC"/>
    <w:rsid w:val="00D725E4"/>
    <w:rsid w:val="00D73D59"/>
    <w:rsid w:val="00D81640"/>
    <w:rsid w:val="00D82575"/>
    <w:rsid w:val="00D8693E"/>
    <w:rsid w:val="00D912E1"/>
    <w:rsid w:val="00D91C27"/>
    <w:rsid w:val="00DB1C80"/>
    <w:rsid w:val="00DB7618"/>
    <w:rsid w:val="00DC3956"/>
    <w:rsid w:val="00DC53B0"/>
    <w:rsid w:val="00DC5DCA"/>
    <w:rsid w:val="00DC6F23"/>
    <w:rsid w:val="00DD0529"/>
    <w:rsid w:val="00DD2864"/>
    <w:rsid w:val="00DD3DD4"/>
    <w:rsid w:val="00DE0877"/>
    <w:rsid w:val="00DE18B8"/>
    <w:rsid w:val="00DE7321"/>
    <w:rsid w:val="00DF25B9"/>
    <w:rsid w:val="00E01B70"/>
    <w:rsid w:val="00E03B1B"/>
    <w:rsid w:val="00E07ED9"/>
    <w:rsid w:val="00E150C3"/>
    <w:rsid w:val="00E15B76"/>
    <w:rsid w:val="00E21652"/>
    <w:rsid w:val="00E21A49"/>
    <w:rsid w:val="00E23E1D"/>
    <w:rsid w:val="00E3228C"/>
    <w:rsid w:val="00E33CFA"/>
    <w:rsid w:val="00E35D12"/>
    <w:rsid w:val="00E3799D"/>
    <w:rsid w:val="00E41416"/>
    <w:rsid w:val="00E43B3D"/>
    <w:rsid w:val="00E45E0A"/>
    <w:rsid w:val="00E509E3"/>
    <w:rsid w:val="00E51968"/>
    <w:rsid w:val="00E51D46"/>
    <w:rsid w:val="00E544DA"/>
    <w:rsid w:val="00E56B5C"/>
    <w:rsid w:val="00E63B2F"/>
    <w:rsid w:val="00E63E7B"/>
    <w:rsid w:val="00E64F75"/>
    <w:rsid w:val="00E775B0"/>
    <w:rsid w:val="00E775E1"/>
    <w:rsid w:val="00E822F7"/>
    <w:rsid w:val="00E85FD5"/>
    <w:rsid w:val="00E905D7"/>
    <w:rsid w:val="00E94AEE"/>
    <w:rsid w:val="00EA1C37"/>
    <w:rsid w:val="00EB2933"/>
    <w:rsid w:val="00EB6537"/>
    <w:rsid w:val="00EB6736"/>
    <w:rsid w:val="00EC1E7C"/>
    <w:rsid w:val="00EC3653"/>
    <w:rsid w:val="00EC7166"/>
    <w:rsid w:val="00EC7C41"/>
    <w:rsid w:val="00ED04BF"/>
    <w:rsid w:val="00ED0E79"/>
    <w:rsid w:val="00ED28C2"/>
    <w:rsid w:val="00ED663E"/>
    <w:rsid w:val="00EE02E2"/>
    <w:rsid w:val="00EE35B6"/>
    <w:rsid w:val="00EF011A"/>
    <w:rsid w:val="00EF283F"/>
    <w:rsid w:val="00EF37AF"/>
    <w:rsid w:val="00EF61F0"/>
    <w:rsid w:val="00F0399E"/>
    <w:rsid w:val="00F1220E"/>
    <w:rsid w:val="00F157F4"/>
    <w:rsid w:val="00F20C4C"/>
    <w:rsid w:val="00F226E8"/>
    <w:rsid w:val="00F25FF4"/>
    <w:rsid w:val="00F42B86"/>
    <w:rsid w:val="00F62172"/>
    <w:rsid w:val="00F63507"/>
    <w:rsid w:val="00F63BF8"/>
    <w:rsid w:val="00F657AD"/>
    <w:rsid w:val="00F66A6C"/>
    <w:rsid w:val="00F70F3C"/>
    <w:rsid w:val="00F839D2"/>
    <w:rsid w:val="00F84C15"/>
    <w:rsid w:val="00F87B5E"/>
    <w:rsid w:val="00F9276E"/>
    <w:rsid w:val="00FA4564"/>
    <w:rsid w:val="00FA56AC"/>
    <w:rsid w:val="00FC1213"/>
    <w:rsid w:val="00FC57D7"/>
    <w:rsid w:val="00FD331C"/>
    <w:rsid w:val="00FD33B1"/>
    <w:rsid w:val="00FD40E7"/>
    <w:rsid w:val="00FD508A"/>
    <w:rsid w:val="00FD5896"/>
    <w:rsid w:val="00FE0B3E"/>
    <w:rsid w:val="00FE6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17BA6"/>
  <w15:chartTrackingRefBased/>
  <w15:docId w15:val="{3DA49BBF-6D75-4FC1-8386-E267C361F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306"/>
    <w:rPr>
      <w:rFonts w:ascii="Times New Roman" w:hAnsi="Times New Roman"/>
      <w:sz w:val="26"/>
    </w:rPr>
  </w:style>
  <w:style w:type="paragraph" w:styleId="Heading1">
    <w:name w:val="heading 1"/>
    <w:basedOn w:val="Normal"/>
    <w:next w:val="Normal"/>
    <w:link w:val="Heading1Char"/>
    <w:autoRedefine/>
    <w:uiPriority w:val="9"/>
    <w:qFormat/>
    <w:rsid w:val="00892E2E"/>
    <w:pPr>
      <w:numPr>
        <w:numId w:val="1"/>
      </w:numPr>
      <w:spacing w:after="120" w:line="240" w:lineRule="auto"/>
      <w:outlineLvl w:val="0"/>
    </w:pPr>
    <w:rPr>
      <w:rFonts w:eastAsia="Calibri" w:cs="Arial"/>
      <w:b/>
      <w:color w:val="0D0D0D"/>
      <w:sz w:val="28"/>
      <w:szCs w:val="40"/>
    </w:rPr>
  </w:style>
  <w:style w:type="paragraph" w:styleId="Heading2">
    <w:name w:val="heading 2"/>
    <w:basedOn w:val="Normal"/>
    <w:next w:val="Normal"/>
    <w:link w:val="Heading2Char"/>
    <w:uiPriority w:val="9"/>
    <w:unhideWhenUsed/>
    <w:qFormat/>
    <w:rsid w:val="00E905D7"/>
    <w:pPr>
      <w:keepNext/>
      <w:keepLines/>
      <w:numPr>
        <w:numId w:val="6"/>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84C15"/>
    <w:pPr>
      <w:keepNext/>
      <w:keepLines/>
      <w:numPr>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31B44"/>
    <w:pPr>
      <w:keepNext/>
      <w:keepLines/>
      <w:numPr>
        <w:numId w:val="4"/>
      </w:numPr>
      <w:spacing w:before="40" w:after="0"/>
      <w:outlineLvl w:val="3"/>
    </w:pPr>
    <w:rPr>
      <w:rFonts w:eastAsiaTheme="majorEastAsia" w:cstheme="majorBidi"/>
      <w:b/>
      <w:iCs/>
    </w:rPr>
  </w:style>
  <w:style w:type="paragraph" w:styleId="Heading5">
    <w:name w:val="heading 5"/>
    <w:basedOn w:val="Normal"/>
    <w:next w:val="Normal"/>
    <w:link w:val="Heading5Char"/>
    <w:uiPriority w:val="9"/>
    <w:unhideWhenUsed/>
    <w:qFormat/>
    <w:rsid w:val="00B25BF6"/>
    <w:pPr>
      <w:keepNext/>
      <w:keepLines/>
      <w:numPr>
        <w:numId w:val="5"/>
      </w:numPr>
      <w:spacing w:before="4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2E2E"/>
    <w:rPr>
      <w:rFonts w:ascii="Times New Roman" w:eastAsia="Calibri" w:hAnsi="Times New Roman" w:cs="Arial"/>
      <w:b/>
      <w:color w:val="0D0D0D"/>
      <w:sz w:val="28"/>
      <w:szCs w:val="40"/>
    </w:rPr>
  </w:style>
  <w:style w:type="paragraph" w:styleId="ListParagraph">
    <w:name w:val="List Paragraph"/>
    <w:basedOn w:val="Normal"/>
    <w:link w:val="ListParagraphChar"/>
    <w:uiPriority w:val="34"/>
    <w:qFormat/>
    <w:rsid w:val="00C53200"/>
    <w:pPr>
      <w:ind w:left="720"/>
      <w:contextualSpacing/>
    </w:pPr>
    <w:rPr>
      <w:rFonts w:eastAsia="Arial" w:cs="Times New Roman"/>
      <w:lang w:val="vi-VN"/>
    </w:rPr>
  </w:style>
  <w:style w:type="character" w:customStyle="1" w:styleId="ListParagraphChar">
    <w:name w:val="List Paragraph Char"/>
    <w:link w:val="ListParagraph"/>
    <w:uiPriority w:val="34"/>
    <w:locked/>
    <w:rsid w:val="00C53200"/>
    <w:rPr>
      <w:rFonts w:ascii="Times New Roman" w:eastAsia="Arial" w:hAnsi="Times New Roman" w:cs="Times New Roman"/>
      <w:sz w:val="26"/>
      <w:lang w:val="vi-VN"/>
    </w:rPr>
  </w:style>
  <w:style w:type="paragraph" w:styleId="TOCHeading">
    <w:name w:val="TOC Heading"/>
    <w:basedOn w:val="Heading1"/>
    <w:next w:val="Normal"/>
    <w:uiPriority w:val="39"/>
    <w:unhideWhenUsed/>
    <w:qFormat/>
    <w:rsid w:val="002E6F1A"/>
    <w:pPr>
      <w:keepNext/>
      <w:keepLines/>
      <w:spacing w:before="240" w:after="0" w:line="259" w:lineRule="auto"/>
      <w:ind w:left="0" w:firstLine="0"/>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2E6F1A"/>
    <w:pPr>
      <w:spacing w:after="100"/>
    </w:pPr>
  </w:style>
  <w:style w:type="character" w:styleId="Hyperlink">
    <w:name w:val="Hyperlink"/>
    <w:basedOn w:val="DefaultParagraphFont"/>
    <w:uiPriority w:val="99"/>
    <w:unhideWhenUsed/>
    <w:rsid w:val="002E6F1A"/>
    <w:rPr>
      <w:color w:val="0563C1" w:themeColor="hyperlink"/>
      <w:u w:val="single"/>
    </w:rPr>
  </w:style>
  <w:style w:type="character" w:customStyle="1" w:styleId="Heading2Char">
    <w:name w:val="Heading 2 Char"/>
    <w:basedOn w:val="DefaultParagraphFont"/>
    <w:link w:val="Heading2"/>
    <w:uiPriority w:val="9"/>
    <w:rsid w:val="003270A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484C9A"/>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831B44"/>
    <w:rPr>
      <w:rFonts w:ascii="Times New Roman" w:eastAsiaTheme="majorEastAsia" w:hAnsi="Times New Roman" w:cstheme="majorBidi"/>
      <w:b/>
      <w:iCs/>
      <w:sz w:val="26"/>
    </w:rPr>
  </w:style>
  <w:style w:type="paragraph" w:styleId="NoSpacing">
    <w:name w:val="No Spacing"/>
    <w:link w:val="NoSpacingChar"/>
    <w:uiPriority w:val="1"/>
    <w:qFormat/>
    <w:rsid w:val="0038038E"/>
    <w:pPr>
      <w:spacing w:after="0" w:line="240" w:lineRule="auto"/>
    </w:pPr>
    <w:rPr>
      <w:rFonts w:eastAsiaTheme="minorEastAsia"/>
    </w:rPr>
  </w:style>
  <w:style w:type="character" w:customStyle="1" w:styleId="NoSpacingChar">
    <w:name w:val="No Spacing Char"/>
    <w:basedOn w:val="DefaultParagraphFont"/>
    <w:link w:val="NoSpacing"/>
    <w:uiPriority w:val="1"/>
    <w:rsid w:val="0038038E"/>
    <w:rPr>
      <w:rFonts w:eastAsiaTheme="minorEastAsia"/>
    </w:rPr>
  </w:style>
  <w:style w:type="table" w:styleId="TableGrid">
    <w:name w:val="Table Grid"/>
    <w:basedOn w:val="TableNormal"/>
    <w:rsid w:val="009801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664020"/>
    <w:pPr>
      <w:spacing w:after="100"/>
      <w:ind w:left="260"/>
    </w:pPr>
  </w:style>
  <w:style w:type="paragraph" w:styleId="TOC3">
    <w:name w:val="toc 3"/>
    <w:basedOn w:val="Normal"/>
    <w:next w:val="Normal"/>
    <w:autoRedefine/>
    <w:uiPriority w:val="39"/>
    <w:unhideWhenUsed/>
    <w:rsid w:val="00664020"/>
    <w:pPr>
      <w:spacing w:after="100"/>
      <w:ind w:left="520"/>
    </w:pPr>
  </w:style>
  <w:style w:type="paragraph" w:styleId="Title">
    <w:name w:val="Title"/>
    <w:basedOn w:val="Normal"/>
    <w:next w:val="Normal"/>
    <w:link w:val="TitleChar"/>
    <w:qFormat/>
    <w:rsid w:val="00AF0ECF"/>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AF0ECF"/>
    <w:rPr>
      <w:rFonts w:ascii="Arial" w:eastAsia="Times New Roman" w:hAnsi="Arial" w:cs="Times New Roman"/>
      <w:b/>
      <w:sz w:val="36"/>
      <w:szCs w:val="20"/>
    </w:rPr>
  </w:style>
  <w:style w:type="paragraph" w:styleId="Header">
    <w:name w:val="header"/>
    <w:basedOn w:val="Normal"/>
    <w:link w:val="HeaderChar"/>
    <w:rsid w:val="00AF0ECF"/>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rsid w:val="00AF0ECF"/>
    <w:rPr>
      <w:rFonts w:ascii="Arial" w:eastAsia="Times New Roman" w:hAnsi="Arial" w:cs="Times New Roman"/>
      <w:sz w:val="20"/>
      <w:szCs w:val="20"/>
    </w:rPr>
  </w:style>
  <w:style w:type="paragraph" w:customStyle="1" w:styleId="Tabletext">
    <w:name w:val="Tabletext"/>
    <w:basedOn w:val="Normal"/>
    <w:rsid w:val="00AF0EC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AF0ECF"/>
    <w:pPr>
      <w:jc w:val="center"/>
    </w:pPr>
    <w:rPr>
      <w:b/>
      <w:bCs/>
    </w:rPr>
  </w:style>
  <w:style w:type="paragraph" w:styleId="Footer">
    <w:name w:val="footer"/>
    <w:basedOn w:val="Normal"/>
    <w:link w:val="FooterChar"/>
    <w:unhideWhenUsed/>
    <w:rsid w:val="00120E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0EA4"/>
    <w:rPr>
      <w:rFonts w:ascii="Times New Roman" w:hAnsi="Times New Roman"/>
      <w:sz w:val="26"/>
    </w:rPr>
  </w:style>
  <w:style w:type="character" w:styleId="FollowedHyperlink">
    <w:name w:val="FollowedHyperlink"/>
    <w:basedOn w:val="DefaultParagraphFont"/>
    <w:uiPriority w:val="99"/>
    <w:semiHidden/>
    <w:unhideWhenUsed/>
    <w:rsid w:val="00871758"/>
    <w:rPr>
      <w:color w:val="954F72" w:themeColor="followedHyperlink"/>
      <w:u w:val="single"/>
    </w:rPr>
  </w:style>
  <w:style w:type="character" w:styleId="CommentReference">
    <w:name w:val="annotation reference"/>
    <w:basedOn w:val="DefaultParagraphFont"/>
    <w:uiPriority w:val="99"/>
    <w:semiHidden/>
    <w:unhideWhenUsed/>
    <w:rsid w:val="00695456"/>
    <w:rPr>
      <w:sz w:val="16"/>
      <w:szCs w:val="16"/>
    </w:rPr>
  </w:style>
  <w:style w:type="paragraph" w:styleId="CommentText">
    <w:name w:val="annotation text"/>
    <w:basedOn w:val="Normal"/>
    <w:link w:val="CommentTextChar"/>
    <w:uiPriority w:val="99"/>
    <w:semiHidden/>
    <w:unhideWhenUsed/>
    <w:rsid w:val="00695456"/>
    <w:pPr>
      <w:spacing w:line="240" w:lineRule="auto"/>
    </w:pPr>
    <w:rPr>
      <w:sz w:val="20"/>
      <w:szCs w:val="20"/>
    </w:rPr>
  </w:style>
  <w:style w:type="character" w:customStyle="1" w:styleId="CommentTextChar">
    <w:name w:val="Comment Text Char"/>
    <w:basedOn w:val="DefaultParagraphFont"/>
    <w:link w:val="CommentText"/>
    <w:uiPriority w:val="99"/>
    <w:semiHidden/>
    <w:rsid w:val="0069545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5456"/>
    <w:rPr>
      <w:b/>
      <w:bCs/>
    </w:rPr>
  </w:style>
  <w:style w:type="character" w:customStyle="1" w:styleId="CommentSubjectChar">
    <w:name w:val="Comment Subject Char"/>
    <w:basedOn w:val="CommentTextChar"/>
    <w:link w:val="CommentSubject"/>
    <w:uiPriority w:val="99"/>
    <w:semiHidden/>
    <w:rsid w:val="00695456"/>
    <w:rPr>
      <w:rFonts w:ascii="Times New Roman" w:hAnsi="Times New Roman"/>
      <w:b/>
      <w:bCs/>
      <w:sz w:val="20"/>
      <w:szCs w:val="20"/>
    </w:rPr>
  </w:style>
  <w:style w:type="paragraph" w:styleId="BalloonText">
    <w:name w:val="Balloon Text"/>
    <w:basedOn w:val="Normal"/>
    <w:link w:val="BalloonTextChar"/>
    <w:uiPriority w:val="99"/>
    <w:semiHidden/>
    <w:unhideWhenUsed/>
    <w:rsid w:val="00695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5456"/>
    <w:rPr>
      <w:rFonts w:ascii="Segoe UI" w:hAnsi="Segoe UI" w:cs="Segoe UI"/>
      <w:sz w:val="18"/>
      <w:szCs w:val="18"/>
    </w:rPr>
  </w:style>
  <w:style w:type="character" w:customStyle="1" w:styleId="Heading5Char">
    <w:name w:val="Heading 5 Char"/>
    <w:basedOn w:val="DefaultParagraphFont"/>
    <w:link w:val="Heading5"/>
    <w:uiPriority w:val="9"/>
    <w:rsid w:val="00B25BF6"/>
    <w:rPr>
      <w:rFonts w:ascii="Times New Roman" w:eastAsiaTheme="majorEastAsia" w:hAnsi="Times New Roman" w:cstheme="majorBidi"/>
      <w:b/>
      <w:sz w:val="26"/>
    </w:rPr>
  </w:style>
  <w:style w:type="character" w:styleId="PlaceholderText">
    <w:name w:val="Placeholder Text"/>
    <w:basedOn w:val="DefaultParagraphFont"/>
    <w:uiPriority w:val="99"/>
    <w:semiHidden/>
    <w:rsid w:val="00B1077B"/>
    <w:rPr>
      <w:color w:val="808080"/>
    </w:rPr>
  </w:style>
  <w:style w:type="paragraph" w:styleId="Caption">
    <w:name w:val="caption"/>
    <w:basedOn w:val="Normal"/>
    <w:next w:val="Normal"/>
    <w:uiPriority w:val="35"/>
    <w:qFormat/>
    <w:rsid w:val="008C4EAA"/>
    <w:pPr>
      <w:spacing w:after="0" w:line="240" w:lineRule="auto"/>
      <w:ind w:left="360"/>
      <w:jc w:val="center"/>
    </w:pPr>
    <w:rPr>
      <w:rFonts w:ascii=".VnTimeH" w:eastAsia="Times New Roman" w:hAnsi=".VnTimeH" w:cs="Times New Roman"/>
      <w:b/>
      <w:bCs/>
      <w:szCs w:val="26"/>
      <w:lang w:val="vi-VN" w:eastAsia="vi-VN"/>
    </w:rPr>
  </w:style>
  <w:style w:type="paragraph" w:customStyle="1" w:styleId="Table-ColHead">
    <w:name w:val="Table - Col. Head"/>
    <w:basedOn w:val="Normal"/>
    <w:rsid w:val="00200B02"/>
    <w:pPr>
      <w:keepNext/>
      <w:spacing w:before="60" w:after="60" w:line="240" w:lineRule="auto"/>
    </w:pPr>
    <w:rPr>
      <w:rFonts w:ascii="Arial" w:eastAsia="Times New Roman" w:hAnsi="Arial" w:cs="Times New Roman"/>
      <w:b/>
      <w:noProof/>
      <w:sz w:val="18"/>
      <w:szCs w:val="20"/>
    </w:rPr>
  </w:style>
  <w:style w:type="paragraph" w:customStyle="1" w:styleId="tvHeading">
    <w:name w:val="tvHeading"/>
    <w:basedOn w:val="Normal"/>
    <w:link w:val="tvHeadingChar"/>
    <w:rsid w:val="00200B02"/>
    <w:pPr>
      <w:keepLines/>
      <w:pageBreakBefore/>
      <w:tabs>
        <w:tab w:val="left" w:pos="2160"/>
        <w:tab w:val="right" w:pos="5040"/>
        <w:tab w:val="left" w:pos="5760"/>
        <w:tab w:val="right" w:pos="8640"/>
      </w:tabs>
      <w:spacing w:before="480" w:after="240" w:line="240" w:lineRule="auto"/>
      <w:jc w:val="center"/>
    </w:pPr>
    <w:rPr>
      <w:rFonts w:eastAsia="Times New Roman" w:cs="Times New Roman"/>
      <w:b/>
      <w:bCs/>
      <w:caps/>
      <w:color w:val="003400"/>
      <w:sz w:val="28"/>
      <w:szCs w:val="24"/>
    </w:rPr>
  </w:style>
  <w:style w:type="paragraph" w:customStyle="1" w:styleId="tvNote">
    <w:name w:val="tvNote"/>
    <w:basedOn w:val="tvHeading"/>
    <w:link w:val="tvNoteChar"/>
    <w:autoRedefine/>
    <w:rsid w:val="00200B02"/>
    <w:pPr>
      <w:keepLines w:val="0"/>
      <w:pageBreakBefore w:val="0"/>
      <w:tabs>
        <w:tab w:val="clear" w:pos="2160"/>
        <w:tab w:val="clear" w:pos="5040"/>
        <w:tab w:val="clear" w:pos="5760"/>
        <w:tab w:val="clear" w:pos="8640"/>
      </w:tabs>
      <w:spacing w:before="120" w:after="120"/>
    </w:pPr>
    <w:rPr>
      <w:b w:val="0"/>
      <w:bCs w:val="0"/>
      <w:i/>
      <w:iCs/>
      <w:caps w:val="0"/>
      <w:color w:val="0000FF"/>
      <w:sz w:val="24"/>
    </w:rPr>
  </w:style>
  <w:style w:type="paragraph" w:customStyle="1" w:styleId="tvPtype">
    <w:name w:val="tvPtype"/>
    <w:basedOn w:val="Normal"/>
    <w:rsid w:val="00200B02"/>
    <w:pPr>
      <w:widowControl w:val="0"/>
      <w:spacing w:before="120" w:after="0" w:line="240" w:lineRule="auto"/>
      <w:jc w:val="center"/>
    </w:pPr>
    <w:rPr>
      <w:rFonts w:eastAsia="Times New Roman" w:cs="Times New Roman"/>
      <w:b/>
      <w:bCs/>
      <w:i/>
      <w:iCs/>
      <w:color w:val="6E2500"/>
      <w:spacing w:val="30"/>
      <w:sz w:val="40"/>
      <w:szCs w:val="32"/>
    </w:rPr>
  </w:style>
  <w:style w:type="character" w:customStyle="1" w:styleId="tvHeadingChar">
    <w:name w:val="tvHeading Char"/>
    <w:basedOn w:val="DefaultParagraphFont"/>
    <w:link w:val="tvHeading"/>
    <w:rsid w:val="00200B02"/>
    <w:rPr>
      <w:rFonts w:ascii="Times New Roman" w:eastAsia="Times New Roman" w:hAnsi="Times New Roman" w:cs="Times New Roman"/>
      <w:b/>
      <w:bCs/>
      <w:caps/>
      <w:color w:val="003400"/>
      <w:sz w:val="28"/>
      <w:szCs w:val="24"/>
    </w:rPr>
  </w:style>
  <w:style w:type="character" w:customStyle="1" w:styleId="tvNoteChar">
    <w:name w:val="tvNote Char"/>
    <w:basedOn w:val="tvHeadingChar"/>
    <w:link w:val="tvNote"/>
    <w:rsid w:val="00200B02"/>
    <w:rPr>
      <w:rFonts w:ascii="Times New Roman" w:eastAsia="Times New Roman" w:hAnsi="Times New Roman" w:cs="Times New Roman"/>
      <w:b w:val="0"/>
      <w:bCs w:val="0"/>
      <w:i/>
      <w:iCs/>
      <w:caps w:val="0"/>
      <w:color w:val="0000FF"/>
      <w:sz w:val="24"/>
      <w:szCs w:val="24"/>
    </w:rPr>
  </w:style>
  <w:style w:type="paragraph" w:customStyle="1" w:styleId="tvTable-row1">
    <w:name w:val="tvTable-row1"/>
    <w:basedOn w:val="Normal"/>
    <w:rsid w:val="00200B02"/>
    <w:pPr>
      <w:keepLines/>
      <w:spacing w:before="120" w:after="120" w:line="240" w:lineRule="auto"/>
      <w:jc w:val="center"/>
    </w:pPr>
    <w:rPr>
      <w:rFonts w:eastAsia="Times New Roman" w:cs="Times New Roman"/>
      <w:b/>
      <w:bCs/>
      <w:color w:val="6E2500"/>
      <w:sz w:val="24"/>
      <w:szCs w:val="24"/>
    </w:rPr>
  </w:style>
  <w:style w:type="character" w:styleId="PageNumber">
    <w:name w:val="page number"/>
    <w:basedOn w:val="DefaultParagraphFont"/>
    <w:rsid w:val="00200B02"/>
  </w:style>
  <w:style w:type="paragraph" w:customStyle="1" w:styleId="tvHeading1">
    <w:name w:val="tvHeading 1"/>
    <w:basedOn w:val="Normal"/>
    <w:rsid w:val="00200B02"/>
    <w:pPr>
      <w:numPr>
        <w:numId w:val="22"/>
      </w:numPr>
      <w:spacing w:before="360" w:after="120" w:line="240" w:lineRule="auto"/>
    </w:pPr>
    <w:rPr>
      <w:rFonts w:eastAsia="Times New Roman" w:cs="Times New Roman"/>
      <w:b/>
      <w:bCs/>
      <w:color w:val="800000"/>
      <w:sz w:val="24"/>
      <w:szCs w:val="24"/>
    </w:rPr>
  </w:style>
  <w:style w:type="paragraph" w:customStyle="1" w:styleId="tvHeading11">
    <w:name w:val="tvHeading 1.1"/>
    <w:basedOn w:val="Normal"/>
    <w:rsid w:val="00200B02"/>
    <w:pPr>
      <w:numPr>
        <w:ilvl w:val="1"/>
        <w:numId w:val="22"/>
      </w:numPr>
      <w:spacing w:before="240" w:after="120" w:line="240" w:lineRule="auto"/>
    </w:pPr>
    <w:rPr>
      <w:rFonts w:eastAsia="Times New Roman" w:cs="Times New Roman"/>
      <w:b/>
      <w:bCs/>
      <w:color w:val="000080"/>
      <w:sz w:val="24"/>
      <w:szCs w:val="24"/>
    </w:rPr>
  </w:style>
  <w:style w:type="paragraph" w:customStyle="1" w:styleId="tvHeading111">
    <w:name w:val="tvHeading 1.1.1"/>
    <w:basedOn w:val="Normal"/>
    <w:rsid w:val="00200B02"/>
    <w:pPr>
      <w:numPr>
        <w:ilvl w:val="2"/>
        <w:numId w:val="22"/>
      </w:numPr>
      <w:spacing w:before="120" w:after="120" w:line="240" w:lineRule="auto"/>
    </w:pPr>
    <w:rPr>
      <w:rFonts w:eastAsia="Times New Roman" w:cs="Times New Roman"/>
      <w:b/>
      <w:bCs/>
      <w:i/>
      <w:iCs/>
      <w:sz w:val="24"/>
      <w:szCs w:val="24"/>
    </w:rPr>
  </w:style>
  <w:style w:type="paragraph" w:customStyle="1" w:styleId="Table-Text">
    <w:name w:val="Table - Text"/>
    <w:basedOn w:val="Normal"/>
    <w:autoRedefine/>
    <w:rsid w:val="00200B02"/>
    <w:pPr>
      <w:spacing w:before="60" w:after="60" w:line="240" w:lineRule="auto"/>
    </w:pPr>
    <w:rPr>
      <w:rFonts w:eastAsia="Times New Roman" w:cs="Times New Roman"/>
      <w:color w:val="0000F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8689">
      <w:bodyDiv w:val="1"/>
      <w:marLeft w:val="0"/>
      <w:marRight w:val="0"/>
      <w:marTop w:val="0"/>
      <w:marBottom w:val="0"/>
      <w:divBdr>
        <w:top w:val="none" w:sz="0" w:space="0" w:color="auto"/>
        <w:left w:val="none" w:sz="0" w:space="0" w:color="auto"/>
        <w:bottom w:val="none" w:sz="0" w:space="0" w:color="auto"/>
        <w:right w:val="none" w:sz="0" w:space="0" w:color="auto"/>
      </w:divBdr>
    </w:div>
    <w:div w:id="136802280">
      <w:bodyDiv w:val="1"/>
      <w:marLeft w:val="0"/>
      <w:marRight w:val="0"/>
      <w:marTop w:val="0"/>
      <w:marBottom w:val="0"/>
      <w:divBdr>
        <w:top w:val="none" w:sz="0" w:space="0" w:color="auto"/>
        <w:left w:val="none" w:sz="0" w:space="0" w:color="auto"/>
        <w:bottom w:val="none" w:sz="0" w:space="0" w:color="auto"/>
        <w:right w:val="none" w:sz="0" w:space="0" w:color="auto"/>
      </w:divBdr>
    </w:div>
    <w:div w:id="223218258">
      <w:bodyDiv w:val="1"/>
      <w:marLeft w:val="0"/>
      <w:marRight w:val="0"/>
      <w:marTop w:val="0"/>
      <w:marBottom w:val="0"/>
      <w:divBdr>
        <w:top w:val="none" w:sz="0" w:space="0" w:color="auto"/>
        <w:left w:val="none" w:sz="0" w:space="0" w:color="auto"/>
        <w:bottom w:val="none" w:sz="0" w:space="0" w:color="auto"/>
        <w:right w:val="none" w:sz="0" w:space="0" w:color="auto"/>
      </w:divBdr>
    </w:div>
    <w:div w:id="270743485">
      <w:bodyDiv w:val="1"/>
      <w:marLeft w:val="0"/>
      <w:marRight w:val="0"/>
      <w:marTop w:val="0"/>
      <w:marBottom w:val="0"/>
      <w:divBdr>
        <w:top w:val="none" w:sz="0" w:space="0" w:color="auto"/>
        <w:left w:val="none" w:sz="0" w:space="0" w:color="auto"/>
        <w:bottom w:val="none" w:sz="0" w:space="0" w:color="auto"/>
        <w:right w:val="none" w:sz="0" w:space="0" w:color="auto"/>
      </w:divBdr>
      <w:divsChild>
        <w:div w:id="929390871">
          <w:marLeft w:val="300"/>
          <w:marRight w:val="0"/>
          <w:marTop w:val="0"/>
          <w:marBottom w:val="0"/>
          <w:divBdr>
            <w:top w:val="none" w:sz="0" w:space="0" w:color="auto"/>
            <w:left w:val="none" w:sz="0" w:space="0" w:color="auto"/>
            <w:bottom w:val="none" w:sz="0" w:space="0" w:color="auto"/>
            <w:right w:val="none" w:sz="0" w:space="0" w:color="auto"/>
          </w:divBdr>
        </w:div>
        <w:div w:id="1677149944">
          <w:marLeft w:val="300"/>
          <w:marRight w:val="0"/>
          <w:marTop w:val="0"/>
          <w:marBottom w:val="0"/>
          <w:divBdr>
            <w:top w:val="none" w:sz="0" w:space="0" w:color="auto"/>
            <w:left w:val="none" w:sz="0" w:space="0" w:color="auto"/>
            <w:bottom w:val="none" w:sz="0" w:space="0" w:color="auto"/>
            <w:right w:val="none" w:sz="0" w:space="0" w:color="auto"/>
          </w:divBdr>
        </w:div>
        <w:div w:id="833885200">
          <w:marLeft w:val="300"/>
          <w:marRight w:val="0"/>
          <w:marTop w:val="0"/>
          <w:marBottom w:val="0"/>
          <w:divBdr>
            <w:top w:val="none" w:sz="0" w:space="0" w:color="auto"/>
            <w:left w:val="none" w:sz="0" w:space="0" w:color="auto"/>
            <w:bottom w:val="none" w:sz="0" w:space="0" w:color="auto"/>
            <w:right w:val="none" w:sz="0" w:space="0" w:color="auto"/>
          </w:divBdr>
        </w:div>
        <w:div w:id="980039487">
          <w:marLeft w:val="300"/>
          <w:marRight w:val="0"/>
          <w:marTop w:val="0"/>
          <w:marBottom w:val="0"/>
          <w:divBdr>
            <w:top w:val="none" w:sz="0" w:space="0" w:color="auto"/>
            <w:left w:val="none" w:sz="0" w:space="0" w:color="auto"/>
            <w:bottom w:val="none" w:sz="0" w:space="0" w:color="auto"/>
            <w:right w:val="none" w:sz="0" w:space="0" w:color="auto"/>
          </w:divBdr>
        </w:div>
        <w:div w:id="190261878">
          <w:marLeft w:val="300"/>
          <w:marRight w:val="0"/>
          <w:marTop w:val="0"/>
          <w:marBottom w:val="0"/>
          <w:divBdr>
            <w:top w:val="none" w:sz="0" w:space="0" w:color="auto"/>
            <w:left w:val="none" w:sz="0" w:space="0" w:color="auto"/>
            <w:bottom w:val="none" w:sz="0" w:space="0" w:color="auto"/>
            <w:right w:val="none" w:sz="0" w:space="0" w:color="auto"/>
          </w:divBdr>
        </w:div>
      </w:divsChild>
    </w:div>
    <w:div w:id="285890116">
      <w:bodyDiv w:val="1"/>
      <w:marLeft w:val="0"/>
      <w:marRight w:val="0"/>
      <w:marTop w:val="0"/>
      <w:marBottom w:val="0"/>
      <w:divBdr>
        <w:top w:val="none" w:sz="0" w:space="0" w:color="auto"/>
        <w:left w:val="none" w:sz="0" w:space="0" w:color="auto"/>
        <w:bottom w:val="none" w:sz="0" w:space="0" w:color="auto"/>
        <w:right w:val="none" w:sz="0" w:space="0" w:color="auto"/>
      </w:divBdr>
    </w:div>
    <w:div w:id="560292518">
      <w:bodyDiv w:val="1"/>
      <w:marLeft w:val="0"/>
      <w:marRight w:val="0"/>
      <w:marTop w:val="0"/>
      <w:marBottom w:val="0"/>
      <w:divBdr>
        <w:top w:val="none" w:sz="0" w:space="0" w:color="auto"/>
        <w:left w:val="none" w:sz="0" w:space="0" w:color="auto"/>
        <w:bottom w:val="none" w:sz="0" w:space="0" w:color="auto"/>
        <w:right w:val="none" w:sz="0" w:space="0" w:color="auto"/>
      </w:divBdr>
    </w:div>
    <w:div w:id="595132580">
      <w:bodyDiv w:val="1"/>
      <w:marLeft w:val="0"/>
      <w:marRight w:val="0"/>
      <w:marTop w:val="0"/>
      <w:marBottom w:val="0"/>
      <w:divBdr>
        <w:top w:val="none" w:sz="0" w:space="0" w:color="auto"/>
        <w:left w:val="none" w:sz="0" w:space="0" w:color="auto"/>
        <w:bottom w:val="none" w:sz="0" w:space="0" w:color="auto"/>
        <w:right w:val="none" w:sz="0" w:space="0" w:color="auto"/>
      </w:divBdr>
    </w:div>
    <w:div w:id="647133330">
      <w:bodyDiv w:val="1"/>
      <w:marLeft w:val="0"/>
      <w:marRight w:val="0"/>
      <w:marTop w:val="0"/>
      <w:marBottom w:val="0"/>
      <w:divBdr>
        <w:top w:val="none" w:sz="0" w:space="0" w:color="auto"/>
        <w:left w:val="none" w:sz="0" w:space="0" w:color="auto"/>
        <w:bottom w:val="none" w:sz="0" w:space="0" w:color="auto"/>
        <w:right w:val="none" w:sz="0" w:space="0" w:color="auto"/>
      </w:divBdr>
    </w:div>
    <w:div w:id="698700785">
      <w:bodyDiv w:val="1"/>
      <w:marLeft w:val="0"/>
      <w:marRight w:val="0"/>
      <w:marTop w:val="0"/>
      <w:marBottom w:val="0"/>
      <w:divBdr>
        <w:top w:val="none" w:sz="0" w:space="0" w:color="auto"/>
        <w:left w:val="none" w:sz="0" w:space="0" w:color="auto"/>
        <w:bottom w:val="none" w:sz="0" w:space="0" w:color="auto"/>
        <w:right w:val="none" w:sz="0" w:space="0" w:color="auto"/>
      </w:divBdr>
    </w:div>
    <w:div w:id="720787687">
      <w:bodyDiv w:val="1"/>
      <w:marLeft w:val="0"/>
      <w:marRight w:val="0"/>
      <w:marTop w:val="0"/>
      <w:marBottom w:val="0"/>
      <w:divBdr>
        <w:top w:val="none" w:sz="0" w:space="0" w:color="auto"/>
        <w:left w:val="none" w:sz="0" w:space="0" w:color="auto"/>
        <w:bottom w:val="none" w:sz="0" w:space="0" w:color="auto"/>
        <w:right w:val="none" w:sz="0" w:space="0" w:color="auto"/>
      </w:divBdr>
      <w:divsChild>
        <w:div w:id="1149977807">
          <w:marLeft w:val="300"/>
          <w:marRight w:val="0"/>
          <w:marTop w:val="0"/>
          <w:marBottom w:val="0"/>
          <w:divBdr>
            <w:top w:val="none" w:sz="0" w:space="0" w:color="auto"/>
            <w:left w:val="none" w:sz="0" w:space="0" w:color="auto"/>
            <w:bottom w:val="none" w:sz="0" w:space="0" w:color="auto"/>
            <w:right w:val="none" w:sz="0" w:space="0" w:color="auto"/>
          </w:divBdr>
        </w:div>
        <w:div w:id="1349680194">
          <w:marLeft w:val="300"/>
          <w:marRight w:val="0"/>
          <w:marTop w:val="0"/>
          <w:marBottom w:val="0"/>
          <w:divBdr>
            <w:top w:val="none" w:sz="0" w:space="0" w:color="auto"/>
            <w:left w:val="none" w:sz="0" w:space="0" w:color="auto"/>
            <w:bottom w:val="none" w:sz="0" w:space="0" w:color="auto"/>
            <w:right w:val="none" w:sz="0" w:space="0" w:color="auto"/>
          </w:divBdr>
        </w:div>
        <w:div w:id="694770506">
          <w:marLeft w:val="300"/>
          <w:marRight w:val="0"/>
          <w:marTop w:val="0"/>
          <w:marBottom w:val="0"/>
          <w:divBdr>
            <w:top w:val="none" w:sz="0" w:space="0" w:color="auto"/>
            <w:left w:val="none" w:sz="0" w:space="0" w:color="auto"/>
            <w:bottom w:val="none" w:sz="0" w:space="0" w:color="auto"/>
            <w:right w:val="none" w:sz="0" w:space="0" w:color="auto"/>
          </w:divBdr>
        </w:div>
        <w:div w:id="1039624032">
          <w:marLeft w:val="300"/>
          <w:marRight w:val="0"/>
          <w:marTop w:val="0"/>
          <w:marBottom w:val="0"/>
          <w:divBdr>
            <w:top w:val="none" w:sz="0" w:space="0" w:color="auto"/>
            <w:left w:val="none" w:sz="0" w:space="0" w:color="auto"/>
            <w:bottom w:val="none" w:sz="0" w:space="0" w:color="auto"/>
            <w:right w:val="none" w:sz="0" w:space="0" w:color="auto"/>
          </w:divBdr>
        </w:div>
        <w:div w:id="2128964790">
          <w:marLeft w:val="300"/>
          <w:marRight w:val="0"/>
          <w:marTop w:val="0"/>
          <w:marBottom w:val="0"/>
          <w:divBdr>
            <w:top w:val="none" w:sz="0" w:space="0" w:color="auto"/>
            <w:left w:val="none" w:sz="0" w:space="0" w:color="auto"/>
            <w:bottom w:val="none" w:sz="0" w:space="0" w:color="auto"/>
            <w:right w:val="none" w:sz="0" w:space="0" w:color="auto"/>
          </w:divBdr>
        </w:div>
      </w:divsChild>
    </w:div>
    <w:div w:id="877401051">
      <w:bodyDiv w:val="1"/>
      <w:marLeft w:val="0"/>
      <w:marRight w:val="0"/>
      <w:marTop w:val="0"/>
      <w:marBottom w:val="0"/>
      <w:divBdr>
        <w:top w:val="none" w:sz="0" w:space="0" w:color="auto"/>
        <w:left w:val="none" w:sz="0" w:space="0" w:color="auto"/>
        <w:bottom w:val="none" w:sz="0" w:space="0" w:color="auto"/>
        <w:right w:val="none" w:sz="0" w:space="0" w:color="auto"/>
      </w:divBdr>
    </w:div>
    <w:div w:id="1036275489">
      <w:bodyDiv w:val="1"/>
      <w:marLeft w:val="0"/>
      <w:marRight w:val="0"/>
      <w:marTop w:val="0"/>
      <w:marBottom w:val="0"/>
      <w:divBdr>
        <w:top w:val="none" w:sz="0" w:space="0" w:color="auto"/>
        <w:left w:val="none" w:sz="0" w:space="0" w:color="auto"/>
        <w:bottom w:val="none" w:sz="0" w:space="0" w:color="auto"/>
        <w:right w:val="none" w:sz="0" w:space="0" w:color="auto"/>
      </w:divBdr>
    </w:div>
    <w:div w:id="1073620705">
      <w:bodyDiv w:val="1"/>
      <w:marLeft w:val="0"/>
      <w:marRight w:val="0"/>
      <w:marTop w:val="0"/>
      <w:marBottom w:val="0"/>
      <w:divBdr>
        <w:top w:val="none" w:sz="0" w:space="0" w:color="auto"/>
        <w:left w:val="none" w:sz="0" w:space="0" w:color="auto"/>
        <w:bottom w:val="none" w:sz="0" w:space="0" w:color="auto"/>
        <w:right w:val="none" w:sz="0" w:space="0" w:color="auto"/>
      </w:divBdr>
    </w:div>
    <w:div w:id="1148789304">
      <w:bodyDiv w:val="1"/>
      <w:marLeft w:val="0"/>
      <w:marRight w:val="0"/>
      <w:marTop w:val="0"/>
      <w:marBottom w:val="0"/>
      <w:divBdr>
        <w:top w:val="none" w:sz="0" w:space="0" w:color="auto"/>
        <w:left w:val="none" w:sz="0" w:space="0" w:color="auto"/>
        <w:bottom w:val="none" w:sz="0" w:space="0" w:color="auto"/>
        <w:right w:val="none" w:sz="0" w:space="0" w:color="auto"/>
      </w:divBdr>
    </w:div>
    <w:div w:id="1172332467">
      <w:bodyDiv w:val="1"/>
      <w:marLeft w:val="0"/>
      <w:marRight w:val="0"/>
      <w:marTop w:val="0"/>
      <w:marBottom w:val="0"/>
      <w:divBdr>
        <w:top w:val="none" w:sz="0" w:space="0" w:color="auto"/>
        <w:left w:val="none" w:sz="0" w:space="0" w:color="auto"/>
        <w:bottom w:val="none" w:sz="0" w:space="0" w:color="auto"/>
        <w:right w:val="none" w:sz="0" w:space="0" w:color="auto"/>
      </w:divBdr>
    </w:div>
    <w:div w:id="1389454358">
      <w:bodyDiv w:val="1"/>
      <w:marLeft w:val="0"/>
      <w:marRight w:val="0"/>
      <w:marTop w:val="0"/>
      <w:marBottom w:val="0"/>
      <w:divBdr>
        <w:top w:val="none" w:sz="0" w:space="0" w:color="auto"/>
        <w:left w:val="none" w:sz="0" w:space="0" w:color="auto"/>
        <w:bottom w:val="none" w:sz="0" w:space="0" w:color="auto"/>
        <w:right w:val="none" w:sz="0" w:space="0" w:color="auto"/>
      </w:divBdr>
    </w:div>
    <w:div w:id="1613971847">
      <w:bodyDiv w:val="1"/>
      <w:marLeft w:val="0"/>
      <w:marRight w:val="0"/>
      <w:marTop w:val="0"/>
      <w:marBottom w:val="0"/>
      <w:divBdr>
        <w:top w:val="none" w:sz="0" w:space="0" w:color="auto"/>
        <w:left w:val="none" w:sz="0" w:space="0" w:color="auto"/>
        <w:bottom w:val="none" w:sz="0" w:space="0" w:color="auto"/>
        <w:right w:val="none" w:sz="0" w:space="0" w:color="auto"/>
      </w:divBdr>
    </w:div>
    <w:div w:id="1630430052">
      <w:bodyDiv w:val="1"/>
      <w:marLeft w:val="0"/>
      <w:marRight w:val="0"/>
      <w:marTop w:val="0"/>
      <w:marBottom w:val="0"/>
      <w:divBdr>
        <w:top w:val="none" w:sz="0" w:space="0" w:color="auto"/>
        <w:left w:val="none" w:sz="0" w:space="0" w:color="auto"/>
        <w:bottom w:val="none" w:sz="0" w:space="0" w:color="auto"/>
        <w:right w:val="none" w:sz="0" w:space="0" w:color="auto"/>
      </w:divBdr>
    </w:div>
    <w:div w:id="190834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rabbitmq.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hibernate.org" TargetMode="Externa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logging.apache.org/log4j/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22C36-1125-43F5-A1DE-6FA23EED8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5661</TotalTime>
  <Pages>20</Pages>
  <Words>3831</Words>
  <Characters>21842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Tài lIỆU thiết kế phần mềm USER AGENT</vt:lpstr>
    </vt:vector>
  </TitlesOfParts>
  <Company/>
  <LinksUpToDate>false</LinksUpToDate>
  <CharactersWithSpaces>25622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thiết kế phần mềm USER AGENT</dc:title>
  <dc:subject>ATTECH - 2016</dc:subject>
  <dc:creator>Haicoi</dc:creator>
  <cp:keywords/>
  <dc:description/>
  <cp:lastModifiedBy>DOHOANGAN</cp:lastModifiedBy>
  <cp:revision>173</cp:revision>
  <cp:lastPrinted>2017-07-13T07:31:00Z</cp:lastPrinted>
  <dcterms:created xsi:type="dcterms:W3CDTF">2017-01-05T03:49:00Z</dcterms:created>
  <dcterms:modified xsi:type="dcterms:W3CDTF">2017-08-31T04:06:00Z</dcterms:modified>
</cp:coreProperties>
</file>