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Phân tích yêu câù: </w:t>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4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Tên 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Actor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Khách hàng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Đăng nhập , đặt tour </w:t>
            </w:r>
          </w:p>
        </w:tc>
      </w:tr>
    </w:tbl>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Lựa chọn điểm đến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tháng khỏi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loại phòng khách sạn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Nhập số lượng người đi </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Yêu cầu phi chức năng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Đảm bảo hệ thống phải hoạt động mượt mà , chịu tải tốt khi có 10000 đặt trong cùng một thời điểm , phản hồi lại khách hàng không quá 2s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Đảm bảo bảo mật tốt thông tin khách hàng và chuyến đi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 giao diện phù hợp dễ sư dụng với từng đói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case chịu tác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thực hiện đặt tour phải thỏa mãn khời hành từ 3-90 ngày tới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Ràng buôc đặt tour có thể đặt nhiều nhunugw trong một khoảng thời gian không được đặt tour trùng</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Điểm chưa rõ hàng ở BR4 , dịch vụ tùy chọn sẽ bao gồm các dịch vụ nào? , mỗi dịch vụ sẽ gồm các đơn ra sao ?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Active Diagram:</w:t>
      </w:r>
    </w:p>
    <w:p w:rsidR="00000000" w:rsidDel="00000000" w:rsidP="00000000" w:rsidRDefault="00000000" w:rsidRPr="00000000" w14:paraId="0000002D">
      <w:pPr>
        <w:rPr/>
      </w:pPr>
      <w:r w:rsidDel="00000000" w:rsidR="00000000" w:rsidRPr="00000000">
        <w:rPr>
          <w:rtl w:val="0"/>
        </w:rPr>
        <w:t xml:space="preserve">Bước 6</w:t>
      </w:r>
    </w:p>
    <w:p w:rsidR="00000000" w:rsidDel="00000000" w:rsidP="00000000" w:rsidRDefault="00000000" w:rsidRPr="00000000" w14:paraId="0000002E">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vai trò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Kiểm tra thông tin tour , ngày đăt và số lượng chõ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thành công sẽ tạo đơn , giữ chỗ , cấp mã đặt phong , gửi gmail xác nhận , hiển thị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Nếu sai , gửi thông báo yêu cầu quay về thực hiện tại bước 3 </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3333750" cy="56911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33750" cy="5691188"/>
                    </a:xfrm>
                    <a:prstGeom prst="rect"/>
                    <a:ln/>
                  </pic:spPr>
                </pic:pic>
              </a:graphicData>
            </a:graphic>
          </wp:inline>
        </w:drawing>
      </w:r>
      <w:r w:rsidDel="00000000" w:rsidR="00000000" w:rsidRPr="00000000">
        <w:rPr>
          <w:rtl w:val="0"/>
        </w:rPr>
        <w:tab/>
      </w:r>
    </w:p>
    <w:p w:rsidR="00000000" w:rsidDel="00000000" w:rsidP="00000000" w:rsidRDefault="00000000" w:rsidRPr="00000000" w14:paraId="00000039">
      <w:pPr>
        <w:rPr/>
      </w:pPr>
      <w:r w:rsidDel="00000000" w:rsidR="00000000" w:rsidRPr="00000000">
        <w:rPr>
          <w:rtl w:val="0"/>
        </w:rPr>
        <w:t xml:space="preserve">Bước 5 - bước 6:</w:t>
      </w:r>
    </w:p>
    <w:p w:rsidR="00000000" w:rsidDel="00000000" w:rsidP="00000000" w:rsidRDefault="00000000" w:rsidRPr="00000000" w14:paraId="0000003A">
      <w:pPr>
        <w:rPr/>
      </w:pPr>
      <w:r w:rsidDel="00000000" w:rsidR="00000000" w:rsidRPr="00000000">
        <w:rPr/>
        <w:drawing>
          <wp:inline distB="114300" distT="114300" distL="114300" distR="114300">
            <wp:extent cx="5731200" cy="54102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Thiết kế ERD:</w:t>
      </w:r>
    </w:p>
    <w:p w:rsidR="00000000" w:rsidDel="00000000" w:rsidP="00000000" w:rsidRDefault="00000000" w:rsidRPr="00000000" w14:paraId="0000004E">
      <w:pPr>
        <w:rPr/>
      </w:pPr>
      <w:r w:rsidDel="00000000" w:rsidR="00000000" w:rsidRPr="00000000">
        <w:rPr/>
        <w:drawing>
          <wp:inline distB="114300" distT="114300" distL="114300" distR="114300">
            <wp:extent cx="5731200" cy="36703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Đặt ở bảng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max_praticipants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number_of_travelers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Tourbôoking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TourBooking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Thuộc tính không nên lưu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contact_name, contact_phone , vì tên liên hệ và số điện thoại liên hệ đã nằm trong customer rồi nên không cần thiết </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Nguyên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sửa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nút tiếp tục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ấn vào thêm gợi ý phải nhập đủ các trường rồi mới được ấn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Ngày khởi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 nhập ngài khởi hàng để, sau đó xem xem chi tiết giờ bay , số lượng chỗ ngồi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Để thừa khoảng trống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thêm dịch vụ khác vài khoảng đó </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Figma : </w:t>
      </w:r>
      <w:hyperlink r:id="rId9">
        <w:r w:rsidDel="00000000" w:rsidR="00000000" w:rsidRPr="00000000">
          <w:rPr>
            <w:color w:val="1155cc"/>
            <w:u w:val="single"/>
            <w:rtl w:val="0"/>
          </w:rPr>
          <w:t xml:space="preserve">https://www.figma.com/design/dLtKIFSyuoONoifLPkNBM1/Untitled?node-id=0-1&amp;p=f&amp;t=T3s9PN8Gk87gg3Lg-0</w:t>
        </w:r>
      </w:hyperlink>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3590925" cy="7724775"/>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90925" cy="772477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CTA chính : Nút ttiếp tục : lý do : Với một khách hàng ta sẽ có các luồng chạy như sau, khi nhập thông tin xong , hoàn thiện các trường thì điều mà khách hàng muốn hướng đến tiếp tục thưcj hiện các thao tác tiếp theo để đặt được tour, hoàn thành tour vì thế nên nút tiếp theo sẽ là CTA chính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Phân tích tác động </w:t>
      </w:r>
    </w:p>
    <w:p w:rsidR="00000000" w:rsidDel="00000000" w:rsidP="00000000" w:rsidRDefault="00000000" w:rsidRPr="00000000" w14:paraId="0000006E">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Khía cạnh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động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một trường là nhập ngày tháng năm sinh , sau đo sẽ hiển thị các tour kèo theo mã ưu đãi cho từng lứa tuối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trữ thông tin người dùng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UseCase/Activitice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nhâp thêm ngày tháng năm sinh , hệ thống tự động tính tuổi và đề xuất ra các tour với giá thành khác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www.figma.com/design/dLtKIFSyuoONoifLPkNBM1/Untitled?node-id=0-1&amp;p=f&amp;t=T3s9PN8Gk87gg3Lg-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