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311ECE" w14:textId="77777777" w:rsidR="00030610" w:rsidRPr="00030610" w:rsidRDefault="00030610" w:rsidP="00030610">
      <w:r w:rsidRPr="00030610">
        <w:rPr>
          <w:b/>
          <w:bCs/>
        </w:rPr>
        <w:t>Định nghĩa</w:t>
      </w:r>
    </w:p>
    <w:p w14:paraId="0B7781AE" w14:textId="77777777" w:rsidR="00030610" w:rsidRPr="00030610" w:rsidRDefault="00030610" w:rsidP="00030610">
      <w:pPr>
        <w:numPr>
          <w:ilvl w:val="0"/>
          <w:numId w:val="1"/>
        </w:numPr>
      </w:pPr>
      <w:r w:rsidRPr="00030610">
        <w:rPr>
          <w:b/>
          <w:bCs/>
        </w:rPr>
        <w:t>Phần mềm bản quyền</w:t>
      </w:r>
      <w:r w:rsidRPr="00030610">
        <w:t xml:space="preserve"> là phần mềm được cấp phép sử dụng hợp pháp từ nhà sản xuất, thường đi kèm với các điều khoản sử dụng rõ ràng và hỗ trợ kỹ thuật đầy đủ.</w:t>
      </w:r>
    </w:p>
    <w:p w14:paraId="02B6B693" w14:textId="77777777" w:rsidR="00030610" w:rsidRPr="00030610" w:rsidRDefault="00030610" w:rsidP="00030610">
      <w:pPr>
        <w:numPr>
          <w:ilvl w:val="0"/>
          <w:numId w:val="1"/>
        </w:numPr>
      </w:pPr>
      <w:r w:rsidRPr="00030610">
        <w:rPr>
          <w:b/>
          <w:bCs/>
        </w:rPr>
        <w:t>Phần mềm lậu</w:t>
      </w:r>
      <w:r w:rsidRPr="00030610">
        <w:t xml:space="preserve"> là phần mềm bị sao chép, cài đặt hoặc sử dụng trái phép mà không có sự đồng ý của nhà phát triển hoặc không mua bản quyền.</w:t>
      </w:r>
    </w:p>
    <w:p w14:paraId="3686C805" w14:textId="404537D6" w:rsidR="00030610" w:rsidRPr="00030610" w:rsidRDefault="00030610" w:rsidP="00030610">
      <w:r w:rsidRPr="00030610">
        <w:t xml:space="preserve"> </w:t>
      </w:r>
      <w:r w:rsidRPr="00030610">
        <w:rPr>
          <w:b/>
          <w:bCs/>
        </w:rPr>
        <w:t>3 lợi ích khi dùng phần mềm bản quyền</w:t>
      </w:r>
    </w:p>
    <w:p w14:paraId="6BB43E82" w14:textId="77777777" w:rsidR="00030610" w:rsidRPr="00030610" w:rsidRDefault="00030610" w:rsidP="00030610">
      <w:pPr>
        <w:numPr>
          <w:ilvl w:val="0"/>
          <w:numId w:val="2"/>
        </w:numPr>
      </w:pPr>
      <w:r w:rsidRPr="00030610">
        <w:t xml:space="preserve">Được </w:t>
      </w:r>
      <w:r w:rsidRPr="00030610">
        <w:rPr>
          <w:b/>
          <w:bCs/>
        </w:rPr>
        <w:t>hỗ trợ kỹ thuật</w:t>
      </w:r>
      <w:r w:rsidRPr="00030610">
        <w:t xml:space="preserve"> và cập nhật thường xuyên từ nhà sản xuất.</w:t>
      </w:r>
    </w:p>
    <w:p w14:paraId="7CCEF822" w14:textId="77777777" w:rsidR="00030610" w:rsidRPr="00030610" w:rsidRDefault="00030610" w:rsidP="00030610">
      <w:pPr>
        <w:numPr>
          <w:ilvl w:val="0"/>
          <w:numId w:val="2"/>
        </w:numPr>
      </w:pPr>
      <w:r w:rsidRPr="00030610">
        <w:rPr>
          <w:b/>
          <w:bCs/>
        </w:rPr>
        <w:t>Bảo mật cao hơn</w:t>
      </w:r>
      <w:r w:rsidRPr="00030610">
        <w:t>, giảm nguy cơ bị nhiễm mã độc hoặc virus.</w:t>
      </w:r>
    </w:p>
    <w:p w14:paraId="2B123ABF" w14:textId="77777777" w:rsidR="00030610" w:rsidRPr="00030610" w:rsidRDefault="00030610" w:rsidP="00030610">
      <w:pPr>
        <w:numPr>
          <w:ilvl w:val="0"/>
          <w:numId w:val="2"/>
        </w:numPr>
      </w:pPr>
      <w:r w:rsidRPr="00030610">
        <w:rPr>
          <w:b/>
          <w:bCs/>
        </w:rPr>
        <w:t>Tuân thủ pháp luật</w:t>
      </w:r>
      <w:r w:rsidRPr="00030610">
        <w:t>, tránh các rắc rối liên quan đến vi phạm bản quyền.</w:t>
      </w:r>
    </w:p>
    <w:p w14:paraId="756477BE" w14:textId="3C0DAD8A" w:rsidR="00030610" w:rsidRPr="00030610" w:rsidRDefault="00030610" w:rsidP="00030610">
      <w:r w:rsidRPr="00030610">
        <w:rPr>
          <w:b/>
          <w:bCs/>
        </w:rPr>
        <w:t>3 rủi ro khi dùng phần mềm lậu</w:t>
      </w:r>
    </w:p>
    <w:p w14:paraId="2A52A35E" w14:textId="77777777" w:rsidR="00030610" w:rsidRPr="00030610" w:rsidRDefault="00030610" w:rsidP="00030610">
      <w:pPr>
        <w:numPr>
          <w:ilvl w:val="0"/>
          <w:numId w:val="3"/>
        </w:numPr>
      </w:pPr>
      <w:r w:rsidRPr="00030610">
        <w:rPr>
          <w:b/>
          <w:bCs/>
        </w:rPr>
        <w:t>Nguy cơ nhiễm virus, mã độc</w:t>
      </w:r>
      <w:r w:rsidRPr="00030610">
        <w:t xml:space="preserve"> do phần mềm bị chỉnh sửa hoặc chèn mã độc.</w:t>
      </w:r>
    </w:p>
    <w:p w14:paraId="3F5223FE" w14:textId="77777777" w:rsidR="00030610" w:rsidRPr="00030610" w:rsidRDefault="00030610" w:rsidP="00030610">
      <w:pPr>
        <w:numPr>
          <w:ilvl w:val="0"/>
          <w:numId w:val="3"/>
        </w:numPr>
      </w:pPr>
      <w:r w:rsidRPr="00030610">
        <w:rPr>
          <w:b/>
          <w:bCs/>
        </w:rPr>
        <w:t>Không được cập nhật và hỗ trợ</w:t>
      </w:r>
      <w:r w:rsidRPr="00030610">
        <w:t>, dễ gặp lỗi hoặc mất dữ liệu.</w:t>
      </w:r>
    </w:p>
    <w:p w14:paraId="4D3B8EC1" w14:textId="77777777" w:rsidR="00030610" w:rsidRPr="00030610" w:rsidRDefault="00030610" w:rsidP="00030610">
      <w:pPr>
        <w:numPr>
          <w:ilvl w:val="0"/>
          <w:numId w:val="3"/>
        </w:numPr>
      </w:pPr>
      <w:r w:rsidRPr="00030610">
        <w:rPr>
          <w:b/>
          <w:bCs/>
        </w:rPr>
        <w:t>Vi phạm pháp luật</w:t>
      </w:r>
      <w:r w:rsidRPr="00030610">
        <w:t>, có thể bị xử phạt hành chính hoặc truy cứu trách nhiệm hình sự.</w:t>
      </w:r>
    </w:p>
    <w:p w14:paraId="00E066E5" w14:textId="35776407" w:rsidR="00030610" w:rsidRPr="00030610" w:rsidRDefault="00030610" w:rsidP="00030610">
      <w:r w:rsidRPr="00030610">
        <w:rPr>
          <w:b/>
          <w:bCs/>
        </w:rPr>
        <w:t>Quan điểm cá nhân</w:t>
      </w:r>
    </w:p>
    <w:p w14:paraId="3BD81E6E" w14:textId="77777777" w:rsidR="00030610" w:rsidRPr="00030610" w:rsidRDefault="00030610" w:rsidP="00030610">
      <w:r w:rsidRPr="00030610">
        <w:t xml:space="preserve">Tôi chọn sử dụng </w:t>
      </w:r>
      <w:r w:rsidRPr="00030610">
        <w:rPr>
          <w:b/>
          <w:bCs/>
        </w:rPr>
        <w:t>phần mềm bản quyền</w:t>
      </w:r>
      <w:r w:rsidRPr="00030610">
        <w:t xml:space="preserve"> vì nó đảm bảo an toàn cho dữ liệu và thiết bị của mình. Dù chi phí có thể cao hơn, nhưng đổi lại là sự yên tâm và hiệu suất ổn định. Phần mềm lậu tiềm ẩn nhiều rủi ro, đặc biệt là về bảo mật và pháp lý. Việc dùng phần mềm hợp pháp cũng thể hiện sự tôn trọng công sức của nhà phát triển. Vì vậy, đầu tư vào phần mềm bản quyền là lựa chọn đúng đắn và bền vững</w:t>
      </w:r>
    </w:p>
    <w:p w14:paraId="3F88E953" w14:textId="77777777" w:rsidR="007C7675" w:rsidRDefault="007C7675"/>
    <w:sectPr w:rsidR="007C7675">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003B8"/>
    <w:multiLevelType w:val="multilevel"/>
    <w:tmpl w:val="AE9E6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8039C7"/>
    <w:multiLevelType w:val="multilevel"/>
    <w:tmpl w:val="71B83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F63654"/>
    <w:multiLevelType w:val="multilevel"/>
    <w:tmpl w:val="E13A1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8442393">
    <w:abstractNumId w:val="0"/>
  </w:num>
  <w:num w:numId="2" w16cid:durableId="451363406">
    <w:abstractNumId w:val="1"/>
  </w:num>
  <w:num w:numId="3" w16cid:durableId="7646170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610"/>
    <w:rsid w:val="00030610"/>
    <w:rsid w:val="00577E43"/>
    <w:rsid w:val="007C64FE"/>
    <w:rsid w:val="007C7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C2717"/>
  <w15:chartTrackingRefBased/>
  <w15:docId w15:val="{A3240C56-C153-4E36-B571-0C022DBF0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06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306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30610"/>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Heading4">
    <w:name w:val="heading 4"/>
    <w:basedOn w:val="Normal"/>
    <w:next w:val="Normal"/>
    <w:link w:val="Heading4Char"/>
    <w:uiPriority w:val="9"/>
    <w:semiHidden/>
    <w:unhideWhenUsed/>
    <w:qFormat/>
    <w:rsid w:val="00030610"/>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30610"/>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030610"/>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30610"/>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30610"/>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30610"/>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6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306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30610"/>
    <w:rPr>
      <w:rFonts w:asciiTheme="minorHAnsi" w:eastAsiaTheme="majorEastAsia" w:hAnsiTheme="minorHAnsi" w:cstheme="majorBidi"/>
      <w:color w:val="2F5496" w:themeColor="accent1" w:themeShade="BF"/>
      <w:szCs w:val="28"/>
    </w:rPr>
  </w:style>
  <w:style w:type="character" w:customStyle="1" w:styleId="Heading4Char">
    <w:name w:val="Heading 4 Char"/>
    <w:basedOn w:val="DefaultParagraphFont"/>
    <w:link w:val="Heading4"/>
    <w:uiPriority w:val="9"/>
    <w:semiHidden/>
    <w:rsid w:val="00030610"/>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030610"/>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03061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3061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3061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3061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306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06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0610"/>
    <w:pPr>
      <w:numPr>
        <w:ilvl w:val="1"/>
      </w:numPr>
      <w:spacing w:after="160"/>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030610"/>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03061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30610"/>
    <w:rPr>
      <w:i/>
      <w:iCs/>
      <w:color w:val="404040" w:themeColor="text1" w:themeTint="BF"/>
    </w:rPr>
  </w:style>
  <w:style w:type="paragraph" w:styleId="ListParagraph">
    <w:name w:val="List Paragraph"/>
    <w:basedOn w:val="Normal"/>
    <w:uiPriority w:val="34"/>
    <w:qFormat/>
    <w:rsid w:val="00030610"/>
    <w:pPr>
      <w:ind w:left="720"/>
      <w:contextualSpacing/>
    </w:pPr>
  </w:style>
  <w:style w:type="character" w:styleId="IntenseEmphasis">
    <w:name w:val="Intense Emphasis"/>
    <w:basedOn w:val="DefaultParagraphFont"/>
    <w:uiPriority w:val="21"/>
    <w:qFormat/>
    <w:rsid w:val="00030610"/>
    <w:rPr>
      <w:i/>
      <w:iCs/>
      <w:color w:val="2F5496" w:themeColor="accent1" w:themeShade="BF"/>
    </w:rPr>
  </w:style>
  <w:style w:type="paragraph" w:styleId="IntenseQuote">
    <w:name w:val="Intense Quote"/>
    <w:basedOn w:val="Normal"/>
    <w:next w:val="Normal"/>
    <w:link w:val="IntenseQuoteChar"/>
    <w:uiPriority w:val="30"/>
    <w:qFormat/>
    <w:rsid w:val="000306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30610"/>
    <w:rPr>
      <w:i/>
      <w:iCs/>
      <w:color w:val="2F5496" w:themeColor="accent1" w:themeShade="BF"/>
    </w:rPr>
  </w:style>
  <w:style w:type="character" w:styleId="IntenseReference">
    <w:name w:val="Intense Reference"/>
    <w:basedOn w:val="DefaultParagraphFont"/>
    <w:uiPriority w:val="32"/>
    <w:qFormat/>
    <w:rsid w:val="0003061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177</Words>
  <Characters>1014</Characters>
  <Application>Microsoft Office Word</Application>
  <DocSecurity>0</DocSecurity>
  <Lines>8</Lines>
  <Paragraphs>2</Paragraphs>
  <ScaleCrop>false</ScaleCrop>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2025-10-04T15:49:00Z</dcterms:created>
  <dcterms:modified xsi:type="dcterms:W3CDTF">2025-10-04T15:50:00Z</dcterms:modified>
</cp:coreProperties>
</file>