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ED" w:rsidRPr="00482A97" w:rsidRDefault="00D915ED" w:rsidP="00E91420">
      <w:pPr>
        <w:pStyle w:val="Heading2"/>
        <w:spacing w:line="276" w:lineRule="auto"/>
        <w:rPr>
          <w:rFonts w:ascii="Times New Roman" w:hAnsi="Times New Roman"/>
          <w:sz w:val="26"/>
          <w:szCs w:val="26"/>
        </w:rPr>
      </w:pPr>
      <w:r w:rsidRPr="00482A97">
        <w:rPr>
          <w:rFonts w:ascii="Times New Roman" w:hAnsi="Times New Roman"/>
          <w:sz w:val="26"/>
          <w:szCs w:val="26"/>
        </w:rPr>
        <w:t>CỘNG HÒA XÃ HỘI CHỦ NGHĨA VIỆT NAM</w:t>
      </w:r>
    </w:p>
    <w:p w:rsidR="00D915ED" w:rsidRPr="00482A97" w:rsidRDefault="004A6558" w:rsidP="00E91420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482A97">
        <w:rPr>
          <w:rFonts w:ascii="Times New Roman" w:hAnsi="Times New Roman"/>
          <w:b/>
          <w:sz w:val="26"/>
          <w:szCs w:val="26"/>
        </w:rPr>
        <w:t xml:space="preserve">Độc lập - Tự do - </w:t>
      </w:r>
      <w:r w:rsidR="00D915ED" w:rsidRPr="00482A97">
        <w:rPr>
          <w:rFonts w:ascii="Times New Roman" w:hAnsi="Times New Roman"/>
          <w:b/>
          <w:sz w:val="26"/>
          <w:szCs w:val="26"/>
        </w:rPr>
        <w:t>Hạnh phúc</w:t>
      </w:r>
    </w:p>
    <w:p w:rsidR="00D915ED" w:rsidRPr="00482A97" w:rsidRDefault="00D915ED" w:rsidP="00E91420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482A97">
        <w:rPr>
          <w:rFonts w:ascii="Times New Roman" w:hAnsi="Times New Roman"/>
          <w:sz w:val="26"/>
          <w:szCs w:val="26"/>
        </w:rPr>
        <w:t>************</w:t>
      </w:r>
    </w:p>
    <w:p w:rsidR="00E91420" w:rsidRDefault="00E91420" w:rsidP="00E91420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D915ED" w:rsidRPr="00482A97" w:rsidRDefault="00545D70" w:rsidP="00E91420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482A97">
        <w:rPr>
          <w:rFonts w:ascii="Times New Roman" w:hAnsi="Times New Roman"/>
          <w:b/>
          <w:sz w:val="26"/>
          <w:szCs w:val="26"/>
        </w:rPr>
        <w:t>GIẤY</w:t>
      </w:r>
      <w:r w:rsidR="00D915ED" w:rsidRPr="00482A97">
        <w:rPr>
          <w:rFonts w:ascii="Times New Roman" w:hAnsi="Times New Roman"/>
          <w:b/>
          <w:sz w:val="26"/>
          <w:szCs w:val="26"/>
        </w:rPr>
        <w:t xml:space="preserve"> ỦY QUYỀN</w:t>
      </w:r>
    </w:p>
    <w:p w:rsidR="00D915ED" w:rsidRDefault="00D915ED" w:rsidP="00E91420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482A97">
        <w:rPr>
          <w:rFonts w:ascii="Times New Roman" w:hAnsi="Times New Roman"/>
          <w:b/>
          <w:sz w:val="26"/>
          <w:szCs w:val="26"/>
        </w:rPr>
        <w:t xml:space="preserve">Số: </w:t>
      </w:r>
      <w:r w:rsidR="001804A5" w:rsidRPr="00482A97">
        <w:rPr>
          <w:rFonts w:ascii="Times New Roman" w:hAnsi="Times New Roman"/>
          <w:b/>
          <w:sz w:val="26"/>
          <w:szCs w:val="26"/>
        </w:rPr>
        <w:t>…..</w:t>
      </w:r>
      <w:r w:rsidRPr="00482A97">
        <w:rPr>
          <w:rFonts w:ascii="Times New Roman" w:hAnsi="Times New Roman"/>
          <w:b/>
          <w:sz w:val="26"/>
          <w:szCs w:val="26"/>
        </w:rPr>
        <w:t xml:space="preserve"> /UQ</w:t>
      </w:r>
    </w:p>
    <w:p w:rsidR="00E91420" w:rsidRPr="00482A97" w:rsidRDefault="00E91420" w:rsidP="00E91420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D915ED" w:rsidRPr="00482A97" w:rsidRDefault="00D915ED" w:rsidP="00E9142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6"/>
          <w:szCs w:val="26"/>
        </w:rPr>
      </w:pPr>
      <w:r w:rsidRPr="00482A97">
        <w:rPr>
          <w:rFonts w:ascii="Times New Roman" w:hAnsi="Times New Roman"/>
          <w:i/>
          <w:sz w:val="26"/>
          <w:szCs w:val="26"/>
        </w:rPr>
        <w:t>Căn cứ Bộ luật dân sự;</w:t>
      </w:r>
    </w:p>
    <w:p w:rsidR="00D915ED" w:rsidRPr="00482A97" w:rsidRDefault="00D915ED" w:rsidP="00E91420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6"/>
          <w:szCs w:val="26"/>
        </w:rPr>
      </w:pPr>
      <w:r w:rsidRPr="00482A97">
        <w:rPr>
          <w:rFonts w:ascii="Times New Roman" w:hAnsi="Times New Roman"/>
          <w:i/>
          <w:sz w:val="26"/>
          <w:szCs w:val="26"/>
        </w:rPr>
        <w:t>Căn cứ vào nhu cầu  thực tế của các bên;</w:t>
      </w:r>
    </w:p>
    <w:p w:rsidR="00965FDB" w:rsidRPr="00965FDB" w:rsidRDefault="00965FDB" w:rsidP="00B17A8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i/>
          <w:sz w:val="26"/>
          <w:szCs w:val="26"/>
        </w:rPr>
      </w:pPr>
      <w:r w:rsidRPr="00965FDB">
        <w:rPr>
          <w:rFonts w:ascii="Times New Roman" w:hAnsi="Times New Roman"/>
          <w:i/>
          <w:sz w:val="26"/>
          <w:szCs w:val="26"/>
        </w:rPr>
        <w:t xml:space="preserve">Hôm nay, ngày ….. tháng ……năm 2019, tại </w:t>
      </w:r>
      <w:r w:rsidR="00B17A81" w:rsidRPr="00B17A81">
        <w:rPr>
          <w:rFonts w:ascii="Times New Roman" w:hAnsi="Times New Roman"/>
          <w:i/>
          <w:sz w:val="26"/>
          <w:szCs w:val="26"/>
          <w:lang w:val="pt-BR"/>
        </w:rPr>
        <w:t>Số 555 Lạc Long Quân, Ph</w:t>
      </w:r>
      <w:r w:rsidR="00B17A81" w:rsidRPr="00B17A81">
        <w:rPr>
          <w:rFonts w:ascii="Times New Roman" w:hAnsi="Times New Roman" w:hint="eastAsia"/>
          <w:i/>
          <w:sz w:val="26"/>
          <w:szCs w:val="26"/>
          <w:lang w:val="pt-BR"/>
        </w:rPr>
        <w:t>ư</w:t>
      </w:r>
      <w:r w:rsidR="00B17A81" w:rsidRPr="00B17A81">
        <w:rPr>
          <w:rFonts w:ascii="Times New Roman" w:hAnsi="Times New Roman"/>
          <w:i/>
          <w:sz w:val="26"/>
          <w:szCs w:val="26"/>
          <w:lang w:val="pt-BR"/>
        </w:rPr>
        <w:t>ờng Xuân La, Quận Tây Hồ, Thành phố Hà Nội</w:t>
      </w:r>
      <w:r w:rsidRPr="00965FDB">
        <w:rPr>
          <w:rFonts w:ascii="Times New Roman" w:hAnsi="Times New Roman"/>
          <w:i/>
          <w:sz w:val="26"/>
          <w:szCs w:val="26"/>
        </w:rPr>
        <w:t>, chúng tôi gồm:</w:t>
      </w:r>
    </w:p>
    <w:p w:rsidR="00965FDB" w:rsidRDefault="00965FDB" w:rsidP="00965FDB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965FDB" w:rsidRPr="00965FDB" w:rsidRDefault="00965FDB" w:rsidP="00965FDB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65FDB">
        <w:rPr>
          <w:rFonts w:ascii="Times New Roman" w:hAnsi="Times New Roman"/>
          <w:b/>
          <w:sz w:val="26"/>
          <w:szCs w:val="26"/>
        </w:rPr>
        <w:t>Bên A: Bên ủy quyền</w:t>
      </w:r>
    </w:p>
    <w:tbl>
      <w:tblPr>
        <w:tblW w:w="10103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03"/>
      </w:tblGrid>
      <w:tr w:rsidR="00965FDB" w:rsidRPr="00CA05EB" w:rsidTr="009F1A08">
        <w:tc>
          <w:tcPr>
            <w:tcW w:w="10103" w:type="dxa"/>
            <w:shd w:val="clear" w:color="auto" w:fill="auto"/>
          </w:tcPr>
          <w:tbl>
            <w:tblPr>
              <w:tblW w:w="10103" w:type="dxa"/>
              <w:tblLayout w:type="fixed"/>
              <w:tblLook w:val="01E0" w:firstRow="1" w:lastRow="1" w:firstColumn="1" w:lastColumn="1" w:noHBand="0" w:noVBand="0"/>
            </w:tblPr>
            <w:tblGrid>
              <w:gridCol w:w="1598"/>
              <w:gridCol w:w="905"/>
              <w:gridCol w:w="1140"/>
              <w:gridCol w:w="648"/>
              <w:gridCol w:w="1326"/>
              <w:gridCol w:w="92"/>
              <w:gridCol w:w="1687"/>
              <w:gridCol w:w="581"/>
              <w:gridCol w:w="1134"/>
              <w:gridCol w:w="992"/>
            </w:tblGrid>
            <w:tr w:rsidR="00E91420" w:rsidTr="00E91420">
              <w:trPr>
                <w:trHeight w:val="530"/>
              </w:trPr>
              <w:tc>
                <w:tcPr>
                  <w:tcW w:w="2503" w:type="dxa"/>
                  <w:gridSpan w:val="2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b/>
                      <w:bCs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pacing w:val="2"/>
                      <w:sz w:val="26"/>
                      <w:szCs w:val="26"/>
                      <w:lang w:val="nl-NL"/>
                    </w:rPr>
                    <w:t>Họ và Tên:</w:t>
                  </w:r>
                </w:p>
              </w:tc>
              <w:tc>
                <w:tcPr>
                  <w:tcW w:w="3114" w:type="dxa"/>
                  <w:gridSpan w:val="3"/>
                  <w:vAlign w:val="center"/>
                  <w:hideMark/>
                </w:tcPr>
                <w:p w:rsidR="00E91420" w:rsidRDefault="00B17A81" w:rsidP="00E91420">
                  <w:pPr>
                    <w:spacing w:line="276" w:lineRule="auto"/>
                    <w:rPr>
                      <w:rFonts w:ascii="Times New Roman" w:hAnsi="Times New Roman"/>
                      <w:b/>
                      <w:spacing w:val="2"/>
                      <w:sz w:val="26"/>
                      <w:szCs w:val="26"/>
                      <w:lang w:val="nl-NL"/>
                    </w:rPr>
                  </w:pPr>
                  <w:r w:rsidRPr="00B17A81">
                    <w:rPr>
                      <w:rFonts w:ascii="Times New Roman" w:hAnsi="Times New Roman"/>
                      <w:b/>
                      <w:spacing w:val="2"/>
                      <w:sz w:val="26"/>
                      <w:szCs w:val="26"/>
                      <w:lang w:val="nl-NL"/>
                    </w:rPr>
                    <w:t>NGUYỄN HỒNG S</w:t>
                  </w:r>
                  <w:r w:rsidRPr="00B17A81">
                    <w:rPr>
                      <w:rFonts w:ascii="Times New Roman" w:hAnsi="Times New Roman" w:hint="eastAsia"/>
                      <w:b/>
                      <w:spacing w:val="2"/>
                      <w:sz w:val="26"/>
                      <w:szCs w:val="26"/>
                      <w:lang w:val="nl-NL"/>
                    </w:rPr>
                    <w:t>Ơ</w:t>
                  </w:r>
                  <w:r w:rsidRPr="00B17A81">
                    <w:rPr>
                      <w:rFonts w:ascii="Times New Roman" w:hAnsi="Times New Roman"/>
                      <w:b/>
                      <w:spacing w:val="2"/>
                      <w:sz w:val="26"/>
                      <w:szCs w:val="26"/>
                      <w:lang w:val="nl-NL"/>
                    </w:rPr>
                    <w:t>N</w:t>
                  </w:r>
                </w:p>
              </w:tc>
              <w:tc>
                <w:tcPr>
                  <w:tcW w:w="1779" w:type="dxa"/>
                  <w:gridSpan w:val="2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bCs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bCs/>
                      <w:spacing w:val="2"/>
                      <w:sz w:val="26"/>
                      <w:szCs w:val="26"/>
                      <w:lang w:val="nl-NL"/>
                    </w:rPr>
                    <w:t>Giới tính:</w:t>
                  </w:r>
                </w:p>
              </w:tc>
              <w:tc>
                <w:tcPr>
                  <w:tcW w:w="2707" w:type="dxa"/>
                  <w:gridSpan w:val="3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bCs/>
                      <w:spacing w:val="2"/>
                      <w:sz w:val="26"/>
                      <w:szCs w:val="26"/>
                      <w:lang w:val="nl-NL"/>
                    </w:rPr>
                    <w:t>Nam</w:t>
                  </w:r>
                </w:p>
              </w:tc>
            </w:tr>
            <w:tr w:rsidR="00E91420" w:rsidTr="00E91420">
              <w:trPr>
                <w:trHeight w:val="526"/>
              </w:trPr>
              <w:tc>
                <w:tcPr>
                  <w:tcW w:w="1598" w:type="dxa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bCs/>
                      <w:spacing w:val="2"/>
                      <w:sz w:val="26"/>
                      <w:szCs w:val="26"/>
                      <w:lang w:val="nl-NL"/>
                    </w:rPr>
                    <w:t>Ngày sinh:</w:t>
                  </w:r>
                </w:p>
              </w:tc>
              <w:tc>
                <w:tcPr>
                  <w:tcW w:w="2045" w:type="dxa"/>
                  <w:gridSpan w:val="2"/>
                  <w:vAlign w:val="center"/>
                  <w:hideMark/>
                </w:tcPr>
                <w:p w:rsidR="00E91420" w:rsidRDefault="00B17A81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 w:rsidRPr="00B17A81"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02/05/1972</w:t>
                  </w:r>
                </w:p>
              </w:tc>
              <w:tc>
                <w:tcPr>
                  <w:tcW w:w="648" w:type="dxa"/>
                  <w:vAlign w:val="center"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</w:p>
              </w:tc>
              <w:tc>
                <w:tcPr>
                  <w:tcW w:w="1418" w:type="dxa"/>
                  <w:gridSpan w:val="2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Quốc tịch:</w:t>
                  </w:r>
                </w:p>
              </w:tc>
              <w:tc>
                <w:tcPr>
                  <w:tcW w:w="2268" w:type="dxa"/>
                  <w:gridSpan w:val="2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Việt Nam</w:t>
                  </w:r>
                </w:p>
              </w:tc>
              <w:tc>
                <w:tcPr>
                  <w:tcW w:w="1134" w:type="dxa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Dân tộc: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Kinh</w:t>
                  </w:r>
                </w:p>
              </w:tc>
            </w:tr>
            <w:tr w:rsidR="00E91420" w:rsidRPr="00CA05EB" w:rsidTr="00E91420">
              <w:trPr>
                <w:trHeight w:val="438"/>
              </w:trPr>
              <w:tc>
                <w:tcPr>
                  <w:tcW w:w="2503" w:type="dxa"/>
                  <w:gridSpan w:val="2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Hộ khẩu thường trú:</w:t>
                  </w:r>
                </w:p>
              </w:tc>
              <w:tc>
                <w:tcPr>
                  <w:tcW w:w="7600" w:type="dxa"/>
                  <w:gridSpan w:val="8"/>
                  <w:vAlign w:val="center"/>
                  <w:hideMark/>
                </w:tcPr>
                <w:p w:rsidR="00E91420" w:rsidRDefault="00B17A81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 w:rsidRPr="00B17A81">
                    <w:rPr>
                      <w:rFonts w:ascii="Times New Roman" w:hAnsi="Times New Roman"/>
                      <w:sz w:val="26"/>
                      <w:szCs w:val="26"/>
                      <w:lang w:val="nl-NL" w:eastAsia="zh-CN"/>
                    </w:rPr>
                    <w:t>Số 1A Ngõ 4, Vạn Phúc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nl-NL" w:eastAsia="zh-CN"/>
                    </w:rPr>
                    <w:t>, phường Kim Mã, quận Ba Đình, thành phố Hà Nội</w:t>
                  </w:r>
                </w:p>
              </w:tc>
            </w:tr>
            <w:tr w:rsidR="00E91420" w:rsidRPr="00CA05EB" w:rsidTr="00E91420">
              <w:trPr>
                <w:trHeight w:val="438"/>
              </w:trPr>
              <w:tc>
                <w:tcPr>
                  <w:tcW w:w="2503" w:type="dxa"/>
                  <w:gridSpan w:val="2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Chỗ ở hiện tại:</w:t>
                  </w:r>
                </w:p>
              </w:tc>
              <w:tc>
                <w:tcPr>
                  <w:tcW w:w="7600" w:type="dxa"/>
                  <w:gridSpan w:val="8"/>
                  <w:vAlign w:val="center"/>
                  <w:hideMark/>
                </w:tcPr>
                <w:p w:rsidR="00E91420" w:rsidRDefault="00B17A81" w:rsidP="00E91420">
                  <w:pPr>
                    <w:spacing w:line="276" w:lineRule="auto"/>
                    <w:rPr>
                      <w:rFonts w:ascii="Times New Roman" w:hAnsi="Times New Roman"/>
                      <w:sz w:val="26"/>
                      <w:szCs w:val="26"/>
                      <w:lang w:val="nl-NL" w:eastAsia="zh-CN"/>
                    </w:rPr>
                  </w:pPr>
                  <w:r w:rsidRPr="00B17A81">
                    <w:rPr>
                      <w:rFonts w:ascii="Times New Roman" w:hAnsi="Times New Roman"/>
                      <w:sz w:val="26"/>
                      <w:szCs w:val="26"/>
                      <w:lang w:val="nl-NL" w:eastAsia="zh-CN"/>
                    </w:rPr>
                    <w:t>Số 1A Ngõ 4, Vạn Phúc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nl-NL" w:eastAsia="zh-CN"/>
                    </w:rPr>
                    <w:t>, phường Kim Mã, quận Ba Đình, thành phố Hà Nội</w:t>
                  </w:r>
                </w:p>
              </w:tc>
            </w:tr>
            <w:tr w:rsidR="00E91420" w:rsidRPr="00CA05EB" w:rsidTr="00E91420">
              <w:trPr>
                <w:trHeight w:val="438"/>
              </w:trPr>
              <w:tc>
                <w:tcPr>
                  <w:tcW w:w="2503" w:type="dxa"/>
                  <w:gridSpan w:val="2"/>
                  <w:vAlign w:val="center"/>
                  <w:hideMark/>
                </w:tcPr>
                <w:p w:rsidR="00E91420" w:rsidRDefault="00E91420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CMND số:</w:t>
                  </w:r>
                </w:p>
              </w:tc>
              <w:tc>
                <w:tcPr>
                  <w:tcW w:w="7600" w:type="dxa"/>
                  <w:gridSpan w:val="8"/>
                  <w:vAlign w:val="center"/>
                  <w:hideMark/>
                </w:tcPr>
                <w:p w:rsidR="00E91420" w:rsidRDefault="00B17A81" w:rsidP="00E91420">
                  <w:pPr>
                    <w:spacing w:line="276" w:lineRule="auto"/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</w:pPr>
                  <w:r w:rsidRPr="00B17A81">
                    <w:rPr>
                      <w:rFonts w:ascii="Times New Roman" w:hAnsi="Times New Roman"/>
                      <w:spacing w:val="-6"/>
                      <w:sz w:val="26"/>
                      <w:szCs w:val="26"/>
                      <w:lang w:val="nl-NL"/>
                    </w:rPr>
                    <w:t>012242199</w:t>
                  </w:r>
                  <w:r w:rsidR="00E91420">
                    <w:rPr>
                      <w:rFonts w:ascii="Times New Roman" w:hAnsi="Times New Roman"/>
                      <w:spacing w:val="-6"/>
                      <w:sz w:val="26"/>
                      <w:szCs w:val="26"/>
                      <w:lang w:val="nl-NL"/>
                    </w:rPr>
                    <w:t xml:space="preserve"> </w:t>
                  </w:r>
                  <w:r w:rsidR="00E91420"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 xml:space="preserve">do </w:t>
                  </w:r>
                  <w:r w:rsidRPr="00B17A81"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Công an thành phố Hà Nội</w:t>
                  </w:r>
                  <w:r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 xml:space="preserve"> </w:t>
                  </w:r>
                  <w:r w:rsidR="00E91420"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 xml:space="preserve">cấp ngày </w:t>
                  </w:r>
                  <w:r w:rsidRPr="00B17A81">
                    <w:rPr>
                      <w:rFonts w:ascii="Times New Roman" w:hAnsi="Times New Roman"/>
                      <w:spacing w:val="2"/>
                      <w:sz w:val="26"/>
                      <w:szCs w:val="26"/>
                      <w:lang w:val="nl-NL"/>
                    </w:rPr>
                    <w:t>05/03/2013</w:t>
                  </w:r>
                </w:p>
              </w:tc>
            </w:tr>
          </w:tbl>
          <w:p w:rsidR="00965FDB" w:rsidRPr="009F1A08" w:rsidRDefault="00965FDB" w:rsidP="009F1A08">
            <w:pPr>
              <w:spacing w:before="240"/>
              <w:jc w:val="both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9F1A0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Là </w:t>
            </w:r>
            <w:r w:rsidR="005235B9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người </w:t>
            </w:r>
            <w:r w:rsidRPr="009F1A08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đại diện theo pháp luật của </w:t>
            </w:r>
            <w:r w:rsidR="00B17A81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CÔNG TY CỔ PHẦN TẬP ĐOÀN IDS ĐÔNG DƯƠNG</w:t>
            </w:r>
          </w:p>
        </w:tc>
      </w:tr>
    </w:tbl>
    <w:p w:rsidR="00965FDB" w:rsidRDefault="00965FDB" w:rsidP="00965FDB">
      <w:pPr>
        <w:spacing w:line="360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</w:p>
    <w:p w:rsidR="00385789" w:rsidRPr="00A422CC" w:rsidRDefault="00385789" w:rsidP="00385789">
      <w:pPr>
        <w:spacing w:line="360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 w:rsidRPr="00A422CC">
        <w:rPr>
          <w:rFonts w:ascii="Times New Roman" w:hAnsi="Times New Roman"/>
          <w:b/>
          <w:sz w:val="26"/>
          <w:szCs w:val="26"/>
          <w:lang w:val="nl-NL"/>
        </w:rPr>
        <w:t>Bên B:</w:t>
      </w:r>
      <w:r w:rsidRPr="00A422CC">
        <w:rPr>
          <w:rFonts w:ascii="Times New Roman" w:hAnsi="Times New Roman"/>
          <w:sz w:val="26"/>
          <w:szCs w:val="26"/>
          <w:lang w:val="nl-NL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nl-NL"/>
        </w:rPr>
        <w:t>Bên nhận</w:t>
      </w:r>
      <w:r w:rsidRPr="00A422CC">
        <w:rPr>
          <w:rFonts w:ascii="Times New Roman" w:hAnsi="Times New Roman"/>
          <w:b/>
          <w:sz w:val="26"/>
          <w:szCs w:val="26"/>
          <w:lang w:val="nl-NL"/>
        </w:rPr>
        <w:t xml:space="preserve"> ủy quyền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gồm các ông/bà có tên sau đây:</w:t>
      </w:r>
    </w:p>
    <w:p w:rsidR="00385789" w:rsidRPr="00B901F5" w:rsidRDefault="00385789" w:rsidP="00385789">
      <w:pPr>
        <w:spacing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B901F5">
        <w:rPr>
          <w:rFonts w:ascii="Times New Roman" w:hAnsi="Times New Roman"/>
          <w:sz w:val="26"/>
          <w:szCs w:val="26"/>
          <w:lang w:val="nl-NL"/>
        </w:rPr>
        <w:t xml:space="preserve">1. Bà </w:t>
      </w:r>
      <w:r w:rsidRPr="00B901F5">
        <w:rPr>
          <w:rFonts w:ascii="Times New Roman" w:hAnsi="Times New Roman"/>
          <w:b/>
          <w:i/>
          <w:sz w:val="26"/>
          <w:szCs w:val="26"/>
          <w:lang w:val="nl-NL"/>
        </w:rPr>
        <w:t>Nguyễn Thị Huyền</w:t>
      </w:r>
      <w:r w:rsidRPr="00B901F5">
        <w:rPr>
          <w:rFonts w:ascii="Times New Roman" w:hAnsi="Times New Roman"/>
          <w:sz w:val="26"/>
          <w:szCs w:val="26"/>
          <w:lang w:val="nl-NL"/>
        </w:rPr>
        <w:t xml:space="preserve">               Chức vụ: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Nhân Viên</w:t>
      </w:r>
    </w:p>
    <w:p w:rsidR="00385789" w:rsidRPr="00B901F5" w:rsidRDefault="00385789" w:rsidP="00385789">
      <w:pPr>
        <w:spacing w:line="360" w:lineRule="auto"/>
        <w:jc w:val="both"/>
        <w:rPr>
          <w:rFonts w:ascii="Times New Roman" w:hAnsi="Times New Roman"/>
          <w:i/>
          <w:sz w:val="26"/>
          <w:szCs w:val="26"/>
          <w:lang w:val="nl-NL"/>
        </w:rPr>
      </w:pPr>
      <w:r w:rsidRPr="00B901F5">
        <w:rPr>
          <w:rFonts w:ascii="Times New Roman" w:hAnsi="Times New Roman"/>
          <w:sz w:val="26"/>
          <w:szCs w:val="26"/>
          <w:lang w:val="nl-NL"/>
        </w:rPr>
        <w:t xml:space="preserve">Sinh ngày: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09/02/1992</w:t>
      </w:r>
      <w:r w:rsidRPr="00B901F5">
        <w:rPr>
          <w:rFonts w:ascii="Times New Roman" w:hAnsi="Times New Roman"/>
          <w:sz w:val="26"/>
          <w:szCs w:val="26"/>
          <w:lang w:val="nl-NL"/>
        </w:rPr>
        <w:t xml:space="preserve">                   Dân tộc: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Kinh</w:t>
      </w:r>
      <w:r w:rsidRPr="00B901F5">
        <w:rPr>
          <w:rFonts w:ascii="Times New Roman" w:hAnsi="Times New Roman"/>
          <w:b/>
          <w:i/>
          <w:sz w:val="26"/>
          <w:szCs w:val="26"/>
          <w:lang w:val="nl-NL"/>
        </w:rPr>
        <w:t xml:space="preserve">  </w:t>
      </w:r>
      <w:r w:rsidRPr="00B901F5">
        <w:rPr>
          <w:rFonts w:ascii="Times New Roman" w:hAnsi="Times New Roman"/>
          <w:sz w:val="26"/>
          <w:szCs w:val="26"/>
          <w:lang w:val="nl-NL"/>
        </w:rPr>
        <w:t xml:space="preserve">                      Quốc tịch: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Việt Nam</w:t>
      </w:r>
    </w:p>
    <w:p w:rsidR="00385789" w:rsidRDefault="00385789" w:rsidP="00385789">
      <w:pPr>
        <w:spacing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pacing w:val="-6"/>
          <w:sz w:val="26"/>
          <w:szCs w:val="28"/>
          <w:lang w:val="nl-NL"/>
        </w:rPr>
        <w:t xml:space="preserve">CCCD số: </w:t>
      </w:r>
      <w:r>
        <w:rPr>
          <w:rFonts w:ascii="Times New Roman" w:hAnsi="Times New Roman"/>
          <w:i/>
          <w:spacing w:val="-6"/>
          <w:sz w:val="26"/>
          <w:szCs w:val="28"/>
          <w:lang w:val="nl-NL"/>
        </w:rPr>
        <w:t xml:space="preserve">034192005231 </w:t>
      </w:r>
      <w:r>
        <w:rPr>
          <w:rFonts w:ascii="Times New Roman" w:hAnsi="Times New Roman"/>
          <w:spacing w:val="-6"/>
          <w:sz w:val="26"/>
          <w:szCs w:val="28"/>
          <w:lang w:val="nl-NL"/>
        </w:rPr>
        <w:t xml:space="preserve">do Cục cảnh sát ĐKQL cư trú và DLQG về dân cư cấp ngày </w:t>
      </w:r>
      <w:r>
        <w:rPr>
          <w:rFonts w:ascii="Times New Roman" w:hAnsi="Times New Roman"/>
          <w:i/>
          <w:spacing w:val="-6"/>
          <w:sz w:val="26"/>
          <w:szCs w:val="28"/>
          <w:lang w:val="nl-NL"/>
        </w:rPr>
        <w:t>12/09/2018</w:t>
      </w:r>
    </w:p>
    <w:p w:rsidR="00385789" w:rsidRDefault="00385789" w:rsidP="00385789">
      <w:pPr>
        <w:spacing w:line="360" w:lineRule="auto"/>
        <w:jc w:val="both"/>
        <w:rPr>
          <w:rFonts w:ascii="Times New Roman" w:hAnsi="Times New Roman"/>
          <w:i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 xml:space="preserve">Nơi đăng ký Hộ khẩu thường trú: </w:t>
      </w:r>
      <w:r>
        <w:rPr>
          <w:rFonts w:ascii="Times New Roman" w:hAnsi="Times New Roman"/>
          <w:i/>
          <w:sz w:val="26"/>
          <w:szCs w:val="26"/>
          <w:lang w:val="nl-NL"/>
        </w:rPr>
        <w:t>Đội 2 Xã Tả Thanh Oai, huyện Thanh Trì, thành phố Hà Nội</w:t>
      </w:r>
    </w:p>
    <w:p w:rsidR="00385789" w:rsidRPr="00640D09" w:rsidRDefault="00385789" w:rsidP="00385789">
      <w:pPr>
        <w:spacing w:line="360" w:lineRule="auto"/>
        <w:jc w:val="both"/>
        <w:rPr>
          <w:rFonts w:ascii="Times New Roman" w:hAnsi="Times New Roman"/>
          <w:i/>
          <w:spacing w:val="-6"/>
          <w:sz w:val="26"/>
          <w:szCs w:val="28"/>
          <w:lang w:val="nl-NL"/>
        </w:rPr>
      </w:pPr>
      <w:r>
        <w:rPr>
          <w:rFonts w:ascii="Times New Roman" w:hAnsi="Times New Roman"/>
          <w:spacing w:val="-6"/>
          <w:sz w:val="26"/>
          <w:szCs w:val="28"/>
          <w:lang w:val="nl-NL"/>
        </w:rPr>
        <w:t xml:space="preserve">Chỗ ở hiện tại: </w:t>
      </w:r>
      <w:r>
        <w:rPr>
          <w:rFonts w:ascii="Times New Roman" w:hAnsi="Times New Roman"/>
          <w:i/>
          <w:spacing w:val="-6"/>
          <w:sz w:val="26"/>
          <w:szCs w:val="28"/>
          <w:lang w:val="nl-NL"/>
        </w:rPr>
        <w:t>Số 6 ngách 1/24 Định Công Thượng, phường Định Công, quận Hoàng Mai, thành phố Hà Nội</w:t>
      </w:r>
    </w:p>
    <w:p w:rsidR="00385789" w:rsidRPr="00640D09" w:rsidRDefault="00385789" w:rsidP="00385789">
      <w:pPr>
        <w:spacing w:line="360" w:lineRule="auto"/>
        <w:jc w:val="both"/>
        <w:rPr>
          <w:rFonts w:ascii="Times New Roman" w:hAnsi="Times New Roman"/>
          <w:i/>
          <w:spacing w:val="-6"/>
          <w:sz w:val="26"/>
          <w:szCs w:val="28"/>
          <w:lang w:val="nl-NL"/>
        </w:rPr>
      </w:pPr>
    </w:p>
    <w:p w:rsidR="00385789" w:rsidRPr="00B901F5" w:rsidRDefault="00385789" w:rsidP="00385789">
      <w:pPr>
        <w:spacing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40D09">
        <w:rPr>
          <w:rFonts w:ascii="Times New Roman" w:hAnsi="Times New Roman"/>
          <w:b/>
          <w:i/>
          <w:spacing w:val="-6"/>
          <w:sz w:val="26"/>
          <w:szCs w:val="28"/>
          <w:lang w:val="nl-NL"/>
        </w:rPr>
        <w:t xml:space="preserve">2. </w:t>
      </w:r>
      <w:r w:rsidRPr="00640D09">
        <w:rPr>
          <w:rFonts w:ascii="Times New Roman" w:hAnsi="Times New Roman"/>
          <w:spacing w:val="-6"/>
          <w:sz w:val="26"/>
          <w:szCs w:val="28"/>
          <w:lang w:val="nl-NL"/>
        </w:rPr>
        <w:t xml:space="preserve">Bà </w:t>
      </w:r>
      <w:r w:rsidRPr="00640D09">
        <w:rPr>
          <w:rFonts w:ascii="Times New Roman" w:hAnsi="Times New Roman"/>
          <w:b/>
          <w:i/>
          <w:spacing w:val="-6"/>
          <w:sz w:val="26"/>
          <w:szCs w:val="28"/>
          <w:lang w:val="nl-NL"/>
        </w:rPr>
        <w:t>Xuân Quỳnh</w:t>
      </w:r>
      <w:r w:rsidRPr="00B901F5">
        <w:rPr>
          <w:rFonts w:ascii="Times New Roman" w:hAnsi="Times New Roman"/>
          <w:sz w:val="26"/>
          <w:szCs w:val="26"/>
          <w:lang w:val="nl-NL"/>
        </w:rPr>
        <w:t xml:space="preserve">                             Chức vụ: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Nhân Viên</w:t>
      </w:r>
    </w:p>
    <w:p w:rsidR="00385789" w:rsidRPr="00B901F5" w:rsidRDefault="00385789" w:rsidP="00385789">
      <w:pPr>
        <w:spacing w:line="360" w:lineRule="auto"/>
        <w:jc w:val="both"/>
        <w:rPr>
          <w:rFonts w:ascii="Times New Roman" w:hAnsi="Times New Roman"/>
          <w:i/>
          <w:sz w:val="26"/>
          <w:szCs w:val="26"/>
          <w:lang w:val="nl-NL"/>
        </w:rPr>
      </w:pPr>
      <w:r w:rsidRPr="00B901F5">
        <w:rPr>
          <w:rFonts w:ascii="Times New Roman" w:hAnsi="Times New Roman"/>
          <w:sz w:val="26"/>
          <w:szCs w:val="26"/>
          <w:lang w:val="nl-NL"/>
        </w:rPr>
        <w:t xml:space="preserve">Sinh ngày: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12/11/1993</w:t>
      </w:r>
      <w:r w:rsidRPr="00B901F5">
        <w:rPr>
          <w:rFonts w:ascii="Times New Roman" w:hAnsi="Times New Roman"/>
          <w:sz w:val="26"/>
          <w:szCs w:val="26"/>
          <w:lang w:val="nl-NL"/>
        </w:rPr>
        <w:t xml:space="preserve">                   Dân tộc: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 xml:space="preserve">Kinh  </w:t>
      </w:r>
      <w:r w:rsidRPr="00B901F5">
        <w:rPr>
          <w:rFonts w:ascii="Times New Roman" w:hAnsi="Times New Roman"/>
          <w:sz w:val="26"/>
          <w:szCs w:val="26"/>
          <w:lang w:val="nl-NL"/>
        </w:rPr>
        <w:t xml:space="preserve">                      Quốc tịch: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Việt Nam</w:t>
      </w:r>
    </w:p>
    <w:p w:rsidR="00385789" w:rsidRPr="00B901F5" w:rsidRDefault="00385789" w:rsidP="00385789">
      <w:pPr>
        <w:spacing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40D09">
        <w:rPr>
          <w:rFonts w:ascii="Times New Roman" w:hAnsi="Times New Roman"/>
          <w:spacing w:val="-6"/>
          <w:sz w:val="26"/>
          <w:szCs w:val="28"/>
          <w:lang w:val="nl-NL"/>
        </w:rPr>
        <w:t xml:space="preserve">CMND số: </w:t>
      </w:r>
      <w:r w:rsidRPr="00640D09">
        <w:rPr>
          <w:rFonts w:ascii="Times New Roman" w:hAnsi="Times New Roman"/>
          <w:i/>
          <w:spacing w:val="-6"/>
          <w:sz w:val="26"/>
          <w:szCs w:val="28"/>
          <w:lang w:val="nl-NL"/>
        </w:rPr>
        <w:t xml:space="preserve">001193004931 </w:t>
      </w:r>
      <w:r w:rsidRPr="00640D09">
        <w:rPr>
          <w:rFonts w:ascii="Times New Roman" w:hAnsi="Times New Roman"/>
          <w:spacing w:val="-6"/>
          <w:sz w:val="26"/>
          <w:szCs w:val="28"/>
          <w:lang w:val="nl-NL"/>
        </w:rPr>
        <w:t xml:space="preserve">do Cục cảnh sát ĐKQL cư trú và DLQG về dân cư cấp ngày </w:t>
      </w:r>
      <w:r w:rsidRPr="00640D09">
        <w:rPr>
          <w:rFonts w:ascii="Times New Roman" w:hAnsi="Times New Roman"/>
          <w:i/>
          <w:spacing w:val="-6"/>
          <w:sz w:val="26"/>
          <w:szCs w:val="28"/>
          <w:lang w:val="nl-NL"/>
        </w:rPr>
        <w:t>24/11/2015</w:t>
      </w:r>
    </w:p>
    <w:p w:rsidR="00385789" w:rsidRPr="00B901F5" w:rsidRDefault="00385789" w:rsidP="00385789">
      <w:pPr>
        <w:spacing w:line="360" w:lineRule="auto"/>
        <w:jc w:val="both"/>
        <w:rPr>
          <w:rFonts w:ascii="Times New Roman" w:hAnsi="Times New Roman"/>
          <w:i/>
          <w:sz w:val="26"/>
          <w:szCs w:val="26"/>
          <w:lang w:val="nl-NL"/>
        </w:rPr>
      </w:pPr>
      <w:r w:rsidRPr="00B901F5">
        <w:rPr>
          <w:rFonts w:ascii="Times New Roman" w:hAnsi="Times New Roman"/>
          <w:sz w:val="26"/>
          <w:szCs w:val="26"/>
          <w:lang w:val="nl-NL"/>
        </w:rPr>
        <w:lastRenderedPageBreak/>
        <w:t xml:space="preserve">Nơi đăng ký Hộ khẩu thường trú: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Thôn Giao Tất, xã Kim Sơn, huyện Gia Lâm, thành phố Hà Nội</w:t>
      </w:r>
    </w:p>
    <w:p w:rsidR="00385789" w:rsidRPr="00B901F5" w:rsidRDefault="00385789" w:rsidP="00385789">
      <w:pPr>
        <w:spacing w:line="360" w:lineRule="auto"/>
        <w:jc w:val="both"/>
        <w:rPr>
          <w:rFonts w:ascii="Times New Roman" w:hAnsi="Times New Roman"/>
          <w:i/>
          <w:sz w:val="26"/>
          <w:szCs w:val="26"/>
          <w:lang w:val="nl-NL"/>
        </w:rPr>
      </w:pPr>
      <w:r w:rsidRPr="00640D09">
        <w:rPr>
          <w:rFonts w:ascii="Times New Roman" w:hAnsi="Times New Roman"/>
          <w:spacing w:val="-6"/>
          <w:sz w:val="26"/>
          <w:szCs w:val="28"/>
          <w:lang w:val="nl-NL"/>
        </w:rPr>
        <w:t xml:space="preserve">Chỗ ở hiện tại: </w:t>
      </w:r>
      <w:r w:rsidRPr="00B901F5">
        <w:rPr>
          <w:rFonts w:ascii="Times New Roman" w:hAnsi="Times New Roman"/>
          <w:i/>
          <w:sz w:val="26"/>
          <w:szCs w:val="26"/>
          <w:lang w:val="nl-NL"/>
        </w:rPr>
        <w:t>Thôn Giao Tất, xã Kim Sơn, huyện Gia Lâm, thành phố Hà Nội</w:t>
      </w:r>
    </w:p>
    <w:p w:rsidR="00965FDB" w:rsidRPr="00385789" w:rsidRDefault="00965FDB" w:rsidP="00072727">
      <w:pPr>
        <w:tabs>
          <w:tab w:val="num" w:pos="39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nl-NL"/>
        </w:rPr>
      </w:pPr>
    </w:p>
    <w:p w:rsidR="00D915ED" w:rsidRPr="00482A97" w:rsidRDefault="00D915ED" w:rsidP="00072727">
      <w:pPr>
        <w:tabs>
          <w:tab w:val="num" w:pos="39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pt-BR"/>
        </w:rPr>
      </w:pPr>
      <w:r w:rsidRPr="00482A97">
        <w:rPr>
          <w:rFonts w:ascii="Times New Roman" w:hAnsi="Times New Roman"/>
          <w:b/>
          <w:bCs/>
          <w:sz w:val="26"/>
          <w:szCs w:val="26"/>
          <w:lang w:val="pt-BR"/>
        </w:rPr>
        <w:t>NỘI DUNG ỦY QUYỀN</w:t>
      </w:r>
    </w:p>
    <w:p w:rsidR="00D915ED" w:rsidRPr="00482A97" w:rsidRDefault="00D915ED" w:rsidP="00D915ED">
      <w:pPr>
        <w:spacing w:line="360" w:lineRule="auto"/>
        <w:jc w:val="both"/>
        <w:rPr>
          <w:rFonts w:ascii="Times New Roman" w:hAnsi="Times New Roman"/>
          <w:b/>
          <w:i/>
          <w:sz w:val="26"/>
          <w:szCs w:val="26"/>
          <w:lang w:val="pt-BR"/>
        </w:rPr>
      </w:pPr>
      <w:r w:rsidRPr="00482A97">
        <w:rPr>
          <w:rFonts w:ascii="Times New Roman" w:hAnsi="Times New Roman"/>
          <w:i/>
          <w:sz w:val="26"/>
          <w:szCs w:val="26"/>
          <w:lang w:val="pt-BR"/>
        </w:rPr>
        <w:t xml:space="preserve">Sau khi bàn bạc thỏa thuận, hai bên thống nhất ký kết </w:t>
      </w:r>
      <w:r w:rsidR="0015047C" w:rsidRPr="00482A97">
        <w:rPr>
          <w:rFonts w:ascii="Times New Roman" w:hAnsi="Times New Roman"/>
          <w:i/>
          <w:sz w:val="26"/>
          <w:szCs w:val="26"/>
          <w:lang w:val="pt-BR"/>
        </w:rPr>
        <w:t>Giấy</w:t>
      </w:r>
      <w:r w:rsidRPr="00482A97">
        <w:rPr>
          <w:rFonts w:ascii="Times New Roman" w:hAnsi="Times New Roman"/>
          <w:i/>
          <w:sz w:val="26"/>
          <w:szCs w:val="26"/>
          <w:lang w:val="pt-BR"/>
        </w:rPr>
        <w:t xml:space="preserve"> ủy quyền với nội dung sau:</w:t>
      </w:r>
    </w:p>
    <w:p w:rsidR="00D915ED" w:rsidRPr="00482A97" w:rsidRDefault="00D915ED" w:rsidP="00D915ED">
      <w:pPr>
        <w:tabs>
          <w:tab w:val="num" w:pos="396"/>
        </w:tabs>
        <w:spacing w:line="360" w:lineRule="auto"/>
        <w:rPr>
          <w:rFonts w:ascii="Times New Roman" w:hAnsi="Times New Roman"/>
          <w:b/>
          <w:sz w:val="26"/>
          <w:szCs w:val="26"/>
          <w:lang w:val="pt-BR"/>
        </w:rPr>
      </w:pPr>
      <w:r w:rsidRPr="00482A97">
        <w:rPr>
          <w:rFonts w:ascii="Times New Roman" w:hAnsi="Times New Roman"/>
          <w:b/>
          <w:sz w:val="26"/>
          <w:szCs w:val="26"/>
          <w:lang w:val="pt-BR"/>
        </w:rPr>
        <w:t>ĐIỀU 1: NỘI DUNG ỦY QUYỀN</w:t>
      </w:r>
    </w:p>
    <w:p w:rsidR="00D915ED" w:rsidRPr="00482A97" w:rsidRDefault="00D915ED" w:rsidP="00D915ED">
      <w:pPr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lang w:val="pt-BR"/>
        </w:rPr>
      </w:pPr>
      <w:r w:rsidRPr="00482A97">
        <w:rPr>
          <w:rFonts w:ascii="Times New Roman" w:hAnsi="Times New Roman"/>
          <w:sz w:val="26"/>
          <w:szCs w:val="26"/>
          <w:lang w:val="pt-BR"/>
        </w:rPr>
        <w:t xml:space="preserve">Bằng văn bản này, bên A ủy quyền cho bên B thay mặt bên A làm các thủ tục </w:t>
      </w:r>
      <w:r w:rsidR="00CA05EB">
        <w:rPr>
          <w:rFonts w:ascii="Times New Roman" w:hAnsi="Times New Roman"/>
          <w:sz w:val="26"/>
          <w:szCs w:val="26"/>
          <w:lang w:val="pt-BR"/>
        </w:rPr>
        <w:t xml:space="preserve">thay đổi nội dung đăng ký doanh nghiệp </w:t>
      </w:r>
      <w:r w:rsidR="00B17A81">
        <w:rPr>
          <w:rFonts w:ascii="Times New Roman" w:hAnsi="Times New Roman"/>
          <w:sz w:val="26"/>
          <w:szCs w:val="26"/>
          <w:lang w:val="pt-BR"/>
        </w:rPr>
        <w:t xml:space="preserve">(Thông báo bổ sung thông tin đăng ký thuế) </w:t>
      </w:r>
      <w:r w:rsidR="006F2FE2" w:rsidRPr="00482A97">
        <w:rPr>
          <w:rFonts w:ascii="Times New Roman" w:hAnsi="Times New Roman"/>
          <w:sz w:val="26"/>
          <w:szCs w:val="26"/>
          <w:lang w:val="pt-BR"/>
        </w:rPr>
        <w:t>của</w:t>
      </w:r>
      <w:r w:rsidRPr="00482A97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B17A81">
        <w:rPr>
          <w:rFonts w:ascii="Times New Roman" w:hAnsi="Times New Roman"/>
          <w:sz w:val="26"/>
          <w:szCs w:val="26"/>
          <w:lang w:val="pt-BR"/>
        </w:rPr>
        <w:t>CÔNG TY CỔ PHẦN TẬP ĐOÀN IDS ĐÔNG DƯƠNG</w:t>
      </w:r>
      <w:r w:rsidR="0002776C" w:rsidRPr="00482A97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82A97">
        <w:rPr>
          <w:rFonts w:ascii="Times New Roman" w:hAnsi="Times New Roman"/>
          <w:sz w:val="26"/>
          <w:szCs w:val="26"/>
          <w:lang w:val="pt-BR"/>
        </w:rPr>
        <w:t xml:space="preserve">cho </w:t>
      </w:r>
      <w:r w:rsidRPr="00482A97">
        <w:rPr>
          <w:rFonts w:ascii="Times New Roman" w:hAnsi="Times New Roman"/>
          <w:bCs/>
          <w:sz w:val="26"/>
          <w:szCs w:val="26"/>
          <w:lang w:val="pt-BR"/>
        </w:rPr>
        <w:t>bên</w:t>
      </w:r>
      <w:r w:rsidRPr="00482A97">
        <w:rPr>
          <w:rFonts w:ascii="Times New Roman" w:hAnsi="Times New Roman"/>
          <w:b/>
          <w:bCs/>
          <w:sz w:val="26"/>
          <w:szCs w:val="26"/>
          <w:lang w:val="pt-BR"/>
        </w:rPr>
        <w:t xml:space="preserve"> </w:t>
      </w:r>
      <w:r w:rsidRPr="00482A97">
        <w:rPr>
          <w:rFonts w:ascii="Times New Roman" w:hAnsi="Times New Roman"/>
          <w:bCs/>
          <w:sz w:val="26"/>
          <w:szCs w:val="26"/>
          <w:lang w:val="pt-BR"/>
        </w:rPr>
        <w:t>A</w:t>
      </w:r>
      <w:r w:rsidRPr="00482A97">
        <w:rPr>
          <w:rFonts w:ascii="Times New Roman" w:hAnsi="Times New Roman"/>
          <w:b/>
          <w:bCs/>
          <w:sz w:val="26"/>
          <w:szCs w:val="26"/>
          <w:lang w:val="pt-BR"/>
        </w:rPr>
        <w:t xml:space="preserve"> </w:t>
      </w:r>
      <w:r w:rsidRPr="00482A97">
        <w:rPr>
          <w:rFonts w:ascii="Times New Roman" w:hAnsi="Times New Roman"/>
          <w:sz w:val="26"/>
          <w:szCs w:val="26"/>
          <w:lang w:val="pt-BR"/>
        </w:rPr>
        <w:t>tại Cơ quan nhà nước có thẩm quyền, được toàn quyền nộp và rút văn bản, thanh toán các khoản phí và lệ phí, nộp đơn khiếu nại</w:t>
      </w:r>
      <w:r w:rsidR="00072727" w:rsidRPr="00482A97">
        <w:rPr>
          <w:rFonts w:ascii="Times New Roman" w:hAnsi="Times New Roman"/>
          <w:sz w:val="26"/>
          <w:szCs w:val="26"/>
          <w:lang w:val="pt-BR"/>
        </w:rPr>
        <w:t xml:space="preserve"> (NẾU CÓ)</w:t>
      </w:r>
      <w:r w:rsidRPr="00482A97">
        <w:rPr>
          <w:rFonts w:ascii="Times New Roman" w:hAnsi="Times New Roman"/>
          <w:sz w:val="26"/>
          <w:szCs w:val="26"/>
          <w:lang w:val="pt-BR"/>
        </w:rPr>
        <w:t>, nhận thông báo trả lời tính hợp lệ của hồ sơ, nhận</w:t>
      </w:r>
      <w:r w:rsidR="00072727" w:rsidRPr="00482A97">
        <w:rPr>
          <w:rFonts w:ascii="Times New Roman" w:hAnsi="Times New Roman"/>
          <w:sz w:val="26"/>
          <w:szCs w:val="26"/>
          <w:lang w:val="pt-BR"/>
        </w:rPr>
        <w:t xml:space="preserve"> kết quả xử lý hồ sơ</w:t>
      </w:r>
      <w:r w:rsidRPr="00482A97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CA05EB">
        <w:rPr>
          <w:rFonts w:ascii="Times New Roman" w:hAnsi="Times New Roman"/>
          <w:sz w:val="26"/>
          <w:szCs w:val="26"/>
          <w:lang w:val="pt-BR"/>
        </w:rPr>
        <w:t>thay đổi nội dung đăng ký doanh nghiệp</w:t>
      </w:r>
      <w:r w:rsidR="00B17A81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B17A81">
        <w:rPr>
          <w:rFonts w:ascii="Times New Roman" w:hAnsi="Times New Roman"/>
          <w:sz w:val="26"/>
          <w:szCs w:val="26"/>
          <w:lang w:val="pt-BR"/>
        </w:rPr>
        <w:t xml:space="preserve">(Thông báo bổ sung thông tin đăng ký thuế) </w:t>
      </w:r>
      <w:r w:rsidR="00CA05EB" w:rsidRPr="00482A97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6F2FE2" w:rsidRPr="00482A97">
        <w:rPr>
          <w:rFonts w:ascii="Times New Roman" w:hAnsi="Times New Roman"/>
          <w:sz w:val="26"/>
          <w:szCs w:val="26"/>
          <w:lang w:val="pt-BR"/>
        </w:rPr>
        <w:t xml:space="preserve">của </w:t>
      </w:r>
      <w:r w:rsidR="00B17A81">
        <w:rPr>
          <w:rFonts w:ascii="Times New Roman" w:hAnsi="Times New Roman"/>
          <w:sz w:val="26"/>
          <w:szCs w:val="26"/>
          <w:lang w:val="pt-BR"/>
        </w:rPr>
        <w:t>CÔNG TY CỔ PHẦN TẬP ĐOÀN IDS ĐÔNG DƯƠNG</w:t>
      </w:r>
      <w:r w:rsidR="0002776C" w:rsidRPr="00482A97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072727" w:rsidRPr="00482A97">
        <w:rPr>
          <w:rFonts w:ascii="Times New Roman" w:hAnsi="Times New Roman"/>
          <w:sz w:val="26"/>
          <w:szCs w:val="26"/>
          <w:lang w:val="pt-BR"/>
        </w:rPr>
        <w:t xml:space="preserve">thay cho </w:t>
      </w:r>
      <w:r w:rsidRPr="00482A97">
        <w:rPr>
          <w:rFonts w:ascii="Times New Roman" w:hAnsi="Times New Roman"/>
          <w:sz w:val="26"/>
          <w:szCs w:val="26"/>
          <w:lang w:val="pt-BR"/>
        </w:rPr>
        <w:t>bên A.</w:t>
      </w:r>
    </w:p>
    <w:tbl>
      <w:tblPr>
        <w:tblpPr w:leftFromText="180" w:rightFromText="180" w:vertAnchor="text" w:horzAnchor="margin" w:tblpY="1034"/>
        <w:tblW w:w="9648" w:type="dxa"/>
        <w:tblLayout w:type="fixed"/>
        <w:tblLook w:val="0000" w:firstRow="0" w:lastRow="0" w:firstColumn="0" w:lastColumn="0" w:noHBand="0" w:noVBand="0"/>
      </w:tblPr>
      <w:tblGrid>
        <w:gridCol w:w="4644"/>
        <w:gridCol w:w="5004"/>
      </w:tblGrid>
      <w:tr w:rsidR="00D915ED" w:rsidRPr="00482A97" w:rsidTr="006F2FE2">
        <w:trPr>
          <w:trHeight w:val="2410"/>
        </w:trPr>
        <w:tc>
          <w:tcPr>
            <w:tcW w:w="4644" w:type="dxa"/>
          </w:tcPr>
          <w:p w:rsidR="00D915ED" w:rsidRPr="00482A97" w:rsidRDefault="00D915ED" w:rsidP="00B469B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82A97">
              <w:rPr>
                <w:rFonts w:ascii="Times New Roman" w:hAnsi="Times New Roman"/>
                <w:b/>
                <w:sz w:val="26"/>
                <w:szCs w:val="26"/>
              </w:rPr>
              <w:t>BÊN A</w:t>
            </w:r>
          </w:p>
          <w:p w:rsidR="00D915ED" w:rsidRPr="00482A97" w:rsidRDefault="00D915ED" w:rsidP="00B469B5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D915ED" w:rsidRDefault="00D915ED" w:rsidP="00B469B5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965FDB" w:rsidRPr="00482A97" w:rsidRDefault="00965FDB" w:rsidP="00B469B5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915ED" w:rsidRPr="00482A97" w:rsidRDefault="00D915ED" w:rsidP="00B469B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915ED" w:rsidRPr="00482A97" w:rsidRDefault="00B17A81" w:rsidP="00B00B8F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17A81">
              <w:rPr>
                <w:rFonts w:ascii="Times New Roman" w:hAnsi="Times New Roman"/>
                <w:b/>
                <w:spacing w:val="2"/>
                <w:sz w:val="26"/>
                <w:szCs w:val="26"/>
                <w:lang w:val="nl-NL"/>
              </w:rPr>
              <w:t>NGUYỄN HỒNG S</w:t>
            </w:r>
            <w:r w:rsidRPr="00B17A81">
              <w:rPr>
                <w:rFonts w:ascii="Times New Roman" w:hAnsi="Times New Roman" w:hint="eastAsia"/>
                <w:b/>
                <w:spacing w:val="2"/>
                <w:sz w:val="26"/>
                <w:szCs w:val="26"/>
                <w:lang w:val="nl-NL"/>
              </w:rPr>
              <w:t>Ơ</w:t>
            </w:r>
            <w:r w:rsidRPr="00B17A81">
              <w:rPr>
                <w:rFonts w:ascii="Times New Roman" w:hAnsi="Times New Roman"/>
                <w:b/>
                <w:spacing w:val="2"/>
                <w:sz w:val="26"/>
                <w:szCs w:val="26"/>
                <w:lang w:val="nl-NL"/>
              </w:rPr>
              <w:t>N</w:t>
            </w:r>
            <w:bookmarkStart w:id="0" w:name="_GoBack"/>
            <w:bookmarkEnd w:id="0"/>
          </w:p>
        </w:tc>
        <w:tc>
          <w:tcPr>
            <w:tcW w:w="5004" w:type="dxa"/>
          </w:tcPr>
          <w:p w:rsidR="00D915ED" w:rsidRPr="00482A97" w:rsidRDefault="00D915ED" w:rsidP="00B469B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82A97">
              <w:rPr>
                <w:rFonts w:ascii="Times New Roman" w:hAnsi="Times New Roman"/>
                <w:b/>
                <w:sz w:val="26"/>
                <w:szCs w:val="26"/>
              </w:rPr>
              <w:t>BÊN B</w:t>
            </w:r>
          </w:p>
          <w:p w:rsidR="006F2FE2" w:rsidRPr="00482A97" w:rsidRDefault="006F2FE2" w:rsidP="00B469B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F2FE2" w:rsidRDefault="006F2FE2" w:rsidP="00B469B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65FDB" w:rsidRPr="00482A97" w:rsidRDefault="00965FDB" w:rsidP="00B469B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F2FE2" w:rsidRPr="00482A97" w:rsidRDefault="006F2FE2" w:rsidP="00B469B5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915ED" w:rsidRPr="00482A97" w:rsidRDefault="00965FDB" w:rsidP="006F2FE2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82A97">
              <w:rPr>
                <w:rFonts w:ascii="Times New Roman" w:hAnsi="Times New Roman"/>
                <w:b/>
                <w:sz w:val="26"/>
                <w:szCs w:val="26"/>
              </w:rPr>
              <w:t xml:space="preserve">NGUYỄN THỊ HUYỀN     </w:t>
            </w:r>
            <w:r w:rsidR="00385789">
              <w:rPr>
                <w:rFonts w:ascii="Times New Roman" w:hAnsi="Times New Roman"/>
                <w:b/>
                <w:sz w:val="26"/>
                <w:szCs w:val="26"/>
              </w:rPr>
              <w:t>XUÂN QUỲNH</w:t>
            </w:r>
            <w:r w:rsidRPr="00482A97">
              <w:rPr>
                <w:rFonts w:ascii="Times New Roman" w:hAnsi="Times New Roman"/>
                <w:b/>
                <w:sz w:val="26"/>
                <w:szCs w:val="26"/>
              </w:rPr>
              <w:t xml:space="preserve">          </w:t>
            </w:r>
          </w:p>
        </w:tc>
      </w:tr>
    </w:tbl>
    <w:p w:rsidR="00D915ED" w:rsidRPr="00482A97" w:rsidRDefault="00D915ED" w:rsidP="00D915ED">
      <w:pPr>
        <w:spacing w:line="360" w:lineRule="auto"/>
        <w:jc w:val="both"/>
        <w:rPr>
          <w:rFonts w:ascii="Times New Roman" w:hAnsi="Times New Roman"/>
          <w:b/>
          <w:spacing w:val="-6"/>
          <w:sz w:val="26"/>
          <w:szCs w:val="26"/>
        </w:rPr>
      </w:pPr>
      <w:r w:rsidRPr="00482A97">
        <w:rPr>
          <w:rFonts w:ascii="Times New Roman" w:hAnsi="Times New Roman"/>
          <w:b/>
          <w:spacing w:val="-6"/>
          <w:sz w:val="26"/>
          <w:szCs w:val="26"/>
        </w:rPr>
        <w:t>ĐIỀU 2: THỜI GIAN ỦY QUYỀN</w:t>
      </w:r>
    </w:p>
    <w:p w:rsidR="00D915ED" w:rsidRPr="00570A19" w:rsidRDefault="00D915ED" w:rsidP="00D915ED">
      <w:pPr>
        <w:spacing w:line="360" w:lineRule="auto"/>
        <w:jc w:val="both"/>
        <w:rPr>
          <w:rFonts w:ascii="Times New Roman" w:hAnsi="Times New Roman"/>
          <w:spacing w:val="-6"/>
          <w:sz w:val="26"/>
          <w:szCs w:val="26"/>
        </w:rPr>
      </w:pPr>
      <w:r w:rsidRPr="00482A97">
        <w:rPr>
          <w:rFonts w:ascii="Times New Roman" w:hAnsi="Times New Roman"/>
          <w:spacing w:val="-6"/>
          <w:sz w:val="26"/>
          <w:szCs w:val="26"/>
        </w:rPr>
        <w:t>Thời gian ủy quyền được chấm dứt khi hoàn thiện được các thủ tục theo nội dung ủy quyền</w:t>
      </w:r>
    </w:p>
    <w:p w:rsidR="00D915ED" w:rsidRPr="00570A19" w:rsidRDefault="00D915ED" w:rsidP="00D915ED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D915ED" w:rsidRPr="00570A19" w:rsidRDefault="00D915ED" w:rsidP="00D915ED">
      <w:pPr>
        <w:spacing w:line="360" w:lineRule="auto"/>
        <w:rPr>
          <w:rFonts w:ascii="Times New Roman" w:hAnsi="Times New Roman"/>
          <w:sz w:val="26"/>
          <w:szCs w:val="26"/>
        </w:rPr>
      </w:pPr>
    </w:p>
    <w:p w:rsidR="00D915ED" w:rsidRDefault="00D915ED" w:rsidP="00D915ED"/>
    <w:p w:rsidR="008F338E" w:rsidRDefault="008F338E"/>
    <w:sectPr w:rsidR="008F338E" w:rsidSect="00965FDB">
      <w:headerReference w:type="default" r:id="rId8"/>
      <w:footerReference w:type="even" r:id="rId9"/>
      <w:footerReference w:type="default" r:id="rId10"/>
      <w:pgSz w:w="11907" w:h="16840" w:code="9"/>
      <w:pgMar w:top="540" w:right="1197" w:bottom="180" w:left="1296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B44" w:rsidRDefault="00142B44">
      <w:r>
        <w:separator/>
      </w:r>
    </w:p>
  </w:endnote>
  <w:endnote w:type="continuationSeparator" w:id="0">
    <w:p w:rsidR="00142B44" w:rsidRDefault="0014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8B" w:rsidRDefault="00D915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418B" w:rsidRDefault="00142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8B" w:rsidRDefault="00142B44">
    <w:pPr>
      <w:pStyle w:val="Footer"/>
      <w:jc w:val="center"/>
      <w:rPr>
        <w:i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B44" w:rsidRDefault="00142B44">
      <w:r>
        <w:separator/>
      </w:r>
    </w:p>
  </w:footnote>
  <w:footnote w:type="continuationSeparator" w:id="0">
    <w:p w:rsidR="00142B44" w:rsidRDefault="0014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8B" w:rsidRDefault="00142B4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38F"/>
    <w:multiLevelType w:val="singleLevel"/>
    <w:tmpl w:val="D7D6CD3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ED"/>
    <w:rsid w:val="0002776C"/>
    <w:rsid w:val="0004748F"/>
    <w:rsid w:val="00064715"/>
    <w:rsid w:val="00072727"/>
    <w:rsid w:val="000752C4"/>
    <w:rsid w:val="000F7845"/>
    <w:rsid w:val="00142B44"/>
    <w:rsid w:val="0015047C"/>
    <w:rsid w:val="001804A5"/>
    <w:rsid w:val="001C4BC4"/>
    <w:rsid w:val="001F1FBC"/>
    <w:rsid w:val="001F209F"/>
    <w:rsid w:val="00216BEA"/>
    <w:rsid w:val="00237508"/>
    <w:rsid w:val="00261C3A"/>
    <w:rsid w:val="00353D49"/>
    <w:rsid w:val="003633A0"/>
    <w:rsid w:val="00375EF6"/>
    <w:rsid w:val="00385789"/>
    <w:rsid w:val="003E2F29"/>
    <w:rsid w:val="0041220C"/>
    <w:rsid w:val="0041652C"/>
    <w:rsid w:val="00482A97"/>
    <w:rsid w:val="004A6558"/>
    <w:rsid w:val="004E1483"/>
    <w:rsid w:val="00517112"/>
    <w:rsid w:val="005235B9"/>
    <w:rsid w:val="00545D70"/>
    <w:rsid w:val="00576900"/>
    <w:rsid w:val="005912A2"/>
    <w:rsid w:val="005A2D87"/>
    <w:rsid w:val="0062202B"/>
    <w:rsid w:val="006F2FE2"/>
    <w:rsid w:val="00700E84"/>
    <w:rsid w:val="00723DF7"/>
    <w:rsid w:val="00765D1F"/>
    <w:rsid w:val="00775EAE"/>
    <w:rsid w:val="007A43A1"/>
    <w:rsid w:val="007E2B1A"/>
    <w:rsid w:val="0080080B"/>
    <w:rsid w:val="00885A6B"/>
    <w:rsid w:val="008D2F2F"/>
    <w:rsid w:val="008E3267"/>
    <w:rsid w:val="008F338E"/>
    <w:rsid w:val="00907633"/>
    <w:rsid w:val="00965FDB"/>
    <w:rsid w:val="009765FB"/>
    <w:rsid w:val="009B5A54"/>
    <w:rsid w:val="009E05E4"/>
    <w:rsid w:val="009F164E"/>
    <w:rsid w:val="009F1A08"/>
    <w:rsid w:val="00A0582B"/>
    <w:rsid w:val="00A53A7A"/>
    <w:rsid w:val="00A722D2"/>
    <w:rsid w:val="00AA0DF5"/>
    <w:rsid w:val="00AA1967"/>
    <w:rsid w:val="00AB0ABC"/>
    <w:rsid w:val="00AB6C6E"/>
    <w:rsid w:val="00B00B8F"/>
    <w:rsid w:val="00B17A81"/>
    <w:rsid w:val="00B203A9"/>
    <w:rsid w:val="00B45D4C"/>
    <w:rsid w:val="00B93AE5"/>
    <w:rsid w:val="00B94841"/>
    <w:rsid w:val="00BB6166"/>
    <w:rsid w:val="00BD3BDE"/>
    <w:rsid w:val="00BD4AF9"/>
    <w:rsid w:val="00BF767B"/>
    <w:rsid w:val="00C25F50"/>
    <w:rsid w:val="00C5759A"/>
    <w:rsid w:val="00C731A3"/>
    <w:rsid w:val="00CA05EB"/>
    <w:rsid w:val="00CF02D6"/>
    <w:rsid w:val="00D06AA8"/>
    <w:rsid w:val="00D24DBF"/>
    <w:rsid w:val="00D915ED"/>
    <w:rsid w:val="00DF25B3"/>
    <w:rsid w:val="00E24FBD"/>
    <w:rsid w:val="00E32A3D"/>
    <w:rsid w:val="00E91420"/>
    <w:rsid w:val="00E975E7"/>
    <w:rsid w:val="00EB06B8"/>
    <w:rsid w:val="00EF6574"/>
    <w:rsid w:val="00F011BF"/>
    <w:rsid w:val="00F268BF"/>
    <w:rsid w:val="00F61608"/>
    <w:rsid w:val="00F7124D"/>
    <w:rsid w:val="00F76BF4"/>
    <w:rsid w:val="00FC0A34"/>
    <w:rsid w:val="00FC7E6B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C94AD"/>
  <w15:docId w15:val="{68262239-C992-4E08-8948-4F61FCA8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5ED"/>
    <w:pPr>
      <w:spacing w:after="0" w:line="240" w:lineRule="auto"/>
    </w:pPr>
    <w:rPr>
      <w:rFonts w:ascii=".VnArial Narrow" w:eastAsia="Times New Roman" w:hAnsi=".VnArial Narrow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D915ED"/>
    <w:pPr>
      <w:keepNext/>
      <w:spacing w:line="360" w:lineRule="auto"/>
      <w:jc w:val="center"/>
      <w:outlineLvl w:val="1"/>
    </w:pPr>
    <w:rPr>
      <w:rFonts w:ascii=".VnArial NarrowH" w:hAnsi=".VnArial Narrow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15ED"/>
    <w:rPr>
      <w:rFonts w:ascii=".VnArial NarrowH" w:eastAsia="Times New Roman" w:hAnsi=".VnArial NarrowH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D915ED"/>
    <w:pPr>
      <w:tabs>
        <w:tab w:val="center" w:pos="4320"/>
        <w:tab w:val="right" w:pos="8640"/>
      </w:tabs>
    </w:pPr>
    <w:rPr>
      <w:rFonts w:ascii=".VnArial" w:hAnsi=".VnArial"/>
      <w:sz w:val="22"/>
    </w:rPr>
  </w:style>
  <w:style w:type="character" w:customStyle="1" w:styleId="HeaderChar">
    <w:name w:val="Header Char"/>
    <w:basedOn w:val="DefaultParagraphFont"/>
    <w:link w:val="Header"/>
    <w:rsid w:val="00D915ED"/>
    <w:rPr>
      <w:rFonts w:ascii=".VnArial" w:eastAsia="Times New Roman" w:hAnsi=".VnArial" w:cs="Times New Roman"/>
      <w:szCs w:val="20"/>
    </w:rPr>
  </w:style>
  <w:style w:type="character" w:styleId="PageNumber">
    <w:name w:val="page number"/>
    <w:basedOn w:val="DefaultParagraphFont"/>
    <w:rsid w:val="00D915ED"/>
  </w:style>
  <w:style w:type="paragraph" w:styleId="Footer">
    <w:name w:val="footer"/>
    <w:basedOn w:val="Normal"/>
    <w:link w:val="FooterChar"/>
    <w:rsid w:val="00D915ED"/>
    <w:pPr>
      <w:tabs>
        <w:tab w:val="center" w:pos="4320"/>
        <w:tab w:val="right" w:pos="8640"/>
      </w:tabs>
    </w:pPr>
    <w:rPr>
      <w:rFonts w:ascii=".VnTime" w:hAnsi=".VnTime"/>
    </w:rPr>
  </w:style>
  <w:style w:type="character" w:customStyle="1" w:styleId="FooterChar">
    <w:name w:val="Footer Char"/>
    <w:basedOn w:val="DefaultParagraphFont"/>
    <w:link w:val="Footer"/>
    <w:rsid w:val="00D915ED"/>
    <w:rPr>
      <w:rFonts w:ascii=".VnTime" w:eastAsia="Times New Roman" w:hAnsi=".VnTime" w:cs="Times New Roman"/>
      <w:sz w:val="24"/>
      <w:szCs w:val="20"/>
    </w:rPr>
  </w:style>
  <w:style w:type="table" w:styleId="TableGrid">
    <w:name w:val="Table Grid"/>
    <w:basedOn w:val="TableNormal"/>
    <w:uiPriority w:val="59"/>
    <w:rsid w:val="0054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119144171msonormal">
    <w:name w:val="yiv119144171msonormal"/>
    <w:basedOn w:val="Normal"/>
    <w:rsid w:val="001F1FBC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9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00540-5B9D-4DEF-A2F7-BA987906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Luxury</cp:lastModifiedBy>
  <cp:revision>58</cp:revision>
  <cp:lastPrinted>2018-10-10T23:51:00Z</cp:lastPrinted>
  <dcterms:created xsi:type="dcterms:W3CDTF">2015-10-11T07:30:00Z</dcterms:created>
  <dcterms:modified xsi:type="dcterms:W3CDTF">2019-10-30T02:04:00Z</dcterms:modified>
</cp:coreProperties>
</file>