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1FEC" w14:textId="77777777" w:rsidR="00903213" w:rsidRPr="00903213" w:rsidRDefault="00903213" w:rsidP="00903213">
      <w:r w:rsidRPr="00903213">
        <w:rPr>
          <w:b/>
          <w:bCs/>
        </w:rPr>
        <w:t>Bước 1 — Phân loại 5 ghi chú thành yêu cầu chức năng/phi chức năng và xác định vị trí IEEE 830</w:t>
      </w:r>
      <w:r w:rsidRPr="00903213">
        <w:t xml:space="preserve"> 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903213" w:rsidRPr="00903213" w14:paraId="5DD0A692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EB623A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23F51B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7EE2D3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Vị trí IEEE 830 đề xuất</w:t>
            </w:r>
          </w:p>
        </w:tc>
      </w:tr>
      <w:tr w:rsidR="00903213" w:rsidRPr="00903213" w14:paraId="71AE1074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931ACA" w14:textId="77777777" w:rsidR="00903213" w:rsidRPr="00903213" w:rsidRDefault="00903213" w:rsidP="00903213">
            <w:r w:rsidRPr="00903213"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777281" w14:textId="77777777" w:rsidR="00903213" w:rsidRPr="00903213" w:rsidRDefault="00903213" w:rsidP="00903213">
            <w:r w:rsidRPr="00903213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707E67" w14:textId="77777777" w:rsidR="00903213" w:rsidRPr="00903213" w:rsidRDefault="00903213" w:rsidP="00903213">
            <w:r w:rsidRPr="00903213">
              <w:t>3.2 Functional Requirements</w:t>
            </w:r>
          </w:p>
        </w:tc>
      </w:tr>
      <w:tr w:rsidR="00903213" w:rsidRPr="00903213" w14:paraId="776C9B43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BA2694" w14:textId="77777777" w:rsidR="00903213" w:rsidRPr="00903213" w:rsidRDefault="00903213" w:rsidP="00903213">
            <w:r w:rsidRPr="00903213"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66E019" w14:textId="7AA047B2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 xml:space="preserve">Phi chức năng 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AFDADF" w14:textId="159F2F38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 xml:space="preserve">3.3 performent requirement </w:t>
            </w:r>
          </w:p>
        </w:tc>
      </w:tr>
      <w:tr w:rsidR="00903213" w:rsidRPr="00903213" w14:paraId="114BEA29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D5C04" w14:textId="77777777" w:rsidR="00903213" w:rsidRPr="00903213" w:rsidRDefault="00903213" w:rsidP="00903213">
            <w:r w:rsidRPr="00903213"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0FD6E6" w14:textId="6CB7FE78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 xml:space="preserve">Chức năng 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B42067" w14:textId="68ADC808" w:rsidR="00903213" w:rsidRPr="00903213" w:rsidRDefault="00903213" w:rsidP="00903213">
            <w:pPr>
              <w:rPr>
                <w:lang w:val="vi-VN"/>
              </w:rPr>
            </w:pPr>
            <w:r w:rsidRPr="00903213">
              <w:t>3.2 Functional Requirements</w:t>
            </w:r>
          </w:p>
        </w:tc>
      </w:tr>
      <w:tr w:rsidR="00903213" w:rsidRPr="00903213" w14:paraId="12F16403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62D919" w14:textId="77777777" w:rsidR="00903213" w:rsidRPr="00903213" w:rsidRDefault="00903213" w:rsidP="00903213">
            <w:r w:rsidRPr="00903213"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2F6261" w14:textId="045E54E9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DE1C52" w14:textId="494FBCEB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>3.6 software system attributes</w:t>
            </w:r>
          </w:p>
        </w:tc>
      </w:tr>
      <w:tr w:rsidR="00903213" w:rsidRPr="00903213" w14:paraId="19313CB6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6820F" w14:textId="77777777" w:rsidR="00903213" w:rsidRPr="00903213" w:rsidRDefault="00903213" w:rsidP="00903213">
            <w:r w:rsidRPr="00903213"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08516B" w14:textId="642CE687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 xml:space="preserve">Phi chức năng 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832C9" w14:textId="16FF4488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>3.6 software system attributes</w:t>
            </w:r>
          </w:p>
        </w:tc>
      </w:tr>
    </w:tbl>
    <w:p w14:paraId="10F2D6FB" w14:textId="77777777" w:rsidR="00903213" w:rsidRPr="00903213" w:rsidRDefault="00903213" w:rsidP="00903213">
      <w:r w:rsidRPr="00903213">
        <w:t> </w:t>
      </w:r>
    </w:p>
    <w:p w14:paraId="4F2E0BE3" w14:textId="77777777" w:rsidR="00903213" w:rsidRPr="00903213" w:rsidRDefault="00903213" w:rsidP="00903213">
      <w:r w:rsidRPr="00903213">
        <w:rPr>
          <w:b/>
          <w:bCs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903213" w:rsidRPr="00903213" w14:paraId="59352504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8ADFDA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BA869C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CAF566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Lý do</w:t>
            </w:r>
          </w:p>
        </w:tc>
      </w:tr>
      <w:tr w:rsidR="00903213" w:rsidRPr="00396324" w14:paraId="20B45E31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D9F7EC" w14:textId="77777777" w:rsidR="00903213" w:rsidRPr="00903213" w:rsidRDefault="00903213" w:rsidP="00903213">
            <w:r w:rsidRPr="00903213"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090109" w14:textId="0B60F209" w:rsidR="00903213" w:rsidRPr="00903213" w:rsidRDefault="00903213" w:rsidP="00903213">
            <w:pPr>
              <w:rPr>
                <w:lang w:val="vi-VN"/>
              </w:rPr>
            </w:pPr>
            <w:r>
              <w:rPr>
                <w:lang w:val="vi-VN"/>
              </w:rPr>
              <w:t>2.2 product function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7"/>
            </w:tblGrid>
            <w:tr w:rsidR="00903213" w:rsidRPr="00396324" w14:paraId="27CFFF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8B1F5" w14:textId="77777777" w:rsidR="00903213" w:rsidRPr="00903213" w:rsidRDefault="00903213" w:rsidP="00903213">
                  <w:pPr>
                    <w:rPr>
                      <w:lang w:val="vi-VN"/>
                    </w:rPr>
                  </w:pPr>
                  <w:r w:rsidRPr="00903213">
                    <w:rPr>
                      <w:lang w:val="vi-VN"/>
                    </w:rPr>
                    <w:t>Mô tả các chức năng tổng thể và tương tác giữa Actor với hệ thống</w:t>
                  </w:r>
                </w:p>
              </w:tc>
            </w:tr>
          </w:tbl>
          <w:p w14:paraId="71807F75" w14:textId="77777777" w:rsidR="00903213" w:rsidRPr="00903213" w:rsidRDefault="00903213" w:rsidP="00903213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3213" w:rsidRPr="00396324" w14:paraId="3A890B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6AEB3" w14:textId="77777777" w:rsidR="00903213" w:rsidRPr="00903213" w:rsidRDefault="00903213" w:rsidP="00903213">
                  <w:pPr>
                    <w:rPr>
                      <w:lang w:val="vi-VN"/>
                    </w:rPr>
                  </w:pPr>
                </w:p>
              </w:tc>
            </w:tr>
          </w:tbl>
          <w:p w14:paraId="1B798A1E" w14:textId="7EA6F0AE" w:rsidR="00903213" w:rsidRPr="00903213" w:rsidRDefault="00903213" w:rsidP="00903213">
            <w:pPr>
              <w:rPr>
                <w:lang w:val="vi-VN"/>
              </w:rPr>
            </w:pPr>
          </w:p>
        </w:tc>
      </w:tr>
      <w:tr w:rsidR="00903213" w:rsidRPr="00396324" w14:paraId="01CE066A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8E479B" w14:textId="77777777" w:rsidR="00903213" w:rsidRPr="00396324" w:rsidRDefault="00903213" w:rsidP="00903213">
            <w:pPr>
              <w:rPr>
                <w:lang w:val="vi-VN"/>
              </w:rPr>
            </w:pPr>
            <w:r w:rsidRPr="00396324">
              <w:rPr>
                <w:lang w:val="vi-VN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6"/>
            </w:tblGrid>
            <w:tr w:rsidR="00903213" w:rsidRPr="00903213" w14:paraId="6E42CE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07704" w14:textId="77777777" w:rsidR="00903213" w:rsidRPr="00903213" w:rsidRDefault="00903213" w:rsidP="00903213">
                  <w:r w:rsidRPr="00903213">
                    <w:rPr>
                      <w:b/>
                      <w:bCs/>
                    </w:rPr>
                    <w:t>3.4 Logical Database Requirements</w:t>
                  </w:r>
                </w:p>
              </w:tc>
            </w:tr>
          </w:tbl>
          <w:p w14:paraId="13EDCDE7" w14:textId="77777777" w:rsidR="00903213" w:rsidRPr="00903213" w:rsidRDefault="00903213" w:rsidP="009032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3213" w:rsidRPr="00903213" w14:paraId="2CBCFB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0DA21" w14:textId="77777777" w:rsidR="00903213" w:rsidRPr="00903213" w:rsidRDefault="00903213" w:rsidP="00903213"/>
              </w:tc>
            </w:tr>
          </w:tbl>
          <w:p w14:paraId="675DDBEC" w14:textId="459EBDBB" w:rsidR="00903213" w:rsidRPr="00903213" w:rsidRDefault="00903213" w:rsidP="00903213">
            <w:pPr>
              <w:rPr>
                <w:lang w:val="vi-VN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D9719B" w14:textId="77777777" w:rsidR="00903213" w:rsidRPr="00903213" w:rsidRDefault="00903213" w:rsidP="00903213">
            <w:pPr>
              <w:rPr>
                <w:lang w:val="vi-VN"/>
              </w:rPr>
            </w:pPr>
            <w:r w:rsidRPr="00903213">
              <w:rPr>
                <w:lang w:val="vi-VN"/>
              </w:rPr>
              <w:t>Mô tả cấu trúc và quan hệ dữ liệu mà hệ thống cần lưu trữ</w:t>
            </w:r>
          </w:p>
          <w:p w14:paraId="16CAEC0A" w14:textId="26969E50" w:rsidR="00903213" w:rsidRPr="00903213" w:rsidRDefault="00903213" w:rsidP="00903213">
            <w:pPr>
              <w:rPr>
                <w:lang w:val="vi-VN"/>
              </w:rPr>
            </w:pPr>
          </w:p>
        </w:tc>
      </w:tr>
    </w:tbl>
    <w:p w14:paraId="57D8CE9F" w14:textId="77777777" w:rsidR="00903213" w:rsidRPr="00903213" w:rsidRDefault="00903213" w:rsidP="00903213">
      <w:pPr>
        <w:rPr>
          <w:lang w:val="vi-VN"/>
        </w:rPr>
      </w:pPr>
      <w:r w:rsidRPr="00903213">
        <w:rPr>
          <w:lang w:val="vi-VN"/>
        </w:rPr>
        <w:t> </w:t>
      </w:r>
    </w:p>
    <w:p w14:paraId="337B99DC" w14:textId="77777777" w:rsidR="00903213" w:rsidRPr="00396324" w:rsidRDefault="00903213" w:rsidP="00903213">
      <w:pPr>
        <w:rPr>
          <w:lang w:val="vi-VN"/>
        </w:rPr>
      </w:pPr>
      <w:r w:rsidRPr="00396324">
        <w:rPr>
          <w:b/>
          <w:bCs/>
          <w:lang w:val="vi-VN"/>
        </w:rPr>
        <w:t>Bước 3 — Viết lại các ghi chú còn vi phạm đặc tính vàng</w:t>
      </w:r>
      <w:r w:rsidRPr="00396324">
        <w:rPr>
          <w:lang w:val="vi-VN"/>
        </w:rPr>
        <w:t xml:space="preserve">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903213" w:rsidRPr="00903213" w14:paraId="2F7BC044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CA4D36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lastRenderedPageBreak/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0E49D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F2644" w14:textId="77777777" w:rsidR="00903213" w:rsidRPr="00903213" w:rsidRDefault="00903213" w:rsidP="00903213">
            <w:pPr>
              <w:rPr>
                <w:b/>
                <w:bCs/>
              </w:rPr>
            </w:pPr>
            <w:r w:rsidRPr="00903213">
              <w:rPr>
                <w:b/>
                <w:bCs/>
              </w:rPr>
              <w:t>Viết lại đạt chuẩn (có chỉ số/điều kiện cụ thể)</w:t>
            </w:r>
          </w:p>
        </w:tc>
      </w:tr>
      <w:tr w:rsidR="00903213" w:rsidRPr="00903213" w14:paraId="33DF71A0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8BC812" w14:textId="77777777" w:rsidR="00903213" w:rsidRPr="00903213" w:rsidRDefault="00903213" w:rsidP="00903213">
            <w:r w:rsidRPr="00903213"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8"/>
            </w:tblGrid>
            <w:tr w:rsidR="00903213" w:rsidRPr="00903213" w14:paraId="5573FF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8ECDF" w14:textId="41069DF4" w:rsidR="00903213" w:rsidRPr="00903213" w:rsidRDefault="00903213" w:rsidP="00903213">
                  <w:r w:rsidRPr="00903213">
                    <w:rPr>
                      <w:b/>
                      <w:bCs/>
                    </w:rPr>
                    <w:t xml:space="preserve">Không mơ hồ </w:t>
                  </w:r>
                  <w:r w:rsidR="00BA5D31">
                    <w:rPr>
                      <w:b/>
                      <w:bCs/>
                      <w:lang w:val="vi-VN"/>
                    </w:rPr>
                    <w:t>,</w:t>
                  </w:r>
                  <w:r w:rsidRPr="00903213">
                    <w:rPr>
                      <w:b/>
                      <w:bCs/>
                    </w:rPr>
                    <w:t xml:space="preserve">Kiểm thử được </w:t>
                  </w:r>
                </w:p>
              </w:tc>
            </w:tr>
          </w:tbl>
          <w:p w14:paraId="5E2EFE6B" w14:textId="77777777" w:rsidR="00903213" w:rsidRPr="00903213" w:rsidRDefault="00903213" w:rsidP="009032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3213" w:rsidRPr="00903213" w14:paraId="6635CD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33359" w14:textId="77777777" w:rsidR="00903213" w:rsidRPr="00903213" w:rsidRDefault="00903213" w:rsidP="00903213"/>
              </w:tc>
            </w:tr>
          </w:tbl>
          <w:p w14:paraId="42872C70" w14:textId="166FF44B" w:rsidR="00903213" w:rsidRPr="00903213" w:rsidRDefault="00903213" w:rsidP="00903213"/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9"/>
            </w:tblGrid>
            <w:tr w:rsidR="00903213" w:rsidRPr="00903213" w14:paraId="7E2FEE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EABC1" w14:textId="77777777" w:rsidR="00903213" w:rsidRPr="00903213" w:rsidRDefault="00903213" w:rsidP="00903213">
                  <w:r w:rsidRPr="00903213">
                    <w:rPr>
                      <w:b/>
                      <w:bCs/>
                    </w:rPr>
                    <w:t>Hệ thống phải hiển thị thực đơn trong thời gian không quá 2 giây kể từ khi khách hàng quét mã QR, trong điều kiện kết nối mạng bình thường.</w:t>
                  </w:r>
                </w:p>
              </w:tc>
            </w:tr>
          </w:tbl>
          <w:p w14:paraId="0FE205A2" w14:textId="77777777" w:rsidR="00903213" w:rsidRPr="00903213" w:rsidRDefault="00903213" w:rsidP="009032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3213" w:rsidRPr="00903213" w14:paraId="068E9E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ED06C" w14:textId="77777777" w:rsidR="00903213" w:rsidRPr="00903213" w:rsidRDefault="00903213" w:rsidP="00903213"/>
              </w:tc>
            </w:tr>
          </w:tbl>
          <w:p w14:paraId="56C08C9E" w14:textId="5B4AD087" w:rsidR="00903213" w:rsidRPr="00903213" w:rsidRDefault="00903213" w:rsidP="00903213"/>
        </w:tc>
      </w:tr>
      <w:tr w:rsidR="00903213" w:rsidRPr="00903213" w14:paraId="11636559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16D401" w14:textId="77777777" w:rsidR="00903213" w:rsidRPr="00903213" w:rsidRDefault="00903213" w:rsidP="00903213">
            <w:r w:rsidRPr="00903213"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8"/>
            </w:tblGrid>
            <w:tr w:rsidR="00903213" w:rsidRPr="00903213" w14:paraId="78EFF2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A6FCE" w14:textId="66C35204" w:rsidR="00903213" w:rsidRPr="00903213" w:rsidRDefault="00903213" w:rsidP="00903213">
                  <w:r w:rsidRPr="00903213">
                    <w:rPr>
                      <w:b/>
                      <w:bCs/>
                    </w:rPr>
                    <w:t>Không mơ hồ (), Kiểm thử được ()</w:t>
                  </w:r>
                </w:p>
              </w:tc>
            </w:tr>
          </w:tbl>
          <w:p w14:paraId="283F8896" w14:textId="77777777" w:rsidR="00903213" w:rsidRPr="00903213" w:rsidRDefault="00903213" w:rsidP="009032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3213" w:rsidRPr="00903213" w14:paraId="2D522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7B331" w14:textId="77777777" w:rsidR="00903213" w:rsidRPr="00903213" w:rsidRDefault="00903213" w:rsidP="00903213"/>
              </w:tc>
            </w:tr>
          </w:tbl>
          <w:p w14:paraId="6CCFEBC6" w14:textId="0BF4420E" w:rsidR="00903213" w:rsidRPr="00903213" w:rsidRDefault="00903213" w:rsidP="00903213"/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84BB1A" w14:textId="6071B521" w:rsidR="00903213" w:rsidRDefault="00903213" w:rsidP="00903213">
            <w:r>
              <w:rPr>
                <w:rStyle w:val="Strong"/>
              </w:rPr>
              <w:t>Hệ thống phải hỗ trợ Safari phiên bản 17 trở lên trên iOS và Edge phiên bản 120 trở lên trên thiết bị di động; các phiên bản thấp hơn không được hỗ trợ.</w:t>
            </w:r>
          </w:p>
          <w:p w14:paraId="7F94FAB8" w14:textId="7926AFB1" w:rsidR="00903213" w:rsidRPr="00903213" w:rsidRDefault="00903213" w:rsidP="00903213"/>
        </w:tc>
      </w:tr>
    </w:tbl>
    <w:p w14:paraId="7C26040E" w14:textId="77777777" w:rsidR="00903213" w:rsidRDefault="00903213"/>
    <w:sectPr w:rsidR="00903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13"/>
    <w:rsid w:val="00001EA6"/>
    <w:rsid w:val="002D4BC6"/>
    <w:rsid w:val="00396324"/>
    <w:rsid w:val="00553F17"/>
    <w:rsid w:val="00903213"/>
    <w:rsid w:val="00BA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4344"/>
  <w15:chartTrackingRefBased/>
  <w15:docId w15:val="{E26D9274-3032-418F-BAF5-A67773E5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3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2026-10-02T06:25:00Z</dcterms:created>
  <dcterms:modified xsi:type="dcterms:W3CDTF">2026-10-02T07:16:00Z</dcterms:modified>
</cp:coreProperties>
</file>