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49C" w:rsidRPr="0009049C" w:rsidRDefault="0009049C" w:rsidP="0009049C">
      <w:pPr>
        <w:keepNext/>
        <w:spacing w:before="360" w:after="120" w:line="240" w:lineRule="auto"/>
        <w:ind w:left="360" w:hanging="360"/>
        <w:jc w:val="right"/>
        <w:outlineLvl w:val="0"/>
        <w:rPr>
          <w:rFonts w:ascii="Arial" w:eastAsia="Times New Roman" w:hAnsi="Arial" w:cs="Arial"/>
          <w:b/>
          <w:bCs/>
          <w:kern w:val="32"/>
          <w:sz w:val="32"/>
          <w:szCs w:val="32"/>
          <w:lang w:val="sr-Latn-CS"/>
        </w:rPr>
      </w:pPr>
      <w:bookmarkStart w:id="0" w:name="_Toc522821969"/>
      <w:r w:rsidRPr="0009049C">
        <w:rPr>
          <w:rFonts w:ascii="Arial" w:eastAsia="Times New Roman" w:hAnsi="Arial" w:cs="Arial"/>
          <w:b/>
          <w:bCs/>
          <w:kern w:val="32"/>
          <w:sz w:val="32"/>
          <w:szCs w:val="32"/>
          <w:lang w:val="sr-Latn-CS"/>
        </w:rPr>
        <w:t>UVOD</w:t>
      </w:r>
      <w:bookmarkStart w:id="1" w:name="_Toc71118735"/>
      <w:bookmarkStart w:id="2" w:name="_Toc74351923"/>
      <w:bookmarkEnd w:id="0"/>
    </w:p>
    <w:bookmarkEnd w:id="1"/>
    <w:bookmarkEnd w:id="2"/>
    <w:p w:rsidR="0009049C" w:rsidRPr="0009049C" w:rsidRDefault="0009049C" w:rsidP="0009049C">
      <w:pPr>
        <w:spacing w:after="0" w:line="240" w:lineRule="auto"/>
        <w:ind w:firstLine="567"/>
        <w:jc w:val="both"/>
        <w:rPr>
          <w:rFonts w:ascii="Times New Roman" w:eastAsia="Times New Roman" w:hAnsi="Times New Roman" w:cs="Times New Roman"/>
          <w:lang w:val="sr-Latn-CS"/>
        </w:rPr>
      </w:pPr>
      <w:commentRangeStart w:id="3"/>
      <w:r w:rsidRPr="0009049C">
        <w:rPr>
          <w:rFonts w:ascii="Times New Roman" w:eastAsia="Times New Roman" w:hAnsi="Times New Roman" w:cs="Times New Roman"/>
          <w:lang w:val="sr-Latn-CS"/>
        </w:rPr>
        <w:t xml:space="preserve">Sistemi za asistenciju pri vožnji motornih vozila (engl. </w:t>
      </w:r>
      <w:r w:rsidRPr="0009049C">
        <w:rPr>
          <w:rFonts w:ascii="Times New Roman" w:eastAsia="Times New Roman" w:hAnsi="Times New Roman" w:cs="Times New Roman"/>
          <w:i/>
          <w:lang w:val="sr-Latn-CS"/>
        </w:rPr>
        <w:t xml:space="preserve">ADAS </w:t>
      </w:r>
      <w:r w:rsidRPr="0009049C">
        <w:rPr>
          <w:rFonts w:ascii="Times New Roman" w:eastAsia="Times New Roman" w:hAnsi="Times New Roman" w:cs="Times New Roman"/>
          <w:i/>
        </w:rPr>
        <w:t>–</w:t>
      </w:r>
      <w:r w:rsidRPr="0009049C">
        <w:rPr>
          <w:rFonts w:ascii="Times New Roman" w:eastAsia="Times New Roman" w:hAnsi="Times New Roman" w:cs="Times New Roman"/>
          <w:i/>
          <w:lang w:val="sr-Latn-CS"/>
        </w:rPr>
        <w:t xml:space="preserve"> Advanced Driver-Assistance Systems</w:t>
      </w:r>
      <w:r w:rsidRPr="0009049C">
        <w:rPr>
          <w:rFonts w:ascii="Times New Roman" w:eastAsia="Times New Roman" w:hAnsi="Times New Roman" w:cs="Times New Roman"/>
          <w:lang w:val="sr-Latn-CS"/>
        </w:rPr>
        <w:t xml:space="preserve">) predstavljaju raznovrsne sisteme ugrađene u vozilo, dizajnirane da povećaju bezbednost saobraćaja time što će povećati vozačevu svest o stanju na putu. Primeri ovakvih sistema su: parking senzori, automatsko parkiranje, automatsko upravljanje vozilom, asistencija pri prestrojavanju, sistem za automatsko kočenje/izbegavanje sudara, sistem za navigaciju itd. </w:t>
      </w:r>
      <w:commentRangeStart w:id="4"/>
      <w:r w:rsidRPr="0009049C">
        <w:rPr>
          <w:rFonts w:ascii="Times New Roman" w:eastAsia="Times New Roman" w:hAnsi="Times New Roman" w:cs="Times New Roman"/>
          <w:lang w:val="sr-Latn-CS"/>
        </w:rPr>
        <w:t xml:space="preserve">U važnije delove </w:t>
      </w:r>
      <w:r w:rsidRPr="0009049C">
        <w:rPr>
          <w:rFonts w:ascii="Times New Roman" w:eastAsia="Times New Roman" w:hAnsi="Times New Roman" w:cs="Times New Roman"/>
          <w:i/>
          <w:lang w:val="sr-Latn-CS"/>
        </w:rPr>
        <w:t>ADAS</w:t>
      </w:r>
      <w:r w:rsidRPr="0009049C">
        <w:rPr>
          <w:rFonts w:ascii="Times New Roman" w:eastAsia="Times New Roman" w:hAnsi="Times New Roman" w:cs="Times New Roman"/>
          <w:lang w:val="sr-Latn-CS"/>
        </w:rPr>
        <w:t xml:space="preserve"> sistema spada automatsko prepoznavanje saobraćajnih znakova </w:t>
      </w:r>
      <w:r w:rsidRPr="0009049C">
        <w:rPr>
          <w:rFonts w:ascii="Times New Roman" w:eastAsia="Times New Roman" w:hAnsi="Times New Roman" w:cs="Times New Roman"/>
        </w:rPr>
        <w:t>[1]</w:t>
      </w:r>
      <w:r w:rsidRPr="0009049C">
        <w:rPr>
          <w:rFonts w:ascii="Times New Roman" w:eastAsia="Times New Roman" w:hAnsi="Times New Roman" w:cs="Times New Roman"/>
          <w:lang w:val="sr-Latn-CS"/>
        </w:rPr>
        <w:t>,</w:t>
      </w:r>
      <w:commentRangeEnd w:id="4"/>
      <w:r w:rsidR="006D133F">
        <w:rPr>
          <w:rStyle w:val="CommentReference"/>
        </w:rPr>
        <w:commentReference w:id="4"/>
      </w:r>
      <w:r w:rsidRPr="0009049C">
        <w:rPr>
          <w:rFonts w:ascii="Times New Roman" w:eastAsia="Times New Roman" w:hAnsi="Times New Roman" w:cs="Times New Roman"/>
          <w:lang w:val="sr-Latn-CS"/>
        </w:rPr>
        <w:t xml:space="preserve"> što predstavlja fokus ovog rada.</w:t>
      </w:r>
    </w:p>
    <w:p w:rsidR="0009049C" w:rsidRPr="0009049C" w:rsidRDefault="0009049C" w:rsidP="0009049C">
      <w:pPr>
        <w:spacing w:after="0" w:line="240" w:lineRule="auto"/>
        <w:ind w:firstLine="567"/>
        <w:jc w:val="both"/>
        <w:rPr>
          <w:rFonts w:ascii="Times New Roman" w:eastAsia="Times New Roman" w:hAnsi="Times New Roman" w:cs="Times New Roman"/>
          <w:szCs w:val="20"/>
          <w:lang w:val="sr-Latn-CS"/>
        </w:rPr>
      </w:pPr>
      <w:r w:rsidRPr="0009049C">
        <w:rPr>
          <w:rFonts w:ascii="Times New Roman" w:eastAsia="Times New Roman" w:hAnsi="Times New Roman" w:cs="Times New Roman"/>
          <w:szCs w:val="20"/>
          <w:lang w:val="sr-Latn-CS"/>
        </w:rPr>
        <w:t>Prilikom vožnje može doći do opasnih situacija ukoliko vozač, na primer, ne primeti saobraćajni znak, ne poznaje znak, ili (slučajno ili namerno) ne poštuje znak. Korist sistema za prepoznavanje saobraćajnih znakova ogleda se u vizuelnom i tonskom obaveštavanju vozača kako bi se ovakve situacije svele na minimum. Luksuzni automobili se prilikom re</w:t>
      </w:r>
      <w:r w:rsidRPr="0009049C">
        <w:rPr>
          <w:rFonts w:ascii="Times New Roman" w:eastAsia="Times New Roman" w:hAnsi="Times New Roman" w:cs="Times New Roman"/>
          <w:szCs w:val="20"/>
          <w:lang w:val="sr-Latn-RS"/>
        </w:rPr>
        <w:t>šavanja</w:t>
      </w:r>
      <w:r w:rsidRPr="0009049C">
        <w:rPr>
          <w:rFonts w:ascii="Times New Roman" w:eastAsia="Times New Roman" w:hAnsi="Times New Roman" w:cs="Times New Roman"/>
          <w:szCs w:val="20"/>
          <w:lang w:val="sr-Latn-CS"/>
        </w:rPr>
        <w:t xml:space="preserve"> ovog problema oslanjaju na prednje kamere u vozilu, dok su moguća i druga rešenja kao što je korišćenje kamere mobilnog telefona prikačenog na prednje staklo vozila. </w:t>
      </w:r>
      <w:commentRangeEnd w:id="3"/>
      <w:r>
        <w:rPr>
          <w:rStyle w:val="CommentReference"/>
        </w:rPr>
        <w:commentReference w:id="3"/>
      </w:r>
      <w:commentRangeStart w:id="5"/>
      <w:r w:rsidRPr="0009049C">
        <w:rPr>
          <w:rFonts w:ascii="Times New Roman" w:eastAsia="Times New Roman" w:hAnsi="Times New Roman" w:cs="Times New Roman"/>
          <w:szCs w:val="20"/>
          <w:lang w:val="sr-Latn-CS"/>
        </w:rPr>
        <w:t>Osnovni zadatak sistema za prepoznavanje saobra</w:t>
      </w:r>
      <w:r w:rsidRPr="0009049C">
        <w:rPr>
          <w:rFonts w:ascii="Times New Roman" w:eastAsia="Times New Roman" w:hAnsi="Times New Roman" w:cs="Times New Roman"/>
          <w:szCs w:val="20"/>
          <w:lang w:val="sr-Latn-RS"/>
        </w:rPr>
        <w:t>ćajnih znakova</w:t>
      </w:r>
      <w:r w:rsidRPr="0009049C">
        <w:rPr>
          <w:rFonts w:ascii="Times New Roman" w:eastAsia="Times New Roman" w:hAnsi="Times New Roman" w:cs="Times New Roman"/>
          <w:szCs w:val="20"/>
          <w:lang w:val="sr-Latn-CS"/>
        </w:rPr>
        <w:t xml:space="preserve"> je da analizira frejmove dobijene od kamere u cilju:</w:t>
      </w:r>
    </w:p>
    <w:p w:rsidR="0009049C" w:rsidRPr="0009049C" w:rsidRDefault="0009049C" w:rsidP="0009049C">
      <w:pPr>
        <w:numPr>
          <w:ilvl w:val="0"/>
          <w:numId w:val="17"/>
        </w:numPr>
        <w:spacing w:after="0" w:line="240" w:lineRule="auto"/>
        <w:jc w:val="both"/>
        <w:rPr>
          <w:rFonts w:ascii="Times New Roman" w:eastAsia="Times New Roman" w:hAnsi="Times New Roman" w:cs="Times New Roman"/>
          <w:szCs w:val="20"/>
          <w:lang w:val="sr-Latn-CS"/>
        </w:rPr>
      </w:pPr>
      <w:r w:rsidRPr="0009049C">
        <w:rPr>
          <w:rFonts w:ascii="Times New Roman" w:eastAsia="Times New Roman" w:hAnsi="Times New Roman" w:cs="Times New Roman"/>
          <w:b/>
          <w:szCs w:val="20"/>
          <w:lang w:val="sr-Latn-CS"/>
        </w:rPr>
        <w:t>detekcije</w:t>
      </w:r>
      <w:r w:rsidRPr="0009049C">
        <w:rPr>
          <w:rFonts w:ascii="Times New Roman" w:eastAsia="Times New Roman" w:hAnsi="Times New Roman" w:cs="Times New Roman"/>
          <w:szCs w:val="20"/>
          <w:lang w:val="sr-Latn-CS"/>
        </w:rPr>
        <w:t xml:space="preserve"> saobraćajnog znaka, odnosno, procene da li se na frejmu nalaze saobraćajni znakovi i gde se oni tačno nalaze;</w:t>
      </w:r>
    </w:p>
    <w:p w:rsidR="0009049C" w:rsidRPr="0009049C" w:rsidRDefault="0009049C" w:rsidP="0009049C">
      <w:pPr>
        <w:numPr>
          <w:ilvl w:val="0"/>
          <w:numId w:val="17"/>
        </w:numPr>
        <w:spacing w:after="0" w:line="240" w:lineRule="auto"/>
        <w:jc w:val="both"/>
        <w:rPr>
          <w:rFonts w:ascii="Times New Roman" w:eastAsia="Times New Roman" w:hAnsi="Times New Roman" w:cs="Times New Roman"/>
          <w:szCs w:val="20"/>
          <w:lang w:val="sr-Latn-CS"/>
        </w:rPr>
      </w:pPr>
      <w:r w:rsidRPr="0009049C">
        <w:rPr>
          <w:rFonts w:ascii="Times New Roman" w:eastAsia="Times New Roman" w:hAnsi="Times New Roman" w:cs="Times New Roman"/>
          <w:b/>
          <w:szCs w:val="20"/>
          <w:lang w:val="sr-Latn-CS"/>
        </w:rPr>
        <w:t xml:space="preserve">klasifikacije </w:t>
      </w:r>
      <w:r w:rsidRPr="0009049C">
        <w:rPr>
          <w:rFonts w:ascii="Times New Roman" w:eastAsia="Times New Roman" w:hAnsi="Times New Roman" w:cs="Times New Roman"/>
          <w:szCs w:val="20"/>
          <w:lang w:val="sr-Latn-CS"/>
        </w:rPr>
        <w:t>(prepoznavanja) detektovanog saobraćajnog znaka, odnosno, njegovo razvrstavanje u jednu od unapred definisanih kategorija.</w:t>
      </w:r>
      <w:commentRangeEnd w:id="5"/>
      <w:r>
        <w:rPr>
          <w:rStyle w:val="CommentReference"/>
        </w:rPr>
        <w:commentReference w:id="5"/>
      </w:r>
    </w:p>
    <w:p w:rsidR="0009049C" w:rsidRPr="0009049C" w:rsidRDefault="0009049C" w:rsidP="0009049C">
      <w:pPr>
        <w:spacing w:after="0" w:line="240" w:lineRule="auto"/>
        <w:ind w:firstLine="567"/>
        <w:jc w:val="both"/>
        <w:rPr>
          <w:rFonts w:ascii="Times New Roman" w:eastAsia="Times New Roman" w:hAnsi="Times New Roman" w:cs="Times New Roman"/>
          <w:szCs w:val="20"/>
        </w:rPr>
      </w:pPr>
      <w:commentRangeStart w:id="6"/>
      <w:r w:rsidRPr="0009049C">
        <w:rPr>
          <w:rFonts w:ascii="Times New Roman" w:eastAsia="Times New Roman" w:hAnsi="Times New Roman" w:cs="Times New Roman"/>
          <w:szCs w:val="20"/>
          <w:lang w:val="sr-Latn-CS"/>
        </w:rPr>
        <w:t xml:space="preserve">U ovom radu predložene su implementacije faze detekcije i faze prepoznavanja saobraćajnih znakova upotrebom složenih arhitektura </w:t>
      </w:r>
      <w:commentRangeStart w:id="7"/>
      <w:r w:rsidRPr="0009049C">
        <w:rPr>
          <w:rFonts w:ascii="Times New Roman" w:eastAsia="Times New Roman" w:hAnsi="Times New Roman" w:cs="Times New Roman"/>
          <w:szCs w:val="20"/>
          <w:lang w:val="sr-Latn-CS"/>
        </w:rPr>
        <w:t xml:space="preserve">konvolucionih neuronskih mreža (engl. </w:t>
      </w:r>
      <w:r w:rsidRPr="0009049C">
        <w:rPr>
          <w:rFonts w:ascii="Times New Roman" w:eastAsia="Times New Roman" w:hAnsi="Times New Roman" w:cs="Times New Roman"/>
          <w:i/>
          <w:szCs w:val="20"/>
          <w:lang w:val="sr-Latn-CS"/>
        </w:rPr>
        <w:t>CNN – Convolutional Neural Networks</w:t>
      </w:r>
      <w:r w:rsidRPr="0009049C">
        <w:rPr>
          <w:rFonts w:ascii="Times New Roman" w:eastAsia="Times New Roman" w:hAnsi="Times New Roman" w:cs="Times New Roman"/>
          <w:szCs w:val="20"/>
          <w:lang w:val="sr-Latn-CS"/>
        </w:rPr>
        <w:t>) [2]</w:t>
      </w:r>
      <w:commentRangeEnd w:id="7"/>
      <w:r w:rsidR="006D133F">
        <w:rPr>
          <w:rStyle w:val="CommentReference"/>
        </w:rPr>
        <w:commentReference w:id="7"/>
      </w:r>
      <w:r w:rsidRPr="0009049C">
        <w:rPr>
          <w:rFonts w:ascii="Times New Roman" w:eastAsia="Times New Roman" w:hAnsi="Times New Roman" w:cs="Times New Roman"/>
          <w:szCs w:val="20"/>
          <w:lang w:val="sr-Latn-CS"/>
        </w:rPr>
        <w:t>.</w:t>
      </w:r>
      <w:commentRangeEnd w:id="6"/>
      <w:r>
        <w:rPr>
          <w:rStyle w:val="CommentReference"/>
        </w:rPr>
        <w:commentReference w:id="6"/>
      </w:r>
      <w:r w:rsidRPr="0009049C">
        <w:rPr>
          <w:rFonts w:ascii="Times New Roman" w:eastAsia="Times New Roman" w:hAnsi="Times New Roman" w:cs="Times New Roman"/>
          <w:szCs w:val="20"/>
          <w:lang w:val="sr-Latn-CS"/>
        </w:rPr>
        <w:t xml:space="preserve"> </w:t>
      </w:r>
      <w:commentRangeStart w:id="9"/>
      <w:r w:rsidRPr="0009049C">
        <w:rPr>
          <w:rFonts w:ascii="Times New Roman" w:eastAsia="Times New Roman" w:hAnsi="Times New Roman" w:cs="Times New Roman"/>
          <w:szCs w:val="20"/>
          <w:lang w:val="sr-Latn-CS"/>
        </w:rPr>
        <w:t xml:space="preserve">Razlog za odabir te metode je </w:t>
      </w:r>
      <w:r w:rsidRPr="0009049C">
        <w:rPr>
          <w:rFonts w:ascii="Times New Roman" w:eastAsia="Times New Roman" w:hAnsi="Times New Roman" w:cs="Times New Roman"/>
          <w:szCs w:val="20"/>
          <w:lang w:val="sr-Latn-RS"/>
        </w:rPr>
        <w:t xml:space="preserve">što u </w:t>
      </w:r>
      <w:r w:rsidRPr="0009049C">
        <w:rPr>
          <w:rFonts w:ascii="Times New Roman" w:eastAsia="Times New Roman" w:hAnsi="Times New Roman" w:cs="Times New Roman"/>
          <w:i/>
          <w:szCs w:val="20"/>
          <w:lang w:val="sr-Latn-RS"/>
        </w:rPr>
        <w:t xml:space="preserve">computer vision </w:t>
      </w:r>
      <w:r w:rsidRPr="0009049C">
        <w:rPr>
          <w:rFonts w:ascii="Times New Roman" w:eastAsia="Times New Roman" w:hAnsi="Times New Roman" w:cs="Times New Roman"/>
          <w:szCs w:val="20"/>
          <w:lang w:val="sr-Latn-RS"/>
        </w:rPr>
        <w:t xml:space="preserve">polju iz godine u godinu obnavlja svoj </w:t>
      </w:r>
      <w:r w:rsidRPr="0009049C">
        <w:rPr>
          <w:rFonts w:ascii="Times New Roman" w:eastAsia="Times New Roman" w:hAnsi="Times New Roman" w:cs="Times New Roman"/>
          <w:i/>
          <w:szCs w:val="20"/>
          <w:lang w:val="sr-Latn-RS"/>
        </w:rPr>
        <w:t>state</w:t>
      </w:r>
      <w:r w:rsidRPr="0009049C">
        <w:rPr>
          <w:rFonts w:ascii="Times New Roman" w:eastAsia="Times New Roman" w:hAnsi="Times New Roman" w:cs="Times New Roman"/>
          <w:i/>
          <w:szCs w:val="20"/>
        </w:rPr>
        <w:t>-of-the-art</w:t>
      </w:r>
      <w:r w:rsidRPr="0009049C">
        <w:rPr>
          <w:rFonts w:ascii="Times New Roman" w:eastAsia="Times New Roman" w:hAnsi="Times New Roman" w:cs="Times New Roman"/>
          <w:szCs w:val="20"/>
        </w:rPr>
        <w:t xml:space="preserve"> status, </w:t>
      </w:r>
      <w:r w:rsidRPr="0009049C">
        <w:rPr>
          <w:rFonts w:ascii="Times New Roman" w:eastAsia="Times New Roman" w:hAnsi="Times New Roman" w:cs="Times New Roman"/>
          <w:szCs w:val="20"/>
          <w:lang w:val="sr-Latn-RS"/>
        </w:rPr>
        <w:t xml:space="preserve">što pokazuju rezultati takmičenja kao što je </w:t>
      </w:r>
      <w:r w:rsidRPr="0009049C">
        <w:rPr>
          <w:rFonts w:ascii="Times New Roman" w:eastAsia="Times New Roman" w:hAnsi="Times New Roman" w:cs="Times New Roman"/>
          <w:i/>
          <w:szCs w:val="20"/>
          <w:lang w:val="sr-Latn-RS"/>
        </w:rPr>
        <w:t>ImageNet</w:t>
      </w:r>
      <w:r w:rsidRPr="0009049C">
        <w:rPr>
          <w:rFonts w:ascii="Times New Roman" w:eastAsia="Times New Roman" w:hAnsi="Times New Roman" w:cs="Times New Roman"/>
          <w:szCs w:val="20"/>
          <w:lang w:val="sr-Latn-RS"/>
        </w:rPr>
        <w:t xml:space="preserve"> </w:t>
      </w:r>
      <w:r w:rsidRPr="0009049C">
        <w:rPr>
          <w:rFonts w:ascii="Times New Roman" w:eastAsia="Times New Roman" w:hAnsi="Times New Roman" w:cs="Times New Roman"/>
          <w:szCs w:val="20"/>
        </w:rPr>
        <w:t>[3].</w:t>
      </w:r>
      <w:commentRangeEnd w:id="9"/>
      <w:r>
        <w:rPr>
          <w:rStyle w:val="CommentReference"/>
        </w:rPr>
        <w:commentReference w:id="9"/>
      </w:r>
    </w:p>
    <w:p w:rsidR="0009049C" w:rsidRPr="0009049C" w:rsidRDefault="0009049C" w:rsidP="0009049C">
      <w:pPr>
        <w:spacing w:after="0" w:line="240" w:lineRule="auto"/>
        <w:ind w:firstLine="567"/>
        <w:jc w:val="both"/>
        <w:rPr>
          <w:rFonts w:ascii="Times New Roman" w:eastAsia="Times New Roman" w:hAnsi="Times New Roman" w:cs="Times New Roman"/>
          <w:szCs w:val="20"/>
        </w:rPr>
      </w:pPr>
      <w:commentRangeStart w:id="10"/>
      <w:r w:rsidRPr="0009049C">
        <w:rPr>
          <w:rFonts w:ascii="Times New Roman" w:eastAsia="Times New Roman" w:hAnsi="Times New Roman" w:cs="Times New Roman"/>
          <w:szCs w:val="20"/>
          <w:lang w:val="sr-Latn-CS"/>
        </w:rPr>
        <w:t xml:space="preserve">Za fazu detekciju korišćen je </w:t>
      </w:r>
      <w:r w:rsidRPr="0009049C">
        <w:rPr>
          <w:rFonts w:ascii="Times New Roman" w:eastAsia="Times New Roman" w:hAnsi="Times New Roman" w:cs="Times New Roman"/>
          <w:i/>
          <w:szCs w:val="20"/>
          <w:lang w:val="sr-Latn-CS"/>
        </w:rPr>
        <w:t>Faster R-CNN</w:t>
      </w:r>
      <w:r w:rsidRPr="0009049C">
        <w:rPr>
          <w:rFonts w:ascii="Times New Roman" w:eastAsia="Times New Roman" w:hAnsi="Times New Roman" w:cs="Times New Roman"/>
          <w:szCs w:val="20"/>
          <w:lang w:val="sr-Latn-CS"/>
        </w:rPr>
        <w:t xml:space="preserve"> metod [4] sa konvolucionom mre</w:t>
      </w:r>
      <w:r w:rsidRPr="0009049C">
        <w:rPr>
          <w:rFonts w:ascii="Times New Roman" w:eastAsia="Times New Roman" w:hAnsi="Times New Roman" w:cs="Times New Roman"/>
          <w:szCs w:val="20"/>
          <w:lang w:val="sr-Latn-RS"/>
        </w:rPr>
        <w:t>žom</w:t>
      </w:r>
      <w:r w:rsidRPr="0009049C">
        <w:rPr>
          <w:rFonts w:ascii="Times New Roman" w:eastAsia="Times New Roman" w:hAnsi="Times New Roman" w:cs="Times New Roman"/>
          <w:szCs w:val="20"/>
          <w:lang w:val="sr-Latn-CS"/>
        </w:rPr>
        <w:t xml:space="preserve"> </w:t>
      </w:r>
      <w:r w:rsidRPr="0009049C">
        <w:rPr>
          <w:rFonts w:ascii="Times New Roman" w:eastAsia="Times New Roman" w:hAnsi="Times New Roman" w:cs="Times New Roman"/>
          <w:i/>
          <w:szCs w:val="20"/>
          <w:lang w:val="sr-Latn-CS"/>
        </w:rPr>
        <w:t>AlexNet</w:t>
      </w:r>
      <w:r w:rsidRPr="0009049C">
        <w:rPr>
          <w:rFonts w:ascii="Times New Roman" w:eastAsia="Times New Roman" w:hAnsi="Times New Roman" w:cs="Times New Roman"/>
          <w:szCs w:val="20"/>
          <w:lang w:val="sr-Latn-CS"/>
        </w:rPr>
        <w:t xml:space="preserve"> arhitekture [5]. Model je treniran i evaluiran nad belgijskim skupom podataka saobraćajnih znakova </w:t>
      </w:r>
      <w:bookmarkStart w:id="11" w:name="_Hlk522640009"/>
      <w:r w:rsidRPr="0009049C">
        <w:rPr>
          <w:rFonts w:ascii="Times New Roman" w:eastAsia="Times New Roman" w:hAnsi="Times New Roman" w:cs="Times New Roman"/>
          <w:szCs w:val="20"/>
          <w:lang w:val="sr-Latn-CS"/>
        </w:rPr>
        <w:t xml:space="preserve">(engl. </w:t>
      </w:r>
      <w:r w:rsidRPr="0009049C">
        <w:rPr>
          <w:rFonts w:ascii="Times New Roman" w:eastAsia="Times New Roman" w:hAnsi="Times New Roman" w:cs="Times New Roman"/>
          <w:i/>
          <w:szCs w:val="20"/>
          <w:lang w:val="sr-Latn-CS"/>
        </w:rPr>
        <w:t xml:space="preserve">BTSD </w:t>
      </w:r>
      <w:r w:rsidRPr="0009049C">
        <w:rPr>
          <w:rFonts w:ascii="Times New Roman" w:eastAsia="Times New Roman" w:hAnsi="Times New Roman" w:cs="Times New Roman"/>
          <w:i/>
          <w:szCs w:val="20"/>
        </w:rPr>
        <w:t>–</w:t>
      </w:r>
      <w:r w:rsidRPr="0009049C">
        <w:rPr>
          <w:rFonts w:ascii="Times New Roman" w:eastAsia="Times New Roman" w:hAnsi="Times New Roman" w:cs="Times New Roman"/>
          <w:i/>
          <w:szCs w:val="20"/>
          <w:lang w:val="sr-Latn-CS"/>
        </w:rPr>
        <w:t xml:space="preserve"> Belgium Traffic Sign Dataset</w:t>
      </w:r>
      <w:r w:rsidRPr="0009049C">
        <w:rPr>
          <w:rFonts w:ascii="Times New Roman" w:eastAsia="Times New Roman" w:hAnsi="Times New Roman" w:cs="Times New Roman"/>
          <w:szCs w:val="20"/>
          <w:lang w:val="sr-Latn-CS"/>
        </w:rPr>
        <w:t>) [6]</w:t>
      </w:r>
      <w:bookmarkEnd w:id="11"/>
      <w:r w:rsidRPr="0009049C">
        <w:rPr>
          <w:rFonts w:ascii="Times New Roman" w:eastAsia="Times New Roman" w:hAnsi="Times New Roman" w:cs="Times New Roman"/>
          <w:szCs w:val="20"/>
          <w:lang w:val="sr-Latn-CS"/>
        </w:rPr>
        <w:t>, koji je ve</w:t>
      </w:r>
      <w:r w:rsidRPr="0009049C">
        <w:rPr>
          <w:rFonts w:ascii="Times New Roman" w:eastAsia="Times New Roman" w:hAnsi="Times New Roman" w:cs="Times New Roman"/>
          <w:szCs w:val="20"/>
          <w:lang w:val="sr-Latn-RS"/>
        </w:rPr>
        <w:t>ć podeljen na trening i test skup od strane njegovih autora</w:t>
      </w:r>
      <w:r w:rsidRPr="0009049C">
        <w:rPr>
          <w:rFonts w:ascii="Times New Roman" w:eastAsia="Times New Roman" w:hAnsi="Times New Roman" w:cs="Times New Roman"/>
          <w:szCs w:val="20"/>
          <w:lang w:val="sr-Latn-CS"/>
        </w:rPr>
        <w:t xml:space="preserve">. Evaluiran model postiže 0.6756 </w:t>
      </w:r>
      <w:r w:rsidRPr="0009049C">
        <w:rPr>
          <w:rFonts w:ascii="Times New Roman" w:eastAsia="Times New Roman" w:hAnsi="Times New Roman" w:cs="Times New Roman"/>
          <w:i/>
          <w:szCs w:val="20"/>
          <w:lang w:val="sr-Latn-CS"/>
        </w:rPr>
        <w:t>mAP</w:t>
      </w:r>
      <w:r w:rsidRPr="0009049C">
        <w:rPr>
          <w:rFonts w:ascii="Times New Roman" w:eastAsia="Times New Roman" w:hAnsi="Times New Roman" w:cs="Times New Roman"/>
          <w:szCs w:val="20"/>
          <w:lang w:val="sr-Latn-CS"/>
        </w:rPr>
        <w:t xml:space="preserve"> (engl. </w:t>
      </w:r>
      <w:r w:rsidRPr="0009049C">
        <w:rPr>
          <w:rFonts w:ascii="Times New Roman" w:eastAsia="Times New Roman" w:hAnsi="Times New Roman" w:cs="Times New Roman"/>
          <w:i/>
          <w:szCs w:val="20"/>
          <w:lang w:val="sr-Latn-CS"/>
        </w:rPr>
        <w:t>mean Average Precision</w:t>
      </w:r>
      <w:r w:rsidRPr="0009049C">
        <w:rPr>
          <w:rFonts w:ascii="Times New Roman" w:eastAsia="Times New Roman" w:hAnsi="Times New Roman" w:cs="Times New Roman"/>
          <w:szCs w:val="20"/>
          <w:lang w:val="sr-Latn-CS"/>
        </w:rPr>
        <w:t>) nad test skupom. Pore</w:t>
      </w:r>
      <w:r w:rsidRPr="0009049C">
        <w:rPr>
          <w:rFonts w:ascii="Times New Roman" w:eastAsia="Times New Roman" w:hAnsi="Times New Roman" w:cs="Times New Roman"/>
          <w:szCs w:val="20"/>
          <w:lang w:val="sr-Latn-RS"/>
        </w:rPr>
        <w:t xml:space="preserve">đenja radi, najbolji zvanični rezultat na </w:t>
      </w:r>
      <w:r w:rsidRPr="0009049C">
        <w:rPr>
          <w:rFonts w:ascii="Times New Roman" w:eastAsia="Times New Roman" w:hAnsi="Times New Roman" w:cs="Times New Roman"/>
          <w:i/>
          <w:szCs w:val="20"/>
          <w:lang w:val="sr-Latn-RS"/>
        </w:rPr>
        <w:t>Pascal VOC</w:t>
      </w:r>
      <w:r w:rsidRPr="0009049C">
        <w:rPr>
          <w:rFonts w:ascii="Times New Roman" w:eastAsia="Times New Roman" w:hAnsi="Times New Roman" w:cs="Times New Roman"/>
          <w:szCs w:val="20"/>
          <w:lang w:val="sr-Latn-RS"/>
        </w:rPr>
        <w:t xml:space="preserve"> </w:t>
      </w:r>
      <w:r w:rsidRPr="0009049C">
        <w:rPr>
          <w:rFonts w:ascii="Times New Roman" w:eastAsia="Times New Roman" w:hAnsi="Times New Roman" w:cs="Times New Roman"/>
          <w:szCs w:val="20"/>
        </w:rPr>
        <w:t xml:space="preserve">[7] </w:t>
      </w:r>
      <w:r w:rsidRPr="0009049C">
        <w:rPr>
          <w:rFonts w:ascii="Times New Roman" w:eastAsia="Times New Roman" w:hAnsi="Times New Roman" w:cs="Times New Roman"/>
          <w:szCs w:val="20"/>
          <w:lang w:val="sr-Latn-RS"/>
        </w:rPr>
        <w:t>skupu podataka iznosi 0.811</w:t>
      </w:r>
      <w:r w:rsidRPr="0009049C">
        <w:rPr>
          <w:rFonts w:ascii="Times New Roman" w:eastAsia="Times New Roman" w:hAnsi="Times New Roman" w:cs="Times New Roman"/>
          <w:i/>
          <w:szCs w:val="20"/>
          <w:lang w:val="sr-Latn-RS"/>
        </w:rPr>
        <w:t xml:space="preserve"> mAP</w:t>
      </w:r>
      <w:r w:rsidRPr="0009049C">
        <w:rPr>
          <w:rFonts w:ascii="Times New Roman" w:eastAsia="Times New Roman" w:hAnsi="Times New Roman" w:cs="Times New Roman"/>
          <w:szCs w:val="20"/>
          <w:lang w:val="sr-Latn-RS"/>
        </w:rPr>
        <w:t xml:space="preserve"> uz korišćenje </w:t>
      </w:r>
      <w:r w:rsidRPr="0009049C">
        <w:rPr>
          <w:rFonts w:ascii="Times New Roman" w:eastAsia="Times New Roman" w:hAnsi="Times New Roman" w:cs="Times New Roman"/>
          <w:i/>
          <w:szCs w:val="20"/>
          <w:lang w:val="sr-Latn-RS"/>
        </w:rPr>
        <w:t>Faster R</w:t>
      </w:r>
      <w:r w:rsidRPr="0009049C">
        <w:rPr>
          <w:rFonts w:ascii="Times New Roman" w:eastAsia="Times New Roman" w:hAnsi="Times New Roman" w:cs="Times New Roman"/>
          <w:i/>
          <w:szCs w:val="20"/>
        </w:rPr>
        <w:t>-CNN</w:t>
      </w:r>
      <w:r w:rsidRPr="0009049C">
        <w:rPr>
          <w:rFonts w:ascii="Times New Roman" w:eastAsia="Times New Roman" w:hAnsi="Times New Roman" w:cs="Times New Roman"/>
          <w:szCs w:val="20"/>
        </w:rPr>
        <w:t xml:space="preserve"> modela, ali sa naprednijom </w:t>
      </w:r>
      <w:r w:rsidRPr="0009049C">
        <w:rPr>
          <w:rFonts w:ascii="Times New Roman" w:eastAsia="Times New Roman" w:hAnsi="Times New Roman" w:cs="Times New Roman"/>
          <w:i/>
          <w:szCs w:val="20"/>
        </w:rPr>
        <w:t>ResNet</w:t>
      </w:r>
      <w:r w:rsidRPr="0009049C">
        <w:rPr>
          <w:rFonts w:ascii="Times New Roman" w:eastAsia="Times New Roman" w:hAnsi="Times New Roman" w:cs="Times New Roman"/>
          <w:szCs w:val="20"/>
        </w:rPr>
        <w:t xml:space="preserve"> [8] arhitekturom konvolucione mre</w:t>
      </w:r>
      <w:r w:rsidRPr="0009049C">
        <w:rPr>
          <w:rFonts w:ascii="Times New Roman" w:eastAsia="Times New Roman" w:hAnsi="Times New Roman" w:cs="Times New Roman"/>
          <w:szCs w:val="20"/>
          <w:lang w:val="sr-Latn-RS"/>
        </w:rPr>
        <w:t xml:space="preserve">že. U rešenju predloženom u ovom radu, zbog hardverskih ograničenja, nije korišćena </w:t>
      </w:r>
      <w:r w:rsidRPr="0009049C">
        <w:rPr>
          <w:rFonts w:ascii="Times New Roman" w:eastAsia="Times New Roman" w:hAnsi="Times New Roman" w:cs="Times New Roman"/>
          <w:i/>
          <w:szCs w:val="20"/>
          <w:lang w:val="sr-Latn-RS"/>
        </w:rPr>
        <w:t>ResNet</w:t>
      </w:r>
      <w:r w:rsidRPr="0009049C">
        <w:rPr>
          <w:rFonts w:ascii="Times New Roman" w:eastAsia="Times New Roman" w:hAnsi="Times New Roman" w:cs="Times New Roman"/>
          <w:szCs w:val="20"/>
          <w:lang w:val="sr-Latn-RS"/>
        </w:rPr>
        <w:t xml:space="preserve"> arhitektura za model za detekciju.</w:t>
      </w:r>
    </w:p>
    <w:p w:rsidR="0009049C" w:rsidRPr="0009049C" w:rsidRDefault="0009049C" w:rsidP="0009049C">
      <w:pPr>
        <w:spacing w:after="0" w:line="240" w:lineRule="auto"/>
        <w:ind w:firstLine="567"/>
        <w:jc w:val="both"/>
        <w:rPr>
          <w:rFonts w:ascii="Times New Roman" w:eastAsia="Times New Roman" w:hAnsi="Times New Roman" w:cs="Times New Roman"/>
          <w:szCs w:val="20"/>
          <w:lang w:val="sr-Latn-CS"/>
        </w:rPr>
      </w:pPr>
      <w:r w:rsidRPr="0009049C">
        <w:rPr>
          <w:rFonts w:ascii="Times New Roman" w:eastAsia="Times New Roman" w:hAnsi="Times New Roman" w:cs="Times New Roman"/>
          <w:szCs w:val="20"/>
          <w:lang w:val="sr-Latn-CS"/>
        </w:rPr>
        <w:t>Za fazu prepoznavanja korišćena je konvoluciona mre</w:t>
      </w:r>
      <w:r w:rsidRPr="0009049C">
        <w:rPr>
          <w:rFonts w:ascii="Times New Roman" w:eastAsia="Times New Roman" w:hAnsi="Times New Roman" w:cs="Times New Roman"/>
          <w:szCs w:val="20"/>
          <w:lang w:val="sr-Latn-RS"/>
        </w:rPr>
        <w:t xml:space="preserve">ža </w:t>
      </w:r>
      <w:r w:rsidRPr="0009049C">
        <w:rPr>
          <w:rFonts w:ascii="Times New Roman" w:eastAsia="Times New Roman" w:hAnsi="Times New Roman" w:cs="Times New Roman"/>
          <w:i/>
          <w:szCs w:val="20"/>
          <w:lang w:val="sr-Latn-RS"/>
        </w:rPr>
        <w:t>state-of-the-art</w:t>
      </w:r>
      <w:r w:rsidRPr="0009049C">
        <w:rPr>
          <w:rFonts w:ascii="Times New Roman" w:eastAsia="Times New Roman" w:hAnsi="Times New Roman" w:cs="Times New Roman"/>
          <w:szCs w:val="20"/>
          <w:lang w:val="sr-Latn-CS"/>
        </w:rPr>
        <w:t xml:space="preserve"> </w:t>
      </w:r>
      <w:r w:rsidRPr="0009049C">
        <w:rPr>
          <w:rFonts w:ascii="Times New Roman" w:eastAsia="Times New Roman" w:hAnsi="Times New Roman" w:cs="Times New Roman"/>
          <w:i/>
          <w:szCs w:val="20"/>
          <w:lang w:val="sr-Latn-CS"/>
        </w:rPr>
        <w:t>ResNet</w:t>
      </w:r>
      <w:r w:rsidRPr="0009049C">
        <w:rPr>
          <w:rFonts w:ascii="Times New Roman" w:eastAsia="Times New Roman" w:hAnsi="Times New Roman" w:cs="Times New Roman"/>
          <w:szCs w:val="20"/>
          <w:lang w:val="sr-Latn-CS"/>
        </w:rPr>
        <w:t xml:space="preserve"> arhitekture. Model je treniran i evaluiran nad nemačkim skupom podataka saobraćajnih znakova za prepoznavanje (engl. </w:t>
      </w:r>
      <w:r w:rsidRPr="0009049C">
        <w:rPr>
          <w:rFonts w:ascii="Times New Roman" w:eastAsia="Times New Roman" w:hAnsi="Times New Roman" w:cs="Times New Roman"/>
          <w:i/>
          <w:szCs w:val="20"/>
          <w:lang w:val="sr-Latn-CS"/>
        </w:rPr>
        <w:t xml:space="preserve">GTSRB </w:t>
      </w:r>
      <w:r w:rsidRPr="0009049C">
        <w:rPr>
          <w:rFonts w:ascii="Times New Roman" w:eastAsia="Times New Roman" w:hAnsi="Times New Roman" w:cs="Times New Roman"/>
          <w:i/>
          <w:szCs w:val="20"/>
        </w:rPr>
        <w:t>–</w:t>
      </w:r>
      <w:r w:rsidRPr="0009049C">
        <w:rPr>
          <w:rFonts w:ascii="Times New Roman" w:eastAsia="Times New Roman" w:hAnsi="Times New Roman" w:cs="Times New Roman"/>
          <w:i/>
          <w:szCs w:val="20"/>
          <w:lang w:val="sr-Latn-CS"/>
        </w:rPr>
        <w:t xml:space="preserve"> German Traffic Sign Recognition Benchmark</w:t>
      </w:r>
      <w:r w:rsidRPr="0009049C">
        <w:rPr>
          <w:rFonts w:ascii="Times New Roman" w:eastAsia="Times New Roman" w:hAnsi="Times New Roman" w:cs="Times New Roman"/>
          <w:szCs w:val="20"/>
          <w:lang w:val="sr-Latn-CS"/>
        </w:rPr>
        <w:t>) [9], koji tako</w:t>
      </w:r>
      <w:r w:rsidRPr="0009049C">
        <w:rPr>
          <w:rFonts w:ascii="Times New Roman" w:eastAsia="Times New Roman" w:hAnsi="Times New Roman" w:cs="Times New Roman"/>
          <w:szCs w:val="20"/>
          <w:lang w:val="sr-Latn-RS"/>
        </w:rPr>
        <w:t>đe dolazi podeljen na trening i test skup</w:t>
      </w:r>
      <w:r w:rsidRPr="0009049C">
        <w:rPr>
          <w:rFonts w:ascii="Times New Roman" w:eastAsia="Times New Roman" w:hAnsi="Times New Roman" w:cs="Times New Roman"/>
          <w:szCs w:val="20"/>
          <w:lang w:val="sr-Latn-CS"/>
        </w:rPr>
        <w:t>. Preciznost modela nad test skupom je 96.192%. Iako zbog hardverskih ograničenja hiperparametri modela nisu određeni intenzivnom pretragom</w:t>
      </w:r>
      <w:r w:rsidRPr="0009049C">
        <w:rPr>
          <w:rFonts w:ascii="Times New Roman" w:eastAsia="Times New Roman" w:hAnsi="Times New Roman" w:cs="Times New Roman"/>
          <w:szCs w:val="20"/>
          <w:lang w:val="sr-Latn-RS"/>
        </w:rPr>
        <w:t xml:space="preserve">, ovaj rezultat je dosta dobar u poređenju sa najboljim rezultatom na </w:t>
      </w:r>
      <w:r w:rsidRPr="0009049C">
        <w:rPr>
          <w:rFonts w:ascii="Times New Roman" w:eastAsia="Times New Roman" w:hAnsi="Times New Roman" w:cs="Times New Roman"/>
          <w:i/>
          <w:szCs w:val="20"/>
          <w:lang w:val="sr-Latn-RS"/>
        </w:rPr>
        <w:t>GTSRB</w:t>
      </w:r>
      <w:r w:rsidRPr="0009049C">
        <w:rPr>
          <w:rFonts w:ascii="Times New Roman" w:eastAsia="Times New Roman" w:hAnsi="Times New Roman" w:cs="Times New Roman"/>
          <w:szCs w:val="20"/>
          <w:lang w:val="sr-Latn-RS"/>
        </w:rPr>
        <w:t xml:space="preserve"> takmičenju (99.71%).</w:t>
      </w:r>
    </w:p>
    <w:p w:rsidR="0009049C" w:rsidRPr="0009049C" w:rsidRDefault="0009049C" w:rsidP="0009049C">
      <w:pPr>
        <w:spacing w:after="0" w:line="240" w:lineRule="auto"/>
        <w:ind w:firstLine="567"/>
        <w:jc w:val="both"/>
        <w:rPr>
          <w:rFonts w:ascii="Times New Roman" w:eastAsia="Times New Roman" w:hAnsi="Times New Roman" w:cs="Times New Roman"/>
          <w:szCs w:val="20"/>
        </w:rPr>
      </w:pPr>
      <w:r w:rsidRPr="0009049C">
        <w:rPr>
          <w:rFonts w:ascii="Times New Roman" w:eastAsia="Times New Roman" w:hAnsi="Times New Roman" w:cs="Times New Roman"/>
          <w:szCs w:val="20"/>
          <w:lang w:val="sr-Latn-CS"/>
        </w:rPr>
        <w:t xml:space="preserve">Modeli su trenirani i evaluirani upotrebom </w:t>
      </w:r>
      <w:r w:rsidRPr="0009049C">
        <w:rPr>
          <w:rFonts w:ascii="Times New Roman" w:eastAsia="Times New Roman" w:hAnsi="Times New Roman" w:cs="Times New Roman"/>
          <w:i/>
          <w:szCs w:val="20"/>
          <w:lang w:val="sr-Latn-CS"/>
        </w:rPr>
        <w:t>Microsoft Cognitive Toolkit</w:t>
      </w:r>
      <w:r w:rsidRPr="0009049C">
        <w:rPr>
          <w:rFonts w:ascii="Times New Roman" w:eastAsia="Times New Roman" w:hAnsi="Times New Roman" w:cs="Times New Roman"/>
          <w:szCs w:val="20"/>
          <w:lang w:val="sr-Latn-CS"/>
        </w:rPr>
        <w:t xml:space="preserve"> (</w:t>
      </w:r>
      <w:r w:rsidRPr="0009049C">
        <w:rPr>
          <w:rFonts w:ascii="Times New Roman" w:eastAsia="Times New Roman" w:hAnsi="Times New Roman" w:cs="Times New Roman"/>
          <w:i/>
          <w:szCs w:val="20"/>
          <w:lang w:val="sr-Latn-CS"/>
        </w:rPr>
        <w:t>CNTK</w:t>
      </w:r>
      <w:r w:rsidRPr="0009049C">
        <w:rPr>
          <w:rFonts w:ascii="Times New Roman" w:eastAsia="Times New Roman" w:hAnsi="Times New Roman" w:cs="Times New Roman"/>
          <w:szCs w:val="20"/>
          <w:lang w:val="sr-Latn-CS"/>
        </w:rPr>
        <w:t xml:space="preserve">) [10] alata za </w:t>
      </w:r>
      <w:r w:rsidRPr="0009049C">
        <w:rPr>
          <w:rFonts w:ascii="Times New Roman" w:eastAsia="Times New Roman" w:hAnsi="Times New Roman" w:cs="Times New Roman"/>
          <w:szCs w:val="20"/>
          <w:lang w:val="sr-Latn-RS"/>
        </w:rPr>
        <w:t>treniranje dubokih neuronskih mreža</w:t>
      </w:r>
      <w:commentRangeEnd w:id="10"/>
      <w:r w:rsidR="005A54A1">
        <w:rPr>
          <w:rStyle w:val="CommentReference"/>
        </w:rPr>
        <w:commentReference w:id="10"/>
      </w:r>
      <w:r w:rsidRPr="0009049C">
        <w:rPr>
          <w:rFonts w:ascii="Times New Roman" w:eastAsia="Times New Roman" w:hAnsi="Times New Roman" w:cs="Times New Roman"/>
          <w:szCs w:val="20"/>
          <w:lang w:val="sr-Latn-CS"/>
        </w:rPr>
        <w:t>.</w:t>
      </w:r>
    </w:p>
    <w:p w:rsidR="0009049C" w:rsidRPr="0009049C" w:rsidRDefault="0009049C" w:rsidP="0009049C">
      <w:pPr>
        <w:spacing w:after="0" w:line="240" w:lineRule="auto"/>
        <w:ind w:firstLine="567"/>
        <w:jc w:val="both"/>
        <w:rPr>
          <w:rFonts w:ascii="Times New Roman" w:eastAsia="Times New Roman" w:hAnsi="Times New Roman" w:cs="Times New Roman"/>
          <w:szCs w:val="20"/>
          <w:lang w:val="sr-Latn-CS"/>
        </w:rPr>
      </w:pPr>
      <w:commentRangeStart w:id="12"/>
      <w:r w:rsidRPr="0009049C">
        <w:rPr>
          <w:rFonts w:ascii="Times New Roman" w:eastAsia="Times New Roman" w:hAnsi="Times New Roman" w:cs="Times New Roman"/>
          <w:szCs w:val="20"/>
          <w:lang w:val="sr-Latn-CS"/>
        </w:rPr>
        <w:t>U narednom poglavlju dat je pregled nekih od najvažnijih prethodnih rešenja problema detekcije i prepoznavanja saobraćajnih znakova, kao i njihovo poređenje sa rešenjima predloženim u ovom radu. Treće poglavlje uvodi teorijske pojmove potrebne za razumevanje detalja i implementacije predloženog rešenja. Detalji rešenja i skupovi podataka opisani su u četvrtom poglavlju. Potom sledi poglavlje o načinu verifikacije rešenja i diskusija o rezultatima, i na kraju poglavlje zaključka koje predstavlja sumarizaciju celog rada</w:t>
      </w:r>
      <w:commentRangeEnd w:id="12"/>
      <w:r w:rsidR="005A54A1">
        <w:rPr>
          <w:rStyle w:val="CommentReference"/>
        </w:rPr>
        <w:commentReference w:id="12"/>
      </w:r>
      <w:r w:rsidRPr="0009049C">
        <w:rPr>
          <w:rFonts w:ascii="Times New Roman" w:eastAsia="Times New Roman" w:hAnsi="Times New Roman" w:cs="Times New Roman"/>
          <w:szCs w:val="20"/>
          <w:lang w:val="sr-Latn-CS"/>
        </w:rPr>
        <w:t>.</w:t>
      </w:r>
    </w:p>
    <w:p w:rsidR="00D530D3" w:rsidRDefault="00D530D3"/>
    <w:sectPr w:rsidR="00D530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elena Slivka" w:date="2019-02-26T12:01:00Z" w:initials="JS">
    <w:p w:rsidR="006D133F" w:rsidRDefault="006D133F">
      <w:pPr>
        <w:pStyle w:val="CommentText"/>
      </w:pPr>
      <w:r>
        <w:rPr>
          <w:rStyle w:val="CommentReference"/>
        </w:rPr>
        <w:annotationRef/>
      </w:r>
      <w:r>
        <w:t>Svaka tvrdnja koja ne sledi iz rezultata rada je potvrđena citatom</w:t>
      </w:r>
    </w:p>
  </w:comment>
  <w:comment w:id="3" w:author="Jelena Slivka" w:date="2019-02-26T11:55:00Z" w:initials="JS">
    <w:p w:rsidR="0009049C" w:rsidRDefault="0009049C">
      <w:pPr>
        <w:pStyle w:val="CommentText"/>
      </w:pPr>
      <w:r>
        <w:rPr>
          <w:rStyle w:val="CommentReference"/>
        </w:rPr>
        <w:annotationRef/>
      </w:r>
      <w:r>
        <w:t>Motivacija o važnosti rešavanja problema</w:t>
      </w:r>
    </w:p>
  </w:comment>
  <w:comment w:id="5" w:author="Jelena Slivka" w:date="2019-02-26T11:56:00Z" w:initials="JS">
    <w:p w:rsidR="0009049C" w:rsidRDefault="0009049C">
      <w:pPr>
        <w:pStyle w:val="CommentText"/>
      </w:pPr>
      <w:r>
        <w:rPr>
          <w:rStyle w:val="CommentReference"/>
        </w:rPr>
        <w:annotationRef/>
      </w:r>
      <w:r>
        <w:t>Pojašnjenje problema</w:t>
      </w:r>
    </w:p>
  </w:comment>
  <w:comment w:id="7" w:author="Jelena Slivka" w:date="2019-02-26T12:01:00Z" w:initials="JS">
    <w:p w:rsidR="006D133F" w:rsidRDefault="006D133F">
      <w:pPr>
        <w:pStyle w:val="CommentText"/>
      </w:pPr>
      <w:r>
        <w:rPr>
          <w:rStyle w:val="CommentReference"/>
        </w:rPr>
        <w:annotationRef/>
      </w:r>
      <w:r>
        <w:t>Primer uvođenja pojma i CNN skraćenice koja će biti koriščena u ostatku rada</w:t>
      </w:r>
      <w:bookmarkStart w:id="8" w:name="_GoBack"/>
      <w:bookmarkEnd w:id="8"/>
    </w:p>
  </w:comment>
  <w:comment w:id="6" w:author="Jelena Slivka" w:date="2019-02-26T11:57:00Z" w:initials="JS">
    <w:p w:rsidR="0009049C" w:rsidRDefault="0009049C">
      <w:pPr>
        <w:pStyle w:val="CommentText"/>
      </w:pPr>
      <w:r>
        <w:rPr>
          <w:rStyle w:val="CommentReference"/>
        </w:rPr>
        <w:annotationRef/>
      </w:r>
    </w:p>
    <w:p w:rsidR="0009049C" w:rsidRDefault="0009049C" w:rsidP="0009049C">
      <w:pPr>
        <w:pStyle w:val="CommentText"/>
        <w:numPr>
          <w:ilvl w:val="0"/>
          <w:numId w:val="18"/>
        </w:numPr>
      </w:pPr>
      <w:r>
        <w:t>Problem statement: čime se konkretno bavi ovaj rad</w:t>
      </w:r>
    </w:p>
    <w:p w:rsidR="0009049C" w:rsidRDefault="0009049C" w:rsidP="0009049C">
      <w:pPr>
        <w:pStyle w:val="CommentText"/>
        <w:numPr>
          <w:ilvl w:val="0"/>
          <w:numId w:val="18"/>
        </w:numPr>
      </w:pPr>
      <w:r>
        <w:t>Koji je generalan pristup rešavanja problema (metodologija)</w:t>
      </w:r>
    </w:p>
  </w:comment>
  <w:comment w:id="9" w:author="Jelena Slivka" w:date="2019-02-26T11:57:00Z" w:initials="JS">
    <w:p w:rsidR="0009049C" w:rsidRDefault="0009049C">
      <w:pPr>
        <w:pStyle w:val="CommentText"/>
      </w:pPr>
      <w:r>
        <w:rPr>
          <w:rStyle w:val="CommentReference"/>
        </w:rPr>
        <w:annotationRef/>
      </w:r>
      <w:r>
        <w:t>Obrazloženje zašto je baš ta metodologija odabrana</w:t>
      </w:r>
    </w:p>
  </w:comment>
  <w:comment w:id="10" w:author="Jelena Slivka" w:date="2019-02-26T12:00:00Z" w:initials="JS">
    <w:p w:rsidR="005A54A1" w:rsidRDefault="005A54A1" w:rsidP="005A54A1">
      <w:pPr>
        <w:pStyle w:val="CommentText"/>
      </w:pPr>
      <w:r>
        <w:rPr>
          <w:rStyle w:val="CommentReference"/>
        </w:rPr>
        <w:annotationRef/>
      </w:r>
    </w:p>
    <w:p w:rsidR="005A54A1" w:rsidRDefault="005A54A1" w:rsidP="005A54A1">
      <w:pPr>
        <w:pStyle w:val="CommentText"/>
        <w:numPr>
          <w:ilvl w:val="0"/>
          <w:numId w:val="19"/>
        </w:numPr>
      </w:pPr>
      <w:r>
        <w:t>Metod</w:t>
      </w:r>
    </w:p>
    <w:p w:rsidR="005A54A1" w:rsidRDefault="005A54A1" w:rsidP="005A54A1">
      <w:pPr>
        <w:pStyle w:val="CommentText"/>
        <w:numPr>
          <w:ilvl w:val="0"/>
          <w:numId w:val="19"/>
        </w:numPr>
      </w:pPr>
      <w:r>
        <w:t>Način evaluacije (opis eksperimenta, mera evaluacije)</w:t>
      </w:r>
    </w:p>
    <w:p w:rsidR="005A54A1" w:rsidRDefault="005A54A1" w:rsidP="005A54A1">
      <w:pPr>
        <w:pStyle w:val="CommentText"/>
        <w:numPr>
          <w:ilvl w:val="0"/>
          <w:numId w:val="19"/>
        </w:numPr>
      </w:pPr>
      <w:r>
        <w:t>Glavni rezultati</w:t>
      </w:r>
    </w:p>
  </w:comment>
  <w:comment w:id="12" w:author="Jelena Slivka" w:date="2019-02-26T12:00:00Z" w:initials="JS">
    <w:p w:rsidR="005A54A1" w:rsidRDefault="005A54A1">
      <w:pPr>
        <w:pStyle w:val="CommentText"/>
      </w:pPr>
      <w:r>
        <w:rPr>
          <w:rStyle w:val="CommentReference"/>
        </w:rPr>
        <w:annotationRef/>
      </w:r>
      <w:r>
        <w:t>Obavezan paragraf o organizaciji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F77A8F6C"/>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41DC5758"/>
    <w:multiLevelType w:val="hybridMultilevel"/>
    <w:tmpl w:val="41861AA8"/>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
    <w:nsid w:val="6EBA2563"/>
    <w:multiLevelType w:val="hybridMultilevel"/>
    <w:tmpl w:val="1894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0C62F5"/>
    <w:multiLevelType w:val="hybridMultilevel"/>
    <w:tmpl w:val="28D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
  </w:num>
  <w:num w:numId="2">
    <w:abstractNumId w:val="5"/>
  </w:num>
  <w:num w:numId="3">
    <w:abstractNumId w:val="0"/>
  </w:num>
  <w:num w:numId="4">
    <w:abstractNumId w:val="4"/>
  </w:num>
  <w:num w:numId="5">
    <w:abstractNumId w:val="9"/>
  </w:num>
  <w:num w:numId="6">
    <w:abstractNumId w:val="6"/>
  </w:num>
  <w:num w:numId="7">
    <w:abstractNumId w:val="2"/>
  </w:num>
  <w:num w:numId="8">
    <w:abstractNumId w:val="2"/>
  </w:num>
  <w:num w:numId="9">
    <w:abstractNumId w:val="2"/>
  </w:num>
  <w:num w:numId="10">
    <w:abstractNumId w:val="2"/>
  </w:num>
  <w:num w:numId="11">
    <w:abstractNumId w:val="1"/>
  </w:num>
  <w:num w:numId="12">
    <w:abstractNumId w:val="5"/>
  </w:num>
  <w:num w:numId="13">
    <w:abstractNumId w:val="0"/>
  </w:num>
  <w:num w:numId="14">
    <w:abstractNumId w:val="4"/>
  </w:num>
  <w:num w:numId="15">
    <w:abstractNumId w:val="9"/>
  </w:num>
  <w:num w:numId="16">
    <w:abstractNumId w:val="6"/>
  </w:num>
  <w:num w:numId="17">
    <w:abstractNumId w:val="3"/>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49C"/>
    <w:rsid w:val="0009049C"/>
    <w:rsid w:val="00172850"/>
    <w:rsid w:val="001A5146"/>
    <w:rsid w:val="001E38A9"/>
    <w:rsid w:val="003576E3"/>
    <w:rsid w:val="00365DA9"/>
    <w:rsid w:val="00382460"/>
    <w:rsid w:val="00480A13"/>
    <w:rsid w:val="005A54A1"/>
    <w:rsid w:val="006A136A"/>
    <w:rsid w:val="006C1E89"/>
    <w:rsid w:val="006D133F"/>
    <w:rsid w:val="006D7781"/>
    <w:rsid w:val="00840C1A"/>
    <w:rsid w:val="00895F0E"/>
    <w:rsid w:val="008A03ED"/>
    <w:rsid w:val="008A7DCF"/>
    <w:rsid w:val="00992849"/>
    <w:rsid w:val="00BA11A8"/>
    <w:rsid w:val="00BA1FB0"/>
    <w:rsid w:val="00D530D3"/>
    <w:rsid w:val="00E55E1E"/>
    <w:rsid w:val="00EE0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781"/>
  </w:style>
  <w:style w:type="paragraph" w:styleId="Heading1">
    <w:name w:val="heading 1"/>
    <w:basedOn w:val="Normal"/>
    <w:next w:val="Normal"/>
    <w:link w:val="Heading1Char"/>
    <w:uiPriority w:val="9"/>
    <w:qFormat/>
    <w:rsid w:val="006D77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7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77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778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D778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D778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778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78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D778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365DA9"/>
    <w:pPr>
      <w:ind w:firstLine="274"/>
      <w:jc w:val="both"/>
    </w:pPr>
    <w:rPr>
      <w:rFonts w:ascii="Times New Roman" w:eastAsia="Times New Roman" w:hAnsi="Times New Roman"/>
      <w:b/>
      <w:bCs/>
      <w:sz w:val="18"/>
      <w:szCs w:val="18"/>
    </w:rPr>
  </w:style>
  <w:style w:type="paragraph" w:customStyle="1" w:styleId="Affiliation">
    <w:name w:val="Affiliation"/>
    <w:uiPriority w:val="99"/>
    <w:rsid w:val="00365DA9"/>
    <w:pPr>
      <w:jc w:val="center"/>
    </w:pPr>
    <w:rPr>
      <w:rFonts w:ascii="Times New Roman" w:eastAsia="Times New Roman" w:hAnsi="Times New Roman"/>
    </w:rPr>
  </w:style>
  <w:style w:type="paragraph" w:customStyle="1" w:styleId="Author">
    <w:name w:val="Author"/>
    <w:uiPriority w:val="99"/>
    <w:rsid w:val="00365DA9"/>
    <w:pPr>
      <w:spacing w:before="360" w:after="40"/>
      <w:jc w:val="center"/>
    </w:pPr>
    <w:rPr>
      <w:rFonts w:ascii="Times New Roman" w:eastAsia="Times New Roman" w:hAnsi="Times New Roman"/>
      <w:noProof/>
    </w:rPr>
  </w:style>
  <w:style w:type="paragraph" w:customStyle="1" w:styleId="bulletlist">
    <w:name w:val="bullet list"/>
    <w:basedOn w:val="BodyText"/>
    <w:rsid w:val="00365DA9"/>
    <w:pPr>
      <w:numPr>
        <w:numId w:val="11"/>
      </w:numPr>
    </w:pPr>
  </w:style>
  <w:style w:type="paragraph" w:styleId="BodyText">
    <w:name w:val="Body Text"/>
    <w:basedOn w:val="Normal"/>
    <w:link w:val="BodyTextChar"/>
    <w:uiPriority w:val="99"/>
    <w:rsid w:val="00365DA9"/>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rsid w:val="00365DA9"/>
    <w:rPr>
      <w:rFonts w:ascii="Times New Roman" w:eastAsia="MS Mincho" w:hAnsi="Times New Roman"/>
      <w:spacing w:val="-1"/>
      <w:sz w:val="20"/>
      <w:szCs w:val="20"/>
    </w:rPr>
  </w:style>
  <w:style w:type="paragraph" w:customStyle="1" w:styleId="equation">
    <w:name w:val="equation"/>
    <w:basedOn w:val="Normal"/>
    <w:uiPriority w:val="99"/>
    <w:rsid w:val="00365DA9"/>
    <w:pPr>
      <w:tabs>
        <w:tab w:val="center" w:pos="2520"/>
        <w:tab w:val="right" w:pos="5040"/>
      </w:tabs>
      <w:spacing w:before="240" w:after="240" w:line="216" w:lineRule="auto"/>
    </w:pPr>
    <w:rPr>
      <w:rFonts w:ascii="Symbol" w:eastAsia="Times New Roman" w:hAnsi="Symbol" w:cs="Symbol"/>
    </w:rPr>
  </w:style>
  <w:style w:type="paragraph" w:customStyle="1" w:styleId="figurecaption">
    <w:name w:val="figure caption"/>
    <w:rsid w:val="00365DA9"/>
    <w:pPr>
      <w:numPr>
        <w:numId w:val="12"/>
      </w:numPr>
      <w:tabs>
        <w:tab w:val="left" w:pos="533"/>
      </w:tabs>
      <w:spacing w:before="80"/>
      <w:jc w:val="both"/>
    </w:pPr>
    <w:rPr>
      <w:rFonts w:ascii="Times New Roman" w:eastAsia="Times New Roman" w:hAnsi="Times New Roman"/>
      <w:noProof/>
      <w:sz w:val="16"/>
      <w:szCs w:val="16"/>
    </w:rPr>
  </w:style>
  <w:style w:type="paragraph" w:customStyle="1" w:styleId="footnote">
    <w:name w:val="footnote"/>
    <w:uiPriority w:val="99"/>
    <w:rsid w:val="00365DA9"/>
    <w:pPr>
      <w:framePr w:hSpace="187" w:vSpace="187" w:wrap="notBeside" w:vAnchor="text" w:hAnchor="page" w:x="6121" w:y="577"/>
      <w:numPr>
        <w:numId w:val="13"/>
      </w:numPr>
      <w:spacing w:after="40"/>
    </w:pPr>
    <w:rPr>
      <w:rFonts w:ascii="Times New Roman" w:eastAsia="Times New Roman" w:hAnsi="Times New Roman"/>
      <w:sz w:val="16"/>
      <w:szCs w:val="16"/>
    </w:rPr>
  </w:style>
  <w:style w:type="paragraph" w:customStyle="1" w:styleId="keywords">
    <w:name w:val="key words"/>
    <w:uiPriority w:val="99"/>
    <w:rsid w:val="00365DA9"/>
    <w:pPr>
      <w:spacing w:after="120"/>
      <w:ind w:firstLine="274"/>
      <w:jc w:val="both"/>
    </w:pPr>
    <w:rPr>
      <w:rFonts w:ascii="Times New Roman" w:eastAsia="Times New Roman" w:hAnsi="Times New Roman"/>
      <w:b/>
      <w:bCs/>
      <w:i/>
      <w:iCs/>
      <w:noProof/>
      <w:sz w:val="18"/>
      <w:szCs w:val="18"/>
    </w:rPr>
  </w:style>
  <w:style w:type="paragraph" w:customStyle="1" w:styleId="papersubtitle">
    <w:name w:val="paper subtitle"/>
    <w:uiPriority w:val="99"/>
    <w:rsid w:val="00365DA9"/>
    <w:pPr>
      <w:spacing w:after="120"/>
      <w:jc w:val="center"/>
    </w:pPr>
    <w:rPr>
      <w:rFonts w:ascii="Times New Roman" w:eastAsia="Times New Roman" w:hAnsi="Times New Roman"/>
      <w:bCs/>
      <w:noProof/>
      <w:sz w:val="28"/>
      <w:szCs w:val="28"/>
    </w:rPr>
  </w:style>
  <w:style w:type="paragraph" w:customStyle="1" w:styleId="papertitle">
    <w:name w:val="paper title"/>
    <w:uiPriority w:val="99"/>
    <w:rsid w:val="00365DA9"/>
    <w:pPr>
      <w:spacing w:after="120"/>
      <w:jc w:val="center"/>
    </w:pPr>
    <w:rPr>
      <w:rFonts w:ascii="Times New Roman" w:eastAsia="Times New Roman" w:hAnsi="Times New Roman"/>
      <w:bCs/>
      <w:noProof/>
      <w:sz w:val="48"/>
      <w:szCs w:val="48"/>
    </w:rPr>
  </w:style>
  <w:style w:type="paragraph" w:customStyle="1" w:styleId="references">
    <w:name w:val="references"/>
    <w:uiPriority w:val="99"/>
    <w:rsid w:val="00365DA9"/>
    <w:pPr>
      <w:numPr>
        <w:numId w:val="14"/>
      </w:numPr>
      <w:spacing w:after="50" w:line="180" w:lineRule="exact"/>
      <w:jc w:val="both"/>
    </w:pPr>
    <w:rPr>
      <w:rFonts w:ascii="Times New Roman" w:eastAsia="Times New Roman" w:hAnsi="Times New Roman"/>
      <w:noProof/>
      <w:sz w:val="16"/>
      <w:szCs w:val="16"/>
    </w:rPr>
  </w:style>
  <w:style w:type="paragraph" w:customStyle="1" w:styleId="sponsors">
    <w:name w:val="sponsors"/>
    <w:rsid w:val="00365DA9"/>
    <w:pPr>
      <w:framePr w:wrap="auto" w:hAnchor="text" w:x="615" w:y="2239"/>
      <w:pBdr>
        <w:top w:val="single" w:sz="4" w:space="2" w:color="auto"/>
      </w:pBdr>
      <w:ind w:firstLine="288"/>
    </w:pPr>
    <w:rPr>
      <w:rFonts w:ascii="Times New Roman" w:eastAsia="Times New Roman" w:hAnsi="Times New Roman"/>
      <w:sz w:val="16"/>
      <w:szCs w:val="16"/>
    </w:rPr>
  </w:style>
  <w:style w:type="paragraph" w:customStyle="1" w:styleId="tablecolhead">
    <w:name w:val="table col head"/>
    <w:basedOn w:val="Normal"/>
    <w:uiPriority w:val="99"/>
    <w:rsid w:val="00365DA9"/>
    <w:rPr>
      <w:rFonts w:eastAsia="Times New Roman"/>
      <w:b/>
      <w:bCs/>
      <w:sz w:val="16"/>
      <w:szCs w:val="16"/>
    </w:rPr>
  </w:style>
  <w:style w:type="paragraph" w:customStyle="1" w:styleId="tablecolsubhead">
    <w:name w:val="table col subhead"/>
    <w:basedOn w:val="tablecolhead"/>
    <w:uiPriority w:val="99"/>
    <w:rsid w:val="00365DA9"/>
    <w:rPr>
      <w:i/>
      <w:iCs/>
      <w:sz w:val="15"/>
      <w:szCs w:val="15"/>
    </w:rPr>
  </w:style>
  <w:style w:type="paragraph" w:customStyle="1" w:styleId="tablecopy">
    <w:name w:val="table copy"/>
    <w:uiPriority w:val="99"/>
    <w:rsid w:val="00365DA9"/>
    <w:pPr>
      <w:jc w:val="both"/>
    </w:pPr>
    <w:rPr>
      <w:rFonts w:ascii="Times New Roman" w:eastAsia="Times New Roman" w:hAnsi="Times New Roman"/>
      <w:noProof/>
      <w:sz w:val="16"/>
      <w:szCs w:val="16"/>
    </w:rPr>
  </w:style>
  <w:style w:type="paragraph" w:customStyle="1" w:styleId="tablefootnote">
    <w:name w:val="table footnote"/>
    <w:uiPriority w:val="99"/>
    <w:rsid w:val="00365DA9"/>
    <w:pPr>
      <w:numPr>
        <w:numId w:val="15"/>
      </w:numPr>
      <w:tabs>
        <w:tab w:val="left" w:pos="29"/>
      </w:tabs>
      <w:spacing w:before="60" w:after="30"/>
      <w:jc w:val="right"/>
    </w:pPr>
    <w:rPr>
      <w:rFonts w:ascii="Times New Roman" w:eastAsia="MS Mincho" w:hAnsi="Times New Roman"/>
      <w:sz w:val="12"/>
      <w:szCs w:val="12"/>
    </w:rPr>
  </w:style>
  <w:style w:type="paragraph" w:customStyle="1" w:styleId="tablehead">
    <w:name w:val="table head"/>
    <w:uiPriority w:val="99"/>
    <w:rsid w:val="00365DA9"/>
    <w:pPr>
      <w:numPr>
        <w:numId w:val="16"/>
      </w:numPr>
      <w:spacing w:before="240" w:after="120" w:line="216" w:lineRule="auto"/>
      <w:jc w:val="center"/>
    </w:pPr>
    <w:rPr>
      <w:rFonts w:ascii="Times New Roman" w:eastAsia="Times New Roman" w:hAnsi="Times New Roman"/>
      <w:smallCaps/>
      <w:noProof/>
      <w:sz w:val="16"/>
      <w:szCs w:val="16"/>
    </w:rPr>
  </w:style>
  <w:style w:type="character" w:customStyle="1" w:styleId="Heading1Char">
    <w:name w:val="Heading 1 Char"/>
    <w:basedOn w:val="DefaultParagraphFont"/>
    <w:link w:val="Heading1"/>
    <w:uiPriority w:val="9"/>
    <w:rsid w:val="006D77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7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77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D77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D77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D77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D77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78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D778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781"/>
    <w:pPr>
      <w:spacing w:line="240" w:lineRule="auto"/>
    </w:pPr>
    <w:rPr>
      <w:b/>
      <w:bCs/>
      <w:color w:val="4F81BD" w:themeColor="accent1"/>
      <w:sz w:val="18"/>
      <w:szCs w:val="18"/>
    </w:rPr>
  </w:style>
  <w:style w:type="paragraph" w:styleId="Title">
    <w:name w:val="Title"/>
    <w:basedOn w:val="Normal"/>
    <w:next w:val="Normal"/>
    <w:link w:val="TitleChar"/>
    <w:uiPriority w:val="10"/>
    <w:qFormat/>
    <w:rsid w:val="006D77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778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77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778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D7781"/>
    <w:rPr>
      <w:b/>
      <w:bCs/>
    </w:rPr>
  </w:style>
  <w:style w:type="character" w:styleId="Emphasis">
    <w:name w:val="Emphasis"/>
    <w:basedOn w:val="DefaultParagraphFont"/>
    <w:uiPriority w:val="20"/>
    <w:qFormat/>
    <w:rsid w:val="006D7781"/>
    <w:rPr>
      <w:i/>
      <w:iCs/>
    </w:rPr>
  </w:style>
  <w:style w:type="paragraph" w:styleId="NoSpacing">
    <w:name w:val="No Spacing"/>
    <w:uiPriority w:val="1"/>
    <w:qFormat/>
    <w:rsid w:val="006D7781"/>
    <w:pPr>
      <w:spacing w:after="0" w:line="240" w:lineRule="auto"/>
    </w:pPr>
  </w:style>
  <w:style w:type="paragraph" w:styleId="ListParagraph">
    <w:name w:val="List Paragraph"/>
    <w:basedOn w:val="Normal"/>
    <w:uiPriority w:val="34"/>
    <w:qFormat/>
    <w:rsid w:val="006D7781"/>
    <w:pPr>
      <w:ind w:left="720"/>
      <w:contextualSpacing/>
    </w:pPr>
  </w:style>
  <w:style w:type="paragraph" w:styleId="Quote">
    <w:name w:val="Quote"/>
    <w:basedOn w:val="Normal"/>
    <w:next w:val="Normal"/>
    <w:link w:val="QuoteChar"/>
    <w:uiPriority w:val="29"/>
    <w:qFormat/>
    <w:rsid w:val="006D7781"/>
    <w:rPr>
      <w:i/>
      <w:iCs/>
      <w:color w:val="000000" w:themeColor="text1"/>
    </w:rPr>
  </w:style>
  <w:style w:type="character" w:customStyle="1" w:styleId="QuoteChar">
    <w:name w:val="Quote Char"/>
    <w:basedOn w:val="DefaultParagraphFont"/>
    <w:link w:val="Quote"/>
    <w:uiPriority w:val="29"/>
    <w:rsid w:val="006D7781"/>
    <w:rPr>
      <w:i/>
      <w:iCs/>
      <w:color w:val="000000" w:themeColor="text1"/>
    </w:rPr>
  </w:style>
  <w:style w:type="paragraph" w:styleId="IntenseQuote">
    <w:name w:val="Intense Quote"/>
    <w:basedOn w:val="Normal"/>
    <w:next w:val="Normal"/>
    <w:link w:val="IntenseQuoteChar"/>
    <w:uiPriority w:val="30"/>
    <w:qFormat/>
    <w:rsid w:val="006D778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D7781"/>
    <w:rPr>
      <w:b/>
      <w:bCs/>
      <w:i/>
      <w:iCs/>
      <w:color w:val="4F81BD" w:themeColor="accent1"/>
    </w:rPr>
  </w:style>
  <w:style w:type="character" w:styleId="SubtleEmphasis">
    <w:name w:val="Subtle Emphasis"/>
    <w:basedOn w:val="DefaultParagraphFont"/>
    <w:uiPriority w:val="19"/>
    <w:qFormat/>
    <w:rsid w:val="006D7781"/>
    <w:rPr>
      <w:i/>
      <w:iCs/>
      <w:color w:val="808080" w:themeColor="text1" w:themeTint="7F"/>
    </w:rPr>
  </w:style>
  <w:style w:type="character" w:styleId="IntenseEmphasis">
    <w:name w:val="Intense Emphasis"/>
    <w:basedOn w:val="DefaultParagraphFont"/>
    <w:uiPriority w:val="21"/>
    <w:qFormat/>
    <w:rsid w:val="006D7781"/>
    <w:rPr>
      <w:b/>
      <w:bCs/>
      <w:i/>
      <w:iCs/>
      <w:color w:val="4F81BD" w:themeColor="accent1"/>
    </w:rPr>
  </w:style>
  <w:style w:type="character" w:styleId="SubtleReference">
    <w:name w:val="Subtle Reference"/>
    <w:basedOn w:val="DefaultParagraphFont"/>
    <w:uiPriority w:val="31"/>
    <w:qFormat/>
    <w:rsid w:val="006D7781"/>
    <w:rPr>
      <w:smallCaps/>
      <w:color w:val="C0504D" w:themeColor="accent2"/>
      <w:u w:val="single"/>
    </w:rPr>
  </w:style>
  <w:style w:type="character" w:styleId="IntenseReference">
    <w:name w:val="Intense Reference"/>
    <w:basedOn w:val="DefaultParagraphFont"/>
    <w:uiPriority w:val="32"/>
    <w:qFormat/>
    <w:rsid w:val="006D7781"/>
    <w:rPr>
      <w:b/>
      <w:bCs/>
      <w:smallCaps/>
      <w:color w:val="C0504D" w:themeColor="accent2"/>
      <w:spacing w:val="5"/>
      <w:u w:val="single"/>
    </w:rPr>
  </w:style>
  <w:style w:type="character" w:styleId="BookTitle">
    <w:name w:val="Book Title"/>
    <w:basedOn w:val="DefaultParagraphFont"/>
    <w:uiPriority w:val="33"/>
    <w:qFormat/>
    <w:rsid w:val="006D7781"/>
    <w:rPr>
      <w:b/>
      <w:bCs/>
      <w:smallCaps/>
      <w:spacing w:val="5"/>
    </w:rPr>
  </w:style>
  <w:style w:type="paragraph" w:styleId="TOCHeading">
    <w:name w:val="TOC Heading"/>
    <w:basedOn w:val="Heading1"/>
    <w:next w:val="Normal"/>
    <w:uiPriority w:val="39"/>
    <w:semiHidden/>
    <w:unhideWhenUsed/>
    <w:qFormat/>
    <w:rsid w:val="006D7781"/>
    <w:pPr>
      <w:outlineLvl w:val="9"/>
    </w:pPr>
  </w:style>
  <w:style w:type="character" w:styleId="CommentReference">
    <w:name w:val="annotation reference"/>
    <w:basedOn w:val="DefaultParagraphFont"/>
    <w:uiPriority w:val="99"/>
    <w:semiHidden/>
    <w:unhideWhenUsed/>
    <w:rsid w:val="0009049C"/>
    <w:rPr>
      <w:sz w:val="16"/>
      <w:szCs w:val="16"/>
    </w:rPr>
  </w:style>
  <w:style w:type="paragraph" w:styleId="CommentText">
    <w:name w:val="annotation text"/>
    <w:basedOn w:val="Normal"/>
    <w:link w:val="CommentTextChar"/>
    <w:uiPriority w:val="99"/>
    <w:semiHidden/>
    <w:unhideWhenUsed/>
    <w:rsid w:val="0009049C"/>
    <w:pPr>
      <w:spacing w:line="240" w:lineRule="auto"/>
    </w:pPr>
    <w:rPr>
      <w:sz w:val="20"/>
      <w:szCs w:val="20"/>
    </w:rPr>
  </w:style>
  <w:style w:type="character" w:customStyle="1" w:styleId="CommentTextChar">
    <w:name w:val="Comment Text Char"/>
    <w:basedOn w:val="DefaultParagraphFont"/>
    <w:link w:val="CommentText"/>
    <w:uiPriority w:val="99"/>
    <w:semiHidden/>
    <w:rsid w:val="0009049C"/>
    <w:rPr>
      <w:sz w:val="20"/>
      <w:szCs w:val="20"/>
    </w:rPr>
  </w:style>
  <w:style w:type="paragraph" w:styleId="CommentSubject">
    <w:name w:val="annotation subject"/>
    <w:basedOn w:val="CommentText"/>
    <w:next w:val="CommentText"/>
    <w:link w:val="CommentSubjectChar"/>
    <w:uiPriority w:val="99"/>
    <w:semiHidden/>
    <w:unhideWhenUsed/>
    <w:rsid w:val="0009049C"/>
    <w:rPr>
      <w:b/>
      <w:bCs/>
    </w:rPr>
  </w:style>
  <w:style w:type="character" w:customStyle="1" w:styleId="CommentSubjectChar">
    <w:name w:val="Comment Subject Char"/>
    <w:basedOn w:val="CommentTextChar"/>
    <w:link w:val="CommentSubject"/>
    <w:uiPriority w:val="99"/>
    <w:semiHidden/>
    <w:rsid w:val="0009049C"/>
    <w:rPr>
      <w:b/>
      <w:bCs/>
      <w:sz w:val="20"/>
      <w:szCs w:val="20"/>
    </w:rPr>
  </w:style>
  <w:style w:type="paragraph" w:styleId="BalloonText">
    <w:name w:val="Balloon Text"/>
    <w:basedOn w:val="Normal"/>
    <w:link w:val="BalloonTextChar"/>
    <w:uiPriority w:val="99"/>
    <w:semiHidden/>
    <w:unhideWhenUsed/>
    <w:rsid w:val="00090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4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781"/>
  </w:style>
  <w:style w:type="paragraph" w:styleId="Heading1">
    <w:name w:val="heading 1"/>
    <w:basedOn w:val="Normal"/>
    <w:next w:val="Normal"/>
    <w:link w:val="Heading1Char"/>
    <w:uiPriority w:val="9"/>
    <w:qFormat/>
    <w:rsid w:val="006D77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7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77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778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D778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D778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778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78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D778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365DA9"/>
    <w:pPr>
      <w:ind w:firstLine="274"/>
      <w:jc w:val="both"/>
    </w:pPr>
    <w:rPr>
      <w:rFonts w:ascii="Times New Roman" w:eastAsia="Times New Roman" w:hAnsi="Times New Roman"/>
      <w:b/>
      <w:bCs/>
      <w:sz w:val="18"/>
      <w:szCs w:val="18"/>
    </w:rPr>
  </w:style>
  <w:style w:type="paragraph" w:customStyle="1" w:styleId="Affiliation">
    <w:name w:val="Affiliation"/>
    <w:uiPriority w:val="99"/>
    <w:rsid w:val="00365DA9"/>
    <w:pPr>
      <w:jc w:val="center"/>
    </w:pPr>
    <w:rPr>
      <w:rFonts w:ascii="Times New Roman" w:eastAsia="Times New Roman" w:hAnsi="Times New Roman"/>
    </w:rPr>
  </w:style>
  <w:style w:type="paragraph" w:customStyle="1" w:styleId="Author">
    <w:name w:val="Author"/>
    <w:uiPriority w:val="99"/>
    <w:rsid w:val="00365DA9"/>
    <w:pPr>
      <w:spacing w:before="360" w:after="40"/>
      <w:jc w:val="center"/>
    </w:pPr>
    <w:rPr>
      <w:rFonts w:ascii="Times New Roman" w:eastAsia="Times New Roman" w:hAnsi="Times New Roman"/>
      <w:noProof/>
    </w:rPr>
  </w:style>
  <w:style w:type="paragraph" w:customStyle="1" w:styleId="bulletlist">
    <w:name w:val="bullet list"/>
    <w:basedOn w:val="BodyText"/>
    <w:rsid w:val="00365DA9"/>
    <w:pPr>
      <w:numPr>
        <w:numId w:val="11"/>
      </w:numPr>
    </w:pPr>
  </w:style>
  <w:style w:type="paragraph" w:styleId="BodyText">
    <w:name w:val="Body Text"/>
    <w:basedOn w:val="Normal"/>
    <w:link w:val="BodyTextChar"/>
    <w:uiPriority w:val="99"/>
    <w:rsid w:val="00365DA9"/>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rsid w:val="00365DA9"/>
    <w:rPr>
      <w:rFonts w:ascii="Times New Roman" w:eastAsia="MS Mincho" w:hAnsi="Times New Roman"/>
      <w:spacing w:val="-1"/>
      <w:sz w:val="20"/>
      <w:szCs w:val="20"/>
    </w:rPr>
  </w:style>
  <w:style w:type="paragraph" w:customStyle="1" w:styleId="equation">
    <w:name w:val="equation"/>
    <w:basedOn w:val="Normal"/>
    <w:uiPriority w:val="99"/>
    <w:rsid w:val="00365DA9"/>
    <w:pPr>
      <w:tabs>
        <w:tab w:val="center" w:pos="2520"/>
        <w:tab w:val="right" w:pos="5040"/>
      </w:tabs>
      <w:spacing w:before="240" w:after="240" w:line="216" w:lineRule="auto"/>
    </w:pPr>
    <w:rPr>
      <w:rFonts w:ascii="Symbol" w:eastAsia="Times New Roman" w:hAnsi="Symbol" w:cs="Symbol"/>
    </w:rPr>
  </w:style>
  <w:style w:type="paragraph" w:customStyle="1" w:styleId="figurecaption">
    <w:name w:val="figure caption"/>
    <w:rsid w:val="00365DA9"/>
    <w:pPr>
      <w:numPr>
        <w:numId w:val="12"/>
      </w:numPr>
      <w:tabs>
        <w:tab w:val="left" w:pos="533"/>
      </w:tabs>
      <w:spacing w:before="80"/>
      <w:jc w:val="both"/>
    </w:pPr>
    <w:rPr>
      <w:rFonts w:ascii="Times New Roman" w:eastAsia="Times New Roman" w:hAnsi="Times New Roman"/>
      <w:noProof/>
      <w:sz w:val="16"/>
      <w:szCs w:val="16"/>
    </w:rPr>
  </w:style>
  <w:style w:type="paragraph" w:customStyle="1" w:styleId="footnote">
    <w:name w:val="footnote"/>
    <w:uiPriority w:val="99"/>
    <w:rsid w:val="00365DA9"/>
    <w:pPr>
      <w:framePr w:hSpace="187" w:vSpace="187" w:wrap="notBeside" w:vAnchor="text" w:hAnchor="page" w:x="6121" w:y="577"/>
      <w:numPr>
        <w:numId w:val="13"/>
      </w:numPr>
      <w:spacing w:after="40"/>
    </w:pPr>
    <w:rPr>
      <w:rFonts w:ascii="Times New Roman" w:eastAsia="Times New Roman" w:hAnsi="Times New Roman"/>
      <w:sz w:val="16"/>
      <w:szCs w:val="16"/>
    </w:rPr>
  </w:style>
  <w:style w:type="paragraph" w:customStyle="1" w:styleId="keywords">
    <w:name w:val="key words"/>
    <w:uiPriority w:val="99"/>
    <w:rsid w:val="00365DA9"/>
    <w:pPr>
      <w:spacing w:after="120"/>
      <w:ind w:firstLine="274"/>
      <w:jc w:val="both"/>
    </w:pPr>
    <w:rPr>
      <w:rFonts w:ascii="Times New Roman" w:eastAsia="Times New Roman" w:hAnsi="Times New Roman"/>
      <w:b/>
      <w:bCs/>
      <w:i/>
      <w:iCs/>
      <w:noProof/>
      <w:sz w:val="18"/>
      <w:szCs w:val="18"/>
    </w:rPr>
  </w:style>
  <w:style w:type="paragraph" w:customStyle="1" w:styleId="papersubtitle">
    <w:name w:val="paper subtitle"/>
    <w:uiPriority w:val="99"/>
    <w:rsid w:val="00365DA9"/>
    <w:pPr>
      <w:spacing w:after="120"/>
      <w:jc w:val="center"/>
    </w:pPr>
    <w:rPr>
      <w:rFonts w:ascii="Times New Roman" w:eastAsia="Times New Roman" w:hAnsi="Times New Roman"/>
      <w:bCs/>
      <w:noProof/>
      <w:sz w:val="28"/>
      <w:szCs w:val="28"/>
    </w:rPr>
  </w:style>
  <w:style w:type="paragraph" w:customStyle="1" w:styleId="papertitle">
    <w:name w:val="paper title"/>
    <w:uiPriority w:val="99"/>
    <w:rsid w:val="00365DA9"/>
    <w:pPr>
      <w:spacing w:after="120"/>
      <w:jc w:val="center"/>
    </w:pPr>
    <w:rPr>
      <w:rFonts w:ascii="Times New Roman" w:eastAsia="Times New Roman" w:hAnsi="Times New Roman"/>
      <w:bCs/>
      <w:noProof/>
      <w:sz w:val="48"/>
      <w:szCs w:val="48"/>
    </w:rPr>
  </w:style>
  <w:style w:type="paragraph" w:customStyle="1" w:styleId="references">
    <w:name w:val="references"/>
    <w:uiPriority w:val="99"/>
    <w:rsid w:val="00365DA9"/>
    <w:pPr>
      <w:numPr>
        <w:numId w:val="14"/>
      </w:numPr>
      <w:spacing w:after="50" w:line="180" w:lineRule="exact"/>
      <w:jc w:val="both"/>
    </w:pPr>
    <w:rPr>
      <w:rFonts w:ascii="Times New Roman" w:eastAsia="Times New Roman" w:hAnsi="Times New Roman"/>
      <w:noProof/>
      <w:sz w:val="16"/>
      <w:szCs w:val="16"/>
    </w:rPr>
  </w:style>
  <w:style w:type="paragraph" w:customStyle="1" w:styleId="sponsors">
    <w:name w:val="sponsors"/>
    <w:rsid w:val="00365DA9"/>
    <w:pPr>
      <w:framePr w:wrap="auto" w:hAnchor="text" w:x="615" w:y="2239"/>
      <w:pBdr>
        <w:top w:val="single" w:sz="4" w:space="2" w:color="auto"/>
      </w:pBdr>
      <w:ind w:firstLine="288"/>
    </w:pPr>
    <w:rPr>
      <w:rFonts w:ascii="Times New Roman" w:eastAsia="Times New Roman" w:hAnsi="Times New Roman"/>
      <w:sz w:val="16"/>
      <w:szCs w:val="16"/>
    </w:rPr>
  </w:style>
  <w:style w:type="paragraph" w:customStyle="1" w:styleId="tablecolhead">
    <w:name w:val="table col head"/>
    <w:basedOn w:val="Normal"/>
    <w:uiPriority w:val="99"/>
    <w:rsid w:val="00365DA9"/>
    <w:rPr>
      <w:rFonts w:eastAsia="Times New Roman"/>
      <w:b/>
      <w:bCs/>
      <w:sz w:val="16"/>
      <w:szCs w:val="16"/>
    </w:rPr>
  </w:style>
  <w:style w:type="paragraph" w:customStyle="1" w:styleId="tablecolsubhead">
    <w:name w:val="table col subhead"/>
    <w:basedOn w:val="tablecolhead"/>
    <w:uiPriority w:val="99"/>
    <w:rsid w:val="00365DA9"/>
    <w:rPr>
      <w:i/>
      <w:iCs/>
      <w:sz w:val="15"/>
      <w:szCs w:val="15"/>
    </w:rPr>
  </w:style>
  <w:style w:type="paragraph" w:customStyle="1" w:styleId="tablecopy">
    <w:name w:val="table copy"/>
    <w:uiPriority w:val="99"/>
    <w:rsid w:val="00365DA9"/>
    <w:pPr>
      <w:jc w:val="both"/>
    </w:pPr>
    <w:rPr>
      <w:rFonts w:ascii="Times New Roman" w:eastAsia="Times New Roman" w:hAnsi="Times New Roman"/>
      <w:noProof/>
      <w:sz w:val="16"/>
      <w:szCs w:val="16"/>
    </w:rPr>
  </w:style>
  <w:style w:type="paragraph" w:customStyle="1" w:styleId="tablefootnote">
    <w:name w:val="table footnote"/>
    <w:uiPriority w:val="99"/>
    <w:rsid w:val="00365DA9"/>
    <w:pPr>
      <w:numPr>
        <w:numId w:val="15"/>
      </w:numPr>
      <w:tabs>
        <w:tab w:val="left" w:pos="29"/>
      </w:tabs>
      <w:spacing w:before="60" w:after="30"/>
      <w:jc w:val="right"/>
    </w:pPr>
    <w:rPr>
      <w:rFonts w:ascii="Times New Roman" w:eastAsia="MS Mincho" w:hAnsi="Times New Roman"/>
      <w:sz w:val="12"/>
      <w:szCs w:val="12"/>
    </w:rPr>
  </w:style>
  <w:style w:type="paragraph" w:customStyle="1" w:styleId="tablehead">
    <w:name w:val="table head"/>
    <w:uiPriority w:val="99"/>
    <w:rsid w:val="00365DA9"/>
    <w:pPr>
      <w:numPr>
        <w:numId w:val="16"/>
      </w:numPr>
      <w:spacing w:before="240" w:after="120" w:line="216" w:lineRule="auto"/>
      <w:jc w:val="center"/>
    </w:pPr>
    <w:rPr>
      <w:rFonts w:ascii="Times New Roman" w:eastAsia="Times New Roman" w:hAnsi="Times New Roman"/>
      <w:smallCaps/>
      <w:noProof/>
      <w:sz w:val="16"/>
      <w:szCs w:val="16"/>
    </w:rPr>
  </w:style>
  <w:style w:type="character" w:customStyle="1" w:styleId="Heading1Char">
    <w:name w:val="Heading 1 Char"/>
    <w:basedOn w:val="DefaultParagraphFont"/>
    <w:link w:val="Heading1"/>
    <w:uiPriority w:val="9"/>
    <w:rsid w:val="006D77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7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77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D77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D77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D77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D77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78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D778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781"/>
    <w:pPr>
      <w:spacing w:line="240" w:lineRule="auto"/>
    </w:pPr>
    <w:rPr>
      <w:b/>
      <w:bCs/>
      <w:color w:val="4F81BD" w:themeColor="accent1"/>
      <w:sz w:val="18"/>
      <w:szCs w:val="18"/>
    </w:rPr>
  </w:style>
  <w:style w:type="paragraph" w:styleId="Title">
    <w:name w:val="Title"/>
    <w:basedOn w:val="Normal"/>
    <w:next w:val="Normal"/>
    <w:link w:val="TitleChar"/>
    <w:uiPriority w:val="10"/>
    <w:qFormat/>
    <w:rsid w:val="006D77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778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77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778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D7781"/>
    <w:rPr>
      <w:b/>
      <w:bCs/>
    </w:rPr>
  </w:style>
  <w:style w:type="character" w:styleId="Emphasis">
    <w:name w:val="Emphasis"/>
    <w:basedOn w:val="DefaultParagraphFont"/>
    <w:uiPriority w:val="20"/>
    <w:qFormat/>
    <w:rsid w:val="006D7781"/>
    <w:rPr>
      <w:i/>
      <w:iCs/>
    </w:rPr>
  </w:style>
  <w:style w:type="paragraph" w:styleId="NoSpacing">
    <w:name w:val="No Spacing"/>
    <w:uiPriority w:val="1"/>
    <w:qFormat/>
    <w:rsid w:val="006D7781"/>
    <w:pPr>
      <w:spacing w:after="0" w:line="240" w:lineRule="auto"/>
    </w:pPr>
  </w:style>
  <w:style w:type="paragraph" w:styleId="ListParagraph">
    <w:name w:val="List Paragraph"/>
    <w:basedOn w:val="Normal"/>
    <w:uiPriority w:val="34"/>
    <w:qFormat/>
    <w:rsid w:val="006D7781"/>
    <w:pPr>
      <w:ind w:left="720"/>
      <w:contextualSpacing/>
    </w:pPr>
  </w:style>
  <w:style w:type="paragraph" w:styleId="Quote">
    <w:name w:val="Quote"/>
    <w:basedOn w:val="Normal"/>
    <w:next w:val="Normal"/>
    <w:link w:val="QuoteChar"/>
    <w:uiPriority w:val="29"/>
    <w:qFormat/>
    <w:rsid w:val="006D7781"/>
    <w:rPr>
      <w:i/>
      <w:iCs/>
      <w:color w:val="000000" w:themeColor="text1"/>
    </w:rPr>
  </w:style>
  <w:style w:type="character" w:customStyle="1" w:styleId="QuoteChar">
    <w:name w:val="Quote Char"/>
    <w:basedOn w:val="DefaultParagraphFont"/>
    <w:link w:val="Quote"/>
    <w:uiPriority w:val="29"/>
    <w:rsid w:val="006D7781"/>
    <w:rPr>
      <w:i/>
      <w:iCs/>
      <w:color w:val="000000" w:themeColor="text1"/>
    </w:rPr>
  </w:style>
  <w:style w:type="paragraph" w:styleId="IntenseQuote">
    <w:name w:val="Intense Quote"/>
    <w:basedOn w:val="Normal"/>
    <w:next w:val="Normal"/>
    <w:link w:val="IntenseQuoteChar"/>
    <w:uiPriority w:val="30"/>
    <w:qFormat/>
    <w:rsid w:val="006D778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D7781"/>
    <w:rPr>
      <w:b/>
      <w:bCs/>
      <w:i/>
      <w:iCs/>
      <w:color w:val="4F81BD" w:themeColor="accent1"/>
    </w:rPr>
  </w:style>
  <w:style w:type="character" w:styleId="SubtleEmphasis">
    <w:name w:val="Subtle Emphasis"/>
    <w:basedOn w:val="DefaultParagraphFont"/>
    <w:uiPriority w:val="19"/>
    <w:qFormat/>
    <w:rsid w:val="006D7781"/>
    <w:rPr>
      <w:i/>
      <w:iCs/>
      <w:color w:val="808080" w:themeColor="text1" w:themeTint="7F"/>
    </w:rPr>
  </w:style>
  <w:style w:type="character" w:styleId="IntenseEmphasis">
    <w:name w:val="Intense Emphasis"/>
    <w:basedOn w:val="DefaultParagraphFont"/>
    <w:uiPriority w:val="21"/>
    <w:qFormat/>
    <w:rsid w:val="006D7781"/>
    <w:rPr>
      <w:b/>
      <w:bCs/>
      <w:i/>
      <w:iCs/>
      <w:color w:val="4F81BD" w:themeColor="accent1"/>
    </w:rPr>
  </w:style>
  <w:style w:type="character" w:styleId="SubtleReference">
    <w:name w:val="Subtle Reference"/>
    <w:basedOn w:val="DefaultParagraphFont"/>
    <w:uiPriority w:val="31"/>
    <w:qFormat/>
    <w:rsid w:val="006D7781"/>
    <w:rPr>
      <w:smallCaps/>
      <w:color w:val="C0504D" w:themeColor="accent2"/>
      <w:u w:val="single"/>
    </w:rPr>
  </w:style>
  <w:style w:type="character" w:styleId="IntenseReference">
    <w:name w:val="Intense Reference"/>
    <w:basedOn w:val="DefaultParagraphFont"/>
    <w:uiPriority w:val="32"/>
    <w:qFormat/>
    <w:rsid w:val="006D7781"/>
    <w:rPr>
      <w:b/>
      <w:bCs/>
      <w:smallCaps/>
      <w:color w:val="C0504D" w:themeColor="accent2"/>
      <w:spacing w:val="5"/>
      <w:u w:val="single"/>
    </w:rPr>
  </w:style>
  <w:style w:type="character" w:styleId="BookTitle">
    <w:name w:val="Book Title"/>
    <w:basedOn w:val="DefaultParagraphFont"/>
    <w:uiPriority w:val="33"/>
    <w:qFormat/>
    <w:rsid w:val="006D7781"/>
    <w:rPr>
      <w:b/>
      <w:bCs/>
      <w:smallCaps/>
      <w:spacing w:val="5"/>
    </w:rPr>
  </w:style>
  <w:style w:type="paragraph" w:styleId="TOCHeading">
    <w:name w:val="TOC Heading"/>
    <w:basedOn w:val="Heading1"/>
    <w:next w:val="Normal"/>
    <w:uiPriority w:val="39"/>
    <w:semiHidden/>
    <w:unhideWhenUsed/>
    <w:qFormat/>
    <w:rsid w:val="006D7781"/>
    <w:pPr>
      <w:outlineLvl w:val="9"/>
    </w:pPr>
  </w:style>
  <w:style w:type="character" w:styleId="CommentReference">
    <w:name w:val="annotation reference"/>
    <w:basedOn w:val="DefaultParagraphFont"/>
    <w:uiPriority w:val="99"/>
    <w:semiHidden/>
    <w:unhideWhenUsed/>
    <w:rsid w:val="0009049C"/>
    <w:rPr>
      <w:sz w:val="16"/>
      <w:szCs w:val="16"/>
    </w:rPr>
  </w:style>
  <w:style w:type="paragraph" w:styleId="CommentText">
    <w:name w:val="annotation text"/>
    <w:basedOn w:val="Normal"/>
    <w:link w:val="CommentTextChar"/>
    <w:uiPriority w:val="99"/>
    <w:semiHidden/>
    <w:unhideWhenUsed/>
    <w:rsid w:val="0009049C"/>
    <w:pPr>
      <w:spacing w:line="240" w:lineRule="auto"/>
    </w:pPr>
    <w:rPr>
      <w:sz w:val="20"/>
      <w:szCs w:val="20"/>
    </w:rPr>
  </w:style>
  <w:style w:type="character" w:customStyle="1" w:styleId="CommentTextChar">
    <w:name w:val="Comment Text Char"/>
    <w:basedOn w:val="DefaultParagraphFont"/>
    <w:link w:val="CommentText"/>
    <w:uiPriority w:val="99"/>
    <w:semiHidden/>
    <w:rsid w:val="0009049C"/>
    <w:rPr>
      <w:sz w:val="20"/>
      <w:szCs w:val="20"/>
    </w:rPr>
  </w:style>
  <w:style w:type="paragraph" w:styleId="CommentSubject">
    <w:name w:val="annotation subject"/>
    <w:basedOn w:val="CommentText"/>
    <w:next w:val="CommentText"/>
    <w:link w:val="CommentSubjectChar"/>
    <w:uiPriority w:val="99"/>
    <w:semiHidden/>
    <w:unhideWhenUsed/>
    <w:rsid w:val="0009049C"/>
    <w:rPr>
      <w:b/>
      <w:bCs/>
    </w:rPr>
  </w:style>
  <w:style w:type="character" w:customStyle="1" w:styleId="CommentSubjectChar">
    <w:name w:val="Comment Subject Char"/>
    <w:basedOn w:val="CommentTextChar"/>
    <w:link w:val="CommentSubject"/>
    <w:uiPriority w:val="99"/>
    <w:semiHidden/>
    <w:rsid w:val="0009049C"/>
    <w:rPr>
      <w:b/>
      <w:bCs/>
      <w:sz w:val="20"/>
      <w:szCs w:val="20"/>
    </w:rPr>
  </w:style>
  <w:style w:type="paragraph" w:styleId="BalloonText">
    <w:name w:val="Balloon Text"/>
    <w:basedOn w:val="Normal"/>
    <w:link w:val="BalloonTextChar"/>
    <w:uiPriority w:val="99"/>
    <w:semiHidden/>
    <w:unhideWhenUsed/>
    <w:rsid w:val="00090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4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Jelena Slivka</dc:creator>
  <cp:lastModifiedBy>Jelena Slivka</cp:lastModifiedBy>
  <cp:revision>3</cp:revision>
  <dcterms:created xsi:type="dcterms:W3CDTF">2019-02-26T10:54:00Z</dcterms:created>
  <dcterms:modified xsi:type="dcterms:W3CDTF">2019-02-26T11:01:00Z</dcterms:modified>
</cp:coreProperties>
</file>