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8"/>
        <w:gridCol w:w="963"/>
        <w:gridCol w:w="929"/>
        <w:gridCol w:w="915"/>
        <w:gridCol w:w="627"/>
        <w:gridCol w:w="405"/>
        <w:gridCol w:w="1020"/>
        <w:gridCol w:w="1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5" w:hRule="atLeast"/>
        </w:trPr>
        <w:tc>
          <w:tcPr>
            <w:tcW w:w="8336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废弃井排查登记基本信息表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废弃井编号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{{id}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{{name}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原始编号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{{originCode}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废弃井类型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{{category}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废弃井井别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{{type}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所属单位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{{company}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建井时间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{{digTime}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省辖市</w:t>
            </w:r>
          </w:p>
        </w:tc>
        <w:tc>
          <w:tcPr>
            <w:tcW w:w="18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{{city}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  <w:tc>
          <w:tcPr>
            <w:tcW w:w="15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区/县</w:t>
            </w:r>
          </w:p>
        </w:tc>
        <w:tc>
          <w:tcPr>
            <w:tcW w:w="30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{{county}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乡镇（街道办）</w:t>
            </w:r>
          </w:p>
        </w:tc>
        <w:tc>
          <w:tcPr>
            <w:tcW w:w="18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{{street}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  <w:tc>
          <w:tcPr>
            <w:tcW w:w="15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村（街）</w:t>
            </w:r>
          </w:p>
        </w:tc>
        <w:tc>
          <w:tcPr>
            <w:tcW w:w="30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{{address}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</w:t>
            </w:r>
          </w:p>
        </w:tc>
        <w:tc>
          <w:tcPr>
            <w:tcW w:w="18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{{contacter}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  <w:tc>
          <w:tcPr>
            <w:tcW w:w="15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0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{{phone}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废弃原因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{{abandonRemark}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废弃时间</w:t>
            </w:r>
          </w:p>
        </w:tc>
        <w:tc>
          <w:tcPr>
            <w:tcW w:w="647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{{abandonTime}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8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坐标</w:t>
            </w: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经度</w:t>
            </w:r>
          </w:p>
        </w:tc>
        <w:tc>
          <w:tcPr>
            <w:tcW w:w="551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{{lng}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5" w:hRule="atLeast"/>
        </w:trPr>
        <w:tc>
          <w:tcPr>
            <w:tcW w:w="18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纬度</w:t>
            </w:r>
          </w:p>
        </w:tc>
        <w:tc>
          <w:tcPr>
            <w:tcW w:w="551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{{lat}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5" w:hRule="atLeast"/>
        </w:trPr>
        <w:tc>
          <w:tcPr>
            <w:tcW w:w="8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井（管）筒</w:t>
            </w: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</w:trPr>
        <w:tc>
          <w:tcPr>
            <w:tcW w:w="8336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{{remark}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</w:trPr>
        <w:tc>
          <w:tcPr>
            <w:tcW w:w="8336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</w:trPr>
        <w:tc>
          <w:tcPr>
            <w:tcW w:w="8336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0" w:hRule="atLeast"/>
        </w:trPr>
        <w:tc>
          <w:tcPr>
            <w:tcW w:w="8336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5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动态更新</w:t>
            </w:r>
          </w:p>
        </w:tc>
        <w:tc>
          <w:tcPr>
            <w:tcW w:w="1892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</w:rPr>
              <w:t>{{status}}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回填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1032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{{fillStartTime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回填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完成时间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{{fillEndTime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5" w:hRule="atLeast"/>
        </w:trPr>
        <w:tc>
          <w:tcPr>
            <w:tcW w:w="185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填表人：</w:t>
            </w:r>
          </w:p>
        </w:tc>
        <w:tc>
          <w:tcPr>
            <w:tcW w:w="963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{{informer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929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排查人：</w:t>
            </w:r>
          </w:p>
        </w:tc>
        <w:tc>
          <w:tcPr>
            <w:tcW w:w="91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{{investigator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1032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时间：</w:t>
            </w:r>
          </w:p>
        </w:tc>
        <w:tc>
          <w:tcPr>
            <w:tcW w:w="2639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{{informTime</w:t>
            </w:r>
            <w:r>
              <w:rPr>
                <w:rFonts w:hint="default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7BC2"/>
    <w:rsid w:val="0F9DF484"/>
    <w:rsid w:val="0FF55860"/>
    <w:rsid w:val="1CF4746B"/>
    <w:rsid w:val="3DEDB34B"/>
    <w:rsid w:val="3FEF7BC2"/>
    <w:rsid w:val="57B77682"/>
    <w:rsid w:val="59FEF228"/>
    <w:rsid w:val="5BDFA77E"/>
    <w:rsid w:val="5FBBE990"/>
    <w:rsid w:val="66D64AE6"/>
    <w:rsid w:val="67ABE7BA"/>
    <w:rsid w:val="6B1B651F"/>
    <w:rsid w:val="6FAFA544"/>
    <w:rsid w:val="7A7A3851"/>
    <w:rsid w:val="7BDF9F02"/>
    <w:rsid w:val="7E752459"/>
    <w:rsid w:val="7FFBFC26"/>
    <w:rsid w:val="7FFDCD1A"/>
    <w:rsid w:val="8FC362F8"/>
    <w:rsid w:val="9F5FFFDF"/>
    <w:rsid w:val="AF7F4BE8"/>
    <w:rsid w:val="AFDCA915"/>
    <w:rsid w:val="BFBE63EE"/>
    <w:rsid w:val="C5FC804F"/>
    <w:rsid w:val="D3F72B9F"/>
    <w:rsid w:val="DD5598A6"/>
    <w:rsid w:val="DFE5D05E"/>
    <w:rsid w:val="DFF72886"/>
    <w:rsid w:val="E7FF688F"/>
    <w:rsid w:val="EF7AD55B"/>
    <w:rsid w:val="EFB5A6C7"/>
    <w:rsid w:val="FEFA0F60"/>
    <w:rsid w:val="FEFDFC6B"/>
    <w:rsid w:val="FFF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9" w:lineRule="auto"/>
      <w:ind w:firstLine="0" w:firstLineChars="0"/>
      <w:jc w:val="left"/>
      <w:outlineLvl w:val="0"/>
    </w:pPr>
    <w:rPr>
      <w:rFonts w:ascii="Times New Roman" w:hAnsi="Times New Roman" w:eastAsia="黑体"/>
      <w:b/>
      <w:bCs/>
      <w:kern w:val="44"/>
      <w:sz w:val="32"/>
      <w:szCs w:val="32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 w:cstheme="majorBidi"/>
      <w:sz w:val="28"/>
      <w:szCs w:val="28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spacing w:before="260" w:after="260" w:line="416" w:lineRule="auto"/>
      <w:ind w:firstLine="480" w:firstLineChars="200"/>
      <w:outlineLvl w:val="2"/>
    </w:pPr>
    <w:rPr>
      <w:rFonts w:ascii="Times New Roman" w:hAnsi="Times New Roman"/>
      <w:b w:val="0"/>
      <w:bCs w:val="0"/>
    </w:rPr>
  </w:style>
  <w:style w:type="paragraph" w:styleId="5">
    <w:name w:val="heading 4"/>
    <w:basedOn w:val="4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黑体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2022-02-16T22:37:00Z</dcterms:created>
  <dc:creator>zhuhe</dc:creator>
  <cp:lastModifiedBy>Zhuhe</cp:lastModifiedBy>
  <dcterms:modified xsi:type="dcterms:W3CDTF">2022-05-09T18:44:05Z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ACE2270C6C7931E375F0786217279342</vt:lpwstr>
  </property>
</Properties>
</file>