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E04" w:rsidRDefault="0069560D">
      <w:pPr>
        <w:rPr>
          <w:lang w:val="vi-VN"/>
        </w:rPr>
      </w:pPr>
      <w:r>
        <w:rPr>
          <w:lang w:val="vi-VN"/>
        </w:rPr>
        <w:t>CÁC MỤC: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Decal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Name card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Túi – hộp giấy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 nhanh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Standee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Catologue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Tờ rơi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Thư viện online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Khuyến mãi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 báo giá</w:t>
      </w:r>
    </w:p>
    <w:p w:rsidR="0069560D" w:rsidRDefault="0069560D" w:rsidP="006956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Liên hệ</w:t>
      </w:r>
    </w:p>
    <w:p w:rsidR="0069560D" w:rsidRDefault="0069560D" w:rsidP="0069560D">
      <w:pPr>
        <w:rPr>
          <w:lang w:val="vi-VN"/>
        </w:rPr>
      </w:pPr>
    </w:p>
    <w:p w:rsidR="0069560D" w:rsidRDefault="0069560D" w:rsidP="0069560D">
      <w:pPr>
        <w:rPr>
          <w:lang w:val="vi-VN"/>
        </w:rPr>
      </w:pPr>
      <w:r>
        <w:rPr>
          <w:lang w:val="vi-VN"/>
        </w:rPr>
        <w:t>Số điện thoại: 09888.56.441</w:t>
      </w:r>
    </w:p>
    <w:p w:rsidR="0069560D" w:rsidRDefault="0069560D" w:rsidP="0069560D">
      <w:pPr>
        <w:rPr>
          <w:lang w:val="vi-VN"/>
        </w:rPr>
      </w:pPr>
      <w:r>
        <w:rPr>
          <w:lang w:val="vi-VN"/>
        </w:rPr>
        <w:t xml:space="preserve">Gmail: </w:t>
      </w:r>
      <w:hyperlink r:id="rId5" w:history="1">
        <w:r w:rsidRPr="0012618C">
          <w:rPr>
            <w:rStyle w:val="Hyperlink"/>
            <w:lang w:val="vi-VN"/>
          </w:rPr>
          <w:t>gicungin@gmail.com</w:t>
        </w:r>
      </w:hyperlink>
    </w:p>
    <w:p w:rsidR="0069560D" w:rsidRDefault="0069560D" w:rsidP="0069560D">
      <w:pPr>
        <w:rPr>
          <w:lang w:val="vi-VN"/>
        </w:rPr>
      </w:pPr>
      <w:r>
        <w:rPr>
          <w:lang w:val="vi-VN"/>
        </w:rPr>
        <w:t>Địa chỉ: 77 Nguyễn Tử Nha, Phường 12, Quận Tân Bình, TP.HCM</w:t>
      </w:r>
    </w:p>
    <w:p w:rsidR="0069560D" w:rsidRDefault="0069560D" w:rsidP="0069560D">
      <w:pPr>
        <w:rPr>
          <w:lang w:val="vi-VN"/>
        </w:rPr>
      </w:pPr>
      <w:r>
        <w:rPr>
          <w:lang w:val="vi-VN"/>
        </w:rPr>
        <w:t>Thời gian làm việc: từ T2-T7: 7h30 đến 18h</w:t>
      </w:r>
    </w:p>
    <w:p w:rsidR="0069560D" w:rsidRPr="0069560D" w:rsidRDefault="0069560D" w:rsidP="0069560D">
      <w:pPr>
        <w:rPr>
          <w:lang w:val="vi-VN"/>
        </w:rPr>
      </w:pPr>
    </w:p>
    <w:sectPr w:rsidR="0069560D" w:rsidRPr="00695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5E2"/>
    <w:multiLevelType w:val="hybridMultilevel"/>
    <w:tmpl w:val="1330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36"/>
    <w:rsid w:val="00102236"/>
    <w:rsid w:val="0069560D"/>
    <w:rsid w:val="007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68B80F"/>
  <w15:chartTrackingRefBased/>
  <w15:docId w15:val="{4411104B-2E5A-2441-A8C2-43287B1F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cung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macos</dc:creator>
  <cp:keywords/>
  <dc:description/>
  <cp:lastModifiedBy>macos</cp:lastModifiedBy>
  <cp:revision>1</cp:revision>
  <dcterms:created xsi:type="dcterms:W3CDTF">2023-05-04T06:25:00Z</dcterms:created>
  <dcterms:modified xsi:type="dcterms:W3CDTF">2023-05-04T06:53:00Z</dcterms:modified>
</cp:coreProperties>
</file>