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A78" w:rsidRDefault="00CB01A6">
      <w:pPr>
        <w:rPr>
          <w:rFonts w:ascii="Times New Roman" w:hAnsi="Times New Roman" w:cs="Times New Roman"/>
          <w:b/>
          <w:sz w:val="36"/>
          <w:szCs w:val="36"/>
        </w:rPr>
      </w:pPr>
      <w:r>
        <w:rPr>
          <w:rFonts w:ascii="Times New Roman" w:hAnsi="Times New Roman" w:cs="Times New Roman"/>
          <w:b/>
          <w:sz w:val="36"/>
          <w:szCs w:val="36"/>
        </w:rPr>
        <w:t>I.Sự khác nhau giữa int và Interger</w:t>
      </w:r>
    </w:p>
    <w:p w:rsidR="00CB01A6" w:rsidRDefault="00CB01A6">
      <w:pPr>
        <w:rPr>
          <w:rFonts w:ascii="Times New Roman" w:hAnsi="Times New Roman" w:cs="Times New Roman"/>
          <w:sz w:val="28"/>
          <w:szCs w:val="28"/>
        </w:rPr>
      </w:pPr>
      <w:r>
        <w:rPr>
          <w:rFonts w:ascii="Times New Roman" w:hAnsi="Times New Roman" w:cs="Times New Roman"/>
          <w:sz w:val="28"/>
          <w:szCs w:val="28"/>
        </w:rPr>
        <w:t>- Cả int và Interger đều được sử dụng để biểu diễn số nguyên nhưng:</w:t>
      </w:r>
    </w:p>
    <w:p w:rsidR="00CB01A6" w:rsidRDefault="00CB01A6">
      <w:pPr>
        <w:rPr>
          <w:rFonts w:ascii="Times New Roman" w:hAnsi="Times New Roman" w:cs="Times New Roman"/>
          <w:sz w:val="28"/>
          <w:szCs w:val="28"/>
        </w:rPr>
      </w:pPr>
      <w:r>
        <w:rPr>
          <w:rFonts w:ascii="Times New Roman" w:hAnsi="Times New Roman" w:cs="Times New Roman"/>
          <w:sz w:val="28"/>
          <w:szCs w:val="28"/>
        </w:rPr>
        <w:t>+ int là kiểu dữ liệu nguyên thủy ( primitive type)</w:t>
      </w:r>
      <w:r w:rsidR="00C9481B">
        <w:rPr>
          <w:rFonts w:ascii="Times New Roman" w:hAnsi="Times New Roman" w:cs="Times New Roman"/>
          <w:sz w:val="28"/>
          <w:szCs w:val="28"/>
        </w:rPr>
        <w:t>, không phải là một obj. Khi khởi tạo thì giá trị số nguyên sẽ được lưu trực tiếp vào bộ nhớ stack.Tuy nhiên vì không phải obj nên nó sẽ không có các method kèm theo và không thể gán bằng null.</w:t>
      </w:r>
      <w:r w:rsidR="00C9481B">
        <w:rPr>
          <w:rFonts w:ascii="Times New Roman" w:hAnsi="Times New Roman" w:cs="Times New Roman"/>
          <w:sz w:val="28"/>
          <w:szCs w:val="28"/>
        </w:rPr>
        <w:br/>
        <w:t>+ Interger là một class nên nó bao gồm các method hỗ trợ hữu ích, đồng thời object thuộc kiểu Interger được lưu vào bộ nhớ heap và có thể được gán bằng null.</w:t>
      </w:r>
      <w:r w:rsidR="007D3548">
        <w:rPr>
          <w:rFonts w:ascii="Times New Roman" w:hAnsi="Times New Roman" w:cs="Times New Roman"/>
          <w:sz w:val="28"/>
          <w:szCs w:val="28"/>
        </w:rPr>
        <w:t xml:space="preserve"> Do vậy nên Interger sẽ tốn bộ nhớ hơn int và có hiệu suất chậm hơn int do </w:t>
      </w:r>
      <w:r w:rsidR="007D3548" w:rsidRPr="007D3548">
        <w:rPr>
          <w:rFonts w:ascii="Times New Roman" w:hAnsi="Times New Roman" w:cs="Times New Roman"/>
          <w:sz w:val="28"/>
          <w:szCs w:val="28"/>
        </w:rPr>
        <w:t>Heap Memory chậm hơn Stack Memory vì nó cần nhiều thời gian hơn để cấp phát và thu hồi bộ nhớ (garbage collection).</w:t>
      </w:r>
    </w:p>
    <w:p w:rsidR="007D3548" w:rsidRPr="007D3548" w:rsidRDefault="007D3548" w:rsidP="0084058F">
      <w:pPr>
        <w:rPr>
          <w:rFonts w:ascii="Times New Roman" w:hAnsi="Times New Roman" w:cs="Times New Roman"/>
          <w:sz w:val="28"/>
          <w:szCs w:val="28"/>
        </w:rPr>
      </w:pPr>
      <w:r>
        <w:rPr>
          <w:rFonts w:ascii="Times New Roman" w:hAnsi="Times New Roman" w:cs="Times New Roman"/>
          <w:b/>
          <w:sz w:val="36"/>
          <w:szCs w:val="36"/>
        </w:rPr>
        <w:t>I</w:t>
      </w:r>
      <w:r>
        <w:rPr>
          <w:rFonts w:ascii="Times New Roman" w:hAnsi="Times New Roman" w:cs="Times New Roman"/>
          <w:b/>
          <w:sz w:val="36"/>
          <w:szCs w:val="36"/>
        </w:rPr>
        <w:t>I</w:t>
      </w:r>
      <w:r>
        <w:rPr>
          <w:rFonts w:ascii="Times New Roman" w:hAnsi="Times New Roman" w:cs="Times New Roman"/>
          <w:b/>
          <w:sz w:val="36"/>
          <w:szCs w:val="36"/>
        </w:rPr>
        <w:t>.</w:t>
      </w:r>
      <w:r>
        <w:rPr>
          <w:rFonts w:ascii="Times New Roman" w:hAnsi="Times New Roman" w:cs="Times New Roman"/>
          <w:b/>
          <w:sz w:val="36"/>
          <w:szCs w:val="36"/>
        </w:rPr>
        <w:t>Kiểu dữ liệu java dành cho tiền</w:t>
      </w:r>
      <w:r>
        <w:rPr>
          <w:rFonts w:ascii="Times New Roman" w:hAnsi="Times New Roman" w:cs="Times New Roman"/>
          <w:b/>
          <w:sz w:val="36"/>
          <w:szCs w:val="36"/>
        </w:rPr>
        <w:br/>
      </w:r>
      <w:r>
        <w:rPr>
          <w:rFonts w:ascii="Times New Roman" w:hAnsi="Times New Roman" w:cs="Times New Roman"/>
          <w:sz w:val="28"/>
          <w:szCs w:val="28"/>
        </w:rPr>
        <w:t>- Trong java, khi làm việc liên quan đến tiền, thì ta thường hay sử dụng các kiểu dữ liệu sau để tránh làm tròn số:</w:t>
      </w:r>
      <w:r>
        <w:rPr>
          <w:rFonts w:ascii="Times New Roman" w:hAnsi="Times New Roman" w:cs="Times New Roman"/>
          <w:sz w:val="28"/>
          <w:szCs w:val="28"/>
        </w:rPr>
        <w:br/>
        <w:t xml:space="preserve">+ BigDecimal : </w:t>
      </w:r>
      <w:r w:rsidR="0084058F">
        <w:rPr>
          <w:rFonts w:ascii="Times New Roman" w:hAnsi="Times New Roman" w:cs="Times New Roman"/>
          <w:sz w:val="28"/>
          <w:szCs w:val="28"/>
        </w:rPr>
        <w:t>có độ chính xác cao, không bị làm tròn, dải giá trị rất lớn và hỗ trợ              nhiều phép toán liên quan đến số thập phân. Tuy nhiên vì là obj nên nó có hiệu suất không cao lắm.</w:t>
      </w:r>
      <w:r w:rsidR="0084058F">
        <w:rPr>
          <w:rFonts w:ascii="Times New Roman" w:hAnsi="Times New Roman" w:cs="Times New Roman"/>
          <w:sz w:val="28"/>
          <w:szCs w:val="28"/>
        </w:rPr>
        <w:br/>
        <w:t>+ long: là một kiểu dữ liệu nguyên thủy nên có hiệu suất cao và tiết kiệm bộ nhớ hơn, không bị lỗi làm tròn. Tuy nhiên long chỉ hỗ trợ lưu số nguyên, không lưu số thập phân và các phép toán cũng không hỗ trợ số thập phân nên ta chỉ nên dùng long khi dữ liệu là số nguyên.</w:t>
      </w:r>
    </w:p>
    <w:p w:rsidR="007D3548" w:rsidRDefault="0084058F">
      <w:pPr>
        <w:rPr>
          <w:rFonts w:ascii="Times New Roman" w:hAnsi="Times New Roman" w:cs="Times New Roman"/>
          <w:sz w:val="28"/>
          <w:szCs w:val="28"/>
        </w:rPr>
      </w:pPr>
      <w:r w:rsidRPr="0084058F">
        <w:rPr>
          <w:rFonts w:ascii="Times New Roman" w:hAnsi="Times New Roman" w:cs="Times New Roman"/>
          <w:sz w:val="28"/>
          <w:szCs w:val="28"/>
        </w:rPr>
        <w:drawing>
          <wp:inline distT="0" distB="0" distL="0" distR="0" wp14:anchorId="0D713A6D" wp14:editId="4FB2FCFB">
            <wp:extent cx="5943600"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3055"/>
                    </a:xfrm>
                    <a:prstGeom prst="rect">
                      <a:avLst/>
                    </a:prstGeom>
                  </pic:spPr>
                </pic:pic>
              </a:graphicData>
            </a:graphic>
          </wp:inline>
        </w:drawing>
      </w:r>
    </w:p>
    <w:p w:rsidR="00CE0E5A" w:rsidRPr="00CE0E5A" w:rsidRDefault="0084058F" w:rsidP="00CE0E5A">
      <w:pPr>
        <w:pStyle w:val="NormalWeb"/>
        <w:spacing w:before="0" w:beforeAutospacing="0" w:after="0" w:afterAutospacing="0"/>
      </w:pPr>
      <w:r w:rsidRPr="0084058F">
        <w:rPr>
          <w:b/>
          <w:sz w:val="36"/>
          <w:szCs w:val="36"/>
        </w:rPr>
        <w:lastRenderedPageBreak/>
        <w:t>III. Tại sao nên tránh cộng chuỗi String trong vòng for, tìm cách tối ưu</w:t>
      </w:r>
      <w:r>
        <w:rPr>
          <w:b/>
          <w:sz w:val="36"/>
          <w:szCs w:val="36"/>
        </w:rPr>
        <w:br/>
      </w:r>
      <w:r>
        <w:rPr>
          <w:sz w:val="28"/>
          <w:szCs w:val="28"/>
        </w:rPr>
        <w:t xml:space="preserve">- Vì String trong java là bất biến (Immutable), khi cộng hai String a và b, java sẽ tạo một Sring mới thay vì thay đổi String cũ. Tức là </w:t>
      </w:r>
      <w:r w:rsidR="00C562A1">
        <w:rPr>
          <w:sz w:val="28"/>
          <w:szCs w:val="28"/>
        </w:rPr>
        <w:t>String a và b vẫn còn chiếm giữ bộ nhớ mà không mất đi nên khi lặp lại nhiều lần có thể gây tràn bộ nhớ heap.</w:t>
      </w:r>
      <w:r w:rsidR="00C562A1">
        <w:rPr>
          <w:sz w:val="28"/>
          <w:szCs w:val="28"/>
        </w:rPr>
        <w:br/>
        <w:t>- Để tối ưu ta có thể sử dụng StringBuilder:</w:t>
      </w:r>
      <w:r w:rsidR="00C562A1">
        <w:rPr>
          <w:sz w:val="28"/>
          <w:szCs w:val="28"/>
        </w:rPr>
        <w:br/>
      </w:r>
      <w:r w:rsidR="00CE0E5A">
        <w:rPr>
          <w:sz w:val="28"/>
          <w:szCs w:val="28"/>
        </w:rPr>
        <w:t xml:space="preserve"> + </w:t>
      </w:r>
      <w:r w:rsidR="00C562A1">
        <w:rPr>
          <w:sz w:val="28"/>
          <w:szCs w:val="28"/>
        </w:rPr>
        <w:t xml:space="preserve">StringBuilder là một class cho phép thay đổi </w:t>
      </w:r>
      <w:r w:rsidR="00CE0E5A">
        <w:rPr>
          <w:sz w:val="28"/>
          <w:szCs w:val="28"/>
        </w:rPr>
        <w:t>object</w:t>
      </w:r>
      <w:r w:rsidR="00C562A1">
        <w:rPr>
          <w:sz w:val="28"/>
          <w:szCs w:val="28"/>
        </w:rPr>
        <w:t xml:space="preserve"> </w:t>
      </w:r>
      <w:r w:rsidR="00CE0E5A">
        <w:rPr>
          <w:sz w:val="28"/>
          <w:szCs w:val="28"/>
        </w:rPr>
        <w:t>trực tiếp mà không cần tạo object mới.</w:t>
      </w:r>
      <w:r w:rsidR="00CE0E5A">
        <w:rPr>
          <w:sz w:val="28"/>
          <w:szCs w:val="28"/>
        </w:rPr>
        <w:br/>
      </w:r>
      <w:r w:rsidR="00CE0E5A" w:rsidRPr="00CE0E5A">
        <w:rPr>
          <w:sz w:val="28"/>
          <w:szCs w:val="28"/>
        </w:rPr>
        <w:drawing>
          <wp:inline distT="0" distB="0" distL="0" distR="0" wp14:anchorId="6EC7C101" wp14:editId="29F99B29">
            <wp:extent cx="5943600"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2970"/>
                    </a:xfrm>
                    <a:prstGeom prst="rect">
                      <a:avLst/>
                    </a:prstGeom>
                  </pic:spPr>
                </pic:pic>
              </a:graphicData>
            </a:graphic>
          </wp:inline>
        </w:drawing>
      </w:r>
      <w:r w:rsidR="00C562A1">
        <w:rPr>
          <w:sz w:val="28"/>
          <w:szCs w:val="28"/>
        </w:rPr>
        <w:t xml:space="preserve">   </w:t>
      </w:r>
      <w:r w:rsidR="00CE0E5A">
        <w:rPr>
          <w:sz w:val="28"/>
          <w:szCs w:val="28"/>
        </w:rPr>
        <w:br/>
      </w:r>
      <w:r w:rsidR="00CE0E5A" w:rsidRPr="00CE0E5A">
        <w:rPr>
          <w:b/>
          <w:sz w:val="32"/>
          <w:szCs w:val="32"/>
        </w:rPr>
        <w:t>IV.</w:t>
      </w:r>
      <w:r w:rsidR="00CE0E5A" w:rsidRPr="00CE0E5A">
        <w:rPr>
          <w:b/>
          <w:color w:val="000000"/>
          <w:sz w:val="32"/>
          <w:szCs w:val="32"/>
        </w:rPr>
        <w:t xml:space="preserve"> So Sánh giữa cộng chuỗi b</w:t>
      </w:r>
      <w:r w:rsidR="00CE0E5A">
        <w:rPr>
          <w:b/>
          <w:color w:val="000000"/>
          <w:sz w:val="32"/>
          <w:szCs w:val="32"/>
        </w:rPr>
        <w:t xml:space="preserve">ằng concat và bằng toán tử + </w:t>
      </w:r>
      <w:r w:rsidR="00CE0E5A">
        <w:rPr>
          <w:b/>
          <w:color w:val="000000"/>
          <w:sz w:val="32"/>
          <w:szCs w:val="32"/>
        </w:rPr>
        <w:br/>
      </w:r>
      <w:r w:rsidR="00794F05">
        <w:rPr>
          <w:color w:val="000000"/>
          <w:sz w:val="28"/>
          <w:szCs w:val="28"/>
        </w:rPr>
        <w:t>- concat() chỉ có thể nối hai đối tượng String, còn + có thể nối String với kiểu dữ liệu khác( int, double,..) bằng cách tự động chuyển đổi kiểu dữ liệu ( autoboxing).</w:t>
      </w:r>
      <w:r w:rsidR="00794F05">
        <w:rPr>
          <w:color w:val="000000"/>
          <w:sz w:val="28"/>
          <w:szCs w:val="28"/>
        </w:rPr>
        <w:br/>
        <w:t>- concat() chỉ có thể nối hai chuỗi cùng một lúc còn + có thể nối nhiều chuỗi cùng một lúc.</w:t>
      </w:r>
      <w:r w:rsidR="00794F05">
        <w:rPr>
          <w:color w:val="000000"/>
          <w:sz w:val="28"/>
          <w:szCs w:val="28"/>
        </w:rPr>
        <w:br/>
        <w:t>- + có thể chậm hơn concat() do java ngầm dùng StringBuilder để nối chuỗi.</w:t>
      </w:r>
      <w:r w:rsidR="00794F05">
        <w:rPr>
          <w:color w:val="000000"/>
          <w:sz w:val="28"/>
          <w:szCs w:val="28"/>
        </w:rPr>
        <w:br/>
      </w:r>
      <w:r w:rsidR="00794F05" w:rsidRPr="00794F05">
        <w:rPr>
          <w:b/>
          <w:color w:val="000000"/>
          <w:sz w:val="32"/>
          <w:szCs w:val="32"/>
        </w:rPr>
        <w:t>V.</w:t>
      </w:r>
      <w:r w:rsidR="00794F05" w:rsidRPr="00794F05">
        <w:rPr>
          <w:b/>
          <w:sz w:val="32"/>
          <w:szCs w:val="32"/>
        </w:rPr>
        <w:t xml:space="preserve"> </w:t>
      </w:r>
      <w:r w:rsidR="00794F05" w:rsidRPr="00794F05">
        <w:rPr>
          <w:b/>
          <w:color w:val="000000"/>
          <w:sz w:val="32"/>
          <w:szCs w:val="32"/>
        </w:rPr>
        <w:t>Cách truyền tham số từ dòng lệnh trong java</w:t>
      </w:r>
    </w:p>
    <w:p w:rsidR="0084058F" w:rsidRDefault="00794F05">
      <w:pPr>
        <w:rPr>
          <w:rFonts w:ascii="Times New Roman" w:hAnsi="Times New Roman" w:cs="Times New Roman"/>
          <w:sz w:val="28"/>
          <w:szCs w:val="28"/>
        </w:rPr>
      </w:pPr>
      <w:r>
        <w:rPr>
          <w:rFonts w:ascii="Times New Roman" w:hAnsi="Times New Roman" w:cs="Times New Roman"/>
          <w:sz w:val="28"/>
          <w:szCs w:val="28"/>
        </w:rPr>
        <w:t>- giả sử ta đã có một file Hello.java</w:t>
      </w:r>
      <w:r w:rsidR="00A34100">
        <w:rPr>
          <w:rFonts w:ascii="Times New Roman" w:hAnsi="Times New Roman" w:cs="Times New Roman"/>
          <w:sz w:val="28"/>
          <w:szCs w:val="28"/>
        </w:rPr>
        <w:t>, để truyền tham số từ dòng lệnh ta làm như sau:</w:t>
      </w:r>
      <w:r w:rsidR="00A34100">
        <w:rPr>
          <w:rFonts w:ascii="Times New Roman" w:hAnsi="Times New Roman" w:cs="Times New Roman"/>
          <w:sz w:val="28"/>
          <w:szCs w:val="28"/>
        </w:rPr>
        <w:br/>
        <w:t>+ mở terminal, chạy câu lệnh javac Hello.java ( Câu lệnh này dùng để compile)</w:t>
      </w:r>
      <w:r w:rsidR="00A34100">
        <w:rPr>
          <w:rFonts w:ascii="Times New Roman" w:hAnsi="Times New Roman" w:cs="Times New Roman"/>
          <w:sz w:val="28"/>
          <w:szCs w:val="28"/>
        </w:rPr>
        <w:br/>
        <w:t>+ chạy câu lệnh java Hello tham_so1 tham_so2</w:t>
      </w:r>
      <w:r w:rsidR="00A34100">
        <w:rPr>
          <w:rFonts w:ascii="Times New Roman" w:hAnsi="Times New Roman" w:cs="Times New Roman"/>
          <w:sz w:val="28"/>
          <w:szCs w:val="28"/>
        </w:rPr>
        <w:br/>
        <w:t>+ lúc này các tham số được truyền vào sẽ được lưu trong mảng args[] trong phương thức main. Tức là args[0] = tham_so1, args[1] = tham_so2.</w:t>
      </w:r>
      <w:r w:rsidR="00A34100">
        <w:rPr>
          <w:rFonts w:ascii="Times New Roman" w:hAnsi="Times New Roman" w:cs="Times New Roman"/>
          <w:sz w:val="28"/>
          <w:szCs w:val="28"/>
        </w:rPr>
        <w:br/>
        <w:t>+ mặc định tham số truyền vào luôn là String.</w:t>
      </w:r>
      <w:r w:rsidR="00A34100">
        <w:rPr>
          <w:rFonts w:ascii="Times New Roman" w:hAnsi="Times New Roman" w:cs="Times New Roman"/>
          <w:sz w:val="28"/>
          <w:szCs w:val="28"/>
        </w:rPr>
        <w:br/>
      </w:r>
      <w:r w:rsidR="00A34100" w:rsidRPr="00A34100">
        <w:rPr>
          <w:rFonts w:ascii="Times New Roman" w:hAnsi="Times New Roman" w:cs="Times New Roman"/>
          <w:b/>
          <w:sz w:val="32"/>
          <w:szCs w:val="32"/>
        </w:rPr>
        <w:lastRenderedPageBreak/>
        <w:t>VI. Tham chiếu</w:t>
      </w:r>
      <w:r w:rsidR="006A5F4B">
        <w:rPr>
          <w:rFonts w:ascii="Times New Roman" w:hAnsi="Times New Roman" w:cs="Times New Roman"/>
          <w:b/>
          <w:sz w:val="32"/>
          <w:szCs w:val="32"/>
        </w:rPr>
        <w:t xml:space="preserve"> ( pass by</w:t>
      </w:r>
      <w:r w:rsidR="00A34100">
        <w:rPr>
          <w:rFonts w:ascii="Times New Roman" w:hAnsi="Times New Roman" w:cs="Times New Roman"/>
          <w:b/>
          <w:sz w:val="32"/>
          <w:szCs w:val="32"/>
        </w:rPr>
        <w:t xml:space="preserve"> reference)</w:t>
      </w:r>
      <w:r w:rsidR="00A34100" w:rsidRPr="00A34100">
        <w:rPr>
          <w:rFonts w:ascii="Times New Roman" w:hAnsi="Times New Roman" w:cs="Times New Roman"/>
          <w:b/>
          <w:sz w:val="32"/>
          <w:szCs w:val="32"/>
        </w:rPr>
        <w:t xml:space="preserve"> và tham trị</w:t>
      </w:r>
      <w:r w:rsidR="00A34100">
        <w:rPr>
          <w:rFonts w:ascii="Times New Roman" w:hAnsi="Times New Roman" w:cs="Times New Roman"/>
          <w:b/>
          <w:sz w:val="32"/>
          <w:szCs w:val="32"/>
        </w:rPr>
        <w:t xml:space="preserve"> ( pass by value)</w:t>
      </w:r>
      <w:r w:rsidR="00A34100" w:rsidRPr="00A34100">
        <w:rPr>
          <w:rFonts w:ascii="Times New Roman" w:hAnsi="Times New Roman" w:cs="Times New Roman"/>
          <w:b/>
          <w:sz w:val="32"/>
          <w:szCs w:val="32"/>
        </w:rPr>
        <w:t xml:space="preserve"> trong java</w:t>
      </w:r>
      <w:r w:rsidR="006A5F4B">
        <w:rPr>
          <w:rFonts w:ascii="Times New Roman" w:hAnsi="Times New Roman" w:cs="Times New Roman"/>
          <w:b/>
          <w:sz w:val="32"/>
          <w:szCs w:val="32"/>
        </w:rPr>
        <w:br/>
        <w:t xml:space="preserve">- </w:t>
      </w:r>
      <w:r w:rsidR="006A5F4B">
        <w:rPr>
          <w:rFonts w:ascii="Times New Roman" w:hAnsi="Times New Roman" w:cs="Times New Roman"/>
          <w:sz w:val="28"/>
          <w:szCs w:val="28"/>
        </w:rPr>
        <w:t>Vì không có con trỏ nên khác với C/C++ java không hỗ trợ pass by reference mà chỉ có pass by value. Tuy nhiên java đã giả lập pass by reference bằng cách “pass references by value”. Ví dụ:</w:t>
      </w:r>
      <w:r w:rsidR="006A5F4B">
        <w:rPr>
          <w:rFonts w:ascii="Times New Roman" w:hAnsi="Times New Roman" w:cs="Times New Roman"/>
          <w:sz w:val="28"/>
          <w:szCs w:val="28"/>
        </w:rPr>
        <w:br/>
        <w:t>+ Với các kiểu dữ liệu nguyên thủy, khi truyền vào biến kiểu nguyên thủy, java sẽ tạo một bản sao của giá trị đó và truyền vào phương thức. Bất kỳ thay đổi nào trong phương thức đều không ảnh hưởng đến biến gốc. Ví dụ:</w:t>
      </w:r>
      <w:r w:rsidR="006A5F4B">
        <w:rPr>
          <w:rFonts w:ascii="Times New Roman" w:hAnsi="Times New Roman" w:cs="Times New Roman"/>
          <w:sz w:val="28"/>
          <w:szCs w:val="28"/>
        </w:rPr>
        <w:br/>
      </w:r>
      <w:r w:rsidR="006A5F4B" w:rsidRPr="006A5F4B">
        <w:rPr>
          <w:rFonts w:ascii="Times New Roman" w:hAnsi="Times New Roman" w:cs="Times New Roman"/>
          <w:b/>
          <w:sz w:val="32"/>
          <w:szCs w:val="32"/>
        </w:rPr>
        <w:drawing>
          <wp:inline distT="0" distB="0" distL="0" distR="0" wp14:anchorId="344D644F" wp14:editId="1AEF5D60">
            <wp:extent cx="5943600" cy="3273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73425"/>
                    </a:xfrm>
                    <a:prstGeom prst="rect">
                      <a:avLst/>
                    </a:prstGeom>
                  </pic:spPr>
                </pic:pic>
              </a:graphicData>
            </a:graphic>
          </wp:inline>
        </w:drawing>
      </w:r>
      <w:r w:rsidR="006A5F4B">
        <w:rPr>
          <w:rFonts w:ascii="Times New Roman" w:hAnsi="Times New Roman" w:cs="Times New Roman"/>
          <w:sz w:val="28"/>
          <w:szCs w:val="28"/>
        </w:rPr>
        <w:br/>
        <w:t xml:space="preserve">+ Với </w:t>
      </w:r>
      <w:r w:rsidR="004959A6">
        <w:rPr>
          <w:rFonts w:ascii="Times New Roman" w:hAnsi="Times New Roman" w:cs="Times New Roman"/>
          <w:sz w:val="28"/>
          <w:szCs w:val="28"/>
        </w:rPr>
        <w:t xml:space="preserve">object, khi truyền một object, thì giá trị được truyền vào sẽ là địa chỉ của object đó nên nếu thay đổi thuộc tính của object bên trong phương thức thì giá trị của object cũng sẽ thay đổi vì </w:t>
      </w:r>
      <w:r w:rsidR="004959A6" w:rsidRPr="004959A6">
        <w:rPr>
          <w:rFonts w:ascii="Times New Roman" w:hAnsi="Times New Roman" w:cs="Times New Roman"/>
          <w:sz w:val="28"/>
          <w:szCs w:val="28"/>
        </w:rPr>
        <w:t xml:space="preserve"> cả tham số trong phương thức và biến gốc đều trỏ đến cùng một object</w:t>
      </w:r>
      <w:r w:rsidR="004959A6">
        <w:rPr>
          <w:rFonts w:ascii="Times New Roman" w:hAnsi="Times New Roman" w:cs="Times New Roman"/>
          <w:sz w:val="28"/>
          <w:szCs w:val="28"/>
        </w:rPr>
        <w:t>.</w:t>
      </w:r>
      <w:r w:rsidR="004959A6">
        <w:rPr>
          <w:rFonts w:ascii="Times New Roman" w:hAnsi="Times New Roman" w:cs="Times New Roman"/>
          <w:sz w:val="28"/>
          <w:szCs w:val="28"/>
        </w:rPr>
        <w:br/>
      </w:r>
      <w:r w:rsidR="004959A6">
        <w:rPr>
          <w:rFonts w:ascii="Times New Roman" w:hAnsi="Times New Roman" w:cs="Times New Roman"/>
          <w:sz w:val="28"/>
          <w:szCs w:val="28"/>
        </w:rPr>
        <w:lastRenderedPageBreak/>
        <w:t xml:space="preserve">Ví dụ : </w:t>
      </w:r>
      <w:r w:rsidR="004959A6">
        <w:rPr>
          <w:rFonts w:ascii="Times New Roman" w:hAnsi="Times New Roman" w:cs="Times New Roman"/>
          <w:sz w:val="28"/>
          <w:szCs w:val="28"/>
        </w:rPr>
        <w:br/>
      </w:r>
      <w:r w:rsidR="004959A6" w:rsidRPr="004959A6">
        <w:rPr>
          <w:rFonts w:ascii="Times New Roman" w:hAnsi="Times New Roman" w:cs="Times New Roman"/>
          <w:sz w:val="28"/>
          <w:szCs w:val="28"/>
        </w:rPr>
        <w:drawing>
          <wp:inline distT="0" distB="0" distL="0" distR="0" wp14:anchorId="72A4EAC6" wp14:editId="0D770DDC">
            <wp:extent cx="5943600" cy="4135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5755"/>
                    </a:xfrm>
                    <a:prstGeom prst="rect">
                      <a:avLst/>
                    </a:prstGeom>
                  </pic:spPr>
                </pic:pic>
              </a:graphicData>
            </a:graphic>
          </wp:inline>
        </w:drawing>
      </w:r>
    </w:p>
    <w:p w:rsidR="005B6EA4" w:rsidRPr="0084058F" w:rsidRDefault="005B6EA4">
      <w:pPr>
        <w:rPr>
          <w:rFonts w:ascii="Times New Roman" w:hAnsi="Times New Roman" w:cs="Times New Roman"/>
          <w:sz w:val="28"/>
          <w:szCs w:val="28"/>
        </w:rPr>
      </w:pPr>
      <w:r>
        <w:rPr>
          <w:rFonts w:ascii="Times New Roman" w:hAnsi="Times New Roman" w:cs="Times New Roman"/>
          <w:sz w:val="28"/>
          <w:szCs w:val="28"/>
        </w:rPr>
        <w:t xml:space="preserve">Ở ví dụ trên, person là một biến tham chiếu đến object person(“John”) tức là person không trực tiếp chứa object mà nó chứa địa chỉ bộ nhớ của object person(“John”). Khi truyền person vào changename(person), java </w:t>
      </w:r>
      <w:r w:rsidRPr="005B6EA4">
        <w:rPr>
          <w:rFonts w:ascii="Times New Roman" w:hAnsi="Times New Roman" w:cs="Times New Roman"/>
          <w:sz w:val="28"/>
          <w:szCs w:val="28"/>
        </w:rPr>
        <w:t>truyền giá trị của tham chiếu (địa chỉ object</w:t>
      </w:r>
      <w:r>
        <w:t xml:space="preserve">) </w:t>
      </w:r>
      <w:r>
        <w:rPr>
          <w:rFonts w:ascii="Times New Roman" w:hAnsi="Times New Roman" w:cs="Times New Roman"/>
          <w:sz w:val="28"/>
          <w:szCs w:val="28"/>
        </w:rPr>
        <w:t xml:space="preserve"> vào p, lúc này p và person đểu trỏ đến object person(“John”) nên khi thay đổi p.name thì person.name cũng bị thay đổi theo.</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lastRenderedPageBreak/>
        <w:t>+ Tuy nhiên nếu viết như sau thì object sẽ không bị thay đổi:</w:t>
      </w:r>
      <w:r>
        <w:rPr>
          <w:rFonts w:ascii="Times New Roman" w:hAnsi="Times New Roman" w:cs="Times New Roman"/>
          <w:sz w:val="28"/>
          <w:szCs w:val="28"/>
        </w:rPr>
        <w:br/>
      </w:r>
      <w:r w:rsidRPr="005B6EA4">
        <w:rPr>
          <w:rFonts w:ascii="Times New Roman" w:hAnsi="Times New Roman" w:cs="Times New Roman"/>
          <w:sz w:val="28"/>
          <w:szCs w:val="28"/>
        </w:rPr>
        <w:drawing>
          <wp:inline distT="0" distB="0" distL="0" distR="0" wp14:anchorId="18DE3938" wp14:editId="15EFA1A4">
            <wp:extent cx="5943600" cy="3632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2835"/>
                    </a:xfrm>
                    <a:prstGeom prst="rect">
                      <a:avLst/>
                    </a:prstGeom>
                  </pic:spPr>
                </pic:pic>
              </a:graphicData>
            </a:graphic>
          </wp:inline>
        </w:drawing>
      </w:r>
      <w:r>
        <w:rPr>
          <w:rFonts w:ascii="Times New Roman" w:hAnsi="Times New Roman" w:cs="Times New Roman"/>
          <w:sz w:val="28"/>
          <w:szCs w:val="28"/>
        </w:rPr>
        <w:br/>
      </w:r>
      <w:r w:rsidR="007D799C">
        <w:rPr>
          <w:rFonts w:ascii="Times New Roman" w:hAnsi="Times New Roman" w:cs="Times New Roman"/>
          <w:sz w:val="28"/>
          <w:szCs w:val="28"/>
        </w:rPr>
        <w:t>Khi gọi changeReference(person), thì p sẽ trỏ đến person(“John”). Tuy nhiên sau  khi viết p = new Person(“Bob”) thì p không còn trỏ đến John nữa mà trỏ đến một object person(“Bob”) còn person vẫn trỏ đến person(“John”). Do đó thay đổi p không làm thay đổi person nên sau khi phương thức kết thúc, person.name vẫn nhận giá trị là John.</w:t>
      </w:r>
      <w:bookmarkStart w:id="0" w:name="_GoBack"/>
      <w:bookmarkEnd w:id="0"/>
    </w:p>
    <w:sectPr w:rsidR="005B6EA4" w:rsidRPr="00840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0160A"/>
    <w:multiLevelType w:val="multilevel"/>
    <w:tmpl w:val="5BF2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A6"/>
    <w:rsid w:val="004959A6"/>
    <w:rsid w:val="005B6EA4"/>
    <w:rsid w:val="006A5F4B"/>
    <w:rsid w:val="00794F05"/>
    <w:rsid w:val="007D3548"/>
    <w:rsid w:val="007D799C"/>
    <w:rsid w:val="00811A78"/>
    <w:rsid w:val="0084058F"/>
    <w:rsid w:val="00A34100"/>
    <w:rsid w:val="00C562A1"/>
    <w:rsid w:val="00C9481B"/>
    <w:rsid w:val="00CB01A6"/>
    <w:rsid w:val="00CE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DFA4"/>
  <w15:chartTrackingRefBased/>
  <w15:docId w15:val="{50A2D61B-175D-4D25-AA81-81CB9B61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1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1A6"/>
    <w:rPr>
      <w:b/>
      <w:bCs/>
    </w:rPr>
  </w:style>
  <w:style w:type="character" w:styleId="HTMLCode">
    <w:name w:val="HTML Code"/>
    <w:basedOn w:val="DefaultParagraphFont"/>
    <w:uiPriority w:val="99"/>
    <w:semiHidden/>
    <w:unhideWhenUsed/>
    <w:rsid w:val="00CB01A6"/>
    <w:rPr>
      <w:rFonts w:ascii="Courier New" w:eastAsia="Times New Roman" w:hAnsi="Courier New" w:cs="Courier New"/>
      <w:sz w:val="20"/>
      <w:szCs w:val="20"/>
    </w:rPr>
  </w:style>
  <w:style w:type="character" w:customStyle="1" w:styleId="hljs-keyword">
    <w:name w:val="hljs-keyword"/>
    <w:basedOn w:val="DefaultParagraphFont"/>
    <w:rsid w:val="004959A6"/>
  </w:style>
  <w:style w:type="character" w:customStyle="1" w:styleId="hljs-title">
    <w:name w:val="hljs-title"/>
    <w:basedOn w:val="DefaultParagraphFont"/>
    <w:rsid w:val="004959A6"/>
  </w:style>
  <w:style w:type="character" w:customStyle="1" w:styleId="hljs-builtin">
    <w:name w:val="hljs-built_in"/>
    <w:basedOn w:val="DefaultParagraphFont"/>
    <w:rsid w:val="004959A6"/>
  </w:style>
  <w:style w:type="character" w:customStyle="1" w:styleId="hljs-params">
    <w:name w:val="hljs-params"/>
    <w:basedOn w:val="DefaultParagraphFont"/>
    <w:rsid w:val="004959A6"/>
  </w:style>
  <w:style w:type="character" w:customStyle="1" w:styleId="hljs-type">
    <w:name w:val="hljs-type"/>
    <w:basedOn w:val="DefaultParagraphFont"/>
    <w:rsid w:val="004959A6"/>
  </w:style>
  <w:style w:type="character" w:customStyle="1" w:styleId="hljs-variable">
    <w:name w:val="hljs-variable"/>
    <w:basedOn w:val="DefaultParagraphFont"/>
    <w:rsid w:val="004959A6"/>
  </w:style>
  <w:style w:type="character" w:customStyle="1" w:styleId="hljs-operator">
    <w:name w:val="hljs-operator"/>
    <w:basedOn w:val="DefaultParagraphFont"/>
    <w:rsid w:val="004959A6"/>
  </w:style>
  <w:style w:type="character" w:customStyle="1" w:styleId="hljs-string">
    <w:name w:val="hljs-string"/>
    <w:basedOn w:val="DefaultParagraphFont"/>
    <w:rsid w:val="004959A6"/>
  </w:style>
  <w:style w:type="character" w:customStyle="1" w:styleId="hljs-comment">
    <w:name w:val="hljs-comment"/>
    <w:basedOn w:val="DefaultParagraphFont"/>
    <w:rsid w:val="0049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886617">
      <w:bodyDiv w:val="1"/>
      <w:marLeft w:val="0"/>
      <w:marRight w:val="0"/>
      <w:marTop w:val="0"/>
      <w:marBottom w:val="0"/>
      <w:divBdr>
        <w:top w:val="none" w:sz="0" w:space="0" w:color="auto"/>
        <w:left w:val="none" w:sz="0" w:space="0" w:color="auto"/>
        <w:bottom w:val="none" w:sz="0" w:space="0" w:color="auto"/>
        <w:right w:val="none" w:sz="0" w:space="0" w:color="auto"/>
      </w:divBdr>
    </w:div>
    <w:div w:id="157346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Duong 202416175</dc:creator>
  <cp:keywords/>
  <dc:description/>
  <cp:lastModifiedBy>Vu Hoang Duong 202416175</cp:lastModifiedBy>
  <cp:revision>1</cp:revision>
  <dcterms:created xsi:type="dcterms:W3CDTF">2025-02-27T13:34:00Z</dcterms:created>
  <dcterms:modified xsi:type="dcterms:W3CDTF">2025-02-27T15:49:00Z</dcterms:modified>
</cp:coreProperties>
</file>