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5C2" w:rsidRPr="007F0823" w:rsidRDefault="00A445C2" w:rsidP="00873341">
      <w:pPr>
        <w:spacing w:line="240" w:lineRule="auto"/>
        <w:jc w:val="center"/>
        <w:rPr>
          <w:rFonts w:ascii="Times New Roman" w:hAnsi="Times New Roman" w:cs="Times New Roman"/>
          <w:b/>
          <w:sz w:val="26"/>
          <w:szCs w:val="26"/>
        </w:rPr>
      </w:pPr>
      <w:r w:rsidRPr="007F0823">
        <w:rPr>
          <w:rFonts w:ascii="Times New Roman" w:hAnsi="Times New Roman" w:cs="Times New Roman"/>
          <w:b/>
          <w:sz w:val="26"/>
          <w:szCs w:val="26"/>
        </w:rPr>
        <w:t>HỌC VIỆN NGÂN HÀNG</w:t>
      </w:r>
    </w:p>
    <w:p w:rsidR="00A445C2" w:rsidRPr="007F0823" w:rsidRDefault="00A445C2" w:rsidP="00873341">
      <w:pPr>
        <w:spacing w:line="240" w:lineRule="auto"/>
        <w:jc w:val="center"/>
        <w:rPr>
          <w:rFonts w:ascii="Times New Roman" w:hAnsi="Times New Roman" w:cs="Times New Roman"/>
          <w:sz w:val="26"/>
          <w:szCs w:val="26"/>
        </w:rPr>
      </w:pPr>
      <w:r w:rsidRPr="007F0823">
        <w:rPr>
          <w:rFonts w:ascii="Times New Roman" w:hAnsi="Times New Roman" w:cs="Times New Roman"/>
          <w:sz w:val="26"/>
          <w:szCs w:val="26"/>
        </w:rPr>
        <w:t xml:space="preserve">KHOA </w:t>
      </w:r>
      <w:r w:rsidR="001A5BC7" w:rsidRPr="007F0823">
        <w:rPr>
          <w:rFonts w:ascii="Times New Roman" w:hAnsi="Times New Roman" w:cs="Times New Roman"/>
          <w:sz w:val="26"/>
          <w:szCs w:val="26"/>
        </w:rPr>
        <w:t>SAU ĐẠI HỌC</w:t>
      </w:r>
    </w:p>
    <w:p w:rsidR="00A445C2" w:rsidRPr="007F0823" w:rsidRDefault="00A445C2" w:rsidP="00745144">
      <w:pPr>
        <w:spacing w:line="360" w:lineRule="auto"/>
        <w:jc w:val="both"/>
        <w:rPr>
          <w:rFonts w:ascii="Times New Roman" w:hAnsi="Times New Roman" w:cs="Times New Roman"/>
          <w:sz w:val="26"/>
          <w:szCs w:val="26"/>
        </w:rPr>
      </w:pPr>
    </w:p>
    <w:p w:rsidR="008A2DF8" w:rsidRPr="007F0823" w:rsidRDefault="00C57A8D" w:rsidP="00745144">
      <w:pPr>
        <w:spacing w:line="360" w:lineRule="auto"/>
        <w:jc w:val="center"/>
        <w:rPr>
          <w:rFonts w:ascii="Times New Roman" w:hAnsi="Times New Roman" w:cs="Times New Roman"/>
          <w:sz w:val="26"/>
          <w:szCs w:val="26"/>
        </w:rPr>
      </w:pPr>
      <w:r w:rsidRPr="007F0823">
        <w:rPr>
          <w:rFonts w:ascii="Times New Roman" w:hAnsi="Times New Roman" w:cs="Times New Roman"/>
          <w:noProof/>
          <w:color w:val="0000FF"/>
          <w:sz w:val="26"/>
          <w:szCs w:val="26"/>
          <w:bdr w:val="none" w:sz="0" w:space="0" w:color="auto" w:frame="1"/>
        </w:rPr>
        <w:drawing>
          <wp:inline distT="0" distB="0" distL="0" distR="0">
            <wp:extent cx="1052623" cy="1052623"/>
            <wp:effectExtent l="0" t="0" r="0" b="0"/>
            <wp:docPr id="1" name="Picture 1" descr="https://upload.wikimedia.org/wikipedia/commons/thumb/1/12/Logo_HVNH.png/220px-Logo_HVNH.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2/Logo_HVNH.png/220px-Logo_HVNH.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2179" cy="1062179"/>
                    </a:xfrm>
                    <a:prstGeom prst="rect">
                      <a:avLst/>
                    </a:prstGeom>
                    <a:noFill/>
                    <a:ln>
                      <a:noFill/>
                    </a:ln>
                  </pic:spPr>
                </pic:pic>
              </a:graphicData>
            </a:graphic>
          </wp:inline>
        </w:drawing>
      </w:r>
    </w:p>
    <w:p w:rsidR="008A2DF8" w:rsidRPr="007F0823" w:rsidRDefault="008A2DF8" w:rsidP="00745144">
      <w:pPr>
        <w:spacing w:line="360" w:lineRule="auto"/>
        <w:jc w:val="center"/>
        <w:rPr>
          <w:rFonts w:ascii="Times New Roman" w:hAnsi="Times New Roman" w:cs="Times New Roman"/>
          <w:b/>
          <w:sz w:val="26"/>
          <w:szCs w:val="26"/>
        </w:rPr>
      </w:pPr>
      <w:r w:rsidRPr="007F0823">
        <w:rPr>
          <w:rFonts w:ascii="Times New Roman" w:hAnsi="Times New Roman" w:cs="Times New Roman"/>
          <w:b/>
          <w:sz w:val="26"/>
          <w:szCs w:val="26"/>
        </w:rPr>
        <w:t>TIỂU LUẬN KẾT THÚC HỌC PHẦN</w:t>
      </w:r>
    </w:p>
    <w:p w:rsidR="00C40913" w:rsidRPr="007F0823" w:rsidRDefault="00C40913" w:rsidP="00745144">
      <w:pPr>
        <w:spacing w:line="360" w:lineRule="auto"/>
        <w:jc w:val="both"/>
        <w:rPr>
          <w:rFonts w:ascii="Times New Roman" w:hAnsi="Times New Roman" w:cs="Times New Roman"/>
          <w:sz w:val="26"/>
          <w:szCs w:val="26"/>
        </w:rPr>
      </w:pPr>
    </w:p>
    <w:p w:rsidR="002B362B" w:rsidRPr="007F0823" w:rsidRDefault="008A2DF8" w:rsidP="00745144">
      <w:pPr>
        <w:spacing w:line="360" w:lineRule="auto"/>
        <w:jc w:val="both"/>
        <w:rPr>
          <w:rFonts w:ascii="Times New Roman" w:hAnsi="Times New Roman" w:cs="Times New Roman"/>
          <w:b/>
          <w:sz w:val="26"/>
          <w:szCs w:val="26"/>
        </w:rPr>
      </w:pPr>
      <w:r w:rsidRPr="007F0823">
        <w:rPr>
          <w:rFonts w:ascii="Times New Roman" w:hAnsi="Times New Roman" w:cs="Times New Roman"/>
          <w:b/>
          <w:sz w:val="26"/>
          <w:szCs w:val="26"/>
        </w:rPr>
        <w:t xml:space="preserve">ĐỀ TÀI : </w:t>
      </w:r>
      <w:r w:rsidR="008F4DC3" w:rsidRPr="007F0823">
        <w:rPr>
          <w:rFonts w:ascii="Times New Roman" w:hAnsi="Times New Roman" w:cs="Times New Roman"/>
          <w:b/>
          <w:sz w:val="26"/>
          <w:szCs w:val="26"/>
        </w:rPr>
        <w:t>Sử dụng ngôn ngữ BPMN và phần mềm Bizagi Modeler biểu diễn quy trình</w:t>
      </w:r>
    </w:p>
    <w:p w:rsidR="00C57A8D" w:rsidRPr="007F0823" w:rsidRDefault="00C57A8D" w:rsidP="00745144">
      <w:pPr>
        <w:spacing w:line="360" w:lineRule="auto"/>
        <w:jc w:val="both"/>
        <w:rPr>
          <w:rFonts w:ascii="Times New Roman" w:hAnsi="Times New Roman" w:cs="Times New Roman"/>
          <w:sz w:val="26"/>
          <w:szCs w:val="26"/>
        </w:rPr>
      </w:pPr>
    </w:p>
    <w:p w:rsidR="008A2DF8" w:rsidRPr="007F0823" w:rsidRDefault="008A2DF8" w:rsidP="00745144">
      <w:pPr>
        <w:spacing w:line="360" w:lineRule="auto"/>
        <w:jc w:val="both"/>
        <w:rPr>
          <w:rFonts w:ascii="Times New Roman" w:hAnsi="Times New Roman" w:cs="Times New Roman"/>
          <w:sz w:val="26"/>
          <w:szCs w:val="26"/>
        </w:rPr>
      </w:pPr>
      <w:r w:rsidRPr="007F0823">
        <w:rPr>
          <w:rFonts w:ascii="Times New Roman" w:hAnsi="Times New Roman" w:cs="Times New Roman"/>
          <w:sz w:val="26"/>
          <w:szCs w:val="26"/>
        </w:rPr>
        <w:t xml:space="preserve">Giảng viên hướng dẫn: </w:t>
      </w:r>
      <w:r w:rsidR="00D064A6" w:rsidRPr="007F0823">
        <w:rPr>
          <w:rFonts w:ascii="Times New Roman" w:hAnsi="Times New Roman" w:cs="Times New Roman"/>
          <w:sz w:val="26"/>
          <w:szCs w:val="26"/>
        </w:rPr>
        <w:t xml:space="preserve">TS </w:t>
      </w:r>
      <w:r w:rsidR="008F4DC3" w:rsidRPr="007F0823">
        <w:rPr>
          <w:rFonts w:ascii="Times New Roman" w:hAnsi="Times New Roman" w:cs="Times New Roman"/>
          <w:sz w:val="26"/>
          <w:szCs w:val="26"/>
        </w:rPr>
        <w:t>Phan Thanh Đức</w:t>
      </w:r>
    </w:p>
    <w:p w:rsidR="008A2DF8" w:rsidRPr="007F0823" w:rsidRDefault="008A2DF8" w:rsidP="00745144">
      <w:pPr>
        <w:spacing w:line="360" w:lineRule="auto"/>
        <w:jc w:val="both"/>
        <w:rPr>
          <w:rFonts w:ascii="Times New Roman" w:hAnsi="Times New Roman" w:cs="Times New Roman"/>
          <w:sz w:val="26"/>
          <w:szCs w:val="26"/>
        </w:rPr>
      </w:pPr>
      <w:r w:rsidRPr="007F0823">
        <w:rPr>
          <w:rFonts w:ascii="Times New Roman" w:hAnsi="Times New Roman" w:cs="Times New Roman"/>
          <w:sz w:val="26"/>
          <w:szCs w:val="26"/>
        </w:rPr>
        <w:t>Học viên:Vũ Hoàng Hiệp</w:t>
      </w:r>
    </w:p>
    <w:p w:rsidR="008A2DF8" w:rsidRPr="007F0823" w:rsidRDefault="008A2DF8" w:rsidP="00745144">
      <w:pPr>
        <w:spacing w:line="360" w:lineRule="auto"/>
        <w:jc w:val="both"/>
        <w:rPr>
          <w:rFonts w:ascii="Times New Roman" w:hAnsi="Times New Roman" w:cs="Times New Roman"/>
          <w:sz w:val="26"/>
          <w:szCs w:val="26"/>
        </w:rPr>
      </w:pPr>
      <w:r w:rsidRPr="007F0823">
        <w:rPr>
          <w:rFonts w:ascii="Times New Roman" w:hAnsi="Times New Roman" w:cs="Times New Roman"/>
          <w:sz w:val="26"/>
          <w:szCs w:val="26"/>
        </w:rPr>
        <w:t>Lớp : K26-NHA</w:t>
      </w:r>
    </w:p>
    <w:p w:rsidR="008A2DF8" w:rsidRPr="007F0823" w:rsidRDefault="008A2DF8" w:rsidP="00745144">
      <w:pPr>
        <w:spacing w:line="360" w:lineRule="auto"/>
        <w:jc w:val="both"/>
        <w:rPr>
          <w:rFonts w:ascii="Times New Roman" w:hAnsi="Times New Roman" w:cs="Times New Roman"/>
          <w:sz w:val="26"/>
          <w:szCs w:val="26"/>
        </w:rPr>
      </w:pPr>
      <w:r w:rsidRPr="007F0823">
        <w:rPr>
          <w:rFonts w:ascii="Times New Roman" w:hAnsi="Times New Roman" w:cs="Times New Roman"/>
          <w:sz w:val="26"/>
          <w:szCs w:val="26"/>
        </w:rPr>
        <w:t xml:space="preserve">Mã học viên: </w:t>
      </w:r>
      <w:r w:rsidR="003A1A9A" w:rsidRPr="007F0823">
        <w:rPr>
          <w:rFonts w:ascii="Times New Roman" w:hAnsi="Times New Roman" w:cs="Times New Roman"/>
          <w:sz w:val="26"/>
          <w:szCs w:val="26"/>
        </w:rPr>
        <w:t>26K401024</w:t>
      </w:r>
    </w:p>
    <w:p w:rsidR="008A2DF8" w:rsidRPr="007F0823" w:rsidRDefault="008A2DF8" w:rsidP="00745144">
      <w:pPr>
        <w:spacing w:line="360" w:lineRule="auto"/>
        <w:jc w:val="both"/>
        <w:rPr>
          <w:rFonts w:ascii="Times New Roman" w:hAnsi="Times New Roman" w:cs="Times New Roman"/>
          <w:sz w:val="26"/>
          <w:szCs w:val="26"/>
        </w:rPr>
      </w:pPr>
    </w:p>
    <w:p w:rsidR="00536F4D" w:rsidRPr="007F0823" w:rsidRDefault="00536F4D" w:rsidP="00745144">
      <w:pPr>
        <w:spacing w:line="360" w:lineRule="auto"/>
        <w:jc w:val="both"/>
        <w:rPr>
          <w:rFonts w:ascii="Times New Roman" w:hAnsi="Times New Roman" w:cs="Times New Roman"/>
          <w:sz w:val="26"/>
          <w:szCs w:val="26"/>
        </w:rPr>
      </w:pPr>
    </w:p>
    <w:p w:rsidR="00536F4D" w:rsidRPr="007F0823" w:rsidRDefault="00536F4D" w:rsidP="00745144">
      <w:pPr>
        <w:spacing w:line="360" w:lineRule="auto"/>
        <w:jc w:val="both"/>
        <w:rPr>
          <w:rFonts w:ascii="Times New Roman" w:hAnsi="Times New Roman" w:cs="Times New Roman"/>
          <w:sz w:val="26"/>
          <w:szCs w:val="26"/>
        </w:rPr>
      </w:pPr>
    </w:p>
    <w:p w:rsidR="00DB5AD7" w:rsidRPr="007F0823" w:rsidRDefault="00DB5AD7" w:rsidP="00745144">
      <w:pPr>
        <w:spacing w:line="360" w:lineRule="auto"/>
        <w:jc w:val="both"/>
        <w:rPr>
          <w:rFonts w:ascii="Times New Roman" w:hAnsi="Times New Roman" w:cs="Times New Roman"/>
          <w:sz w:val="26"/>
          <w:szCs w:val="26"/>
        </w:rPr>
      </w:pPr>
    </w:p>
    <w:p w:rsidR="00DB5AD7" w:rsidRPr="007F0823" w:rsidRDefault="00DB5AD7" w:rsidP="00745144">
      <w:pPr>
        <w:spacing w:line="360" w:lineRule="auto"/>
        <w:jc w:val="both"/>
        <w:rPr>
          <w:rFonts w:ascii="Times New Roman" w:hAnsi="Times New Roman" w:cs="Times New Roman"/>
          <w:sz w:val="26"/>
          <w:szCs w:val="26"/>
        </w:rPr>
      </w:pPr>
    </w:p>
    <w:p w:rsidR="00DB5AD7" w:rsidRPr="007F0823" w:rsidRDefault="00DB5AD7" w:rsidP="00745144">
      <w:pPr>
        <w:spacing w:line="360" w:lineRule="auto"/>
        <w:jc w:val="both"/>
        <w:rPr>
          <w:rFonts w:ascii="Times New Roman" w:hAnsi="Times New Roman" w:cs="Times New Roman"/>
          <w:sz w:val="26"/>
          <w:szCs w:val="26"/>
        </w:rPr>
      </w:pPr>
    </w:p>
    <w:p w:rsidR="008A2DF8" w:rsidRPr="007F0823" w:rsidRDefault="008A2DF8" w:rsidP="00745144">
      <w:pPr>
        <w:spacing w:line="360" w:lineRule="auto"/>
        <w:jc w:val="center"/>
        <w:rPr>
          <w:rFonts w:ascii="Times New Roman" w:hAnsi="Times New Roman" w:cs="Times New Roman"/>
          <w:sz w:val="26"/>
          <w:szCs w:val="26"/>
        </w:rPr>
      </w:pPr>
      <w:r w:rsidRPr="007F0823">
        <w:rPr>
          <w:rFonts w:ascii="Times New Roman" w:hAnsi="Times New Roman" w:cs="Times New Roman"/>
          <w:sz w:val="26"/>
          <w:szCs w:val="26"/>
        </w:rPr>
        <w:t>Hà Nộ</w:t>
      </w:r>
      <w:r w:rsidR="00DB5AD7" w:rsidRPr="007F0823">
        <w:rPr>
          <w:rFonts w:ascii="Times New Roman" w:hAnsi="Times New Roman" w:cs="Times New Roman"/>
          <w:sz w:val="26"/>
          <w:szCs w:val="26"/>
        </w:rPr>
        <w:t>i , ngày 15 tháng 11</w:t>
      </w:r>
      <w:r w:rsidRPr="007F0823">
        <w:rPr>
          <w:rFonts w:ascii="Times New Roman" w:hAnsi="Times New Roman" w:cs="Times New Roman"/>
          <w:sz w:val="26"/>
          <w:szCs w:val="26"/>
        </w:rPr>
        <w:t xml:space="preserve"> năm 2024</w:t>
      </w:r>
    </w:p>
    <w:p w:rsidR="002B362B" w:rsidRPr="007F0823" w:rsidRDefault="002B362B" w:rsidP="00745144">
      <w:pPr>
        <w:spacing w:line="360" w:lineRule="auto"/>
        <w:jc w:val="both"/>
        <w:rPr>
          <w:rFonts w:ascii="Times New Roman" w:hAnsi="Times New Roman" w:cs="Times New Roman"/>
          <w:sz w:val="26"/>
          <w:szCs w:val="26"/>
        </w:rPr>
      </w:pPr>
    </w:p>
    <w:sdt>
      <w:sdtPr>
        <w:rPr>
          <w:rFonts w:ascii="Times New Roman" w:eastAsiaTheme="minorHAnsi" w:hAnsi="Times New Roman" w:cs="Times New Roman"/>
          <w:color w:val="auto"/>
          <w:sz w:val="26"/>
          <w:szCs w:val="26"/>
        </w:rPr>
        <w:id w:val="-881778221"/>
        <w:docPartObj>
          <w:docPartGallery w:val="Table of Contents"/>
          <w:docPartUnique/>
        </w:docPartObj>
      </w:sdtPr>
      <w:sdtEndPr>
        <w:rPr>
          <w:b/>
          <w:bCs/>
          <w:noProof/>
        </w:rPr>
      </w:sdtEndPr>
      <w:sdtContent>
        <w:p w:rsidR="00F25EED" w:rsidRPr="007F0823" w:rsidRDefault="00F25EED" w:rsidP="00745144">
          <w:pPr>
            <w:pStyle w:val="TOCHeading"/>
            <w:jc w:val="both"/>
            <w:rPr>
              <w:rFonts w:ascii="Times New Roman" w:hAnsi="Times New Roman" w:cs="Times New Roman"/>
              <w:b/>
              <w:color w:val="auto"/>
              <w:sz w:val="26"/>
              <w:szCs w:val="26"/>
            </w:rPr>
          </w:pPr>
          <w:r w:rsidRPr="007F0823">
            <w:rPr>
              <w:rFonts w:ascii="Times New Roman" w:hAnsi="Times New Roman" w:cs="Times New Roman"/>
              <w:b/>
              <w:color w:val="auto"/>
              <w:sz w:val="26"/>
              <w:szCs w:val="26"/>
            </w:rPr>
            <w:t>Mục lục</w:t>
          </w:r>
        </w:p>
        <w:p w:rsidR="00061917" w:rsidRPr="007F0823" w:rsidRDefault="00226415">
          <w:pPr>
            <w:pStyle w:val="TOC2"/>
            <w:tabs>
              <w:tab w:val="right" w:leader="dot" w:pos="9106"/>
            </w:tabs>
            <w:rPr>
              <w:rFonts w:eastAsiaTheme="minorEastAsia" w:cs="Times New Roman"/>
              <w:noProof/>
              <w:sz w:val="26"/>
              <w:szCs w:val="26"/>
            </w:rPr>
          </w:pPr>
          <w:r w:rsidRPr="007F0823">
            <w:rPr>
              <w:rFonts w:cs="Times New Roman"/>
              <w:sz w:val="26"/>
              <w:szCs w:val="26"/>
            </w:rPr>
            <w:fldChar w:fldCharType="begin"/>
          </w:r>
          <w:r w:rsidRPr="007F0823">
            <w:rPr>
              <w:rFonts w:cs="Times New Roman"/>
              <w:sz w:val="26"/>
              <w:szCs w:val="26"/>
            </w:rPr>
            <w:instrText xml:space="preserve"> TOC \o "1-3" \h \z \u </w:instrText>
          </w:r>
          <w:r w:rsidRPr="007F0823">
            <w:rPr>
              <w:rFonts w:cs="Times New Roman"/>
              <w:sz w:val="26"/>
              <w:szCs w:val="26"/>
            </w:rPr>
            <w:fldChar w:fldCharType="separate"/>
          </w:r>
          <w:hyperlink w:anchor="_Toc182428445" w:history="1">
            <w:r w:rsidR="00061917" w:rsidRPr="007F0823">
              <w:rPr>
                <w:rStyle w:val="Hyperlink"/>
                <w:rFonts w:cs="Times New Roman"/>
                <w:noProof/>
                <w:sz w:val="26"/>
                <w:szCs w:val="26"/>
              </w:rPr>
              <w:t>1. Tổng quan về Ngân hàng TMCP Quân đội</w:t>
            </w:r>
            <w:r w:rsidR="00061917" w:rsidRPr="007F0823">
              <w:rPr>
                <w:rFonts w:cs="Times New Roman"/>
                <w:noProof/>
                <w:webHidden/>
                <w:sz w:val="26"/>
                <w:szCs w:val="26"/>
              </w:rPr>
              <w:tab/>
            </w:r>
            <w:r w:rsidR="00061917" w:rsidRPr="007F0823">
              <w:rPr>
                <w:rFonts w:cs="Times New Roman"/>
                <w:noProof/>
                <w:webHidden/>
                <w:sz w:val="26"/>
                <w:szCs w:val="26"/>
              </w:rPr>
              <w:fldChar w:fldCharType="begin"/>
            </w:r>
            <w:r w:rsidR="00061917" w:rsidRPr="007F0823">
              <w:rPr>
                <w:rFonts w:cs="Times New Roman"/>
                <w:noProof/>
                <w:webHidden/>
                <w:sz w:val="26"/>
                <w:szCs w:val="26"/>
              </w:rPr>
              <w:instrText xml:space="preserve"> PAGEREF _Toc182428445 \h </w:instrText>
            </w:r>
            <w:r w:rsidR="00061917" w:rsidRPr="007F0823">
              <w:rPr>
                <w:rFonts w:cs="Times New Roman"/>
                <w:noProof/>
                <w:webHidden/>
                <w:sz w:val="26"/>
                <w:szCs w:val="26"/>
              </w:rPr>
            </w:r>
            <w:r w:rsidR="00061917" w:rsidRPr="007F0823">
              <w:rPr>
                <w:rFonts w:cs="Times New Roman"/>
                <w:noProof/>
                <w:webHidden/>
                <w:sz w:val="26"/>
                <w:szCs w:val="26"/>
              </w:rPr>
              <w:fldChar w:fldCharType="separate"/>
            </w:r>
            <w:r w:rsidR="00061917" w:rsidRPr="007F0823">
              <w:rPr>
                <w:rFonts w:cs="Times New Roman"/>
                <w:noProof/>
                <w:webHidden/>
                <w:sz w:val="26"/>
                <w:szCs w:val="26"/>
              </w:rPr>
              <w:t>1</w:t>
            </w:r>
            <w:r w:rsidR="00061917" w:rsidRPr="007F0823">
              <w:rPr>
                <w:rFonts w:cs="Times New Roman"/>
                <w:noProof/>
                <w:webHidden/>
                <w:sz w:val="26"/>
                <w:szCs w:val="26"/>
              </w:rPr>
              <w:fldChar w:fldCharType="end"/>
            </w:r>
          </w:hyperlink>
        </w:p>
        <w:p w:rsidR="00061917" w:rsidRPr="007F0823" w:rsidRDefault="00582E20">
          <w:pPr>
            <w:pStyle w:val="TOC3"/>
            <w:tabs>
              <w:tab w:val="right" w:leader="dot" w:pos="9106"/>
            </w:tabs>
            <w:rPr>
              <w:rFonts w:eastAsiaTheme="minorEastAsia" w:cs="Times New Roman"/>
              <w:noProof/>
              <w:sz w:val="26"/>
              <w:szCs w:val="26"/>
            </w:rPr>
          </w:pPr>
          <w:hyperlink w:anchor="_Toc182428446" w:history="1">
            <w:r w:rsidR="00061917" w:rsidRPr="007F0823">
              <w:rPr>
                <w:rStyle w:val="Hyperlink"/>
                <w:rFonts w:cs="Times New Roman"/>
                <w:noProof/>
                <w:sz w:val="26"/>
                <w:szCs w:val="26"/>
              </w:rPr>
              <w:t>1.1 Lịch sử ra đời :</w:t>
            </w:r>
            <w:r w:rsidR="00061917" w:rsidRPr="007F0823">
              <w:rPr>
                <w:rFonts w:cs="Times New Roman"/>
                <w:noProof/>
                <w:webHidden/>
                <w:sz w:val="26"/>
                <w:szCs w:val="26"/>
              </w:rPr>
              <w:tab/>
            </w:r>
            <w:r w:rsidR="00061917" w:rsidRPr="007F0823">
              <w:rPr>
                <w:rFonts w:cs="Times New Roman"/>
                <w:noProof/>
                <w:webHidden/>
                <w:sz w:val="26"/>
                <w:szCs w:val="26"/>
              </w:rPr>
              <w:fldChar w:fldCharType="begin"/>
            </w:r>
            <w:r w:rsidR="00061917" w:rsidRPr="007F0823">
              <w:rPr>
                <w:rFonts w:cs="Times New Roman"/>
                <w:noProof/>
                <w:webHidden/>
                <w:sz w:val="26"/>
                <w:szCs w:val="26"/>
              </w:rPr>
              <w:instrText xml:space="preserve"> PAGEREF _Toc182428446 \h </w:instrText>
            </w:r>
            <w:r w:rsidR="00061917" w:rsidRPr="007F0823">
              <w:rPr>
                <w:rFonts w:cs="Times New Roman"/>
                <w:noProof/>
                <w:webHidden/>
                <w:sz w:val="26"/>
                <w:szCs w:val="26"/>
              </w:rPr>
            </w:r>
            <w:r w:rsidR="00061917" w:rsidRPr="007F0823">
              <w:rPr>
                <w:rFonts w:cs="Times New Roman"/>
                <w:noProof/>
                <w:webHidden/>
                <w:sz w:val="26"/>
                <w:szCs w:val="26"/>
              </w:rPr>
              <w:fldChar w:fldCharType="separate"/>
            </w:r>
            <w:r w:rsidR="00061917" w:rsidRPr="007F0823">
              <w:rPr>
                <w:rFonts w:cs="Times New Roman"/>
                <w:noProof/>
                <w:webHidden/>
                <w:sz w:val="26"/>
                <w:szCs w:val="26"/>
              </w:rPr>
              <w:t>1</w:t>
            </w:r>
            <w:r w:rsidR="00061917" w:rsidRPr="007F0823">
              <w:rPr>
                <w:rFonts w:cs="Times New Roman"/>
                <w:noProof/>
                <w:webHidden/>
                <w:sz w:val="26"/>
                <w:szCs w:val="26"/>
              </w:rPr>
              <w:fldChar w:fldCharType="end"/>
            </w:r>
          </w:hyperlink>
        </w:p>
        <w:p w:rsidR="00061917" w:rsidRPr="007F0823" w:rsidRDefault="00582E20">
          <w:pPr>
            <w:pStyle w:val="TOC3"/>
            <w:tabs>
              <w:tab w:val="right" w:leader="dot" w:pos="9106"/>
            </w:tabs>
            <w:rPr>
              <w:rFonts w:eastAsiaTheme="minorEastAsia" w:cs="Times New Roman"/>
              <w:noProof/>
              <w:sz w:val="26"/>
              <w:szCs w:val="26"/>
            </w:rPr>
          </w:pPr>
          <w:hyperlink w:anchor="_Toc182428447" w:history="1">
            <w:r w:rsidR="00061917" w:rsidRPr="007F0823">
              <w:rPr>
                <w:rStyle w:val="Hyperlink"/>
                <w:rFonts w:cs="Times New Roman"/>
                <w:noProof/>
                <w:sz w:val="26"/>
                <w:szCs w:val="26"/>
              </w:rPr>
              <w:t>1.2. Các sản phẩm dịch vụ tại MBBANK</w:t>
            </w:r>
            <w:r w:rsidR="00061917" w:rsidRPr="007F0823">
              <w:rPr>
                <w:rFonts w:cs="Times New Roman"/>
                <w:noProof/>
                <w:webHidden/>
                <w:sz w:val="26"/>
                <w:szCs w:val="26"/>
              </w:rPr>
              <w:tab/>
            </w:r>
            <w:r w:rsidR="00061917" w:rsidRPr="007F0823">
              <w:rPr>
                <w:rFonts w:cs="Times New Roman"/>
                <w:noProof/>
                <w:webHidden/>
                <w:sz w:val="26"/>
                <w:szCs w:val="26"/>
              </w:rPr>
              <w:fldChar w:fldCharType="begin"/>
            </w:r>
            <w:r w:rsidR="00061917" w:rsidRPr="007F0823">
              <w:rPr>
                <w:rFonts w:cs="Times New Roman"/>
                <w:noProof/>
                <w:webHidden/>
                <w:sz w:val="26"/>
                <w:szCs w:val="26"/>
              </w:rPr>
              <w:instrText xml:space="preserve"> PAGEREF _Toc182428447 \h </w:instrText>
            </w:r>
            <w:r w:rsidR="00061917" w:rsidRPr="007F0823">
              <w:rPr>
                <w:rFonts w:cs="Times New Roman"/>
                <w:noProof/>
                <w:webHidden/>
                <w:sz w:val="26"/>
                <w:szCs w:val="26"/>
              </w:rPr>
            </w:r>
            <w:r w:rsidR="00061917" w:rsidRPr="007F0823">
              <w:rPr>
                <w:rFonts w:cs="Times New Roman"/>
                <w:noProof/>
                <w:webHidden/>
                <w:sz w:val="26"/>
                <w:szCs w:val="26"/>
              </w:rPr>
              <w:fldChar w:fldCharType="separate"/>
            </w:r>
            <w:r w:rsidR="00061917" w:rsidRPr="007F0823">
              <w:rPr>
                <w:rFonts w:cs="Times New Roman"/>
                <w:noProof/>
                <w:webHidden/>
                <w:sz w:val="26"/>
                <w:szCs w:val="26"/>
              </w:rPr>
              <w:t>1</w:t>
            </w:r>
            <w:r w:rsidR="00061917" w:rsidRPr="007F0823">
              <w:rPr>
                <w:rFonts w:cs="Times New Roman"/>
                <w:noProof/>
                <w:webHidden/>
                <w:sz w:val="26"/>
                <w:szCs w:val="26"/>
              </w:rPr>
              <w:fldChar w:fldCharType="end"/>
            </w:r>
          </w:hyperlink>
        </w:p>
        <w:p w:rsidR="00061917" w:rsidRPr="007F0823" w:rsidRDefault="00582E20">
          <w:pPr>
            <w:pStyle w:val="TOC3"/>
            <w:tabs>
              <w:tab w:val="right" w:leader="dot" w:pos="9106"/>
            </w:tabs>
            <w:rPr>
              <w:rFonts w:eastAsiaTheme="minorEastAsia" w:cs="Times New Roman"/>
              <w:noProof/>
              <w:sz w:val="26"/>
              <w:szCs w:val="26"/>
            </w:rPr>
          </w:pPr>
          <w:hyperlink w:anchor="_Toc182428448" w:history="1">
            <w:r w:rsidR="00061917" w:rsidRPr="007F0823">
              <w:rPr>
                <w:rStyle w:val="Hyperlink"/>
                <w:rFonts w:cs="Times New Roman"/>
                <w:noProof/>
                <w:sz w:val="26"/>
                <w:szCs w:val="26"/>
              </w:rPr>
              <w:t>3. Chiến lược điều hành hoạt động kinh doanh</w:t>
            </w:r>
            <w:r w:rsidR="00061917" w:rsidRPr="007F0823">
              <w:rPr>
                <w:rFonts w:cs="Times New Roman"/>
                <w:noProof/>
                <w:webHidden/>
                <w:sz w:val="26"/>
                <w:szCs w:val="26"/>
              </w:rPr>
              <w:tab/>
            </w:r>
            <w:r w:rsidR="00061917" w:rsidRPr="007F0823">
              <w:rPr>
                <w:rFonts w:cs="Times New Roman"/>
                <w:noProof/>
                <w:webHidden/>
                <w:sz w:val="26"/>
                <w:szCs w:val="26"/>
              </w:rPr>
              <w:fldChar w:fldCharType="begin"/>
            </w:r>
            <w:r w:rsidR="00061917" w:rsidRPr="007F0823">
              <w:rPr>
                <w:rFonts w:cs="Times New Roman"/>
                <w:noProof/>
                <w:webHidden/>
                <w:sz w:val="26"/>
                <w:szCs w:val="26"/>
              </w:rPr>
              <w:instrText xml:space="preserve"> PAGEREF _Toc182428448 \h </w:instrText>
            </w:r>
            <w:r w:rsidR="00061917" w:rsidRPr="007F0823">
              <w:rPr>
                <w:rFonts w:cs="Times New Roman"/>
                <w:noProof/>
                <w:webHidden/>
                <w:sz w:val="26"/>
                <w:szCs w:val="26"/>
              </w:rPr>
            </w:r>
            <w:r w:rsidR="00061917" w:rsidRPr="007F0823">
              <w:rPr>
                <w:rFonts w:cs="Times New Roman"/>
                <w:noProof/>
                <w:webHidden/>
                <w:sz w:val="26"/>
                <w:szCs w:val="26"/>
              </w:rPr>
              <w:fldChar w:fldCharType="separate"/>
            </w:r>
            <w:r w:rsidR="00061917" w:rsidRPr="007F0823">
              <w:rPr>
                <w:rFonts w:cs="Times New Roman"/>
                <w:noProof/>
                <w:webHidden/>
                <w:sz w:val="26"/>
                <w:szCs w:val="26"/>
              </w:rPr>
              <w:t>2</w:t>
            </w:r>
            <w:r w:rsidR="00061917" w:rsidRPr="007F0823">
              <w:rPr>
                <w:rFonts w:cs="Times New Roman"/>
                <w:noProof/>
                <w:webHidden/>
                <w:sz w:val="26"/>
                <w:szCs w:val="26"/>
              </w:rPr>
              <w:fldChar w:fldCharType="end"/>
            </w:r>
          </w:hyperlink>
        </w:p>
        <w:p w:rsidR="00061917" w:rsidRPr="007F0823" w:rsidRDefault="00582E20">
          <w:pPr>
            <w:pStyle w:val="TOC2"/>
            <w:tabs>
              <w:tab w:val="right" w:leader="dot" w:pos="9106"/>
            </w:tabs>
            <w:rPr>
              <w:rFonts w:eastAsiaTheme="minorEastAsia" w:cs="Times New Roman"/>
              <w:noProof/>
              <w:sz w:val="26"/>
              <w:szCs w:val="26"/>
            </w:rPr>
          </w:pPr>
          <w:hyperlink w:anchor="_Toc182428449" w:history="1">
            <w:r w:rsidR="00061917" w:rsidRPr="007F0823">
              <w:rPr>
                <w:rStyle w:val="Hyperlink"/>
                <w:rFonts w:cs="Times New Roman"/>
                <w:noProof/>
                <w:sz w:val="26"/>
                <w:szCs w:val="26"/>
              </w:rPr>
              <w:t>Chương 1: Công nghệ, quy trình hiện tại</w:t>
            </w:r>
            <w:r w:rsidR="00061917" w:rsidRPr="007F0823">
              <w:rPr>
                <w:rFonts w:cs="Times New Roman"/>
                <w:noProof/>
                <w:webHidden/>
                <w:sz w:val="26"/>
                <w:szCs w:val="26"/>
              </w:rPr>
              <w:tab/>
            </w:r>
            <w:r w:rsidR="00061917" w:rsidRPr="007F0823">
              <w:rPr>
                <w:rFonts w:cs="Times New Roman"/>
                <w:noProof/>
                <w:webHidden/>
                <w:sz w:val="26"/>
                <w:szCs w:val="26"/>
              </w:rPr>
              <w:fldChar w:fldCharType="begin"/>
            </w:r>
            <w:r w:rsidR="00061917" w:rsidRPr="007F0823">
              <w:rPr>
                <w:rFonts w:cs="Times New Roman"/>
                <w:noProof/>
                <w:webHidden/>
                <w:sz w:val="26"/>
                <w:szCs w:val="26"/>
              </w:rPr>
              <w:instrText xml:space="preserve"> PAGEREF _Toc182428449 \h </w:instrText>
            </w:r>
            <w:r w:rsidR="00061917" w:rsidRPr="007F0823">
              <w:rPr>
                <w:rFonts w:cs="Times New Roman"/>
                <w:noProof/>
                <w:webHidden/>
                <w:sz w:val="26"/>
                <w:szCs w:val="26"/>
              </w:rPr>
            </w:r>
            <w:r w:rsidR="00061917" w:rsidRPr="007F0823">
              <w:rPr>
                <w:rFonts w:cs="Times New Roman"/>
                <w:noProof/>
                <w:webHidden/>
                <w:sz w:val="26"/>
                <w:szCs w:val="26"/>
              </w:rPr>
              <w:fldChar w:fldCharType="separate"/>
            </w:r>
            <w:r w:rsidR="00061917" w:rsidRPr="007F0823">
              <w:rPr>
                <w:rFonts w:cs="Times New Roman"/>
                <w:noProof/>
                <w:webHidden/>
                <w:sz w:val="26"/>
                <w:szCs w:val="26"/>
              </w:rPr>
              <w:t>5</w:t>
            </w:r>
            <w:r w:rsidR="00061917" w:rsidRPr="007F0823">
              <w:rPr>
                <w:rFonts w:cs="Times New Roman"/>
                <w:noProof/>
                <w:webHidden/>
                <w:sz w:val="26"/>
                <w:szCs w:val="26"/>
              </w:rPr>
              <w:fldChar w:fldCharType="end"/>
            </w:r>
          </w:hyperlink>
        </w:p>
        <w:p w:rsidR="00061917" w:rsidRPr="007F0823" w:rsidRDefault="00582E20">
          <w:pPr>
            <w:pStyle w:val="TOC3"/>
            <w:tabs>
              <w:tab w:val="right" w:leader="dot" w:pos="9106"/>
            </w:tabs>
            <w:rPr>
              <w:rFonts w:eastAsiaTheme="minorEastAsia" w:cs="Times New Roman"/>
              <w:noProof/>
              <w:sz w:val="26"/>
              <w:szCs w:val="26"/>
            </w:rPr>
          </w:pPr>
          <w:hyperlink w:anchor="_Toc182428450" w:history="1">
            <w:r w:rsidR="00061917" w:rsidRPr="007F0823">
              <w:rPr>
                <w:rStyle w:val="Hyperlink"/>
                <w:rFonts w:cs="Times New Roman"/>
                <w:noProof/>
                <w:sz w:val="26"/>
                <w:szCs w:val="26"/>
              </w:rPr>
              <w:t>1.1 Các công nghệ đang được sử dụng tại MBBank</w:t>
            </w:r>
            <w:r w:rsidR="00061917" w:rsidRPr="007F0823">
              <w:rPr>
                <w:rFonts w:cs="Times New Roman"/>
                <w:noProof/>
                <w:webHidden/>
                <w:sz w:val="26"/>
                <w:szCs w:val="26"/>
              </w:rPr>
              <w:tab/>
            </w:r>
            <w:r w:rsidR="00061917" w:rsidRPr="007F0823">
              <w:rPr>
                <w:rFonts w:cs="Times New Roman"/>
                <w:noProof/>
                <w:webHidden/>
                <w:sz w:val="26"/>
                <w:szCs w:val="26"/>
              </w:rPr>
              <w:fldChar w:fldCharType="begin"/>
            </w:r>
            <w:r w:rsidR="00061917" w:rsidRPr="007F0823">
              <w:rPr>
                <w:rFonts w:cs="Times New Roman"/>
                <w:noProof/>
                <w:webHidden/>
                <w:sz w:val="26"/>
                <w:szCs w:val="26"/>
              </w:rPr>
              <w:instrText xml:space="preserve"> PAGEREF _Toc182428450 \h </w:instrText>
            </w:r>
            <w:r w:rsidR="00061917" w:rsidRPr="007F0823">
              <w:rPr>
                <w:rFonts w:cs="Times New Roman"/>
                <w:noProof/>
                <w:webHidden/>
                <w:sz w:val="26"/>
                <w:szCs w:val="26"/>
              </w:rPr>
            </w:r>
            <w:r w:rsidR="00061917" w:rsidRPr="007F0823">
              <w:rPr>
                <w:rFonts w:cs="Times New Roman"/>
                <w:noProof/>
                <w:webHidden/>
                <w:sz w:val="26"/>
                <w:szCs w:val="26"/>
              </w:rPr>
              <w:fldChar w:fldCharType="separate"/>
            </w:r>
            <w:r w:rsidR="00061917" w:rsidRPr="007F0823">
              <w:rPr>
                <w:rFonts w:cs="Times New Roman"/>
                <w:noProof/>
                <w:webHidden/>
                <w:sz w:val="26"/>
                <w:szCs w:val="26"/>
              </w:rPr>
              <w:t>5</w:t>
            </w:r>
            <w:r w:rsidR="00061917" w:rsidRPr="007F0823">
              <w:rPr>
                <w:rFonts w:cs="Times New Roman"/>
                <w:noProof/>
                <w:webHidden/>
                <w:sz w:val="26"/>
                <w:szCs w:val="26"/>
              </w:rPr>
              <w:fldChar w:fldCharType="end"/>
            </w:r>
          </w:hyperlink>
        </w:p>
        <w:p w:rsidR="00061917" w:rsidRPr="007F0823" w:rsidRDefault="00582E20">
          <w:pPr>
            <w:pStyle w:val="TOC3"/>
            <w:tabs>
              <w:tab w:val="right" w:leader="dot" w:pos="9106"/>
            </w:tabs>
            <w:rPr>
              <w:rFonts w:eastAsiaTheme="minorEastAsia" w:cs="Times New Roman"/>
              <w:noProof/>
              <w:sz w:val="26"/>
              <w:szCs w:val="26"/>
            </w:rPr>
          </w:pPr>
          <w:hyperlink w:anchor="_Toc182428451" w:history="1">
            <w:r w:rsidR="00061917" w:rsidRPr="007F0823">
              <w:rPr>
                <w:rStyle w:val="Hyperlink"/>
                <w:rFonts w:cs="Times New Roman"/>
                <w:noProof/>
                <w:sz w:val="26"/>
                <w:szCs w:val="26"/>
              </w:rPr>
              <w:t>1.2 Quy trình khởi tạo phương án bộ chứng từ từ chi nhánh.</w:t>
            </w:r>
            <w:r w:rsidR="00061917" w:rsidRPr="007F0823">
              <w:rPr>
                <w:rFonts w:cs="Times New Roman"/>
                <w:noProof/>
                <w:webHidden/>
                <w:sz w:val="26"/>
                <w:szCs w:val="26"/>
              </w:rPr>
              <w:tab/>
            </w:r>
            <w:r w:rsidR="00061917" w:rsidRPr="007F0823">
              <w:rPr>
                <w:rFonts w:cs="Times New Roman"/>
                <w:noProof/>
                <w:webHidden/>
                <w:sz w:val="26"/>
                <w:szCs w:val="26"/>
              </w:rPr>
              <w:fldChar w:fldCharType="begin"/>
            </w:r>
            <w:r w:rsidR="00061917" w:rsidRPr="007F0823">
              <w:rPr>
                <w:rFonts w:cs="Times New Roman"/>
                <w:noProof/>
                <w:webHidden/>
                <w:sz w:val="26"/>
                <w:szCs w:val="26"/>
              </w:rPr>
              <w:instrText xml:space="preserve"> PAGEREF _Toc182428451 \h </w:instrText>
            </w:r>
            <w:r w:rsidR="00061917" w:rsidRPr="007F0823">
              <w:rPr>
                <w:rFonts w:cs="Times New Roman"/>
                <w:noProof/>
                <w:webHidden/>
                <w:sz w:val="26"/>
                <w:szCs w:val="26"/>
              </w:rPr>
            </w:r>
            <w:r w:rsidR="00061917" w:rsidRPr="007F0823">
              <w:rPr>
                <w:rFonts w:cs="Times New Roman"/>
                <w:noProof/>
                <w:webHidden/>
                <w:sz w:val="26"/>
                <w:szCs w:val="26"/>
              </w:rPr>
              <w:fldChar w:fldCharType="separate"/>
            </w:r>
            <w:r w:rsidR="00061917" w:rsidRPr="007F0823">
              <w:rPr>
                <w:rFonts w:cs="Times New Roman"/>
                <w:noProof/>
                <w:webHidden/>
                <w:sz w:val="26"/>
                <w:szCs w:val="26"/>
              </w:rPr>
              <w:t>5</w:t>
            </w:r>
            <w:r w:rsidR="00061917" w:rsidRPr="007F0823">
              <w:rPr>
                <w:rFonts w:cs="Times New Roman"/>
                <w:noProof/>
                <w:webHidden/>
                <w:sz w:val="26"/>
                <w:szCs w:val="26"/>
              </w:rPr>
              <w:fldChar w:fldCharType="end"/>
            </w:r>
          </w:hyperlink>
        </w:p>
        <w:p w:rsidR="00061917" w:rsidRPr="007F0823" w:rsidRDefault="00582E20">
          <w:pPr>
            <w:pStyle w:val="TOC2"/>
            <w:tabs>
              <w:tab w:val="right" w:leader="dot" w:pos="9106"/>
            </w:tabs>
            <w:rPr>
              <w:rFonts w:eastAsiaTheme="minorEastAsia" w:cs="Times New Roman"/>
              <w:noProof/>
              <w:sz w:val="26"/>
              <w:szCs w:val="26"/>
            </w:rPr>
          </w:pPr>
          <w:hyperlink w:anchor="_Toc182428452" w:history="1">
            <w:r w:rsidR="00061917" w:rsidRPr="007F0823">
              <w:rPr>
                <w:rStyle w:val="Hyperlink"/>
                <w:rFonts w:cs="Times New Roman"/>
                <w:noProof/>
                <w:sz w:val="26"/>
                <w:szCs w:val="26"/>
              </w:rPr>
              <w:t>Chương 2. Quy trình cải tiến</w:t>
            </w:r>
            <w:r w:rsidR="00061917" w:rsidRPr="007F0823">
              <w:rPr>
                <w:rFonts w:cs="Times New Roman"/>
                <w:noProof/>
                <w:webHidden/>
                <w:sz w:val="26"/>
                <w:szCs w:val="26"/>
              </w:rPr>
              <w:tab/>
            </w:r>
            <w:r w:rsidR="00061917" w:rsidRPr="007F0823">
              <w:rPr>
                <w:rFonts w:cs="Times New Roman"/>
                <w:noProof/>
                <w:webHidden/>
                <w:sz w:val="26"/>
                <w:szCs w:val="26"/>
              </w:rPr>
              <w:fldChar w:fldCharType="begin"/>
            </w:r>
            <w:r w:rsidR="00061917" w:rsidRPr="007F0823">
              <w:rPr>
                <w:rFonts w:cs="Times New Roman"/>
                <w:noProof/>
                <w:webHidden/>
                <w:sz w:val="26"/>
                <w:szCs w:val="26"/>
              </w:rPr>
              <w:instrText xml:space="preserve"> PAGEREF _Toc182428452 \h </w:instrText>
            </w:r>
            <w:r w:rsidR="00061917" w:rsidRPr="007F0823">
              <w:rPr>
                <w:rFonts w:cs="Times New Roman"/>
                <w:noProof/>
                <w:webHidden/>
                <w:sz w:val="26"/>
                <w:szCs w:val="26"/>
              </w:rPr>
            </w:r>
            <w:r w:rsidR="00061917" w:rsidRPr="007F0823">
              <w:rPr>
                <w:rFonts w:cs="Times New Roman"/>
                <w:noProof/>
                <w:webHidden/>
                <w:sz w:val="26"/>
                <w:szCs w:val="26"/>
              </w:rPr>
              <w:fldChar w:fldCharType="separate"/>
            </w:r>
            <w:r w:rsidR="00061917" w:rsidRPr="007F0823">
              <w:rPr>
                <w:rFonts w:cs="Times New Roman"/>
                <w:noProof/>
                <w:webHidden/>
                <w:sz w:val="26"/>
                <w:szCs w:val="26"/>
              </w:rPr>
              <w:t>12</w:t>
            </w:r>
            <w:r w:rsidR="00061917" w:rsidRPr="007F0823">
              <w:rPr>
                <w:rFonts w:cs="Times New Roman"/>
                <w:noProof/>
                <w:webHidden/>
                <w:sz w:val="26"/>
                <w:szCs w:val="26"/>
              </w:rPr>
              <w:fldChar w:fldCharType="end"/>
            </w:r>
          </w:hyperlink>
        </w:p>
        <w:p w:rsidR="00061917" w:rsidRPr="007F0823" w:rsidRDefault="00582E20">
          <w:pPr>
            <w:pStyle w:val="TOC3"/>
            <w:tabs>
              <w:tab w:val="right" w:leader="dot" w:pos="9106"/>
            </w:tabs>
            <w:rPr>
              <w:rFonts w:eastAsiaTheme="minorEastAsia" w:cs="Times New Roman"/>
              <w:noProof/>
              <w:sz w:val="26"/>
              <w:szCs w:val="26"/>
            </w:rPr>
          </w:pPr>
          <w:hyperlink w:anchor="_Toc182428453" w:history="1">
            <w:r w:rsidR="00061917" w:rsidRPr="007F0823">
              <w:rPr>
                <w:rStyle w:val="Hyperlink"/>
                <w:rFonts w:cs="Times New Roman"/>
                <w:noProof/>
                <w:sz w:val="26"/>
                <w:szCs w:val="26"/>
              </w:rPr>
              <w:t>2.1 Giải pháp và công nghệ sử dụng</w:t>
            </w:r>
            <w:r w:rsidR="00061917" w:rsidRPr="007F0823">
              <w:rPr>
                <w:rFonts w:cs="Times New Roman"/>
                <w:noProof/>
                <w:webHidden/>
                <w:sz w:val="26"/>
                <w:szCs w:val="26"/>
              </w:rPr>
              <w:tab/>
            </w:r>
            <w:r w:rsidR="00061917" w:rsidRPr="007F0823">
              <w:rPr>
                <w:rFonts w:cs="Times New Roman"/>
                <w:noProof/>
                <w:webHidden/>
                <w:sz w:val="26"/>
                <w:szCs w:val="26"/>
              </w:rPr>
              <w:fldChar w:fldCharType="begin"/>
            </w:r>
            <w:r w:rsidR="00061917" w:rsidRPr="007F0823">
              <w:rPr>
                <w:rFonts w:cs="Times New Roman"/>
                <w:noProof/>
                <w:webHidden/>
                <w:sz w:val="26"/>
                <w:szCs w:val="26"/>
              </w:rPr>
              <w:instrText xml:space="preserve"> PAGEREF _Toc182428453 \h </w:instrText>
            </w:r>
            <w:r w:rsidR="00061917" w:rsidRPr="007F0823">
              <w:rPr>
                <w:rFonts w:cs="Times New Roman"/>
                <w:noProof/>
                <w:webHidden/>
                <w:sz w:val="26"/>
                <w:szCs w:val="26"/>
              </w:rPr>
            </w:r>
            <w:r w:rsidR="00061917" w:rsidRPr="007F0823">
              <w:rPr>
                <w:rFonts w:cs="Times New Roman"/>
                <w:noProof/>
                <w:webHidden/>
                <w:sz w:val="26"/>
                <w:szCs w:val="26"/>
              </w:rPr>
              <w:fldChar w:fldCharType="separate"/>
            </w:r>
            <w:r w:rsidR="00061917" w:rsidRPr="007F0823">
              <w:rPr>
                <w:rFonts w:cs="Times New Roman"/>
                <w:noProof/>
                <w:webHidden/>
                <w:sz w:val="26"/>
                <w:szCs w:val="26"/>
              </w:rPr>
              <w:t>12</w:t>
            </w:r>
            <w:r w:rsidR="00061917" w:rsidRPr="007F0823">
              <w:rPr>
                <w:rFonts w:cs="Times New Roman"/>
                <w:noProof/>
                <w:webHidden/>
                <w:sz w:val="26"/>
                <w:szCs w:val="26"/>
              </w:rPr>
              <w:fldChar w:fldCharType="end"/>
            </w:r>
          </w:hyperlink>
        </w:p>
        <w:p w:rsidR="00061917" w:rsidRPr="007F0823" w:rsidRDefault="00582E20">
          <w:pPr>
            <w:pStyle w:val="TOC3"/>
            <w:tabs>
              <w:tab w:val="right" w:leader="dot" w:pos="9106"/>
            </w:tabs>
            <w:rPr>
              <w:rFonts w:eastAsiaTheme="minorEastAsia" w:cs="Times New Roman"/>
              <w:noProof/>
              <w:sz w:val="26"/>
              <w:szCs w:val="26"/>
            </w:rPr>
          </w:pPr>
          <w:hyperlink w:anchor="_Toc182428454" w:history="1">
            <w:r w:rsidR="00061917" w:rsidRPr="007F0823">
              <w:rPr>
                <w:rStyle w:val="Hyperlink"/>
                <w:rFonts w:cs="Times New Roman"/>
                <w:noProof/>
                <w:sz w:val="26"/>
                <w:szCs w:val="26"/>
              </w:rPr>
              <w:t>2.2 Quy trình sau khi cải tiến .</w:t>
            </w:r>
            <w:r w:rsidR="00061917" w:rsidRPr="007F0823">
              <w:rPr>
                <w:rFonts w:cs="Times New Roman"/>
                <w:noProof/>
                <w:webHidden/>
                <w:sz w:val="26"/>
                <w:szCs w:val="26"/>
              </w:rPr>
              <w:tab/>
            </w:r>
            <w:r w:rsidR="00061917" w:rsidRPr="007F0823">
              <w:rPr>
                <w:rFonts w:cs="Times New Roman"/>
                <w:noProof/>
                <w:webHidden/>
                <w:sz w:val="26"/>
                <w:szCs w:val="26"/>
              </w:rPr>
              <w:fldChar w:fldCharType="begin"/>
            </w:r>
            <w:r w:rsidR="00061917" w:rsidRPr="007F0823">
              <w:rPr>
                <w:rFonts w:cs="Times New Roman"/>
                <w:noProof/>
                <w:webHidden/>
                <w:sz w:val="26"/>
                <w:szCs w:val="26"/>
              </w:rPr>
              <w:instrText xml:space="preserve"> PAGEREF _Toc182428454 \h </w:instrText>
            </w:r>
            <w:r w:rsidR="00061917" w:rsidRPr="007F0823">
              <w:rPr>
                <w:rFonts w:cs="Times New Roman"/>
                <w:noProof/>
                <w:webHidden/>
                <w:sz w:val="26"/>
                <w:szCs w:val="26"/>
              </w:rPr>
            </w:r>
            <w:r w:rsidR="00061917" w:rsidRPr="007F0823">
              <w:rPr>
                <w:rFonts w:cs="Times New Roman"/>
                <w:noProof/>
                <w:webHidden/>
                <w:sz w:val="26"/>
                <w:szCs w:val="26"/>
              </w:rPr>
              <w:fldChar w:fldCharType="separate"/>
            </w:r>
            <w:r w:rsidR="00061917" w:rsidRPr="007F0823">
              <w:rPr>
                <w:rFonts w:cs="Times New Roman"/>
                <w:noProof/>
                <w:webHidden/>
                <w:sz w:val="26"/>
                <w:szCs w:val="26"/>
              </w:rPr>
              <w:t>13</w:t>
            </w:r>
            <w:r w:rsidR="00061917" w:rsidRPr="007F0823">
              <w:rPr>
                <w:rFonts w:cs="Times New Roman"/>
                <w:noProof/>
                <w:webHidden/>
                <w:sz w:val="26"/>
                <w:szCs w:val="26"/>
              </w:rPr>
              <w:fldChar w:fldCharType="end"/>
            </w:r>
          </w:hyperlink>
        </w:p>
        <w:p w:rsidR="00061917" w:rsidRPr="007F0823" w:rsidRDefault="00582E20">
          <w:pPr>
            <w:pStyle w:val="TOC3"/>
            <w:tabs>
              <w:tab w:val="right" w:leader="dot" w:pos="9106"/>
            </w:tabs>
            <w:rPr>
              <w:rFonts w:eastAsiaTheme="minorEastAsia" w:cs="Times New Roman"/>
              <w:noProof/>
              <w:sz w:val="26"/>
              <w:szCs w:val="26"/>
            </w:rPr>
          </w:pPr>
          <w:hyperlink w:anchor="_Toc182428455" w:history="1">
            <w:r w:rsidR="00061917" w:rsidRPr="007F0823">
              <w:rPr>
                <w:rStyle w:val="Hyperlink"/>
                <w:rFonts w:cs="Times New Roman"/>
                <w:noProof/>
                <w:sz w:val="26"/>
                <w:szCs w:val="26"/>
              </w:rPr>
              <w:t>2.3 Liên hệ bản thân</w:t>
            </w:r>
            <w:r w:rsidR="00061917" w:rsidRPr="007F0823">
              <w:rPr>
                <w:rFonts w:cs="Times New Roman"/>
                <w:noProof/>
                <w:webHidden/>
                <w:sz w:val="26"/>
                <w:szCs w:val="26"/>
              </w:rPr>
              <w:tab/>
            </w:r>
            <w:r w:rsidR="00061917" w:rsidRPr="007F0823">
              <w:rPr>
                <w:rFonts w:cs="Times New Roman"/>
                <w:noProof/>
                <w:webHidden/>
                <w:sz w:val="26"/>
                <w:szCs w:val="26"/>
              </w:rPr>
              <w:fldChar w:fldCharType="begin"/>
            </w:r>
            <w:r w:rsidR="00061917" w:rsidRPr="007F0823">
              <w:rPr>
                <w:rFonts w:cs="Times New Roman"/>
                <w:noProof/>
                <w:webHidden/>
                <w:sz w:val="26"/>
                <w:szCs w:val="26"/>
              </w:rPr>
              <w:instrText xml:space="preserve"> PAGEREF _Toc182428455 \h </w:instrText>
            </w:r>
            <w:r w:rsidR="00061917" w:rsidRPr="007F0823">
              <w:rPr>
                <w:rFonts w:cs="Times New Roman"/>
                <w:noProof/>
                <w:webHidden/>
                <w:sz w:val="26"/>
                <w:szCs w:val="26"/>
              </w:rPr>
            </w:r>
            <w:r w:rsidR="00061917" w:rsidRPr="007F0823">
              <w:rPr>
                <w:rFonts w:cs="Times New Roman"/>
                <w:noProof/>
                <w:webHidden/>
                <w:sz w:val="26"/>
                <w:szCs w:val="26"/>
              </w:rPr>
              <w:fldChar w:fldCharType="separate"/>
            </w:r>
            <w:r w:rsidR="00061917" w:rsidRPr="007F0823">
              <w:rPr>
                <w:rFonts w:cs="Times New Roman"/>
                <w:noProof/>
                <w:webHidden/>
                <w:sz w:val="26"/>
                <w:szCs w:val="26"/>
              </w:rPr>
              <w:t>13</w:t>
            </w:r>
            <w:r w:rsidR="00061917" w:rsidRPr="007F0823">
              <w:rPr>
                <w:rFonts w:cs="Times New Roman"/>
                <w:noProof/>
                <w:webHidden/>
                <w:sz w:val="26"/>
                <w:szCs w:val="26"/>
              </w:rPr>
              <w:fldChar w:fldCharType="end"/>
            </w:r>
          </w:hyperlink>
        </w:p>
        <w:p w:rsidR="00061917" w:rsidRPr="007F0823" w:rsidRDefault="00582E20">
          <w:pPr>
            <w:pStyle w:val="TOC1"/>
            <w:tabs>
              <w:tab w:val="right" w:leader="dot" w:pos="9106"/>
            </w:tabs>
            <w:rPr>
              <w:rFonts w:eastAsiaTheme="minorEastAsia" w:cs="Times New Roman"/>
              <w:noProof/>
              <w:sz w:val="26"/>
              <w:szCs w:val="26"/>
            </w:rPr>
          </w:pPr>
          <w:hyperlink w:anchor="_Toc182428456" w:history="1">
            <w:r w:rsidR="00061917" w:rsidRPr="007F0823">
              <w:rPr>
                <w:rStyle w:val="Hyperlink"/>
                <w:rFonts w:cs="Times New Roman"/>
                <w:noProof/>
                <w:sz w:val="26"/>
                <w:szCs w:val="26"/>
              </w:rPr>
              <w:t>KẾT LUẬN</w:t>
            </w:r>
            <w:r w:rsidR="00061917" w:rsidRPr="007F0823">
              <w:rPr>
                <w:rFonts w:cs="Times New Roman"/>
                <w:noProof/>
                <w:webHidden/>
                <w:sz w:val="26"/>
                <w:szCs w:val="26"/>
              </w:rPr>
              <w:tab/>
            </w:r>
            <w:r w:rsidR="00061917" w:rsidRPr="007F0823">
              <w:rPr>
                <w:rFonts w:cs="Times New Roman"/>
                <w:noProof/>
                <w:webHidden/>
                <w:sz w:val="26"/>
                <w:szCs w:val="26"/>
              </w:rPr>
              <w:fldChar w:fldCharType="begin"/>
            </w:r>
            <w:r w:rsidR="00061917" w:rsidRPr="007F0823">
              <w:rPr>
                <w:rFonts w:cs="Times New Roman"/>
                <w:noProof/>
                <w:webHidden/>
                <w:sz w:val="26"/>
                <w:szCs w:val="26"/>
              </w:rPr>
              <w:instrText xml:space="preserve"> PAGEREF _Toc182428456 \h </w:instrText>
            </w:r>
            <w:r w:rsidR="00061917" w:rsidRPr="007F0823">
              <w:rPr>
                <w:rFonts w:cs="Times New Roman"/>
                <w:noProof/>
                <w:webHidden/>
                <w:sz w:val="26"/>
                <w:szCs w:val="26"/>
              </w:rPr>
            </w:r>
            <w:r w:rsidR="00061917" w:rsidRPr="007F0823">
              <w:rPr>
                <w:rFonts w:cs="Times New Roman"/>
                <w:noProof/>
                <w:webHidden/>
                <w:sz w:val="26"/>
                <w:szCs w:val="26"/>
              </w:rPr>
              <w:fldChar w:fldCharType="separate"/>
            </w:r>
            <w:r w:rsidR="00061917" w:rsidRPr="007F0823">
              <w:rPr>
                <w:rFonts w:cs="Times New Roman"/>
                <w:noProof/>
                <w:webHidden/>
                <w:sz w:val="26"/>
                <w:szCs w:val="26"/>
              </w:rPr>
              <w:t>14</w:t>
            </w:r>
            <w:r w:rsidR="00061917" w:rsidRPr="007F0823">
              <w:rPr>
                <w:rFonts w:cs="Times New Roman"/>
                <w:noProof/>
                <w:webHidden/>
                <w:sz w:val="26"/>
                <w:szCs w:val="26"/>
              </w:rPr>
              <w:fldChar w:fldCharType="end"/>
            </w:r>
          </w:hyperlink>
        </w:p>
        <w:p w:rsidR="00061917" w:rsidRPr="007F0823" w:rsidRDefault="00582E20">
          <w:pPr>
            <w:pStyle w:val="TOC1"/>
            <w:tabs>
              <w:tab w:val="right" w:leader="dot" w:pos="9106"/>
            </w:tabs>
            <w:rPr>
              <w:rFonts w:eastAsiaTheme="minorEastAsia" w:cs="Times New Roman"/>
              <w:noProof/>
              <w:sz w:val="26"/>
              <w:szCs w:val="26"/>
            </w:rPr>
          </w:pPr>
          <w:hyperlink w:anchor="_Toc182428457" w:history="1">
            <w:r w:rsidR="00061917" w:rsidRPr="007F0823">
              <w:rPr>
                <w:rStyle w:val="Hyperlink"/>
                <w:rFonts w:cs="Times New Roman"/>
                <w:noProof/>
                <w:sz w:val="26"/>
                <w:szCs w:val="26"/>
              </w:rPr>
              <w:t>Tài liệu tham khảo</w:t>
            </w:r>
            <w:r w:rsidR="00061917" w:rsidRPr="007F0823">
              <w:rPr>
                <w:rFonts w:cs="Times New Roman"/>
                <w:noProof/>
                <w:webHidden/>
                <w:sz w:val="26"/>
                <w:szCs w:val="26"/>
              </w:rPr>
              <w:tab/>
            </w:r>
            <w:r w:rsidR="00061917" w:rsidRPr="007F0823">
              <w:rPr>
                <w:rFonts w:cs="Times New Roman"/>
                <w:noProof/>
                <w:webHidden/>
                <w:sz w:val="26"/>
                <w:szCs w:val="26"/>
              </w:rPr>
              <w:fldChar w:fldCharType="begin"/>
            </w:r>
            <w:r w:rsidR="00061917" w:rsidRPr="007F0823">
              <w:rPr>
                <w:rFonts w:cs="Times New Roman"/>
                <w:noProof/>
                <w:webHidden/>
                <w:sz w:val="26"/>
                <w:szCs w:val="26"/>
              </w:rPr>
              <w:instrText xml:space="preserve"> PAGEREF _Toc182428457 \h </w:instrText>
            </w:r>
            <w:r w:rsidR="00061917" w:rsidRPr="007F0823">
              <w:rPr>
                <w:rFonts w:cs="Times New Roman"/>
                <w:noProof/>
                <w:webHidden/>
                <w:sz w:val="26"/>
                <w:szCs w:val="26"/>
              </w:rPr>
            </w:r>
            <w:r w:rsidR="00061917" w:rsidRPr="007F0823">
              <w:rPr>
                <w:rFonts w:cs="Times New Roman"/>
                <w:noProof/>
                <w:webHidden/>
                <w:sz w:val="26"/>
                <w:szCs w:val="26"/>
              </w:rPr>
              <w:fldChar w:fldCharType="separate"/>
            </w:r>
            <w:r w:rsidR="00061917" w:rsidRPr="007F0823">
              <w:rPr>
                <w:rFonts w:cs="Times New Roman"/>
                <w:noProof/>
                <w:webHidden/>
                <w:sz w:val="26"/>
                <w:szCs w:val="26"/>
              </w:rPr>
              <w:t>15</w:t>
            </w:r>
            <w:r w:rsidR="00061917" w:rsidRPr="007F0823">
              <w:rPr>
                <w:rFonts w:cs="Times New Roman"/>
                <w:noProof/>
                <w:webHidden/>
                <w:sz w:val="26"/>
                <w:szCs w:val="26"/>
              </w:rPr>
              <w:fldChar w:fldCharType="end"/>
            </w:r>
          </w:hyperlink>
        </w:p>
        <w:p w:rsidR="00F25EED" w:rsidRPr="007F0823" w:rsidRDefault="00226415" w:rsidP="00745144">
          <w:pPr>
            <w:spacing w:line="360" w:lineRule="auto"/>
            <w:jc w:val="both"/>
            <w:rPr>
              <w:rFonts w:ascii="Times New Roman" w:hAnsi="Times New Roman" w:cs="Times New Roman"/>
              <w:sz w:val="26"/>
              <w:szCs w:val="26"/>
            </w:rPr>
          </w:pPr>
          <w:r w:rsidRPr="007F0823">
            <w:rPr>
              <w:rFonts w:ascii="Times New Roman" w:hAnsi="Times New Roman" w:cs="Times New Roman"/>
              <w:sz w:val="26"/>
              <w:szCs w:val="26"/>
            </w:rPr>
            <w:fldChar w:fldCharType="end"/>
          </w:r>
        </w:p>
      </w:sdtContent>
    </w:sdt>
    <w:p w:rsidR="002B362B" w:rsidRPr="007F0823" w:rsidRDefault="002B362B" w:rsidP="00745144">
      <w:pPr>
        <w:spacing w:line="360" w:lineRule="auto"/>
        <w:jc w:val="both"/>
        <w:rPr>
          <w:rFonts w:ascii="Times New Roman" w:hAnsi="Times New Roman" w:cs="Times New Roman"/>
          <w:sz w:val="26"/>
          <w:szCs w:val="26"/>
        </w:rPr>
      </w:pPr>
    </w:p>
    <w:p w:rsidR="00A4529A" w:rsidRPr="007F0823" w:rsidRDefault="00A4529A" w:rsidP="00745144">
      <w:pPr>
        <w:pStyle w:val="Heading1"/>
        <w:jc w:val="both"/>
        <w:rPr>
          <w:rFonts w:cs="Times New Roman"/>
          <w:sz w:val="26"/>
          <w:szCs w:val="26"/>
        </w:rPr>
        <w:sectPr w:rsidR="00A4529A" w:rsidRPr="007F0823" w:rsidSect="005B562A">
          <w:headerReference w:type="default" r:id="rId10"/>
          <w:footerReference w:type="default" r:id="rId11"/>
          <w:headerReference w:type="first" r:id="rId12"/>
          <w:pgSz w:w="11906" w:h="16838" w:code="9"/>
          <w:pgMar w:top="1440" w:right="1080" w:bottom="1440" w:left="1710" w:header="720" w:footer="720" w:gutter="0"/>
          <w:pgBorders w:display="firstPage">
            <w:top w:val="thickThinSmallGap" w:sz="24" w:space="5" w:color="auto"/>
            <w:left w:val="thickThinSmallGap" w:sz="24" w:space="20" w:color="auto"/>
            <w:bottom w:val="thinThickSmallGap" w:sz="24" w:space="7" w:color="auto"/>
            <w:right w:val="thinThickSmallGap" w:sz="24" w:space="10" w:color="auto"/>
          </w:pgBorders>
          <w:pgNumType w:start="1"/>
          <w:cols w:space="720"/>
          <w:titlePg/>
          <w:docGrid w:linePitch="360"/>
        </w:sectPr>
      </w:pPr>
    </w:p>
    <w:p w:rsidR="007851AA" w:rsidRPr="007F0823" w:rsidRDefault="007851AA" w:rsidP="00DA5102">
      <w:pPr>
        <w:pStyle w:val="Heading2"/>
        <w:rPr>
          <w:rFonts w:cs="Times New Roman"/>
          <w:sz w:val="26"/>
        </w:rPr>
      </w:pPr>
      <w:bookmarkStart w:id="0" w:name="_Toc182428445"/>
      <w:r w:rsidRPr="007F0823">
        <w:rPr>
          <w:rFonts w:cs="Times New Roman"/>
          <w:sz w:val="26"/>
        </w:rPr>
        <w:lastRenderedPageBreak/>
        <w:t xml:space="preserve">1. </w:t>
      </w:r>
      <w:r w:rsidR="00DA5102" w:rsidRPr="007F0823">
        <w:rPr>
          <w:rFonts w:cs="Times New Roman"/>
          <w:sz w:val="26"/>
        </w:rPr>
        <w:t>Tổng quan về Ngân hàng TMCP Quân đội</w:t>
      </w:r>
      <w:bookmarkEnd w:id="0"/>
    </w:p>
    <w:p w:rsidR="007851AA" w:rsidRPr="007F0823" w:rsidRDefault="00552EA3" w:rsidP="00DA5102">
      <w:pPr>
        <w:pStyle w:val="Heading3"/>
        <w:rPr>
          <w:rFonts w:cs="Times New Roman"/>
          <w:sz w:val="26"/>
          <w:szCs w:val="26"/>
        </w:rPr>
      </w:pPr>
      <w:bookmarkStart w:id="1" w:name="_Toc182428446"/>
      <w:r w:rsidRPr="007F0823">
        <w:rPr>
          <w:rFonts w:cs="Times New Roman"/>
          <w:sz w:val="26"/>
          <w:szCs w:val="26"/>
        </w:rPr>
        <w:t xml:space="preserve">1.1 </w:t>
      </w:r>
      <w:r w:rsidR="00DA5102" w:rsidRPr="007F0823">
        <w:rPr>
          <w:rFonts w:cs="Times New Roman"/>
          <w:sz w:val="26"/>
          <w:szCs w:val="26"/>
        </w:rPr>
        <w:t>Lịch sử ra đời :</w:t>
      </w:r>
      <w:bookmarkEnd w:id="1"/>
    </w:p>
    <w:p w:rsidR="00CB2838" w:rsidRPr="007F0823" w:rsidRDefault="00CB2838" w:rsidP="00765AD6">
      <w:pPr>
        <w:spacing w:line="360" w:lineRule="auto"/>
        <w:ind w:firstLine="720"/>
        <w:jc w:val="both"/>
        <w:rPr>
          <w:rFonts w:ascii="Times New Roman" w:hAnsi="Times New Roman" w:cs="Times New Roman"/>
          <w:sz w:val="26"/>
          <w:szCs w:val="26"/>
        </w:rPr>
      </w:pPr>
      <w:r w:rsidRPr="007F0823">
        <w:rPr>
          <w:rFonts w:ascii="Times New Roman" w:hAnsi="Times New Roman" w:cs="Times New Roman"/>
          <w:i/>
          <w:iCs/>
          <w:sz w:val="26"/>
          <w:szCs w:val="26"/>
        </w:rPr>
        <w:t>- Tên Doanh nghiệp, mô tả ngắn gọn về công ty, website, tel … (Nên lựa chọn 1 định chế tài chính hoặc công ty Fintech)</w:t>
      </w:r>
    </w:p>
    <w:p w:rsidR="007851AA" w:rsidRPr="007F0823" w:rsidRDefault="00DA5102" w:rsidP="00765AD6">
      <w:pPr>
        <w:spacing w:line="36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Ngân hàng thương mại cổ phần Quân đội được được thành lập vào năm 1994 theo quyết định của Bộ Quốc phòng với 25 cán bộ nhân viên và vốn điều lệ ban đầu là 500 tỷ đồng. Năm 2003, MB triển khai cải tổ toàn diện về hệ thống và nhân lực, trong khi năm 2004, trở thành ngân hàng đầu tiên phát hành cổ phần thông qua đấu giá ra công chúng với tổng mệnh giá là 20 tỷ đồng.</w:t>
      </w:r>
      <w:r w:rsidR="00FA0747" w:rsidRPr="007F0823">
        <w:rPr>
          <w:rFonts w:ascii="Times New Roman" w:hAnsi="Times New Roman" w:cs="Times New Roman"/>
          <w:sz w:val="26"/>
          <w:szCs w:val="26"/>
        </w:rPr>
        <w:t xml:space="preserve"> Hiện nay, Ngân hàng Quân đội đã</w:t>
      </w:r>
      <w:r w:rsidR="006431C3" w:rsidRPr="007F0823">
        <w:rPr>
          <w:rFonts w:ascii="Times New Roman" w:hAnsi="Times New Roman" w:cs="Times New Roman"/>
          <w:sz w:val="26"/>
          <w:szCs w:val="26"/>
        </w:rPr>
        <w:t xml:space="preserve"> phát triển thành tập đoàn tài chính MB Group,</w:t>
      </w:r>
      <w:r w:rsidR="00FA0747" w:rsidRPr="007F0823">
        <w:rPr>
          <w:rFonts w:ascii="Times New Roman" w:hAnsi="Times New Roman" w:cs="Times New Roman"/>
          <w:sz w:val="26"/>
          <w:szCs w:val="26"/>
        </w:rPr>
        <w:t xml:space="preserve"> có mạng lưới khắp cả nước với trên 100 chi nhánh và trên 190 điểm giao dịch trải dài khắp 48 tỉnh thành phố. Ngân hàng còn có văn phòng đại diện tại Liên bang Nga, chi nhánh tại Lào và Campuchia.</w:t>
      </w:r>
    </w:p>
    <w:p w:rsidR="00A91331" w:rsidRPr="007F0823" w:rsidRDefault="00552EA3" w:rsidP="00745144">
      <w:pPr>
        <w:pStyle w:val="Heading3"/>
        <w:jc w:val="both"/>
        <w:rPr>
          <w:rFonts w:cs="Times New Roman"/>
          <w:sz w:val="26"/>
          <w:szCs w:val="26"/>
        </w:rPr>
      </w:pPr>
      <w:bookmarkStart w:id="2" w:name="_Toc182428447"/>
      <w:r w:rsidRPr="007F0823">
        <w:rPr>
          <w:rFonts w:cs="Times New Roman"/>
          <w:sz w:val="26"/>
          <w:szCs w:val="26"/>
        </w:rPr>
        <w:t>1.</w:t>
      </w:r>
      <w:r w:rsidR="007851AA" w:rsidRPr="007F0823">
        <w:rPr>
          <w:rFonts w:cs="Times New Roman"/>
          <w:sz w:val="26"/>
          <w:szCs w:val="26"/>
        </w:rPr>
        <w:t xml:space="preserve">2. </w:t>
      </w:r>
      <w:r w:rsidRPr="007F0823">
        <w:rPr>
          <w:rFonts w:cs="Times New Roman"/>
          <w:sz w:val="26"/>
          <w:szCs w:val="26"/>
        </w:rPr>
        <w:t>Các sản phẩm dịch vụ tại MBBANK</w:t>
      </w:r>
      <w:bookmarkEnd w:id="2"/>
    </w:p>
    <w:p w:rsidR="0050510B" w:rsidRPr="007F0823" w:rsidRDefault="0050510B" w:rsidP="0050510B">
      <w:pPr>
        <w:spacing w:line="24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Ngân hàng TMCP Quân Đội (MBBank) cung cấp đa dạng các sản phẩm và dịch vụ tài chính, bao gồm:</w:t>
      </w:r>
    </w:p>
    <w:p w:rsidR="0050510B" w:rsidRPr="007F0823" w:rsidRDefault="0050510B" w:rsidP="0050510B">
      <w:pPr>
        <w:spacing w:line="240" w:lineRule="auto"/>
        <w:jc w:val="both"/>
        <w:rPr>
          <w:rFonts w:ascii="Times New Roman" w:hAnsi="Times New Roman" w:cs="Times New Roman"/>
          <w:sz w:val="26"/>
          <w:szCs w:val="26"/>
        </w:rPr>
      </w:pPr>
      <w:r w:rsidRPr="007F0823">
        <w:rPr>
          <w:rFonts w:ascii="Times New Roman" w:hAnsi="Times New Roman" w:cs="Times New Roman"/>
          <w:sz w:val="26"/>
          <w:szCs w:val="26"/>
        </w:rPr>
        <w:t>1. Dịch vụ Ngân hàng Bán lẻ</w:t>
      </w:r>
    </w:p>
    <w:p w:rsidR="0050510B" w:rsidRPr="007F0823" w:rsidRDefault="0050510B" w:rsidP="0050510B">
      <w:pPr>
        <w:spacing w:line="24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Tài khoản thanh toán: Mở tài khoản cá nhân, tài khoản tiết kiệm.</w:t>
      </w:r>
    </w:p>
    <w:p w:rsidR="0050510B" w:rsidRPr="007F0823" w:rsidRDefault="0050510B" w:rsidP="0050510B">
      <w:pPr>
        <w:spacing w:line="24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Thẻ tín dụng: Cung cấp thẻ tín dụng với nhiều ưu đãi.</w:t>
      </w:r>
    </w:p>
    <w:p w:rsidR="0050510B" w:rsidRPr="007F0823" w:rsidRDefault="0050510B" w:rsidP="0050510B">
      <w:pPr>
        <w:spacing w:line="24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Vay tiêu dùng: Các sản phẩm vay cá nhân cho nhu cầu tiêu dùng, mua sắm.</w:t>
      </w:r>
    </w:p>
    <w:p w:rsidR="0050510B" w:rsidRPr="007F0823" w:rsidRDefault="0050510B" w:rsidP="0050510B">
      <w:pPr>
        <w:spacing w:line="240" w:lineRule="auto"/>
        <w:jc w:val="both"/>
        <w:rPr>
          <w:rFonts w:ascii="Times New Roman" w:hAnsi="Times New Roman" w:cs="Times New Roman"/>
          <w:sz w:val="26"/>
          <w:szCs w:val="26"/>
        </w:rPr>
      </w:pPr>
      <w:r w:rsidRPr="007F0823">
        <w:rPr>
          <w:rFonts w:ascii="Times New Roman" w:hAnsi="Times New Roman" w:cs="Times New Roman"/>
          <w:sz w:val="26"/>
          <w:szCs w:val="26"/>
        </w:rPr>
        <w:t>2. Dịch vụ Ngân hàng Doanh nghiệp</w:t>
      </w:r>
    </w:p>
    <w:p w:rsidR="0050510B" w:rsidRPr="007F0823" w:rsidRDefault="0050510B" w:rsidP="0050510B">
      <w:pPr>
        <w:spacing w:line="24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Tài khoản doanh nghiệp: Mở tài khoản thanh toán cho doanh nghiệp.</w:t>
      </w:r>
    </w:p>
    <w:p w:rsidR="0050510B" w:rsidRPr="007F0823" w:rsidRDefault="0050510B" w:rsidP="0050510B">
      <w:pPr>
        <w:spacing w:line="24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Vay vốn doanh nghiệp: Các sản phẩm vay ngắn hạn, trung hạn, dài hạn.</w:t>
      </w:r>
    </w:p>
    <w:p w:rsidR="0050510B" w:rsidRPr="007F0823" w:rsidRDefault="0050510B" w:rsidP="0050510B">
      <w:pPr>
        <w:spacing w:line="24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Dịch vụ thanh toán: Hỗ trợ thanh toán trong và ngoài nước.</w:t>
      </w:r>
    </w:p>
    <w:p w:rsidR="0050510B" w:rsidRPr="007F0823" w:rsidRDefault="0050510B" w:rsidP="0050510B">
      <w:pPr>
        <w:spacing w:line="240" w:lineRule="auto"/>
        <w:jc w:val="both"/>
        <w:rPr>
          <w:rFonts w:ascii="Times New Roman" w:hAnsi="Times New Roman" w:cs="Times New Roman"/>
          <w:sz w:val="26"/>
          <w:szCs w:val="26"/>
        </w:rPr>
      </w:pPr>
      <w:r w:rsidRPr="007F0823">
        <w:rPr>
          <w:rFonts w:ascii="Times New Roman" w:hAnsi="Times New Roman" w:cs="Times New Roman"/>
          <w:sz w:val="26"/>
          <w:szCs w:val="26"/>
        </w:rPr>
        <w:t>3. Dịch vụ Tiết kiệm</w:t>
      </w:r>
    </w:p>
    <w:p w:rsidR="0050510B" w:rsidRPr="007F0823" w:rsidRDefault="0050510B" w:rsidP="0050510B">
      <w:pPr>
        <w:spacing w:line="24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Tiết kiệm có kỳ hạn: Lãi suất hấp dẫn cho các khoản tiết kiệm kỳ hạn.</w:t>
      </w:r>
    </w:p>
    <w:p w:rsidR="0050510B" w:rsidRPr="007F0823" w:rsidRDefault="0050510B" w:rsidP="0050510B">
      <w:pPr>
        <w:spacing w:line="24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Tiết kiệm online: Gửi tiền tiết kiệm qua ứng dụng ngân hàng điện tử.</w:t>
      </w:r>
    </w:p>
    <w:p w:rsidR="0050510B" w:rsidRPr="007F0823" w:rsidRDefault="0050510B" w:rsidP="0050510B">
      <w:pPr>
        <w:spacing w:line="240" w:lineRule="auto"/>
        <w:jc w:val="both"/>
        <w:rPr>
          <w:rFonts w:ascii="Times New Roman" w:hAnsi="Times New Roman" w:cs="Times New Roman"/>
          <w:sz w:val="26"/>
          <w:szCs w:val="26"/>
        </w:rPr>
      </w:pPr>
      <w:r w:rsidRPr="007F0823">
        <w:rPr>
          <w:rFonts w:ascii="Times New Roman" w:hAnsi="Times New Roman" w:cs="Times New Roman"/>
          <w:sz w:val="26"/>
          <w:szCs w:val="26"/>
        </w:rPr>
        <w:t>4. Dịch vụ Ngân hàng Điện tử</w:t>
      </w:r>
    </w:p>
    <w:p w:rsidR="0050510B" w:rsidRPr="007F0823" w:rsidRDefault="0050510B" w:rsidP="0050510B">
      <w:pPr>
        <w:spacing w:line="24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Internet Banking: Quản lý tài khoản và thực hiện giao dịch trực tuyến.</w:t>
      </w:r>
    </w:p>
    <w:p w:rsidR="0050510B" w:rsidRPr="007F0823" w:rsidRDefault="0050510B" w:rsidP="0050510B">
      <w:pPr>
        <w:spacing w:line="24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Mobile Banking: Ứng dụng di động cho phép giao dịch mọi lúc, mọi nơi.</w:t>
      </w:r>
    </w:p>
    <w:p w:rsidR="0050510B" w:rsidRPr="007F0823" w:rsidRDefault="0050510B" w:rsidP="0050510B">
      <w:pPr>
        <w:spacing w:line="240" w:lineRule="auto"/>
        <w:jc w:val="both"/>
        <w:rPr>
          <w:rFonts w:ascii="Times New Roman" w:hAnsi="Times New Roman" w:cs="Times New Roman"/>
          <w:sz w:val="26"/>
          <w:szCs w:val="26"/>
        </w:rPr>
      </w:pPr>
      <w:r w:rsidRPr="007F0823">
        <w:rPr>
          <w:rFonts w:ascii="Times New Roman" w:hAnsi="Times New Roman" w:cs="Times New Roman"/>
          <w:sz w:val="26"/>
          <w:szCs w:val="26"/>
        </w:rPr>
        <w:t>5. Dịch vụ Bảo hiểm</w:t>
      </w:r>
    </w:p>
    <w:p w:rsidR="0050510B" w:rsidRPr="007F0823" w:rsidRDefault="0050510B" w:rsidP="0050510B">
      <w:pPr>
        <w:spacing w:line="24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lastRenderedPageBreak/>
        <w:t>Bảo hiểm nhân thọ: Hợp tác với các công ty bảo hiểm để cung cấp sản phẩm bảo hiểm.</w:t>
      </w:r>
    </w:p>
    <w:p w:rsidR="0050510B" w:rsidRPr="007F0823" w:rsidRDefault="0050510B" w:rsidP="0050510B">
      <w:pPr>
        <w:spacing w:line="24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Bảo hiểm phi nhân thọ: Bảo hiểm tài sản, trách nhiệm dân sự cho cá nhân và doanh nghiệp.</w:t>
      </w:r>
    </w:p>
    <w:p w:rsidR="0050510B" w:rsidRPr="007F0823" w:rsidRDefault="0050510B" w:rsidP="0050510B">
      <w:pPr>
        <w:spacing w:line="240" w:lineRule="auto"/>
        <w:jc w:val="both"/>
        <w:rPr>
          <w:rFonts w:ascii="Times New Roman" w:hAnsi="Times New Roman" w:cs="Times New Roman"/>
          <w:sz w:val="26"/>
          <w:szCs w:val="26"/>
        </w:rPr>
      </w:pPr>
      <w:r w:rsidRPr="007F0823">
        <w:rPr>
          <w:rFonts w:ascii="Times New Roman" w:hAnsi="Times New Roman" w:cs="Times New Roman"/>
          <w:sz w:val="26"/>
          <w:szCs w:val="26"/>
        </w:rPr>
        <w:t>6. Dịch vụ Đầu tư</w:t>
      </w:r>
    </w:p>
    <w:p w:rsidR="0050510B" w:rsidRPr="007F0823" w:rsidRDefault="0050510B" w:rsidP="0050510B">
      <w:pPr>
        <w:spacing w:line="24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Chứng khoán: Cung cấp dịch vụ giao dịch chứng khoán.</w:t>
      </w:r>
    </w:p>
    <w:p w:rsidR="0050510B" w:rsidRPr="007F0823" w:rsidRDefault="0050510B" w:rsidP="0050510B">
      <w:pPr>
        <w:spacing w:line="24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Quỹ đầu tư: Các sản phẩm quỹ mở cho nhà đầu tư.</w:t>
      </w:r>
    </w:p>
    <w:p w:rsidR="0050510B" w:rsidRPr="007F0823" w:rsidRDefault="0050510B" w:rsidP="0050510B">
      <w:pPr>
        <w:spacing w:line="240" w:lineRule="auto"/>
        <w:jc w:val="both"/>
        <w:rPr>
          <w:rFonts w:ascii="Times New Roman" w:hAnsi="Times New Roman" w:cs="Times New Roman"/>
          <w:sz w:val="26"/>
          <w:szCs w:val="26"/>
        </w:rPr>
      </w:pPr>
      <w:r w:rsidRPr="007F0823">
        <w:rPr>
          <w:rFonts w:ascii="Times New Roman" w:hAnsi="Times New Roman" w:cs="Times New Roman"/>
          <w:sz w:val="26"/>
          <w:szCs w:val="26"/>
        </w:rPr>
        <w:t>7. Dịch vụ Ngoại hối</w:t>
      </w:r>
    </w:p>
    <w:p w:rsidR="0050510B" w:rsidRPr="007F0823" w:rsidRDefault="0050510B" w:rsidP="0050510B">
      <w:pPr>
        <w:spacing w:line="24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Đổi tiền: Dịch vụ đổi ngoại tệ cho cá nhân và doanh nghiệp.</w:t>
      </w:r>
    </w:p>
    <w:p w:rsidR="0050510B" w:rsidRPr="007F0823" w:rsidRDefault="0050510B" w:rsidP="0050510B">
      <w:pPr>
        <w:spacing w:line="24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Chuyển tiền quốc tế: Hỗ trợ chuyển tiền ra nước ngoài và nhận tiền từ nước ngoài.</w:t>
      </w:r>
    </w:p>
    <w:p w:rsidR="0050510B" w:rsidRPr="007F0823" w:rsidRDefault="0050510B" w:rsidP="0050510B">
      <w:pPr>
        <w:spacing w:line="240" w:lineRule="auto"/>
        <w:jc w:val="both"/>
        <w:rPr>
          <w:rFonts w:ascii="Times New Roman" w:hAnsi="Times New Roman" w:cs="Times New Roman"/>
          <w:sz w:val="26"/>
          <w:szCs w:val="26"/>
        </w:rPr>
      </w:pPr>
      <w:r w:rsidRPr="007F0823">
        <w:rPr>
          <w:rFonts w:ascii="Times New Roman" w:hAnsi="Times New Roman" w:cs="Times New Roman"/>
          <w:sz w:val="26"/>
          <w:szCs w:val="26"/>
        </w:rPr>
        <w:t>8. Dịch vụ Khách hàng Doanh nghiệp lớn</w:t>
      </w:r>
    </w:p>
    <w:p w:rsidR="0050510B" w:rsidRPr="007F0823" w:rsidRDefault="0050510B" w:rsidP="0050510B">
      <w:pPr>
        <w:spacing w:line="24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Tư vấn tài chính: Cung cấp dịch vụ tư vấn tài chính cho doanh nghiệp lớn.</w:t>
      </w:r>
    </w:p>
    <w:p w:rsidR="0050510B" w:rsidRPr="007F0823" w:rsidRDefault="0050510B" w:rsidP="0050510B">
      <w:pPr>
        <w:spacing w:line="24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Tài trợ thương mại: Hỗ trợ tài chính cho hoạt động xuất nhập khẩu.</w:t>
      </w:r>
    </w:p>
    <w:p w:rsidR="007851AA" w:rsidRPr="007F0823" w:rsidRDefault="0050510B" w:rsidP="0050510B">
      <w:pPr>
        <w:spacing w:line="24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MBBank nỗ lực cung cấp các sản phẩm và dịch vụ đa dạng, đáp ứng nhu cầu của mọi đối tượng khách hàng, từ cá nhân đến doanh nghiệp.</w:t>
      </w:r>
    </w:p>
    <w:p w:rsidR="007851AA" w:rsidRPr="007F0823" w:rsidRDefault="007851AA" w:rsidP="00745144">
      <w:pPr>
        <w:pStyle w:val="Heading3"/>
        <w:jc w:val="both"/>
        <w:rPr>
          <w:rFonts w:cs="Times New Roman"/>
          <w:sz w:val="26"/>
          <w:szCs w:val="26"/>
        </w:rPr>
      </w:pPr>
      <w:bookmarkStart w:id="3" w:name="_Toc182428448"/>
      <w:r w:rsidRPr="007F0823">
        <w:rPr>
          <w:rFonts w:cs="Times New Roman"/>
          <w:sz w:val="26"/>
          <w:szCs w:val="26"/>
        </w:rPr>
        <w:t xml:space="preserve">3. </w:t>
      </w:r>
      <w:r w:rsidR="00552EA3" w:rsidRPr="007F0823">
        <w:rPr>
          <w:rFonts w:cs="Times New Roman"/>
          <w:sz w:val="26"/>
          <w:szCs w:val="26"/>
        </w:rPr>
        <w:t>Chiến lược điều hành hoạt động kinh doanh</w:t>
      </w:r>
      <w:bookmarkEnd w:id="3"/>
      <w:r w:rsidR="00552EA3" w:rsidRPr="007F0823">
        <w:rPr>
          <w:rFonts w:cs="Times New Roman"/>
          <w:sz w:val="26"/>
          <w:szCs w:val="26"/>
        </w:rPr>
        <w:t xml:space="preserve"> </w:t>
      </w:r>
    </w:p>
    <w:p w:rsidR="00CB2838" w:rsidRPr="007F0823" w:rsidRDefault="00CB2838" w:rsidP="00745144">
      <w:pPr>
        <w:spacing w:line="360" w:lineRule="auto"/>
        <w:ind w:firstLine="720"/>
        <w:jc w:val="both"/>
        <w:rPr>
          <w:rFonts w:ascii="Times New Roman" w:hAnsi="Times New Roman" w:cs="Times New Roman"/>
          <w:sz w:val="26"/>
          <w:szCs w:val="26"/>
        </w:rPr>
      </w:pPr>
      <w:r w:rsidRPr="007F0823">
        <w:rPr>
          <w:rFonts w:ascii="Times New Roman" w:hAnsi="Times New Roman" w:cs="Times New Roman"/>
          <w:i/>
          <w:iCs/>
          <w:sz w:val="26"/>
          <w:szCs w:val="26"/>
        </w:rPr>
        <w:t> Cơ cấu tổ chức và các hoạt động nghiệp vụ/kinh doanh chính của doanh nghiệp</w:t>
      </w:r>
      <w:r w:rsidRPr="007F0823">
        <w:rPr>
          <w:rFonts w:ascii="Times New Roman" w:hAnsi="Times New Roman" w:cs="Times New Roman"/>
          <w:b/>
          <w:bCs/>
          <w:i/>
          <w:iCs/>
          <w:sz w:val="26"/>
          <w:szCs w:val="26"/>
        </w:rPr>
        <w:t>- Phát biểu về Chiến lược cạnh tranh của doanh nghiệp (tự chọn: thiết kế chuỗi giá trị giúp doanh nghiệp thực thi được chiến lược cạnh tranh đã lựa chọn)</w:t>
      </w:r>
    </w:p>
    <w:p w:rsidR="00EA5490" w:rsidRPr="007F0823" w:rsidRDefault="00DA593A" w:rsidP="00745144">
      <w:pPr>
        <w:spacing w:line="36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 xml:space="preserve">MB Group bao gồm ngân hàng mẹ và 6 công ty con trực thuộc : </w:t>
      </w:r>
      <w:r w:rsidR="00FA0747" w:rsidRPr="007F0823">
        <w:rPr>
          <w:rFonts w:ascii="Times New Roman" w:hAnsi="Times New Roman" w:cs="Times New Roman"/>
          <w:sz w:val="26"/>
          <w:szCs w:val="26"/>
        </w:rPr>
        <w:t>Công ty Cổ phần Chứng khoán MB (MBS), Công ty Cổ phần Quản lý Quỹ Đầu tư MBCapital, Công ty Quản lý Tài sản Ngân hàng Quân đội (MBAMC), Tổng Công ty Cổ phần Bảo hiểm Quân đội (MIC), Công ty Tài chính TNHH MB SHINSEI (MCredit), Công ty TNHH Bảo hiểm Nhân thọ MB Ageas (MBAL) và mới đây nhất thành viên tiếp theo của MB Group là Oceanbank.</w:t>
      </w:r>
      <w:r w:rsidRPr="007F0823">
        <w:rPr>
          <w:rFonts w:ascii="Times New Roman" w:hAnsi="Times New Roman" w:cs="Times New Roman"/>
          <w:sz w:val="26"/>
          <w:szCs w:val="26"/>
        </w:rPr>
        <w:t xml:space="preserve"> </w:t>
      </w:r>
    </w:p>
    <w:p w:rsidR="00DA593A" w:rsidRPr="007F0823" w:rsidRDefault="00DA593A" w:rsidP="00745144">
      <w:pPr>
        <w:spacing w:line="36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Ngân hàng MB được tổ chức gồm hội sở và các chi nhánh kinh doanh tại các địa phương. Tại hội sở có các khối để hỗ trợ các hoạt động kinh doanh tại chi nhánh, đề ra các chiến lược kinh doanh và xử lý các vấn đề chung trên toàn hệ thống.</w:t>
      </w:r>
    </w:p>
    <w:p w:rsidR="00DA593A" w:rsidRPr="007F0823" w:rsidRDefault="00DA593A" w:rsidP="00745144">
      <w:pPr>
        <w:spacing w:line="36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 xml:space="preserve">Về khối công nghệ thông tin tại MB: MB là 1 trong số các ngân hàng dẫn đầu trong chuyển đối số tại các ngân hàng tại Việt Nam với mục tiêu làm chủ công nghệ, đáp </w:t>
      </w:r>
      <w:r w:rsidRPr="007F0823">
        <w:rPr>
          <w:rFonts w:ascii="Times New Roman" w:hAnsi="Times New Roman" w:cs="Times New Roman"/>
          <w:sz w:val="26"/>
          <w:szCs w:val="26"/>
        </w:rPr>
        <w:lastRenderedPageBreak/>
        <w:t>ứng được các yêu cầu kinh doanh đề ra. Tại khối CNTT được chia thành các trung tâm sau :</w:t>
      </w:r>
    </w:p>
    <w:p w:rsidR="00DA593A" w:rsidRPr="007F0823" w:rsidRDefault="00DA593A" w:rsidP="00745144">
      <w:pPr>
        <w:spacing w:line="36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 xml:space="preserve">+Trung tâm quản trị công nghệ thông tin: </w:t>
      </w:r>
      <w:r w:rsidR="00EE3D94" w:rsidRPr="007F0823">
        <w:rPr>
          <w:rFonts w:ascii="Times New Roman" w:hAnsi="Times New Roman" w:cs="Times New Roman"/>
          <w:sz w:val="26"/>
          <w:szCs w:val="26"/>
        </w:rPr>
        <w:t>quản trị nhân sự, quản lý đầu tư và đối tác, quản lý rủi ro và tuân thủ</w:t>
      </w:r>
    </w:p>
    <w:p w:rsidR="00DA593A" w:rsidRPr="007F0823" w:rsidRDefault="00DA593A" w:rsidP="00745144">
      <w:pPr>
        <w:spacing w:line="36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+Trung tâm công nghệ nền tả</w:t>
      </w:r>
      <w:r w:rsidR="00EE3D94" w:rsidRPr="007F0823">
        <w:rPr>
          <w:rFonts w:ascii="Times New Roman" w:hAnsi="Times New Roman" w:cs="Times New Roman"/>
          <w:sz w:val="26"/>
          <w:szCs w:val="26"/>
        </w:rPr>
        <w:t>ng: quản lý hệ thống core banking T24 , quản lý các hệ thống lõi, các sản phẩm nội bộ,  kiến trúc công nghệ.</w:t>
      </w:r>
    </w:p>
    <w:p w:rsidR="00DA593A" w:rsidRPr="007F0823" w:rsidRDefault="00DA593A" w:rsidP="00745144">
      <w:pPr>
        <w:spacing w:line="36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+Trung tâm công nghệ số</w:t>
      </w:r>
      <w:r w:rsidR="00EE3D94" w:rsidRPr="007F0823">
        <w:rPr>
          <w:rFonts w:ascii="Times New Roman" w:hAnsi="Times New Roman" w:cs="Times New Roman"/>
          <w:sz w:val="26"/>
          <w:szCs w:val="26"/>
        </w:rPr>
        <w:t xml:space="preserve">: quản lý và phát triển các dịch vụ số như App, Biz, Thẻ , quy trình tự động, </w:t>
      </w:r>
    </w:p>
    <w:p w:rsidR="00DA593A" w:rsidRPr="007F0823" w:rsidRDefault="00DA593A" w:rsidP="00745144">
      <w:pPr>
        <w:spacing w:line="36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+Trung tâm AI</w:t>
      </w:r>
      <w:r w:rsidR="00EE3D94" w:rsidRPr="007F0823">
        <w:rPr>
          <w:rFonts w:ascii="Times New Roman" w:hAnsi="Times New Roman" w:cs="Times New Roman"/>
          <w:sz w:val="26"/>
          <w:szCs w:val="26"/>
        </w:rPr>
        <w:t xml:space="preserve"> : thực hiện các yêu cầu liên quan đến trợ lý ảo, thị giác máy tính, xử lý ngôn ngữ và tiếng nói.</w:t>
      </w:r>
    </w:p>
    <w:p w:rsidR="00DA593A" w:rsidRPr="007F0823" w:rsidRDefault="00DA593A" w:rsidP="00745144">
      <w:pPr>
        <w:spacing w:line="36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+Trung tâm vận hành dịch vụ công nghệ</w:t>
      </w:r>
      <w:r w:rsidR="00EE3D94" w:rsidRPr="007F0823">
        <w:rPr>
          <w:rFonts w:ascii="Times New Roman" w:hAnsi="Times New Roman" w:cs="Times New Roman"/>
          <w:sz w:val="26"/>
          <w:szCs w:val="26"/>
        </w:rPr>
        <w:t>:  quản trị các ứng dụng, quản trị database , vận hành các hệ thống 24/7</w:t>
      </w:r>
    </w:p>
    <w:p w:rsidR="00DA593A" w:rsidRPr="007F0823" w:rsidRDefault="00DA593A" w:rsidP="00745144">
      <w:pPr>
        <w:spacing w:line="36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+Trung tâm hạ tầng</w:t>
      </w:r>
      <w:r w:rsidR="00EE3D94" w:rsidRPr="007F0823">
        <w:rPr>
          <w:rFonts w:ascii="Times New Roman" w:hAnsi="Times New Roman" w:cs="Times New Roman"/>
          <w:sz w:val="26"/>
          <w:szCs w:val="26"/>
        </w:rPr>
        <w:t>: quản lý hạ tầng máy chủ, quản lý mạng và thiết bị đầu cuối, điện toán đám mây.</w:t>
      </w:r>
    </w:p>
    <w:p w:rsidR="00DA593A" w:rsidRPr="007F0823" w:rsidRDefault="00DA593A" w:rsidP="00745144">
      <w:pPr>
        <w:spacing w:line="36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+Trung tâ</w:t>
      </w:r>
      <w:r w:rsidR="00EE3D94" w:rsidRPr="007F0823">
        <w:rPr>
          <w:rFonts w:ascii="Times New Roman" w:hAnsi="Times New Roman" w:cs="Times New Roman"/>
          <w:sz w:val="26"/>
          <w:szCs w:val="26"/>
        </w:rPr>
        <w:t>m An toàn thông tin : giám sát và điều tra an ninh mạng, vân hành an toàn thông tin cho toàn hệ thống.</w:t>
      </w:r>
    </w:p>
    <w:p w:rsidR="00DA593A" w:rsidRPr="007F0823" w:rsidRDefault="00DA593A" w:rsidP="00745144">
      <w:pPr>
        <w:spacing w:line="36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+Trung tâm phân tích nghiệp vụ</w:t>
      </w:r>
      <w:r w:rsidR="00EE3D94" w:rsidRPr="007F0823">
        <w:rPr>
          <w:rFonts w:ascii="Times New Roman" w:hAnsi="Times New Roman" w:cs="Times New Roman"/>
          <w:sz w:val="26"/>
          <w:szCs w:val="26"/>
        </w:rPr>
        <w:t>: phân tích đầu bài, yêu cầu từ các đơn vị kinh doanh để phát triển thành các hệ thống CNTT.</w:t>
      </w:r>
    </w:p>
    <w:p w:rsidR="00D60983" w:rsidRPr="007F0823" w:rsidRDefault="00D60983" w:rsidP="00745144">
      <w:pPr>
        <w:spacing w:line="360" w:lineRule="auto"/>
        <w:jc w:val="both"/>
        <w:rPr>
          <w:rFonts w:ascii="Times New Roman" w:hAnsi="Times New Roman" w:cs="Times New Roman"/>
          <w:sz w:val="26"/>
          <w:szCs w:val="26"/>
        </w:rPr>
      </w:pPr>
    </w:p>
    <w:p w:rsidR="00D60983" w:rsidRPr="007F0823" w:rsidRDefault="00D60983" w:rsidP="00745144">
      <w:pPr>
        <w:spacing w:line="360" w:lineRule="auto"/>
        <w:jc w:val="both"/>
        <w:rPr>
          <w:rFonts w:ascii="Times New Roman" w:hAnsi="Times New Roman" w:cs="Times New Roman"/>
          <w:sz w:val="26"/>
          <w:szCs w:val="26"/>
        </w:rPr>
      </w:pPr>
      <w:r w:rsidRPr="007F0823">
        <w:rPr>
          <w:rFonts w:ascii="Times New Roman" w:hAnsi="Times New Roman" w:cs="Times New Roman"/>
          <w:sz w:val="26"/>
          <w:szCs w:val="26"/>
        </w:rPr>
        <w:t xml:space="preserve">Chiến lược cạnh tranh tại MB: tại MB nhiều chiến lược được đưa ra để hướng tới mục tiêu:”Doanh nghiệp số, tập đoàn tài chính hàng đầu” trong đó chiến lược tập chung đầu tư vào CNTT, nhằm làm chủ tối đa hệ thống để đáp ứng được yêu cầu kinh doanh thay đổi nhanh chóng đã được MB thực hiện hiệu quả. Có thể thấy, ban đầu các NH tại Việt Nam đều có một cách làm chung với CNTT là mua các hệ thống từ các doanh nghiệp công nghệ hàng đầu thế giới và thực hiện outsource các hệ thống CNTT, tập chung vào vận hành cơ bản các hệ thống được mua về. Tuy nhiên MB đã có sự thay đổi sớm về tư duy trong chuyển đổi số. MB thực hiện đầu tư mạnh vào CNTT để thu hút nguồn nhân </w:t>
      </w:r>
      <w:r w:rsidRPr="007F0823">
        <w:rPr>
          <w:rFonts w:ascii="Times New Roman" w:hAnsi="Times New Roman" w:cs="Times New Roman"/>
          <w:sz w:val="26"/>
          <w:szCs w:val="26"/>
        </w:rPr>
        <w:lastRenderedPageBreak/>
        <w:t>lực, hạ tầng, tư vấn của các doanh nghiệp lớn như IBM, Temenos để làm chủ tối đa công nghệ. Khi làm chủ được công nghệ, MB có thể hiệu chỉnh, chỉnh sửa, thay đổi hệ thống đã mua đáp ứng được đặc điểm cá nhân của ngân hàng. Mặt khác ngoài việc chỉnh sửa các hệ thống mua từ bên thứ ba, MB còn tự xây dựng lên các hệ thống của mình một cách nhanh chóng, từ đó đáp ứng được các yêu cầu kinh doanh thay đổi từng ngày, đáp ứng được yêu cầu của BLĐ ngân hàng.</w:t>
      </w:r>
    </w:p>
    <w:p w:rsidR="007851AA" w:rsidRPr="007F0823" w:rsidRDefault="007851AA" w:rsidP="00745144">
      <w:pPr>
        <w:spacing w:line="360" w:lineRule="auto"/>
        <w:jc w:val="both"/>
        <w:rPr>
          <w:rFonts w:ascii="Times New Roman" w:hAnsi="Times New Roman" w:cs="Times New Roman"/>
          <w:sz w:val="26"/>
          <w:szCs w:val="26"/>
        </w:rPr>
      </w:pPr>
      <w:r w:rsidRPr="007F0823">
        <w:rPr>
          <w:rFonts w:ascii="Times New Roman" w:hAnsi="Times New Roman" w:cs="Times New Roman"/>
          <w:sz w:val="26"/>
          <w:szCs w:val="26"/>
        </w:rPr>
        <w:br w:type="page"/>
      </w:r>
    </w:p>
    <w:p w:rsidR="007851AA" w:rsidRPr="007F0823" w:rsidRDefault="007851AA" w:rsidP="00745144">
      <w:pPr>
        <w:pStyle w:val="Heading2"/>
        <w:jc w:val="both"/>
        <w:rPr>
          <w:rFonts w:cs="Times New Roman"/>
          <w:sz w:val="26"/>
        </w:rPr>
      </w:pPr>
      <w:bookmarkStart w:id="4" w:name="_Toc182428449"/>
      <w:r w:rsidRPr="007F0823">
        <w:rPr>
          <w:rFonts w:cs="Times New Roman"/>
          <w:sz w:val="26"/>
        </w:rPr>
        <w:lastRenderedPageBreak/>
        <w:t xml:space="preserve">Chương 1: </w:t>
      </w:r>
      <w:r w:rsidR="00487A0B" w:rsidRPr="007F0823">
        <w:rPr>
          <w:rFonts w:cs="Times New Roman"/>
          <w:sz w:val="26"/>
        </w:rPr>
        <w:t>Công nghệ, quy trình hiện tại</w:t>
      </w:r>
      <w:bookmarkEnd w:id="4"/>
    </w:p>
    <w:p w:rsidR="007851AA" w:rsidRPr="007F0823" w:rsidRDefault="007851AA" w:rsidP="00745144">
      <w:pPr>
        <w:pStyle w:val="Heading3"/>
        <w:jc w:val="both"/>
        <w:rPr>
          <w:rFonts w:cs="Times New Roman"/>
          <w:sz w:val="26"/>
          <w:szCs w:val="26"/>
        </w:rPr>
      </w:pPr>
      <w:bookmarkStart w:id="5" w:name="_Toc182428450"/>
      <w:r w:rsidRPr="007F0823">
        <w:rPr>
          <w:rFonts w:cs="Times New Roman"/>
          <w:sz w:val="26"/>
          <w:szCs w:val="26"/>
        </w:rPr>
        <w:t xml:space="preserve">1.1 </w:t>
      </w:r>
      <w:r w:rsidR="00487A0B" w:rsidRPr="007F0823">
        <w:rPr>
          <w:rFonts w:cs="Times New Roman"/>
          <w:sz w:val="26"/>
          <w:szCs w:val="26"/>
        </w:rPr>
        <w:t>Các công nghệ đang được sử dụng tại MBBank</w:t>
      </w:r>
      <w:bookmarkEnd w:id="5"/>
    </w:p>
    <w:p w:rsidR="00CB2838" w:rsidRPr="007F0823" w:rsidRDefault="00CB2838" w:rsidP="00195DE7">
      <w:pPr>
        <w:spacing w:line="360" w:lineRule="auto"/>
        <w:ind w:firstLine="720"/>
        <w:rPr>
          <w:rFonts w:ascii="Times New Roman" w:hAnsi="Times New Roman" w:cs="Times New Roman"/>
          <w:sz w:val="26"/>
          <w:szCs w:val="26"/>
        </w:rPr>
      </w:pPr>
      <w:r w:rsidRPr="007F0823">
        <w:rPr>
          <w:rFonts w:ascii="Times New Roman" w:hAnsi="Times New Roman" w:cs="Times New Roman"/>
          <w:sz w:val="26"/>
          <w:szCs w:val="26"/>
        </w:rPr>
        <w:t>2. Trình bày về các hệ thống công nghệ đang được ứng dụng trong doanh nghiệp đó. Lựa chọn và trình bày về 1</w:t>
      </w:r>
      <w:r w:rsidRPr="007F0823">
        <w:rPr>
          <w:rFonts w:ascii="Times New Roman" w:hAnsi="Times New Roman" w:cs="Times New Roman"/>
          <w:b/>
          <w:bCs/>
          <w:sz w:val="26"/>
          <w:szCs w:val="26"/>
        </w:rPr>
        <w:t> </w:t>
      </w:r>
      <w:r w:rsidRPr="007F0823">
        <w:rPr>
          <w:rFonts w:ascii="Times New Roman" w:hAnsi="Times New Roman" w:cs="Times New Roman"/>
          <w:sz w:val="26"/>
          <w:szCs w:val="26"/>
        </w:rPr>
        <w:t>quy trình để thực thi chiến lược cạnh tranh, mô tả ngắn gọn về quy trình, vai trò của quy trình trong doanh nghiệp đó</w:t>
      </w:r>
    </w:p>
    <w:p w:rsidR="00BE6FA8" w:rsidRPr="007F0823" w:rsidRDefault="00BE6FA8" w:rsidP="00CB1A50">
      <w:pPr>
        <w:spacing w:line="360" w:lineRule="auto"/>
        <w:jc w:val="both"/>
        <w:rPr>
          <w:rFonts w:ascii="Times New Roman" w:hAnsi="Times New Roman" w:cs="Times New Roman"/>
          <w:sz w:val="26"/>
          <w:szCs w:val="26"/>
        </w:rPr>
      </w:pPr>
      <w:r w:rsidRPr="007F0823">
        <w:rPr>
          <w:rFonts w:ascii="Times New Roman" w:hAnsi="Times New Roman" w:cs="Times New Roman"/>
          <w:sz w:val="26"/>
          <w:szCs w:val="26"/>
        </w:rPr>
        <w:t>Tại MB, các hệ thống đang được sử dụng tiêu biểu như core banking T24, core thẻ Way4, BPM Software AG, microservice, Open Banking, AI, OCR, Cloud.</w:t>
      </w:r>
    </w:p>
    <w:p w:rsidR="00195DE7" w:rsidRPr="007F0823" w:rsidRDefault="00195DE7" w:rsidP="00195DE7">
      <w:pPr>
        <w:spacing w:line="360" w:lineRule="auto"/>
        <w:ind w:firstLine="720"/>
        <w:rPr>
          <w:rFonts w:ascii="Times New Roman" w:hAnsi="Times New Roman" w:cs="Times New Roman"/>
          <w:sz w:val="26"/>
          <w:szCs w:val="26"/>
        </w:rPr>
      </w:pPr>
      <w:r w:rsidRPr="007F0823">
        <w:rPr>
          <w:rFonts w:ascii="Times New Roman" w:hAnsi="Times New Roman" w:cs="Times New Roman"/>
          <w:sz w:val="26"/>
          <w:szCs w:val="26"/>
        </w:rPr>
        <w:t>3. Sử dụng ngôn ngữ BPMN và phần mềm Bizagi Modeler (Ver 4.0.0.014), biểu diễn (modeling) quy trình nghiệp vụ (business process) đã lựa chọn.</w:t>
      </w:r>
      <w:r w:rsidRPr="007F0823">
        <w:rPr>
          <w:rFonts w:ascii="Times New Roman" w:hAnsi="Times New Roman" w:cs="Times New Roman"/>
          <w:sz w:val="26"/>
          <w:szCs w:val="26"/>
        </w:rPr>
        <w:br/>
      </w:r>
      <w:r w:rsidRPr="007F0823">
        <w:rPr>
          <w:rFonts w:ascii="Times New Roman" w:hAnsi="Times New Roman" w:cs="Times New Roman"/>
          <w:b/>
          <w:bCs/>
          <w:sz w:val="26"/>
          <w:szCs w:val="26"/>
        </w:rPr>
        <w:t>4. Xây dựng các kịch bản (scenario) phù hợp, thực hiện việc mô phỏng (simulation) quy trình vừa thiết kế và đưa ra các báo cáo cần thiết để Phân tích và nhận định các điểm còn tồn tại, chưa hiệu quả trong quy trình hiện tại (as-is)</w:t>
      </w:r>
      <w:r w:rsidRPr="007F0823">
        <w:rPr>
          <w:rFonts w:ascii="Times New Roman" w:hAnsi="Times New Roman" w:cs="Times New Roman"/>
          <w:sz w:val="26"/>
          <w:szCs w:val="26"/>
        </w:rPr>
        <w:br/>
      </w:r>
      <w:r w:rsidRPr="007F0823">
        <w:rPr>
          <w:rFonts w:ascii="Times New Roman" w:hAnsi="Times New Roman" w:cs="Times New Roman"/>
          <w:i/>
          <w:iCs/>
          <w:sz w:val="26"/>
          <w:szCs w:val="26"/>
        </w:rPr>
        <w:t>Gợi ý: Vẽ quy trình hiện tại (as-is) và tiến hành chỉnh sửa, điều chỉnh thành quy trình mới, hiệu quả hơn (to-be).</w:t>
      </w:r>
      <w:r w:rsidRPr="007F0823">
        <w:rPr>
          <w:rFonts w:ascii="Times New Roman" w:hAnsi="Times New Roman" w:cs="Times New Roman"/>
          <w:sz w:val="26"/>
          <w:szCs w:val="26"/>
        </w:rPr>
        <w:br/>
        <w:t>Làm báo cáo và nộp kèm file mô hình </w:t>
      </w:r>
      <w:r w:rsidRPr="007F0823">
        <w:rPr>
          <w:rFonts w:ascii="Times New Roman" w:hAnsi="Times New Roman" w:cs="Times New Roman"/>
          <w:b/>
          <w:bCs/>
          <w:sz w:val="26"/>
          <w:szCs w:val="26"/>
        </w:rPr>
        <w:t>AS-IS</w:t>
      </w:r>
      <w:r w:rsidRPr="007F0823">
        <w:rPr>
          <w:rFonts w:ascii="Times New Roman" w:hAnsi="Times New Roman" w:cs="Times New Roman"/>
          <w:sz w:val="26"/>
          <w:szCs w:val="26"/>
        </w:rPr>
        <w:t> và TO-BE (*BPM). Tên file là tên riêng của cá nhân.</w:t>
      </w:r>
    </w:p>
    <w:p w:rsidR="00487A0B" w:rsidRPr="007F0823" w:rsidRDefault="00487A0B" w:rsidP="00487A0B">
      <w:pPr>
        <w:pStyle w:val="Heading3"/>
        <w:jc w:val="both"/>
        <w:rPr>
          <w:rFonts w:cs="Times New Roman"/>
          <w:sz w:val="26"/>
          <w:szCs w:val="26"/>
        </w:rPr>
      </w:pPr>
      <w:bookmarkStart w:id="6" w:name="_Toc182428451"/>
      <w:r w:rsidRPr="007F0823">
        <w:rPr>
          <w:rFonts w:cs="Times New Roman"/>
          <w:sz w:val="26"/>
          <w:szCs w:val="26"/>
        </w:rPr>
        <w:t>1.2 Quy trình khởi tạo phương án bộ chứng từ từ chi nhánh.</w:t>
      </w:r>
      <w:bookmarkEnd w:id="6"/>
    </w:p>
    <w:p w:rsidR="006F2029" w:rsidRPr="007F0823" w:rsidRDefault="00CB53DF" w:rsidP="00745144">
      <w:pPr>
        <w:spacing w:line="36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1.2.1 : Mô tả q</w:t>
      </w:r>
      <w:r w:rsidR="006F2029" w:rsidRPr="007F0823">
        <w:rPr>
          <w:rFonts w:ascii="Times New Roman" w:hAnsi="Times New Roman" w:cs="Times New Roman"/>
          <w:sz w:val="26"/>
          <w:szCs w:val="26"/>
        </w:rPr>
        <w:t>uy trình : Khởi tạo phương án bộ chứng từ</w:t>
      </w:r>
      <w:r w:rsidR="005B56E5" w:rsidRPr="007F0823">
        <w:rPr>
          <w:rFonts w:ascii="Times New Roman" w:hAnsi="Times New Roman" w:cs="Times New Roman"/>
          <w:sz w:val="26"/>
          <w:szCs w:val="26"/>
        </w:rPr>
        <w:t xml:space="preserve"> (BCT)</w:t>
      </w:r>
      <w:r w:rsidR="006F2029" w:rsidRPr="007F0823">
        <w:rPr>
          <w:rFonts w:ascii="Times New Roman" w:hAnsi="Times New Roman" w:cs="Times New Roman"/>
          <w:sz w:val="26"/>
          <w:szCs w:val="26"/>
        </w:rPr>
        <w:t xml:space="preserve"> từ</w:t>
      </w:r>
      <w:r w:rsidR="00E224F0" w:rsidRPr="007F0823">
        <w:rPr>
          <w:rFonts w:ascii="Times New Roman" w:hAnsi="Times New Roman" w:cs="Times New Roman"/>
          <w:sz w:val="26"/>
          <w:szCs w:val="26"/>
        </w:rPr>
        <w:t xml:space="preserve"> chi nhánh:</w:t>
      </w:r>
    </w:p>
    <w:p w:rsidR="00CB53DF" w:rsidRPr="007F0823" w:rsidRDefault="00CB53DF" w:rsidP="00E224F0">
      <w:pPr>
        <w:spacing w:line="36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Tại chi nhánh, khi các doanh nghiệp cần tạo một phương án cấp vốn thì cần nộp BCT cho chuyên viên hệ thống (CVHT) tại chi nhánh, CVHT sẽ phân loại và lập yêu cầu lên cho chuyên viên hội sở (CVHO) hỗ trợ tạo phương án và gửi cho Kiểm soát viên (KSV) phê duyệt nếu phương án hợp lệ.</w:t>
      </w:r>
      <w:r w:rsidR="005B6C0B" w:rsidRPr="007F0823">
        <w:rPr>
          <w:rFonts w:ascii="Times New Roman" w:hAnsi="Times New Roman" w:cs="Times New Roman"/>
          <w:sz w:val="26"/>
          <w:szCs w:val="26"/>
        </w:rPr>
        <w:t xml:space="preserve"> Hàng ngày có khoảng 40-45 BCT được chi nhánh chuyển lên HO. Các thao tác nhập và kiểm tra số liệu hiện đang thực hiện thủ công nên mất nhiều thời gian cho CVHO và KSV.</w:t>
      </w:r>
    </w:p>
    <w:p w:rsidR="006B01B6" w:rsidRPr="007F0823" w:rsidRDefault="002F06BF" w:rsidP="006B7C6C">
      <w:pPr>
        <w:spacing w:line="360" w:lineRule="auto"/>
        <w:jc w:val="both"/>
        <w:rPr>
          <w:rFonts w:ascii="Times New Roman" w:hAnsi="Times New Roman" w:cs="Times New Roman"/>
          <w:sz w:val="26"/>
          <w:szCs w:val="26"/>
        </w:rPr>
      </w:pPr>
      <w:r w:rsidRPr="007F0823">
        <w:rPr>
          <w:rFonts w:ascii="Times New Roman" w:hAnsi="Times New Roman" w:cs="Times New Roman"/>
          <w:sz w:val="26"/>
          <w:szCs w:val="26"/>
        </w:rPr>
        <w:t xml:space="preserve">1.2.2 </w:t>
      </w:r>
      <w:r w:rsidR="006B01B6" w:rsidRPr="007F0823">
        <w:rPr>
          <w:rFonts w:ascii="Times New Roman" w:hAnsi="Times New Roman" w:cs="Times New Roman"/>
          <w:sz w:val="26"/>
          <w:szCs w:val="26"/>
        </w:rPr>
        <w:t>Các bước của quy trình :</w:t>
      </w:r>
    </w:p>
    <w:tbl>
      <w:tblPr>
        <w:tblW w:w="9085" w:type="dxa"/>
        <w:tblLook w:val="04A0" w:firstRow="1" w:lastRow="0" w:firstColumn="1" w:lastColumn="0" w:noHBand="0" w:noVBand="1"/>
      </w:tblPr>
      <w:tblGrid>
        <w:gridCol w:w="784"/>
        <w:gridCol w:w="4793"/>
        <w:gridCol w:w="989"/>
        <w:gridCol w:w="1175"/>
        <w:gridCol w:w="1344"/>
      </w:tblGrid>
      <w:tr w:rsidR="0063626C" w:rsidRPr="007F0823" w:rsidTr="00963924">
        <w:trPr>
          <w:trHeight w:val="855"/>
        </w:trPr>
        <w:tc>
          <w:tcPr>
            <w:tcW w:w="7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Bước</w:t>
            </w:r>
          </w:p>
        </w:tc>
        <w:tc>
          <w:tcPr>
            <w:tcW w:w="4900" w:type="dxa"/>
            <w:tcBorders>
              <w:top w:val="single" w:sz="4" w:space="0" w:color="auto"/>
              <w:left w:val="nil"/>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Mô tả</w:t>
            </w:r>
          </w:p>
        </w:tc>
        <w:tc>
          <w:tcPr>
            <w:tcW w:w="876" w:type="dxa"/>
            <w:tcBorders>
              <w:top w:val="single" w:sz="4" w:space="0" w:color="auto"/>
              <w:left w:val="nil"/>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Actor</w:t>
            </w:r>
          </w:p>
        </w:tc>
        <w:tc>
          <w:tcPr>
            <w:tcW w:w="1189" w:type="dxa"/>
            <w:tcBorders>
              <w:top w:val="single" w:sz="4" w:space="0" w:color="auto"/>
              <w:left w:val="nil"/>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Thời gian xử lý</w:t>
            </w:r>
          </w:p>
        </w:tc>
        <w:tc>
          <w:tcPr>
            <w:tcW w:w="1355" w:type="dxa"/>
            <w:tcBorders>
              <w:top w:val="single" w:sz="4" w:space="0" w:color="auto"/>
              <w:left w:val="nil"/>
              <w:bottom w:val="single" w:sz="4" w:space="0" w:color="auto"/>
              <w:right w:val="single" w:sz="4" w:space="0" w:color="auto"/>
            </w:tcBorders>
          </w:tcPr>
          <w:p w:rsidR="0063626C" w:rsidRPr="007F0823" w:rsidRDefault="0063626C"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Note</w:t>
            </w:r>
          </w:p>
        </w:tc>
      </w:tr>
      <w:tr w:rsidR="0063626C" w:rsidRPr="007F0823" w:rsidTr="00963924">
        <w:trPr>
          <w:trHeight w:val="570"/>
        </w:trPr>
        <w:tc>
          <w:tcPr>
            <w:tcW w:w="765" w:type="dxa"/>
            <w:tcBorders>
              <w:top w:val="nil"/>
              <w:left w:val="single" w:sz="4" w:space="0" w:color="auto"/>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jc w:val="right"/>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1</w:t>
            </w:r>
          </w:p>
        </w:tc>
        <w:tc>
          <w:tcPr>
            <w:tcW w:w="4900" w:type="dxa"/>
            <w:tcBorders>
              <w:top w:val="nil"/>
              <w:left w:val="nil"/>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 xml:space="preserve">Nhận BCT (bản cứng) qua đường chuyển phát </w:t>
            </w:r>
          </w:p>
        </w:tc>
        <w:tc>
          <w:tcPr>
            <w:tcW w:w="876" w:type="dxa"/>
            <w:tcBorders>
              <w:top w:val="nil"/>
              <w:left w:val="nil"/>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CVHT</w:t>
            </w:r>
          </w:p>
        </w:tc>
        <w:tc>
          <w:tcPr>
            <w:tcW w:w="1189" w:type="dxa"/>
            <w:tcBorders>
              <w:top w:val="nil"/>
              <w:left w:val="nil"/>
              <w:bottom w:val="single" w:sz="4" w:space="0" w:color="auto"/>
              <w:right w:val="single" w:sz="4" w:space="0" w:color="auto"/>
            </w:tcBorders>
            <w:shd w:val="clear" w:color="auto" w:fill="auto"/>
            <w:vAlign w:val="center"/>
            <w:hideMark/>
          </w:tcPr>
          <w:p w:rsidR="0063626C" w:rsidRPr="007F0823" w:rsidRDefault="0029367C"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1’</w:t>
            </w:r>
          </w:p>
        </w:tc>
        <w:tc>
          <w:tcPr>
            <w:tcW w:w="1355" w:type="dxa"/>
            <w:tcBorders>
              <w:top w:val="nil"/>
              <w:left w:val="nil"/>
              <w:bottom w:val="single" w:sz="4" w:space="0" w:color="auto"/>
              <w:right w:val="single" w:sz="4" w:space="0" w:color="auto"/>
            </w:tcBorders>
          </w:tcPr>
          <w:p w:rsidR="0063626C" w:rsidRPr="007F0823" w:rsidRDefault="00DA6EE4" w:rsidP="00DA6EE4">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 xml:space="preserve">Một ngày có khoảng </w:t>
            </w:r>
            <w:r w:rsidRPr="007F0823">
              <w:rPr>
                <w:rFonts w:ascii="Times New Roman" w:eastAsia="Times New Roman" w:hAnsi="Times New Roman" w:cs="Times New Roman"/>
                <w:color w:val="000000"/>
                <w:sz w:val="26"/>
                <w:szCs w:val="26"/>
              </w:rPr>
              <w:lastRenderedPageBreak/>
              <w:t>40-50 BCT</w:t>
            </w:r>
          </w:p>
        </w:tc>
      </w:tr>
      <w:tr w:rsidR="0063626C" w:rsidRPr="007F0823" w:rsidTr="00963924">
        <w:trPr>
          <w:trHeight w:val="300"/>
        </w:trPr>
        <w:tc>
          <w:tcPr>
            <w:tcW w:w="765" w:type="dxa"/>
            <w:tcBorders>
              <w:top w:val="nil"/>
              <w:left w:val="single" w:sz="4" w:space="0" w:color="auto"/>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jc w:val="right"/>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lastRenderedPageBreak/>
              <w:t>2</w:t>
            </w:r>
          </w:p>
        </w:tc>
        <w:tc>
          <w:tcPr>
            <w:tcW w:w="4900" w:type="dxa"/>
            <w:tcBorders>
              <w:top w:val="nil"/>
              <w:left w:val="nil"/>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Phân loại chứng từ: Hoá đơn, vận đơn đường biển, hối phiếu, phiếu chứng nhận xuất xứ , giấy chứng nhận khối lượng, phiếu đóng gói, ....</w:t>
            </w:r>
          </w:p>
        </w:tc>
        <w:tc>
          <w:tcPr>
            <w:tcW w:w="876" w:type="dxa"/>
            <w:tcBorders>
              <w:top w:val="nil"/>
              <w:left w:val="nil"/>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CVHT</w:t>
            </w:r>
          </w:p>
        </w:tc>
        <w:tc>
          <w:tcPr>
            <w:tcW w:w="1189" w:type="dxa"/>
            <w:tcBorders>
              <w:top w:val="nil"/>
              <w:left w:val="single" w:sz="4" w:space="0" w:color="auto"/>
              <w:bottom w:val="single" w:sz="4" w:space="0" w:color="auto"/>
              <w:right w:val="single" w:sz="4" w:space="0" w:color="auto"/>
            </w:tcBorders>
            <w:shd w:val="clear" w:color="auto" w:fill="auto"/>
            <w:vAlign w:val="center"/>
            <w:hideMark/>
          </w:tcPr>
          <w:p w:rsidR="0063626C" w:rsidRPr="007F0823" w:rsidRDefault="000500B7"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1</w:t>
            </w:r>
            <w:r w:rsidR="0063626C" w:rsidRPr="007F0823">
              <w:rPr>
                <w:rFonts w:ascii="Times New Roman" w:eastAsia="Times New Roman" w:hAnsi="Times New Roman" w:cs="Times New Roman"/>
                <w:color w:val="000000"/>
                <w:sz w:val="26"/>
                <w:szCs w:val="26"/>
              </w:rPr>
              <w:t>'</w:t>
            </w:r>
          </w:p>
        </w:tc>
        <w:tc>
          <w:tcPr>
            <w:tcW w:w="1355" w:type="dxa"/>
            <w:vMerge w:val="restart"/>
            <w:tcBorders>
              <w:top w:val="nil"/>
              <w:left w:val="single" w:sz="4" w:space="0" w:color="auto"/>
              <w:right w:val="single" w:sz="4" w:space="0" w:color="auto"/>
            </w:tcBorders>
          </w:tcPr>
          <w:p w:rsidR="0063626C" w:rsidRPr="007F0823" w:rsidRDefault="0063626C"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Trung bình 6-8 chứng từ/1 BCT</w:t>
            </w:r>
          </w:p>
        </w:tc>
      </w:tr>
      <w:tr w:rsidR="0063626C" w:rsidRPr="007F0823" w:rsidTr="00963924">
        <w:trPr>
          <w:trHeight w:val="300"/>
        </w:trPr>
        <w:tc>
          <w:tcPr>
            <w:tcW w:w="765" w:type="dxa"/>
            <w:tcBorders>
              <w:top w:val="nil"/>
              <w:left w:val="single" w:sz="4" w:space="0" w:color="auto"/>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jc w:val="right"/>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3</w:t>
            </w:r>
          </w:p>
        </w:tc>
        <w:tc>
          <w:tcPr>
            <w:tcW w:w="4900" w:type="dxa"/>
            <w:tcBorders>
              <w:top w:val="nil"/>
              <w:left w:val="nil"/>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Xác định chứng từ gốc/copy</w:t>
            </w:r>
          </w:p>
        </w:tc>
        <w:tc>
          <w:tcPr>
            <w:tcW w:w="876" w:type="dxa"/>
            <w:tcBorders>
              <w:top w:val="nil"/>
              <w:left w:val="nil"/>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CVHT</w:t>
            </w:r>
          </w:p>
        </w:tc>
        <w:tc>
          <w:tcPr>
            <w:tcW w:w="1189" w:type="dxa"/>
            <w:tcBorders>
              <w:top w:val="nil"/>
              <w:left w:val="single" w:sz="4" w:space="0" w:color="auto"/>
              <w:bottom w:val="single" w:sz="4" w:space="0" w:color="auto"/>
              <w:right w:val="single" w:sz="4" w:space="0" w:color="auto"/>
            </w:tcBorders>
            <w:shd w:val="clear" w:color="auto" w:fill="auto"/>
            <w:vAlign w:val="center"/>
            <w:hideMark/>
          </w:tcPr>
          <w:p w:rsidR="0063626C" w:rsidRPr="007F0823" w:rsidRDefault="000500B7"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1’</w:t>
            </w:r>
          </w:p>
        </w:tc>
        <w:tc>
          <w:tcPr>
            <w:tcW w:w="1355" w:type="dxa"/>
            <w:vMerge/>
            <w:tcBorders>
              <w:left w:val="single" w:sz="4" w:space="0" w:color="auto"/>
              <w:right w:val="single" w:sz="4" w:space="0" w:color="auto"/>
            </w:tcBorders>
          </w:tcPr>
          <w:p w:rsidR="0063626C" w:rsidRPr="007F0823" w:rsidRDefault="0063626C" w:rsidP="006B01B6">
            <w:pPr>
              <w:spacing w:after="0" w:line="240" w:lineRule="auto"/>
              <w:rPr>
                <w:rFonts w:ascii="Times New Roman" w:eastAsia="Times New Roman" w:hAnsi="Times New Roman" w:cs="Times New Roman"/>
                <w:color w:val="000000"/>
                <w:sz w:val="26"/>
                <w:szCs w:val="26"/>
              </w:rPr>
            </w:pPr>
          </w:p>
        </w:tc>
      </w:tr>
      <w:tr w:rsidR="0063626C" w:rsidRPr="007F0823" w:rsidTr="00963924">
        <w:trPr>
          <w:trHeight w:val="300"/>
        </w:trPr>
        <w:tc>
          <w:tcPr>
            <w:tcW w:w="765" w:type="dxa"/>
            <w:tcBorders>
              <w:top w:val="nil"/>
              <w:left w:val="single" w:sz="4" w:space="0" w:color="auto"/>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jc w:val="right"/>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4</w:t>
            </w:r>
          </w:p>
        </w:tc>
        <w:tc>
          <w:tcPr>
            <w:tcW w:w="4900" w:type="dxa"/>
            <w:tcBorders>
              <w:top w:val="nil"/>
              <w:left w:val="nil"/>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Scan BCT</w:t>
            </w:r>
          </w:p>
        </w:tc>
        <w:tc>
          <w:tcPr>
            <w:tcW w:w="876" w:type="dxa"/>
            <w:tcBorders>
              <w:top w:val="nil"/>
              <w:left w:val="nil"/>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CVHT</w:t>
            </w:r>
          </w:p>
        </w:tc>
        <w:tc>
          <w:tcPr>
            <w:tcW w:w="1189" w:type="dxa"/>
            <w:tcBorders>
              <w:top w:val="nil"/>
              <w:left w:val="single" w:sz="4" w:space="0" w:color="auto"/>
              <w:bottom w:val="single" w:sz="4" w:space="0" w:color="auto"/>
              <w:right w:val="single" w:sz="4" w:space="0" w:color="auto"/>
            </w:tcBorders>
            <w:shd w:val="clear" w:color="auto" w:fill="auto"/>
            <w:vAlign w:val="center"/>
            <w:hideMark/>
          </w:tcPr>
          <w:p w:rsidR="0063626C" w:rsidRPr="007F0823" w:rsidRDefault="000500B7"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3’</w:t>
            </w:r>
          </w:p>
        </w:tc>
        <w:tc>
          <w:tcPr>
            <w:tcW w:w="1355" w:type="dxa"/>
            <w:vMerge/>
            <w:tcBorders>
              <w:left w:val="single" w:sz="4" w:space="0" w:color="auto"/>
              <w:bottom w:val="single" w:sz="4" w:space="0" w:color="auto"/>
              <w:right w:val="single" w:sz="4" w:space="0" w:color="auto"/>
            </w:tcBorders>
          </w:tcPr>
          <w:p w:rsidR="0063626C" w:rsidRPr="007F0823" w:rsidRDefault="0063626C" w:rsidP="006B01B6">
            <w:pPr>
              <w:spacing w:after="0" w:line="240" w:lineRule="auto"/>
              <w:rPr>
                <w:rFonts w:ascii="Times New Roman" w:eastAsia="Times New Roman" w:hAnsi="Times New Roman" w:cs="Times New Roman"/>
                <w:color w:val="000000"/>
                <w:sz w:val="26"/>
                <w:szCs w:val="26"/>
              </w:rPr>
            </w:pPr>
          </w:p>
        </w:tc>
      </w:tr>
      <w:tr w:rsidR="0063626C" w:rsidRPr="007F0823" w:rsidTr="00963924">
        <w:trPr>
          <w:trHeight w:val="570"/>
        </w:trPr>
        <w:tc>
          <w:tcPr>
            <w:tcW w:w="765" w:type="dxa"/>
            <w:tcBorders>
              <w:top w:val="nil"/>
              <w:left w:val="single" w:sz="4" w:space="0" w:color="auto"/>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jc w:val="right"/>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5</w:t>
            </w:r>
          </w:p>
        </w:tc>
        <w:tc>
          <w:tcPr>
            <w:tcW w:w="4900" w:type="dxa"/>
            <w:tcBorders>
              <w:top w:val="nil"/>
              <w:left w:val="nil"/>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Khởi tạo phương án BCT</w:t>
            </w:r>
          </w:p>
        </w:tc>
        <w:tc>
          <w:tcPr>
            <w:tcW w:w="876" w:type="dxa"/>
            <w:tcBorders>
              <w:top w:val="nil"/>
              <w:left w:val="nil"/>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CVHT</w:t>
            </w:r>
          </w:p>
        </w:tc>
        <w:tc>
          <w:tcPr>
            <w:tcW w:w="1189" w:type="dxa"/>
            <w:tcBorders>
              <w:top w:val="nil"/>
              <w:left w:val="single" w:sz="4" w:space="0" w:color="auto"/>
              <w:bottom w:val="single" w:sz="4" w:space="0" w:color="auto"/>
              <w:right w:val="single" w:sz="4" w:space="0" w:color="auto"/>
            </w:tcBorders>
            <w:shd w:val="clear" w:color="auto" w:fill="auto"/>
            <w:vAlign w:val="center"/>
            <w:hideMark/>
          </w:tcPr>
          <w:p w:rsidR="0063626C" w:rsidRPr="007F0823" w:rsidRDefault="002B4780"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2</w:t>
            </w:r>
            <w:r w:rsidR="0063626C" w:rsidRPr="007F0823">
              <w:rPr>
                <w:rFonts w:ascii="Times New Roman" w:eastAsia="Times New Roman" w:hAnsi="Times New Roman" w:cs="Times New Roman"/>
                <w:color w:val="000000"/>
                <w:sz w:val="26"/>
                <w:szCs w:val="26"/>
              </w:rPr>
              <w:t>'</w:t>
            </w:r>
          </w:p>
        </w:tc>
        <w:tc>
          <w:tcPr>
            <w:tcW w:w="1355" w:type="dxa"/>
            <w:tcBorders>
              <w:top w:val="nil"/>
              <w:left w:val="single" w:sz="4" w:space="0" w:color="auto"/>
              <w:bottom w:val="single" w:sz="4" w:space="0" w:color="auto"/>
              <w:right w:val="single" w:sz="4" w:space="0" w:color="auto"/>
            </w:tcBorders>
          </w:tcPr>
          <w:p w:rsidR="0063626C" w:rsidRPr="007F0823" w:rsidRDefault="0063626C" w:rsidP="006B01B6">
            <w:pPr>
              <w:spacing w:after="0" w:line="240" w:lineRule="auto"/>
              <w:rPr>
                <w:rFonts w:ascii="Times New Roman" w:eastAsia="Times New Roman" w:hAnsi="Times New Roman" w:cs="Times New Roman"/>
                <w:color w:val="000000"/>
                <w:sz w:val="26"/>
                <w:szCs w:val="26"/>
              </w:rPr>
            </w:pPr>
          </w:p>
        </w:tc>
      </w:tr>
      <w:tr w:rsidR="0063626C" w:rsidRPr="007F0823" w:rsidTr="00963924">
        <w:trPr>
          <w:trHeight w:val="570"/>
        </w:trPr>
        <w:tc>
          <w:tcPr>
            <w:tcW w:w="765" w:type="dxa"/>
            <w:tcBorders>
              <w:top w:val="nil"/>
              <w:left w:val="single" w:sz="4" w:space="0" w:color="auto"/>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jc w:val="right"/>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6</w:t>
            </w:r>
          </w:p>
        </w:tc>
        <w:tc>
          <w:tcPr>
            <w:tcW w:w="4900" w:type="dxa"/>
            <w:tcBorders>
              <w:top w:val="nil"/>
              <w:left w:val="nil"/>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Nhập liệu phương án BCT</w:t>
            </w:r>
          </w:p>
        </w:tc>
        <w:tc>
          <w:tcPr>
            <w:tcW w:w="876" w:type="dxa"/>
            <w:tcBorders>
              <w:top w:val="nil"/>
              <w:left w:val="nil"/>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CVHT</w:t>
            </w:r>
          </w:p>
        </w:tc>
        <w:tc>
          <w:tcPr>
            <w:tcW w:w="1189" w:type="dxa"/>
            <w:tcBorders>
              <w:top w:val="nil"/>
              <w:left w:val="single" w:sz="4" w:space="0" w:color="auto"/>
              <w:bottom w:val="single" w:sz="4" w:space="0" w:color="auto"/>
              <w:right w:val="single" w:sz="4" w:space="0" w:color="auto"/>
            </w:tcBorders>
            <w:shd w:val="clear" w:color="auto" w:fill="auto"/>
            <w:vAlign w:val="center"/>
            <w:hideMark/>
          </w:tcPr>
          <w:p w:rsidR="0063626C" w:rsidRPr="007F0823" w:rsidRDefault="002B4780"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6’</w:t>
            </w:r>
          </w:p>
        </w:tc>
        <w:tc>
          <w:tcPr>
            <w:tcW w:w="1355" w:type="dxa"/>
            <w:tcBorders>
              <w:top w:val="nil"/>
              <w:left w:val="single" w:sz="4" w:space="0" w:color="auto"/>
              <w:bottom w:val="single" w:sz="4" w:space="0" w:color="auto"/>
              <w:right w:val="single" w:sz="4" w:space="0" w:color="auto"/>
            </w:tcBorders>
          </w:tcPr>
          <w:p w:rsidR="0063626C" w:rsidRPr="007F0823" w:rsidRDefault="0063626C" w:rsidP="006B01B6">
            <w:pPr>
              <w:spacing w:after="0" w:line="240" w:lineRule="auto"/>
              <w:rPr>
                <w:rFonts w:ascii="Times New Roman" w:eastAsia="Times New Roman" w:hAnsi="Times New Roman" w:cs="Times New Roman"/>
                <w:color w:val="000000"/>
                <w:sz w:val="26"/>
                <w:szCs w:val="26"/>
              </w:rPr>
            </w:pPr>
          </w:p>
        </w:tc>
      </w:tr>
      <w:tr w:rsidR="0063626C" w:rsidRPr="007F0823" w:rsidTr="00963924">
        <w:trPr>
          <w:trHeight w:val="570"/>
        </w:trPr>
        <w:tc>
          <w:tcPr>
            <w:tcW w:w="765" w:type="dxa"/>
            <w:tcBorders>
              <w:top w:val="nil"/>
              <w:left w:val="single" w:sz="4" w:space="0" w:color="auto"/>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jc w:val="right"/>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7</w:t>
            </w:r>
          </w:p>
        </w:tc>
        <w:tc>
          <w:tcPr>
            <w:tcW w:w="4900" w:type="dxa"/>
            <w:tcBorders>
              <w:top w:val="nil"/>
              <w:left w:val="nil"/>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Đẩy phương án lên CVHO</w:t>
            </w:r>
          </w:p>
        </w:tc>
        <w:tc>
          <w:tcPr>
            <w:tcW w:w="876" w:type="dxa"/>
            <w:tcBorders>
              <w:top w:val="nil"/>
              <w:left w:val="nil"/>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CVHT </w:t>
            </w:r>
          </w:p>
        </w:tc>
        <w:tc>
          <w:tcPr>
            <w:tcW w:w="1189" w:type="dxa"/>
            <w:tcBorders>
              <w:top w:val="nil"/>
              <w:left w:val="single" w:sz="4" w:space="0" w:color="auto"/>
              <w:bottom w:val="single" w:sz="4" w:space="0" w:color="auto"/>
              <w:right w:val="single" w:sz="4" w:space="0" w:color="auto"/>
            </w:tcBorders>
            <w:shd w:val="clear" w:color="auto" w:fill="auto"/>
            <w:vAlign w:val="center"/>
            <w:hideMark/>
          </w:tcPr>
          <w:p w:rsidR="0063626C" w:rsidRPr="007F0823" w:rsidRDefault="002B4780"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1</w:t>
            </w:r>
            <w:r w:rsidR="0063626C" w:rsidRPr="007F0823">
              <w:rPr>
                <w:rFonts w:ascii="Times New Roman" w:eastAsia="Times New Roman" w:hAnsi="Times New Roman" w:cs="Times New Roman"/>
                <w:color w:val="000000"/>
                <w:sz w:val="26"/>
                <w:szCs w:val="26"/>
              </w:rPr>
              <w:t>'</w:t>
            </w:r>
          </w:p>
        </w:tc>
        <w:tc>
          <w:tcPr>
            <w:tcW w:w="1355" w:type="dxa"/>
            <w:tcBorders>
              <w:top w:val="nil"/>
              <w:left w:val="single" w:sz="4" w:space="0" w:color="auto"/>
              <w:bottom w:val="single" w:sz="4" w:space="0" w:color="auto"/>
              <w:right w:val="single" w:sz="4" w:space="0" w:color="auto"/>
            </w:tcBorders>
          </w:tcPr>
          <w:p w:rsidR="0063626C" w:rsidRPr="007F0823" w:rsidRDefault="0063626C" w:rsidP="006B01B6">
            <w:pPr>
              <w:spacing w:after="0" w:line="240" w:lineRule="auto"/>
              <w:rPr>
                <w:rFonts w:ascii="Times New Roman" w:eastAsia="Times New Roman" w:hAnsi="Times New Roman" w:cs="Times New Roman"/>
                <w:color w:val="000000"/>
                <w:sz w:val="26"/>
                <w:szCs w:val="26"/>
              </w:rPr>
            </w:pPr>
          </w:p>
        </w:tc>
      </w:tr>
      <w:tr w:rsidR="0063626C" w:rsidRPr="007F0823" w:rsidTr="00963924">
        <w:trPr>
          <w:trHeight w:val="570"/>
        </w:trPr>
        <w:tc>
          <w:tcPr>
            <w:tcW w:w="765" w:type="dxa"/>
            <w:tcBorders>
              <w:top w:val="nil"/>
              <w:left w:val="single" w:sz="4" w:space="0" w:color="auto"/>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jc w:val="right"/>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8</w:t>
            </w:r>
          </w:p>
        </w:tc>
        <w:tc>
          <w:tcPr>
            <w:tcW w:w="4900" w:type="dxa"/>
            <w:tcBorders>
              <w:top w:val="nil"/>
              <w:left w:val="nil"/>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Nhận phương án từ CVHT</w:t>
            </w:r>
          </w:p>
        </w:tc>
        <w:tc>
          <w:tcPr>
            <w:tcW w:w="876" w:type="dxa"/>
            <w:tcBorders>
              <w:top w:val="nil"/>
              <w:left w:val="nil"/>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CVHO</w:t>
            </w:r>
          </w:p>
        </w:tc>
        <w:tc>
          <w:tcPr>
            <w:tcW w:w="1189" w:type="dxa"/>
            <w:tcBorders>
              <w:top w:val="nil"/>
              <w:left w:val="single" w:sz="4" w:space="0" w:color="auto"/>
              <w:bottom w:val="single" w:sz="4" w:space="0" w:color="auto"/>
              <w:right w:val="single" w:sz="4" w:space="0" w:color="auto"/>
            </w:tcBorders>
            <w:shd w:val="clear" w:color="auto" w:fill="auto"/>
            <w:vAlign w:val="center"/>
            <w:hideMark/>
          </w:tcPr>
          <w:p w:rsidR="0063626C" w:rsidRPr="007F0823" w:rsidRDefault="002B4780"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1’</w:t>
            </w:r>
          </w:p>
        </w:tc>
        <w:tc>
          <w:tcPr>
            <w:tcW w:w="1355" w:type="dxa"/>
            <w:tcBorders>
              <w:top w:val="nil"/>
              <w:left w:val="single" w:sz="4" w:space="0" w:color="auto"/>
              <w:bottom w:val="single" w:sz="4" w:space="0" w:color="auto"/>
              <w:right w:val="single" w:sz="4" w:space="0" w:color="auto"/>
            </w:tcBorders>
          </w:tcPr>
          <w:p w:rsidR="0063626C" w:rsidRPr="007F0823" w:rsidRDefault="0063626C" w:rsidP="006B01B6">
            <w:pPr>
              <w:spacing w:after="0" w:line="240" w:lineRule="auto"/>
              <w:rPr>
                <w:rFonts w:ascii="Times New Roman" w:eastAsia="Times New Roman" w:hAnsi="Times New Roman" w:cs="Times New Roman"/>
                <w:color w:val="000000"/>
                <w:sz w:val="26"/>
                <w:szCs w:val="26"/>
              </w:rPr>
            </w:pPr>
          </w:p>
        </w:tc>
      </w:tr>
      <w:tr w:rsidR="0063626C" w:rsidRPr="007F0823" w:rsidTr="00963924">
        <w:trPr>
          <w:trHeight w:val="570"/>
        </w:trPr>
        <w:tc>
          <w:tcPr>
            <w:tcW w:w="765" w:type="dxa"/>
            <w:tcBorders>
              <w:top w:val="nil"/>
              <w:left w:val="single" w:sz="4" w:space="0" w:color="auto"/>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jc w:val="right"/>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9</w:t>
            </w:r>
          </w:p>
        </w:tc>
        <w:tc>
          <w:tcPr>
            <w:tcW w:w="4900" w:type="dxa"/>
            <w:tcBorders>
              <w:top w:val="nil"/>
              <w:left w:val="single" w:sz="4" w:space="0" w:color="auto"/>
              <w:bottom w:val="single" w:sz="4" w:space="0" w:color="auto"/>
              <w:right w:val="single" w:sz="4" w:space="0" w:color="auto"/>
            </w:tcBorders>
            <w:shd w:val="clear" w:color="auto" w:fill="auto"/>
            <w:vAlign w:val="center"/>
            <w:hideMark/>
          </w:tcPr>
          <w:p w:rsidR="0063626C" w:rsidRPr="007F0823" w:rsidRDefault="0063626C" w:rsidP="002D38D0">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 xml:space="preserve">Kiểm tra tuân thủ BCT (All chứng từ) : </w:t>
            </w:r>
          </w:p>
          <w:p w:rsidR="0063626C" w:rsidRPr="007F0823" w:rsidRDefault="0063626C" w:rsidP="002D38D0">
            <w:pPr>
              <w:spacing w:after="0" w:line="240" w:lineRule="auto"/>
              <w:rPr>
                <w:rFonts w:ascii="Times New Roman" w:eastAsia="Times New Roman" w:hAnsi="Times New Roman" w:cs="Times New Roman"/>
                <w:color w:val="000000"/>
                <w:sz w:val="26"/>
                <w:szCs w:val="26"/>
              </w:rPr>
            </w:pPr>
          </w:p>
          <w:p w:rsidR="0063626C" w:rsidRPr="007F0823" w:rsidRDefault="0063626C" w:rsidP="002D38D0">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(Kiểm tra các thông tin từ chi nhánh có khớp không, hoá đơn đã được ký hay chưa? hoá đơn có hợp lệ hay không? các thông tin có phù hợp không? số tiền trên hoá đơn có khớp với LC không? ....)</w:t>
            </w:r>
          </w:p>
        </w:tc>
        <w:tc>
          <w:tcPr>
            <w:tcW w:w="876" w:type="dxa"/>
            <w:tcBorders>
              <w:top w:val="nil"/>
              <w:left w:val="single" w:sz="4" w:space="0" w:color="auto"/>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CVHO</w:t>
            </w:r>
          </w:p>
        </w:tc>
        <w:tc>
          <w:tcPr>
            <w:tcW w:w="1189" w:type="dxa"/>
            <w:tcBorders>
              <w:top w:val="nil"/>
              <w:left w:val="single" w:sz="4" w:space="0" w:color="auto"/>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50'</w:t>
            </w:r>
          </w:p>
        </w:tc>
        <w:tc>
          <w:tcPr>
            <w:tcW w:w="1355" w:type="dxa"/>
            <w:tcBorders>
              <w:top w:val="nil"/>
              <w:left w:val="single" w:sz="4" w:space="0" w:color="auto"/>
              <w:bottom w:val="single" w:sz="4" w:space="0" w:color="auto"/>
              <w:right w:val="single" w:sz="4" w:space="0" w:color="auto"/>
            </w:tcBorders>
          </w:tcPr>
          <w:p w:rsidR="0063626C" w:rsidRPr="007F0823" w:rsidRDefault="0059408C" w:rsidP="0059408C">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 xml:space="preserve">Giả thiết là </w:t>
            </w:r>
            <w:r w:rsidRPr="007F0823">
              <w:rPr>
                <w:rFonts w:ascii="Times New Roman" w:eastAsia="Times New Roman" w:hAnsi="Times New Roman" w:cs="Times New Roman"/>
                <w:color w:val="000000"/>
                <w:sz w:val="26"/>
                <w:szCs w:val="26"/>
              </w:rPr>
              <w:t>75</w:t>
            </w:r>
            <w:r w:rsidRPr="007F0823">
              <w:rPr>
                <w:rFonts w:ascii="Times New Roman" w:eastAsia="Times New Roman" w:hAnsi="Times New Roman" w:cs="Times New Roman"/>
                <w:color w:val="000000"/>
                <w:sz w:val="26"/>
                <w:szCs w:val="26"/>
              </w:rPr>
              <w:t xml:space="preserve">% </w:t>
            </w:r>
            <w:r w:rsidRPr="007F0823">
              <w:rPr>
                <w:rFonts w:ascii="Times New Roman" w:eastAsia="Times New Roman" w:hAnsi="Times New Roman" w:cs="Times New Roman"/>
                <w:color w:val="000000"/>
                <w:sz w:val="26"/>
                <w:szCs w:val="26"/>
              </w:rPr>
              <w:t>Tuân thủ</w:t>
            </w:r>
          </w:p>
          <w:p w:rsidR="009144A8" w:rsidRPr="007F0823" w:rsidRDefault="009144A8" w:rsidP="0059408C">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25% không tuân thủ</w:t>
            </w:r>
          </w:p>
        </w:tc>
      </w:tr>
      <w:tr w:rsidR="0063626C" w:rsidRPr="007F0823" w:rsidTr="00963924">
        <w:trPr>
          <w:trHeight w:val="855"/>
        </w:trPr>
        <w:tc>
          <w:tcPr>
            <w:tcW w:w="765" w:type="dxa"/>
            <w:tcBorders>
              <w:top w:val="nil"/>
              <w:left w:val="single" w:sz="4" w:space="0" w:color="auto"/>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jc w:val="right"/>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10</w:t>
            </w:r>
          </w:p>
        </w:tc>
        <w:tc>
          <w:tcPr>
            <w:tcW w:w="4900" w:type="dxa"/>
            <w:tcBorders>
              <w:top w:val="nil"/>
              <w:left w:val="nil"/>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Nhập liệu thông tin phương án</w:t>
            </w:r>
          </w:p>
        </w:tc>
        <w:tc>
          <w:tcPr>
            <w:tcW w:w="876" w:type="dxa"/>
            <w:tcBorders>
              <w:top w:val="nil"/>
              <w:left w:val="nil"/>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CVHO</w:t>
            </w:r>
          </w:p>
        </w:tc>
        <w:tc>
          <w:tcPr>
            <w:tcW w:w="1189" w:type="dxa"/>
            <w:tcBorders>
              <w:top w:val="nil"/>
              <w:left w:val="nil"/>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10'</w:t>
            </w:r>
          </w:p>
        </w:tc>
        <w:tc>
          <w:tcPr>
            <w:tcW w:w="1355" w:type="dxa"/>
            <w:tcBorders>
              <w:top w:val="nil"/>
              <w:left w:val="nil"/>
              <w:bottom w:val="single" w:sz="4" w:space="0" w:color="auto"/>
              <w:right w:val="single" w:sz="4" w:space="0" w:color="auto"/>
            </w:tcBorders>
          </w:tcPr>
          <w:p w:rsidR="0063626C" w:rsidRPr="007F0823" w:rsidRDefault="0063626C" w:rsidP="006B01B6">
            <w:pPr>
              <w:spacing w:after="0" w:line="240" w:lineRule="auto"/>
              <w:rPr>
                <w:rFonts w:ascii="Times New Roman" w:eastAsia="Times New Roman" w:hAnsi="Times New Roman" w:cs="Times New Roman"/>
                <w:color w:val="000000"/>
                <w:sz w:val="26"/>
                <w:szCs w:val="26"/>
              </w:rPr>
            </w:pPr>
          </w:p>
        </w:tc>
      </w:tr>
      <w:tr w:rsidR="0063626C" w:rsidRPr="007F0823" w:rsidTr="00963924">
        <w:trPr>
          <w:trHeight w:val="570"/>
        </w:trPr>
        <w:tc>
          <w:tcPr>
            <w:tcW w:w="765" w:type="dxa"/>
            <w:tcBorders>
              <w:top w:val="nil"/>
              <w:left w:val="single" w:sz="4" w:space="0" w:color="auto"/>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jc w:val="right"/>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11</w:t>
            </w:r>
          </w:p>
        </w:tc>
        <w:tc>
          <w:tcPr>
            <w:tcW w:w="4900" w:type="dxa"/>
            <w:tcBorders>
              <w:top w:val="nil"/>
              <w:left w:val="nil"/>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Đẩy phương án lên KSV</w:t>
            </w:r>
          </w:p>
        </w:tc>
        <w:tc>
          <w:tcPr>
            <w:tcW w:w="876" w:type="dxa"/>
            <w:tcBorders>
              <w:top w:val="nil"/>
              <w:left w:val="nil"/>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CVHO</w:t>
            </w:r>
          </w:p>
        </w:tc>
        <w:tc>
          <w:tcPr>
            <w:tcW w:w="1189" w:type="dxa"/>
            <w:tcBorders>
              <w:top w:val="nil"/>
              <w:left w:val="single" w:sz="4" w:space="0" w:color="auto"/>
              <w:bottom w:val="single" w:sz="4" w:space="0" w:color="auto"/>
              <w:right w:val="single" w:sz="4" w:space="0" w:color="auto"/>
            </w:tcBorders>
            <w:shd w:val="clear" w:color="auto" w:fill="auto"/>
            <w:vAlign w:val="center"/>
            <w:hideMark/>
          </w:tcPr>
          <w:p w:rsidR="0063626C" w:rsidRPr="007F0823" w:rsidRDefault="009D4378"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1</w:t>
            </w:r>
            <w:r w:rsidR="0063626C" w:rsidRPr="007F0823">
              <w:rPr>
                <w:rFonts w:ascii="Times New Roman" w:eastAsia="Times New Roman" w:hAnsi="Times New Roman" w:cs="Times New Roman"/>
                <w:color w:val="000000"/>
                <w:sz w:val="26"/>
                <w:szCs w:val="26"/>
              </w:rPr>
              <w:t>'</w:t>
            </w:r>
          </w:p>
        </w:tc>
        <w:tc>
          <w:tcPr>
            <w:tcW w:w="1355" w:type="dxa"/>
            <w:tcBorders>
              <w:top w:val="nil"/>
              <w:left w:val="single" w:sz="4" w:space="0" w:color="auto"/>
              <w:bottom w:val="single" w:sz="4" w:space="0" w:color="auto"/>
              <w:right w:val="single" w:sz="4" w:space="0" w:color="auto"/>
            </w:tcBorders>
          </w:tcPr>
          <w:p w:rsidR="0063626C" w:rsidRPr="007F0823" w:rsidRDefault="0063626C" w:rsidP="006B01B6">
            <w:pPr>
              <w:spacing w:after="0" w:line="240" w:lineRule="auto"/>
              <w:rPr>
                <w:rFonts w:ascii="Times New Roman" w:eastAsia="Times New Roman" w:hAnsi="Times New Roman" w:cs="Times New Roman"/>
                <w:color w:val="000000"/>
                <w:sz w:val="26"/>
                <w:szCs w:val="26"/>
              </w:rPr>
            </w:pPr>
          </w:p>
        </w:tc>
      </w:tr>
      <w:tr w:rsidR="0063626C" w:rsidRPr="007F0823" w:rsidTr="00963924">
        <w:trPr>
          <w:trHeight w:val="570"/>
        </w:trPr>
        <w:tc>
          <w:tcPr>
            <w:tcW w:w="765" w:type="dxa"/>
            <w:tcBorders>
              <w:top w:val="nil"/>
              <w:left w:val="single" w:sz="4" w:space="0" w:color="auto"/>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jc w:val="right"/>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12</w:t>
            </w:r>
          </w:p>
        </w:tc>
        <w:tc>
          <w:tcPr>
            <w:tcW w:w="4900" w:type="dxa"/>
            <w:tcBorders>
              <w:top w:val="nil"/>
              <w:left w:val="nil"/>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Nhận phương án từ CVHO</w:t>
            </w:r>
          </w:p>
        </w:tc>
        <w:tc>
          <w:tcPr>
            <w:tcW w:w="876" w:type="dxa"/>
            <w:tcBorders>
              <w:top w:val="nil"/>
              <w:left w:val="nil"/>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KSV</w:t>
            </w:r>
          </w:p>
        </w:tc>
        <w:tc>
          <w:tcPr>
            <w:tcW w:w="1189" w:type="dxa"/>
            <w:tcBorders>
              <w:top w:val="nil"/>
              <w:left w:val="single" w:sz="4" w:space="0" w:color="auto"/>
              <w:bottom w:val="single" w:sz="4" w:space="0" w:color="auto"/>
              <w:right w:val="single" w:sz="4" w:space="0" w:color="auto"/>
            </w:tcBorders>
            <w:shd w:val="clear" w:color="auto" w:fill="auto"/>
            <w:vAlign w:val="center"/>
            <w:hideMark/>
          </w:tcPr>
          <w:p w:rsidR="0063626C" w:rsidRPr="007F0823" w:rsidRDefault="009D4378"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2’</w:t>
            </w:r>
          </w:p>
        </w:tc>
        <w:tc>
          <w:tcPr>
            <w:tcW w:w="1355" w:type="dxa"/>
            <w:tcBorders>
              <w:top w:val="nil"/>
              <w:left w:val="single" w:sz="4" w:space="0" w:color="auto"/>
              <w:bottom w:val="single" w:sz="4" w:space="0" w:color="auto"/>
              <w:right w:val="single" w:sz="4" w:space="0" w:color="auto"/>
            </w:tcBorders>
          </w:tcPr>
          <w:p w:rsidR="0063626C" w:rsidRPr="007F0823" w:rsidRDefault="0063626C" w:rsidP="006B01B6">
            <w:pPr>
              <w:spacing w:after="0" w:line="240" w:lineRule="auto"/>
              <w:rPr>
                <w:rFonts w:ascii="Times New Roman" w:eastAsia="Times New Roman" w:hAnsi="Times New Roman" w:cs="Times New Roman"/>
                <w:color w:val="000000"/>
                <w:sz w:val="26"/>
                <w:szCs w:val="26"/>
              </w:rPr>
            </w:pPr>
          </w:p>
        </w:tc>
      </w:tr>
      <w:tr w:rsidR="009D4378" w:rsidRPr="007F0823" w:rsidTr="00963924">
        <w:trPr>
          <w:trHeight w:val="570"/>
        </w:trPr>
        <w:tc>
          <w:tcPr>
            <w:tcW w:w="765" w:type="dxa"/>
            <w:tcBorders>
              <w:top w:val="nil"/>
              <w:left w:val="single" w:sz="4" w:space="0" w:color="auto"/>
              <w:bottom w:val="single" w:sz="4" w:space="0" w:color="auto"/>
              <w:right w:val="single" w:sz="4" w:space="0" w:color="auto"/>
            </w:tcBorders>
            <w:shd w:val="clear" w:color="auto" w:fill="auto"/>
            <w:vAlign w:val="center"/>
            <w:hideMark/>
          </w:tcPr>
          <w:p w:rsidR="009D4378" w:rsidRPr="007F0823" w:rsidRDefault="009D4378" w:rsidP="006B01B6">
            <w:pPr>
              <w:spacing w:after="0" w:line="240" w:lineRule="auto"/>
              <w:jc w:val="right"/>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13</w:t>
            </w:r>
          </w:p>
        </w:tc>
        <w:tc>
          <w:tcPr>
            <w:tcW w:w="4900" w:type="dxa"/>
            <w:tcBorders>
              <w:top w:val="nil"/>
              <w:left w:val="single" w:sz="4" w:space="0" w:color="auto"/>
              <w:bottom w:val="single" w:sz="4" w:space="0" w:color="auto"/>
              <w:right w:val="single" w:sz="4" w:space="0" w:color="auto"/>
            </w:tcBorders>
            <w:shd w:val="clear" w:color="auto" w:fill="auto"/>
            <w:vAlign w:val="center"/>
            <w:hideMark/>
          </w:tcPr>
          <w:p w:rsidR="009D4378" w:rsidRPr="007F0823" w:rsidRDefault="009D4378"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Kiểm tra lại thông tin phương án</w:t>
            </w:r>
          </w:p>
        </w:tc>
        <w:tc>
          <w:tcPr>
            <w:tcW w:w="876" w:type="dxa"/>
            <w:tcBorders>
              <w:top w:val="nil"/>
              <w:left w:val="single" w:sz="4" w:space="0" w:color="auto"/>
              <w:bottom w:val="single" w:sz="4" w:space="0" w:color="auto"/>
              <w:right w:val="single" w:sz="4" w:space="0" w:color="auto"/>
            </w:tcBorders>
            <w:shd w:val="clear" w:color="auto" w:fill="auto"/>
            <w:vAlign w:val="center"/>
            <w:hideMark/>
          </w:tcPr>
          <w:p w:rsidR="009D4378" w:rsidRPr="007F0823" w:rsidRDefault="009D4378"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KSV</w:t>
            </w:r>
          </w:p>
        </w:tc>
        <w:tc>
          <w:tcPr>
            <w:tcW w:w="1189" w:type="dxa"/>
            <w:tcBorders>
              <w:top w:val="single" w:sz="4" w:space="0" w:color="auto"/>
              <w:left w:val="single" w:sz="4" w:space="0" w:color="auto"/>
              <w:right w:val="single" w:sz="4" w:space="0" w:color="auto"/>
            </w:tcBorders>
            <w:shd w:val="clear" w:color="auto" w:fill="auto"/>
            <w:vAlign w:val="center"/>
            <w:hideMark/>
          </w:tcPr>
          <w:p w:rsidR="009D4378" w:rsidRPr="007F0823" w:rsidRDefault="00B64892"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30</w:t>
            </w:r>
            <w:r w:rsidR="009D4378" w:rsidRPr="007F0823">
              <w:rPr>
                <w:rFonts w:ascii="Times New Roman" w:eastAsia="Times New Roman" w:hAnsi="Times New Roman" w:cs="Times New Roman"/>
                <w:color w:val="000000"/>
                <w:sz w:val="26"/>
                <w:szCs w:val="26"/>
              </w:rPr>
              <w:t>'</w:t>
            </w:r>
          </w:p>
        </w:tc>
        <w:tc>
          <w:tcPr>
            <w:tcW w:w="1355" w:type="dxa"/>
            <w:tcBorders>
              <w:top w:val="nil"/>
              <w:left w:val="single" w:sz="4" w:space="0" w:color="auto"/>
              <w:bottom w:val="single" w:sz="4" w:space="0" w:color="auto"/>
              <w:right w:val="single" w:sz="4" w:space="0" w:color="auto"/>
            </w:tcBorders>
          </w:tcPr>
          <w:p w:rsidR="009D4378" w:rsidRPr="007F0823" w:rsidRDefault="00142819"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Giả thiết là 90% hợp lệ</w:t>
            </w:r>
            <w:r w:rsidR="009144A8" w:rsidRPr="007F0823">
              <w:rPr>
                <w:rFonts w:ascii="Times New Roman" w:eastAsia="Times New Roman" w:hAnsi="Times New Roman" w:cs="Times New Roman"/>
                <w:color w:val="000000"/>
                <w:sz w:val="26"/>
                <w:szCs w:val="26"/>
              </w:rPr>
              <w:t xml:space="preserve"> </w:t>
            </w:r>
          </w:p>
          <w:p w:rsidR="009144A8" w:rsidRPr="007F0823" w:rsidRDefault="009144A8"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10% không hợp lệ</w:t>
            </w:r>
          </w:p>
        </w:tc>
      </w:tr>
      <w:tr w:rsidR="009D4378" w:rsidRPr="007F0823" w:rsidTr="00963924">
        <w:trPr>
          <w:trHeight w:val="570"/>
        </w:trPr>
        <w:tc>
          <w:tcPr>
            <w:tcW w:w="765" w:type="dxa"/>
            <w:tcBorders>
              <w:top w:val="nil"/>
              <w:left w:val="single" w:sz="4" w:space="0" w:color="auto"/>
              <w:bottom w:val="single" w:sz="4" w:space="0" w:color="auto"/>
              <w:right w:val="single" w:sz="4" w:space="0" w:color="auto"/>
            </w:tcBorders>
            <w:shd w:val="clear" w:color="auto" w:fill="auto"/>
            <w:vAlign w:val="center"/>
            <w:hideMark/>
          </w:tcPr>
          <w:p w:rsidR="009D4378" w:rsidRPr="007F0823" w:rsidRDefault="009D4378" w:rsidP="006B01B6">
            <w:pPr>
              <w:spacing w:after="0" w:line="240" w:lineRule="auto"/>
              <w:jc w:val="right"/>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14</w:t>
            </w:r>
          </w:p>
        </w:tc>
        <w:tc>
          <w:tcPr>
            <w:tcW w:w="4900" w:type="dxa"/>
            <w:tcBorders>
              <w:top w:val="nil"/>
              <w:left w:val="nil"/>
              <w:bottom w:val="single" w:sz="4" w:space="0" w:color="auto"/>
              <w:right w:val="single" w:sz="4" w:space="0" w:color="auto"/>
            </w:tcBorders>
            <w:shd w:val="clear" w:color="auto" w:fill="auto"/>
            <w:vAlign w:val="center"/>
            <w:hideMark/>
          </w:tcPr>
          <w:p w:rsidR="009D4378" w:rsidRPr="007F0823" w:rsidRDefault="009D4378"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Hoàn thành phương án</w:t>
            </w:r>
          </w:p>
        </w:tc>
        <w:tc>
          <w:tcPr>
            <w:tcW w:w="876" w:type="dxa"/>
            <w:tcBorders>
              <w:top w:val="nil"/>
              <w:left w:val="nil"/>
              <w:bottom w:val="single" w:sz="4" w:space="0" w:color="auto"/>
              <w:right w:val="single" w:sz="4" w:space="0" w:color="auto"/>
            </w:tcBorders>
            <w:shd w:val="clear" w:color="auto" w:fill="auto"/>
            <w:vAlign w:val="center"/>
            <w:hideMark/>
          </w:tcPr>
          <w:p w:rsidR="009D4378" w:rsidRPr="007F0823" w:rsidRDefault="009D4378"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KSV</w:t>
            </w:r>
          </w:p>
        </w:tc>
        <w:tc>
          <w:tcPr>
            <w:tcW w:w="11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D4378" w:rsidRPr="007F0823" w:rsidRDefault="00B64892"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5’</w:t>
            </w:r>
          </w:p>
        </w:tc>
        <w:tc>
          <w:tcPr>
            <w:tcW w:w="1355" w:type="dxa"/>
            <w:tcBorders>
              <w:top w:val="nil"/>
              <w:left w:val="single" w:sz="4" w:space="0" w:color="auto"/>
              <w:bottom w:val="single" w:sz="4" w:space="0" w:color="auto"/>
              <w:right w:val="single" w:sz="4" w:space="0" w:color="auto"/>
            </w:tcBorders>
          </w:tcPr>
          <w:p w:rsidR="009D4378" w:rsidRPr="007F0823" w:rsidRDefault="009D4378" w:rsidP="006B01B6">
            <w:pPr>
              <w:spacing w:after="0" w:line="240" w:lineRule="auto"/>
              <w:rPr>
                <w:rFonts w:ascii="Times New Roman" w:eastAsia="Times New Roman" w:hAnsi="Times New Roman" w:cs="Times New Roman"/>
                <w:color w:val="000000"/>
                <w:sz w:val="26"/>
                <w:szCs w:val="26"/>
              </w:rPr>
            </w:pPr>
          </w:p>
        </w:tc>
      </w:tr>
    </w:tbl>
    <w:p w:rsidR="00341B3F" w:rsidRPr="007F0823" w:rsidRDefault="00341B3F">
      <w:pPr>
        <w:rPr>
          <w:rFonts w:ascii="Times New Roman" w:hAnsi="Times New Roman" w:cs="Times New Roman"/>
          <w:sz w:val="26"/>
          <w:szCs w:val="26"/>
        </w:rPr>
      </w:pPr>
    </w:p>
    <w:p w:rsidR="00A54E5C" w:rsidRPr="007F0823" w:rsidRDefault="007E3840">
      <w:pPr>
        <w:rPr>
          <w:rFonts w:ascii="Times New Roman" w:hAnsi="Times New Roman" w:cs="Times New Roman"/>
          <w:sz w:val="26"/>
          <w:szCs w:val="26"/>
        </w:rPr>
      </w:pPr>
      <w:r w:rsidRPr="007F0823">
        <w:rPr>
          <w:rFonts w:ascii="Times New Roman" w:hAnsi="Times New Roman" w:cs="Times New Roman"/>
          <w:sz w:val="26"/>
          <w:szCs w:val="26"/>
        </w:rPr>
        <w:t>Dựa vào các thông số như trên, em đã thực hiện chạy giả lập</w:t>
      </w:r>
      <w:r w:rsidR="00311AB4" w:rsidRPr="007F0823">
        <w:rPr>
          <w:rFonts w:ascii="Times New Roman" w:hAnsi="Times New Roman" w:cs="Times New Roman"/>
          <w:sz w:val="26"/>
          <w:szCs w:val="26"/>
        </w:rPr>
        <w:t xml:space="preserve"> trong 1 tuần</w:t>
      </w:r>
      <w:r w:rsidRPr="007F0823">
        <w:rPr>
          <w:rFonts w:ascii="Times New Roman" w:hAnsi="Times New Roman" w:cs="Times New Roman"/>
          <w:sz w:val="26"/>
          <w:szCs w:val="26"/>
        </w:rPr>
        <w:t xml:space="preserve"> với các điều kiện là có 45</w:t>
      </w:r>
      <w:r w:rsidR="00311AB4" w:rsidRPr="007F0823">
        <w:rPr>
          <w:rFonts w:ascii="Times New Roman" w:hAnsi="Times New Roman" w:cs="Times New Roman"/>
          <w:sz w:val="26"/>
          <w:szCs w:val="26"/>
        </w:rPr>
        <w:t xml:space="preserve"> BCT/ ngày = </w:t>
      </w:r>
      <w:r w:rsidR="00807E7A" w:rsidRPr="007F0823">
        <w:rPr>
          <w:rFonts w:ascii="Times New Roman" w:hAnsi="Times New Roman" w:cs="Times New Roman"/>
          <w:sz w:val="26"/>
          <w:szCs w:val="26"/>
        </w:rPr>
        <w:t>225</w:t>
      </w:r>
      <w:r w:rsidR="00311AB4" w:rsidRPr="007F0823">
        <w:rPr>
          <w:rFonts w:ascii="Times New Roman" w:hAnsi="Times New Roman" w:cs="Times New Roman"/>
          <w:sz w:val="26"/>
          <w:szCs w:val="26"/>
        </w:rPr>
        <w:t xml:space="preserve"> BCT/tuần </w:t>
      </w:r>
      <w:r w:rsidR="00FE67EB" w:rsidRPr="007F0823">
        <w:rPr>
          <w:rFonts w:ascii="Times New Roman" w:hAnsi="Times New Roman" w:cs="Times New Roman"/>
          <w:sz w:val="26"/>
          <w:szCs w:val="26"/>
        </w:rPr>
        <w:t>(tuần làm việc 5 ngày)</w:t>
      </w:r>
      <w:r w:rsidR="00311AB4" w:rsidRPr="007F0823">
        <w:rPr>
          <w:rFonts w:ascii="Times New Roman" w:hAnsi="Times New Roman" w:cs="Times New Roman"/>
          <w:sz w:val="26"/>
          <w:szCs w:val="26"/>
        </w:rPr>
        <w:t xml:space="preserve">, </w:t>
      </w:r>
      <w:r w:rsidR="00807E7A" w:rsidRPr="007F0823">
        <w:rPr>
          <w:rFonts w:ascii="Times New Roman" w:hAnsi="Times New Roman" w:cs="Times New Roman"/>
          <w:sz w:val="26"/>
          <w:szCs w:val="26"/>
        </w:rPr>
        <w:t>chi phí cố định của CVHT:</w:t>
      </w:r>
      <w:r w:rsidR="00C33573" w:rsidRPr="007F0823">
        <w:rPr>
          <w:rFonts w:ascii="Times New Roman" w:hAnsi="Times New Roman" w:cs="Times New Roman"/>
          <w:sz w:val="26"/>
          <w:szCs w:val="26"/>
        </w:rPr>
        <w:t xml:space="preserve"> 5 USD</w:t>
      </w:r>
      <w:r w:rsidR="00807E7A" w:rsidRPr="007F0823">
        <w:rPr>
          <w:rFonts w:ascii="Times New Roman" w:hAnsi="Times New Roman" w:cs="Times New Roman"/>
          <w:sz w:val="26"/>
          <w:szCs w:val="26"/>
        </w:rPr>
        <w:t xml:space="preserve"> CVHO:</w:t>
      </w:r>
      <w:r w:rsidR="00C33573" w:rsidRPr="007F0823">
        <w:rPr>
          <w:rFonts w:ascii="Times New Roman" w:hAnsi="Times New Roman" w:cs="Times New Roman"/>
          <w:sz w:val="26"/>
          <w:szCs w:val="26"/>
        </w:rPr>
        <w:t xml:space="preserve"> 5 USD</w:t>
      </w:r>
      <w:r w:rsidR="00807E7A" w:rsidRPr="007F0823">
        <w:rPr>
          <w:rFonts w:ascii="Times New Roman" w:hAnsi="Times New Roman" w:cs="Times New Roman"/>
          <w:sz w:val="26"/>
          <w:szCs w:val="26"/>
        </w:rPr>
        <w:t xml:space="preserve"> , KSV:</w:t>
      </w:r>
      <w:r w:rsidR="00C33573" w:rsidRPr="007F0823">
        <w:rPr>
          <w:rFonts w:ascii="Times New Roman" w:hAnsi="Times New Roman" w:cs="Times New Roman"/>
          <w:sz w:val="26"/>
          <w:szCs w:val="26"/>
        </w:rPr>
        <w:t>7 USD</w:t>
      </w:r>
      <w:r w:rsidR="00807E7A" w:rsidRPr="007F0823">
        <w:rPr>
          <w:rFonts w:ascii="Times New Roman" w:hAnsi="Times New Roman" w:cs="Times New Roman"/>
          <w:sz w:val="26"/>
          <w:szCs w:val="26"/>
        </w:rPr>
        <w:t xml:space="preserve"> , chi phí biến đổi của 3 CV là </w:t>
      </w:r>
      <w:r w:rsidR="00C33573" w:rsidRPr="007F0823">
        <w:rPr>
          <w:rFonts w:ascii="Times New Roman" w:hAnsi="Times New Roman" w:cs="Times New Roman"/>
          <w:sz w:val="26"/>
          <w:szCs w:val="26"/>
        </w:rPr>
        <w:t>1 USD.</w:t>
      </w:r>
    </w:p>
    <w:p w:rsidR="00C33573" w:rsidRPr="007F0823" w:rsidRDefault="00A54E5C">
      <w:pPr>
        <w:rPr>
          <w:rFonts w:ascii="Times New Roman" w:hAnsi="Times New Roman" w:cs="Times New Roman"/>
          <w:sz w:val="26"/>
          <w:szCs w:val="26"/>
        </w:rPr>
      </w:pPr>
      <w:r w:rsidRPr="007F0823">
        <w:rPr>
          <w:rFonts w:ascii="Times New Roman" w:hAnsi="Times New Roman" w:cs="Times New Roman"/>
          <w:sz w:val="26"/>
          <w:szCs w:val="26"/>
        </w:rPr>
        <w:t>Giả thiết BCT không tuân thủ được phát hiện ở CVHO là 25% và ở KSV là 10%</w:t>
      </w:r>
    </w:p>
    <w:p w:rsidR="00341B3F" w:rsidRPr="007F0823" w:rsidRDefault="00C33573">
      <w:pPr>
        <w:rPr>
          <w:rFonts w:ascii="Times New Roman" w:hAnsi="Times New Roman" w:cs="Times New Roman"/>
          <w:sz w:val="26"/>
          <w:szCs w:val="26"/>
        </w:rPr>
      </w:pPr>
      <w:r w:rsidRPr="007F0823">
        <w:rPr>
          <w:rFonts w:ascii="Times New Roman" w:hAnsi="Times New Roman" w:cs="Times New Roman"/>
          <w:sz w:val="26"/>
          <w:szCs w:val="26"/>
        </w:rPr>
        <w:t xml:space="preserve">Nguồn lực gồm </w:t>
      </w:r>
      <w:r w:rsidR="00963EAD" w:rsidRPr="007F0823">
        <w:rPr>
          <w:rFonts w:ascii="Times New Roman" w:hAnsi="Times New Roman" w:cs="Times New Roman"/>
          <w:sz w:val="26"/>
          <w:szCs w:val="26"/>
        </w:rPr>
        <w:t>50 CVHT, 27 CVHO, 11</w:t>
      </w:r>
      <w:r w:rsidRPr="007F0823">
        <w:rPr>
          <w:rFonts w:ascii="Times New Roman" w:hAnsi="Times New Roman" w:cs="Times New Roman"/>
          <w:sz w:val="26"/>
          <w:szCs w:val="26"/>
        </w:rPr>
        <w:t xml:space="preserve"> KSV.</w:t>
      </w:r>
      <w:r w:rsidR="00341B3F" w:rsidRPr="007F0823">
        <w:rPr>
          <w:rFonts w:ascii="Times New Roman" w:hAnsi="Times New Roman" w:cs="Times New Roman"/>
          <w:sz w:val="26"/>
          <w:szCs w:val="26"/>
        </w:rPr>
        <w:br w:type="page"/>
      </w:r>
    </w:p>
    <w:p w:rsidR="00341B3F" w:rsidRPr="007F0823" w:rsidRDefault="00341B3F">
      <w:pPr>
        <w:rPr>
          <w:rFonts w:ascii="Times New Roman" w:hAnsi="Times New Roman" w:cs="Times New Roman"/>
          <w:sz w:val="26"/>
          <w:szCs w:val="26"/>
        </w:rPr>
        <w:sectPr w:rsidR="00341B3F" w:rsidRPr="007F0823" w:rsidSect="00745144">
          <w:headerReference w:type="default" r:id="rId13"/>
          <w:headerReference w:type="first" r:id="rId14"/>
          <w:pgSz w:w="11906" w:h="16838" w:code="9"/>
          <w:pgMar w:top="1440" w:right="1080" w:bottom="1440" w:left="1710" w:header="720" w:footer="720" w:gutter="0"/>
          <w:pgNumType w:start="1"/>
          <w:cols w:space="720"/>
          <w:titlePg/>
          <w:docGrid w:linePitch="360"/>
        </w:sectPr>
      </w:pPr>
    </w:p>
    <w:p w:rsidR="00341B3F" w:rsidRPr="007F0823" w:rsidRDefault="00291E48">
      <w:pPr>
        <w:rPr>
          <w:rFonts w:ascii="Times New Roman" w:hAnsi="Times New Roman" w:cs="Times New Roman"/>
          <w:sz w:val="26"/>
          <w:szCs w:val="26"/>
        </w:rPr>
      </w:pPr>
      <w:r w:rsidRPr="007F0823">
        <w:rPr>
          <w:rFonts w:ascii="Times New Roman" w:hAnsi="Times New Roman" w:cs="Times New Roman"/>
          <w:noProof/>
          <w:sz w:val="26"/>
          <w:szCs w:val="26"/>
        </w:rPr>
        <w:lastRenderedPageBreak/>
        <w:drawing>
          <wp:inline distT="0" distB="0" distL="0" distR="0" wp14:anchorId="1CD5CA7D" wp14:editId="50C5E7E3">
            <wp:extent cx="8863330" cy="5178612"/>
            <wp:effectExtent l="0" t="0" r="0" b="3175"/>
            <wp:docPr id="3" name="Picture 3" descr="E:\BA\Cong nghe tai chinh ngan hang\3. Mo hinh -mbbank  AS-IS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A\Cong nghe tai chinh ngan hang\3. Mo hinh -mbbank  AS-IS Model.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863330" cy="5178612"/>
                    </a:xfrm>
                    <a:prstGeom prst="rect">
                      <a:avLst/>
                    </a:prstGeom>
                    <a:noFill/>
                    <a:ln>
                      <a:noFill/>
                    </a:ln>
                  </pic:spPr>
                </pic:pic>
              </a:graphicData>
            </a:graphic>
          </wp:inline>
        </w:drawing>
      </w:r>
    </w:p>
    <w:p w:rsidR="001F08E7" w:rsidRPr="007F0823" w:rsidRDefault="001F08E7" w:rsidP="001F08E7">
      <w:pPr>
        <w:jc w:val="center"/>
        <w:rPr>
          <w:rFonts w:ascii="Times New Roman" w:hAnsi="Times New Roman" w:cs="Times New Roman"/>
          <w:sz w:val="26"/>
          <w:szCs w:val="26"/>
        </w:rPr>
      </w:pPr>
      <w:r w:rsidRPr="007F0823">
        <w:rPr>
          <w:rFonts w:ascii="Times New Roman" w:hAnsi="Times New Roman" w:cs="Times New Roman"/>
          <w:sz w:val="26"/>
          <w:szCs w:val="26"/>
        </w:rPr>
        <w:t>Hình 1: Quy trình khởi tạo phương án từ bộ chứng từ  AS-IS</w:t>
      </w:r>
    </w:p>
    <w:p w:rsidR="00E5701C" w:rsidRPr="007F0823" w:rsidRDefault="00E5701C" w:rsidP="00E5701C">
      <w:pPr>
        <w:spacing w:line="360" w:lineRule="auto"/>
        <w:jc w:val="both"/>
        <w:rPr>
          <w:rFonts w:ascii="Times New Roman" w:hAnsi="Times New Roman" w:cs="Times New Roman"/>
          <w:bCs/>
          <w:spacing w:val="3"/>
          <w:sz w:val="26"/>
          <w:szCs w:val="26"/>
        </w:rPr>
      </w:pPr>
      <w:r w:rsidRPr="007F0823">
        <w:rPr>
          <w:rFonts w:ascii="Times New Roman" w:hAnsi="Times New Roman" w:cs="Times New Roman"/>
          <w:bCs/>
          <w:spacing w:val="3"/>
          <w:sz w:val="26"/>
          <w:szCs w:val="26"/>
        </w:rPr>
        <w:lastRenderedPageBreak/>
        <w:t>1.2.3 Phân tích quy trình AS-IS</w:t>
      </w:r>
    </w:p>
    <w:p w:rsidR="00E5701C" w:rsidRPr="007F0823" w:rsidRDefault="00F6427C" w:rsidP="00E5701C">
      <w:pPr>
        <w:spacing w:line="360" w:lineRule="auto"/>
        <w:jc w:val="both"/>
        <w:rPr>
          <w:rFonts w:ascii="Times New Roman" w:hAnsi="Times New Roman" w:cs="Times New Roman"/>
          <w:bCs/>
          <w:spacing w:val="3"/>
          <w:sz w:val="26"/>
          <w:szCs w:val="26"/>
        </w:rPr>
      </w:pPr>
      <w:r w:rsidRPr="007F0823">
        <w:rPr>
          <w:rFonts w:ascii="Times New Roman" w:hAnsi="Times New Roman" w:cs="Times New Roman"/>
          <w:bCs/>
          <w:spacing w:val="3"/>
          <w:sz w:val="26"/>
          <w:szCs w:val="26"/>
        </w:rPr>
        <w:drawing>
          <wp:inline distT="0" distB="0" distL="0" distR="0" wp14:anchorId="66F2A7CA" wp14:editId="3A4C1965">
            <wp:extent cx="8863330" cy="43287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863330" cy="4328795"/>
                    </a:xfrm>
                    <a:prstGeom prst="rect">
                      <a:avLst/>
                    </a:prstGeom>
                  </pic:spPr>
                </pic:pic>
              </a:graphicData>
            </a:graphic>
          </wp:inline>
        </w:drawing>
      </w:r>
    </w:p>
    <w:p w:rsidR="00E5701C" w:rsidRPr="007F0823" w:rsidRDefault="00E5701C" w:rsidP="00E5701C">
      <w:pPr>
        <w:spacing w:line="360" w:lineRule="auto"/>
        <w:jc w:val="center"/>
        <w:rPr>
          <w:rFonts w:ascii="Times New Roman" w:hAnsi="Times New Roman" w:cs="Times New Roman"/>
          <w:bCs/>
          <w:spacing w:val="3"/>
          <w:sz w:val="26"/>
          <w:szCs w:val="26"/>
        </w:rPr>
      </w:pPr>
      <w:r w:rsidRPr="007F0823">
        <w:rPr>
          <w:rFonts w:ascii="Times New Roman" w:hAnsi="Times New Roman" w:cs="Times New Roman"/>
          <w:bCs/>
          <w:spacing w:val="3"/>
          <w:sz w:val="26"/>
          <w:szCs w:val="26"/>
        </w:rPr>
        <w:t xml:space="preserve">Hình 2: Kết quả chạy giả lập quy trình tạo phương án BCT từ chi nhánh </w:t>
      </w:r>
    </w:p>
    <w:p w:rsidR="00E5701C" w:rsidRPr="007F0823" w:rsidRDefault="00AF223F" w:rsidP="00E5701C">
      <w:pPr>
        <w:spacing w:line="360" w:lineRule="auto"/>
        <w:jc w:val="both"/>
        <w:rPr>
          <w:rFonts w:ascii="Times New Roman" w:hAnsi="Times New Roman" w:cs="Times New Roman"/>
          <w:bCs/>
          <w:spacing w:val="3"/>
          <w:sz w:val="26"/>
          <w:szCs w:val="26"/>
        </w:rPr>
      </w:pPr>
      <w:r w:rsidRPr="007F0823">
        <w:rPr>
          <w:rFonts w:ascii="Times New Roman" w:hAnsi="Times New Roman" w:cs="Times New Roman"/>
          <w:bCs/>
          <w:spacing w:val="3"/>
          <w:sz w:val="26"/>
          <w:szCs w:val="26"/>
        </w:rPr>
        <w:lastRenderedPageBreak/>
        <w:drawing>
          <wp:inline distT="0" distB="0" distL="0" distR="0" wp14:anchorId="0B0F6D12" wp14:editId="470B110E">
            <wp:extent cx="8112557" cy="2449227"/>
            <wp:effectExtent l="0" t="0" r="317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117188" cy="2450625"/>
                    </a:xfrm>
                    <a:prstGeom prst="rect">
                      <a:avLst/>
                    </a:prstGeom>
                  </pic:spPr>
                </pic:pic>
              </a:graphicData>
            </a:graphic>
          </wp:inline>
        </w:drawing>
      </w:r>
    </w:p>
    <w:p w:rsidR="00E5701C" w:rsidRPr="007F0823" w:rsidRDefault="00E5701C" w:rsidP="00F6427C">
      <w:pPr>
        <w:spacing w:line="360" w:lineRule="auto"/>
        <w:jc w:val="center"/>
        <w:rPr>
          <w:rFonts w:ascii="Times New Roman" w:hAnsi="Times New Roman" w:cs="Times New Roman"/>
          <w:bCs/>
          <w:spacing w:val="3"/>
          <w:sz w:val="26"/>
          <w:szCs w:val="26"/>
        </w:rPr>
      </w:pPr>
      <w:r w:rsidRPr="007F0823">
        <w:rPr>
          <w:rFonts w:ascii="Times New Roman" w:hAnsi="Times New Roman" w:cs="Times New Roman"/>
          <w:bCs/>
          <w:spacing w:val="3"/>
          <w:sz w:val="26"/>
          <w:szCs w:val="26"/>
        </w:rPr>
        <w:t>Hình 3: Bảng chạy giả lập nguồn lực quy trình AS-IS</w:t>
      </w:r>
    </w:p>
    <w:p w:rsidR="00E5701C" w:rsidRPr="007F0823" w:rsidRDefault="00E5701C" w:rsidP="00E5701C">
      <w:pPr>
        <w:spacing w:line="360" w:lineRule="auto"/>
        <w:jc w:val="both"/>
        <w:rPr>
          <w:rFonts w:ascii="Times New Roman" w:hAnsi="Times New Roman" w:cs="Times New Roman"/>
          <w:bCs/>
          <w:spacing w:val="3"/>
          <w:sz w:val="26"/>
          <w:szCs w:val="26"/>
        </w:rPr>
      </w:pPr>
    </w:p>
    <w:p w:rsidR="00E5701C" w:rsidRPr="007F0823" w:rsidRDefault="00E5701C" w:rsidP="00E5701C">
      <w:pPr>
        <w:rPr>
          <w:rFonts w:ascii="Times New Roman" w:hAnsi="Times New Roman" w:cs="Times New Roman"/>
          <w:bCs/>
          <w:spacing w:val="3"/>
          <w:sz w:val="26"/>
          <w:szCs w:val="26"/>
        </w:rPr>
      </w:pPr>
      <w:r w:rsidRPr="007F0823">
        <w:rPr>
          <w:rFonts w:ascii="Times New Roman" w:hAnsi="Times New Roman" w:cs="Times New Roman"/>
          <w:bCs/>
          <w:spacing w:val="3"/>
          <w:sz w:val="26"/>
          <w:szCs w:val="26"/>
        </w:rPr>
        <w:br w:type="page"/>
      </w:r>
    </w:p>
    <w:p w:rsidR="00E5701C" w:rsidRPr="007F0823" w:rsidRDefault="00AF223F" w:rsidP="00E5701C">
      <w:pPr>
        <w:spacing w:line="360" w:lineRule="auto"/>
        <w:jc w:val="both"/>
        <w:rPr>
          <w:rFonts w:ascii="Times New Roman" w:hAnsi="Times New Roman" w:cs="Times New Roman"/>
          <w:bCs/>
          <w:spacing w:val="3"/>
          <w:sz w:val="26"/>
          <w:szCs w:val="26"/>
        </w:rPr>
      </w:pPr>
      <w:r w:rsidRPr="007F0823">
        <w:rPr>
          <w:rFonts w:ascii="Times New Roman" w:hAnsi="Times New Roman" w:cs="Times New Roman"/>
          <w:bCs/>
          <w:spacing w:val="3"/>
          <w:sz w:val="26"/>
          <w:szCs w:val="26"/>
        </w:rPr>
        <w:lastRenderedPageBreak/>
        <w:drawing>
          <wp:inline distT="0" distB="0" distL="0" distR="0" wp14:anchorId="6A67D9F5" wp14:editId="196D13E5">
            <wp:extent cx="8544154" cy="52888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547208" cy="5290720"/>
                    </a:xfrm>
                    <a:prstGeom prst="rect">
                      <a:avLst/>
                    </a:prstGeom>
                  </pic:spPr>
                </pic:pic>
              </a:graphicData>
            </a:graphic>
          </wp:inline>
        </w:drawing>
      </w:r>
    </w:p>
    <w:p w:rsidR="00E5701C" w:rsidRPr="007F0823" w:rsidRDefault="00E5701C" w:rsidP="00E5701C">
      <w:pPr>
        <w:spacing w:line="360" w:lineRule="auto"/>
        <w:jc w:val="center"/>
        <w:rPr>
          <w:rFonts w:ascii="Times New Roman" w:hAnsi="Times New Roman" w:cs="Times New Roman"/>
          <w:bCs/>
          <w:spacing w:val="3"/>
          <w:sz w:val="26"/>
          <w:szCs w:val="26"/>
        </w:rPr>
      </w:pPr>
      <w:r w:rsidRPr="007F0823">
        <w:rPr>
          <w:rFonts w:ascii="Times New Roman" w:hAnsi="Times New Roman" w:cs="Times New Roman"/>
          <w:bCs/>
          <w:spacing w:val="3"/>
          <w:sz w:val="26"/>
          <w:szCs w:val="26"/>
        </w:rPr>
        <w:t>Hình 4: Bảng kết quả giả lập quy trình tạo bộ chứng từ từ chi nhánh AS-IS</w:t>
      </w:r>
    </w:p>
    <w:p w:rsidR="00E5701C" w:rsidRPr="007F0823" w:rsidRDefault="00E5701C" w:rsidP="001F08E7">
      <w:pPr>
        <w:jc w:val="center"/>
        <w:rPr>
          <w:rFonts w:ascii="Times New Roman" w:hAnsi="Times New Roman" w:cs="Times New Roman"/>
          <w:sz w:val="26"/>
          <w:szCs w:val="26"/>
        </w:rPr>
        <w:sectPr w:rsidR="00E5701C" w:rsidRPr="007F0823" w:rsidSect="002E35DD">
          <w:pgSz w:w="16838" w:h="11906" w:orient="landscape" w:code="9"/>
          <w:pgMar w:top="1714" w:right="1440" w:bottom="1080" w:left="1440" w:header="720" w:footer="720" w:gutter="0"/>
          <w:cols w:space="720"/>
          <w:titlePg/>
          <w:docGrid w:linePitch="360"/>
        </w:sectPr>
      </w:pPr>
    </w:p>
    <w:p w:rsidR="007E3840" w:rsidRPr="007F0823" w:rsidRDefault="007E3840" w:rsidP="00B42E86">
      <w:pPr>
        <w:rPr>
          <w:rFonts w:ascii="Times New Roman" w:hAnsi="Times New Roman" w:cs="Times New Roman"/>
          <w:bCs/>
          <w:spacing w:val="3"/>
          <w:sz w:val="26"/>
          <w:szCs w:val="26"/>
        </w:rPr>
      </w:pPr>
      <w:r w:rsidRPr="007F0823">
        <w:rPr>
          <w:rFonts w:ascii="Times New Roman" w:hAnsi="Times New Roman" w:cs="Times New Roman"/>
          <w:bCs/>
          <w:spacing w:val="3"/>
          <w:sz w:val="26"/>
          <w:szCs w:val="26"/>
        </w:rPr>
        <w:lastRenderedPageBreak/>
        <w:t>1.2.5</w:t>
      </w:r>
      <w:r w:rsidR="002F06BF" w:rsidRPr="007F0823">
        <w:rPr>
          <w:rFonts w:ascii="Times New Roman" w:hAnsi="Times New Roman" w:cs="Times New Roman"/>
          <w:bCs/>
          <w:spacing w:val="3"/>
          <w:sz w:val="26"/>
          <w:szCs w:val="26"/>
        </w:rPr>
        <w:t xml:space="preserve"> </w:t>
      </w:r>
      <w:r w:rsidRPr="007F0823">
        <w:rPr>
          <w:rFonts w:ascii="Times New Roman" w:hAnsi="Times New Roman" w:cs="Times New Roman"/>
          <w:bCs/>
          <w:spacing w:val="3"/>
          <w:sz w:val="26"/>
          <w:szCs w:val="26"/>
        </w:rPr>
        <w:t>Phân tích kết quả chạy giả lập AS-IS quy trình</w:t>
      </w:r>
    </w:p>
    <w:p w:rsidR="007E3840" w:rsidRPr="007F0823" w:rsidRDefault="007E3840" w:rsidP="007E3840">
      <w:pPr>
        <w:rPr>
          <w:rFonts w:ascii="Times New Roman" w:hAnsi="Times New Roman" w:cs="Times New Roman"/>
          <w:bCs/>
          <w:spacing w:val="3"/>
          <w:sz w:val="26"/>
          <w:szCs w:val="26"/>
        </w:rPr>
      </w:pPr>
      <w:r w:rsidRPr="007F0823">
        <w:rPr>
          <w:rFonts w:ascii="Times New Roman" w:hAnsi="Times New Roman" w:cs="Times New Roman"/>
          <w:bCs/>
          <w:spacing w:val="3"/>
          <w:sz w:val="26"/>
          <w:szCs w:val="26"/>
        </w:rPr>
        <w:t>Dựa vào kết quả chạy giả lập ta nhận thấy các vấn đề</w:t>
      </w:r>
      <w:r w:rsidR="005E6EF2" w:rsidRPr="007F0823">
        <w:rPr>
          <w:rFonts w:ascii="Times New Roman" w:hAnsi="Times New Roman" w:cs="Times New Roman"/>
          <w:bCs/>
          <w:spacing w:val="3"/>
          <w:sz w:val="26"/>
          <w:szCs w:val="26"/>
        </w:rPr>
        <w:t xml:space="preserve"> sau:</w:t>
      </w:r>
    </w:p>
    <w:p w:rsidR="005E6F19" w:rsidRPr="007F0823" w:rsidRDefault="005E6EF2" w:rsidP="007E3840">
      <w:pPr>
        <w:rPr>
          <w:rFonts w:ascii="Times New Roman" w:hAnsi="Times New Roman" w:cs="Times New Roman"/>
          <w:bCs/>
          <w:spacing w:val="3"/>
          <w:sz w:val="26"/>
          <w:szCs w:val="26"/>
        </w:rPr>
      </w:pPr>
      <w:r w:rsidRPr="007F0823">
        <w:rPr>
          <w:rFonts w:ascii="Times New Roman" w:hAnsi="Times New Roman" w:cs="Times New Roman"/>
          <w:bCs/>
          <w:spacing w:val="3"/>
          <w:sz w:val="26"/>
          <w:szCs w:val="26"/>
        </w:rPr>
        <w:t xml:space="preserve">Năng suất lao động của CVHT: </w:t>
      </w:r>
      <w:r w:rsidR="002C0AC5" w:rsidRPr="007F0823">
        <w:rPr>
          <w:rFonts w:ascii="Times New Roman" w:hAnsi="Times New Roman" w:cs="Times New Roman"/>
          <w:bCs/>
          <w:spacing w:val="3"/>
          <w:sz w:val="26"/>
          <w:szCs w:val="26"/>
        </w:rPr>
        <w:t>1.66</w:t>
      </w:r>
      <w:r w:rsidRPr="007F0823">
        <w:rPr>
          <w:rFonts w:ascii="Times New Roman" w:hAnsi="Times New Roman" w:cs="Times New Roman"/>
          <w:bCs/>
          <w:spacing w:val="3"/>
          <w:sz w:val="26"/>
          <w:szCs w:val="26"/>
        </w:rPr>
        <w:t xml:space="preserve">%, CVHO: </w:t>
      </w:r>
      <w:r w:rsidR="002C0AC5" w:rsidRPr="007F0823">
        <w:rPr>
          <w:rFonts w:ascii="Times New Roman" w:hAnsi="Times New Roman" w:cs="Times New Roman"/>
          <w:bCs/>
          <w:spacing w:val="3"/>
          <w:sz w:val="26"/>
          <w:szCs w:val="26"/>
        </w:rPr>
        <w:t>9.62</w:t>
      </w:r>
      <w:r w:rsidRPr="007F0823">
        <w:rPr>
          <w:rFonts w:ascii="Times New Roman" w:hAnsi="Times New Roman" w:cs="Times New Roman"/>
          <w:bCs/>
          <w:spacing w:val="3"/>
          <w:sz w:val="26"/>
          <w:szCs w:val="26"/>
        </w:rPr>
        <w:t xml:space="preserve">%, KSV: </w:t>
      </w:r>
      <w:r w:rsidR="002C0AC5" w:rsidRPr="007F0823">
        <w:rPr>
          <w:rFonts w:ascii="Times New Roman" w:hAnsi="Times New Roman" w:cs="Times New Roman"/>
          <w:bCs/>
          <w:spacing w:val="3"/>
          <w:sz w:val="26"/>
          <w:szCs w:val="26"/>
        </w:rPr>
        <w:t>11.05</w:t>
      </w:r>
      <w:r w:rsidRPr="007F0823">
        <w:rPr>
          <w:rFonts w:ascii="Times New Roman" w:hAnsi="Times New Roman" w:cs="Times New Roman"/>
          <w:bCs/>
          <w:spacing w:val="3"/>
          <w:sz w:val="26"/>
          <w:szCs w:val="26"/>
        </w:rPr>
        <w:t>%.</w:t>
      </w:r>
    </w:p>
    <w:p w:rsidR="007E3840" w:rsidRPr="007F0823" w:rsidRDefault="007E3840" w:rsidP="007E3840">
      <w:pPr>
        <w:rPr>
          <w:rFonts w:ascii="Times New Roman" w:hAnsi="Times New Roman" w:cs="Times New Roman"/>
          <w:bCs/>
          <w:spacing w:val="3"/>
          <w:sz w:val="26"/>
          <w:szCs w:val="26"/>
        </w:rPr>
      </w:pPr>
    </w:p>
    <w:p w:rsidR="007E3840" w:rsidRPr="007F0823" w:rsidRDefault="0078738A" w:rsidP="007E3840">
      <w:pPr>
        <w:rPr>
          <w:rFonts w:ascii="Times New Roman" w:hAnsi="Times New Roman" w:cs="Times New Roman"/>
          <w:b/>
          <w:bCs/>
          <w:spacing w:val="3"/>
          <w:sz w:val="26"/>
          <w:szCs w:val="26"/>
        </w:rPr>
      </w:pPr>
      <w:r w:rsidRPr="007F0823">
        <w:rPr>
          <w:rFonts w:ascii="Times New Roman" w:hAnsi="Times New Roman" w:cs="Times New Roman"/>
          <w:b/>
          <w:bCs/>
          <w:spacing w:val="3"/>
          <w:sz w:val="26"/>
          <w:szCs w:val="26"/>
        </w:rPr>
        <w:t>Các vấn đề của quy trình:</w:t>
      </w:r>
    </w:p>
    <w:p w:rsidR="006B7C6C" w:rsidRPr="007F0823" w:rsidRDefault="006B7C6C" w:rsidP="006B7C6C">
      <w:pPr>
        <w:spacing w:before="120" w:after="120" w:line="240" w:lineRule="auto"/>
        <w:rPr>
          <w:rFonts w:ascii="Times New Roman" w:hAnsi="Times New Roman" w:cs="Times New Roman"/>
          <w:bCs/>
          <w:spacing w:val="3"/>
          <w:sz w:val="26"/>
          <w:szCs w:val="26"/>
        </w:rPr>
      </w:pPr>
      <w:r w:rsidRPr="007F0823">
        <w:rPr>
          <w:rFonts w:ascii="Times New Roman" w:hAnsi="Times New Roman" w:cs="Times New Roman"/>
          <w:bCs/>
          <w:spacing w:val="3"/>
          <w:sz w:val="26"/>
          <w:szCs w:val="26"/>
        </w:rPr>
        <w:t>Painpoint 1: Sau khi nhận BCT qua đường chuyển phát, CVHT phải thực hiện phân loại chứng từ/xác định bản gốc, bản copy thủ công</w:t>
      </w:r>
      <w:r w:rsidR="007A5077" w:rsidRPr="007F0823">
        <w:rPr>
          <w:rFonts w:ascii="Times New Roman" w:hAnsi="Times New Roman" w:cs="Times New Roman"/>
          <w:bCs/>
          <w:spacing w:val="3"/>
          <w:sz w:val="26"/>
          <w:szCs w:val="26"/>
        </w:rPr>
        <w:t>.</w:t>
      </w:r>
    </w:p>
    <w:p w:rsidR="006B7C6C" w:rsidRPr="007F0823" w:rsidRDefault="006B7C6C" w:rsidP="006B7C6C">
      <w:pPr>
        <w:spacing w:before="120" w:after="120" w:line="240" w:lineRule="auto"/>
        <w:rPr>
          <w:rFonts w:ascii="Times New Roman" w:hAnsi="Times New Roman" w:cs="Times New Roman"/>
          <w:bCs/>
          <w:spacing w:val="3"/>
          <w:sz w:val="26"/>
          <w:szCs w:val="26"/>
        </w:rPr>
      </w:pPr>
      <w:r w:rsidRPr="007F0823">
        <w:rPr>
          <w:rFonts w:ascii="Times New Roman" w:hAnsi="Times New Roman" w:cs="Times New Roman"/>
          <w:bCs/>
          <w:spacing w:val="3"/>
          <w:sz w:val="26"/>
          <w:szCs w:val="26"/>
        </w:rPr>
        <w:t>Painpoint 2: CVHT phải nhập liệu thủ công (5-7 trường) trên phương án BCT</w:t>
      </w:r>
    </w:p>
    <w:p w:rsidR="006B7C6C" w:rsidRPr="007F0823" w:rsidRDefault="006B7C6C" w:rsidP="006B7C6C">
      <w:pPr>
        <w:spacing w:before="120" w:after="120" w:line="240" w:lineRule="auto"/>
        <w:rPr>
          <w:rFonts w:ascii="Times New Roman" w:hAnsi="Times New Roman" w:cs="Times New Roman"/>
          <w:bCs/>
          <w:spacing w:val="3"/>
          <w:sz w:val="26"/>
          <w:szCs w:val="26"/>
        </w:rPr>
      </w:pPr>
      <w:r w:rsidRPr="007F0823">
        <w:rPr>
          <w:rFonts w:ascii="Times New Roman" w:hAnsi="Times New Roman" w:cs="Times New Roman"/>
          <w:bCs/>
          <w:spacing w:val="3"/>
          <w:sz w:val="26"/>
          <w:szCs w:val="26"/>
        </w:rPr>
        <w:t>Painpoint 3: CVHO phải kiểm tra tuân thủ thủ công</w:t>
      </w:r>
    </w:p>
    <w:p w:rsidR="006B7C6C" w:rsidRPr="007F0823" w:rsidRDefault="006B7C6C" w:rsidP="006B7C6C">
      <w:pPr>
        <w:spacing w:before="120" w:after="120" w:line="240" w:lineRule="auto"/>
        <w:rPr>
          <w:rFonts w:ascii="Times New Roman" w:hAnsi="Times New Roman" w:cs="Times New Roman"/>
          <w:bCs/>
          <w:spacing w:val="3"/>
          <w:sz w:val="26"/>
          <w:szCs w:val="26"/>
        </w:rPr>
      </w:pPr>
      <w:r w:rsidRPr="007F0823">
        <w:rPr>
          <w:rFonts w:ascii="Times New Roman" w:hAnsi="Times New Roman" w:cs="Times New Roman"/>
          <w:bCs/>
          <w:spacing w:val="3"/>
          <w:sz w:val="26"/>
          <w:szCs w:val="26"/>
        </w:rPr>
        <w:t>Painpoint 4: CVHO phải nhập liệu thủ công (21 trường) trên phương án BCT</w:t>
      </w:r>
    </w:p>
    <w:p w:rsidR="006B7C6C" w:rsidRPr="007F0823" w:rsidRDefault="006B7C6C" w:rsidP="006B7C6C">
      <w:pPr>
        <w:spacing w:before="120" w:after="120" w:line="240" w:lineRule="auto"/>
        <w:rPr>
          <w:rFonts w:ascii="Times New Roman" w:hAnsi="Times New Roman" w:cs="Times New Roman"/>
          <w:b/>
          <w:bCs/>
          <w:spacing w:val="3"/>
          <w:sz w:val="26"/>
          <w:szCs w:val="26"/>
        </w:rPr>
      </w:pPr>
      <w:r w:rsidRPr="007F0823">
        <w:rPr>
          <w:rFonts w:ascii="Times New Roman" w:hAnsi="Times New Roman" w:cs="Times New Roman"/>
          <w:bCs/>
          <w:spacing w:val="3"/>
          <w:sz w:val="26"/>
          <w:szCs w:val="26"/>
        </w:rPr>
        <w:t>Painpoint 5: KSV phải kiểm tra tuân thủ thủ công</w:t>
      </w:r>
      <w:r w:rsidRPr="007F0823">
        <w:rPr>
          <w:rFonts w:ascii="Times New Roman" w:hAnsi="Times New Roman" w:cs="Times New Roman"/>
          <w:b/>
          <w:bCs/>
          <w:spacing w:val="3"/>
          <w:sz w:val="26"/>
          <w:szCs w:val="26"/>
        </w:rPr>
        <w:t xml:space="preserve"> </w:t>
      </w:r>
    </w:p>
    <w:p w:rsidR="006B7C6C" w:rsidRPr="007F0823" w:rsidRDefault="006B7C6C" w:rsidP="006B7C6C">
      <w:pPr>
        <w:spacing w:before="120" w:after="120" w:line="240" w:lineRule="auto"/>
        <w:rPr>
          <w:rFonts w:ascii="Times New Roman" w:hAnsi="Times New Roman" w:cs="Times New Roman"/>
          <w:b/>
          <w:bCs/>
          <w:spacing w:val="3"/>
          <w:sz w:val="26"/>
          <w:szCs w:val="26"/>
        </w:rPr>
      </w:pPr>
    </w:p>
    <w:p w:rsidR="0051309D" w:rsidRPr="007F0823" w:rsidRDefault="0051309D" w:rsidP="005B56E5">
      <w:pPr>
        <w:spacing w:line="360" w:lineRule="auto"/>
        <w:jc w:val="both"/>
        <w:rPr>
          <w:rFonts w:ascii="Times New Roman" w:hAnsi="Times New Roman" w:cs="Times New Roman"/>
          <w:sz w:val="26"/>
          <w:szCs w:val="26"/>
        </w:rPr>
      </w:pPr>
    </w:p>
    <w:p w:rsidR="00664C21" w:rsidRPr="007F0823" w:rsidRDefault="00664C21" w:rsidP="00745144">
      <w:pPr>
        <w:spacing w:line="360" w:lineRule="auto"/>
        <w:jc w:val="both"/>
        <w:rPr>
          <w:rFonts w:ascii="Times New Roman" w:hAnsi="Times New Roman" w:cs="Times New Roman"/>
          <w:sz w:val="26"/>
          <w:szCs w:val="26"/>
        </w:rPr>
      </w:pPr>
      <w:r w:rsidRPr="007F0823">
        <w:rPr>
          <w:rFonts w:ascii="Times New Roman" w:hAnsi="Times New Roman" w:cs="Times New Roman"/>
          <w:sz w:val="26"/>
          <w:szCs w:val="26"/>
        </w:rPr>
        <w:br w:type="page"/>
      </w:r>
    </w:p>
    <w:p w:rsidR="007851AA" w:rsidRPr="007F0823" w:rsidRDefault="006238B6" w:rsidP="00745144">
      <w:pPr>
        <w:pStyle w:val="Heading2"/>
        <w:jc w:val="both"/>
        <w:rPr>
          <w:rFonts w:cs="Times New Roman"/>
          <w:sz w:val="26"/>
        </w:rPr>
      </w:pPr>
      <w:r w:rsidRPr="007F0823">
        <w:rPr>
          <w:rFonts w:cs="Times New Roman"/>
          <w:sz w:val="26"/>
        </w:rPr>
        <w:lastRenderedPageBreak/>
        <w:t xml:space="preserve"> </w:t>
      </w:r>
      <w:bookmarkStart w:id="7" w:name="_Toc182428452"/>
      <w:r w:rsidR="007851AA" w:rsidRPr="007F0823">
        <w:rPr>
          <w:rFonts w:cs="Times New Roman"/>
          <w:sz w:val="26"/>
        </w:rPr>
        <w:t xml:space="preserve">Chương 2. </w:t>
      </w:r>
      <w:r w:rsidR="003344E9" w:rsidRPr="007F0823">
        <w:rPr>
          <w:rFonts w:cs="Times New Roman"/>
          <w:sz w:val="26"/>
        </w:rPr>
        <w:t>Quy trình cải tiến</w:t>
      </w:r>
      <w:bookmarkEnd w:id="7"/>
    </w:p>
    <w:p w:rsidR="007851AA" w:rsidRPr="007F0823" w:rsidRDefault="007851AA" w:rsidP="00745144">
      <w:pPr>
        <w:pStyle w:val="Heading3"/>
        <w:jc w:val="both"/>
        <w:rPr>
          <w:rFonts w:cs="Times New Roman"/>
          <w:sz w:val="26"/>
          <w:szCs w:val="26"/>
        </w:rPr>
      </w:pPr>
      <w:bookmarkStart w:id="8" w:name="_Toc182428453"/>
      <w:r w:rsidRPr="007F0823">
        <w:rPr>
          <w:rFonts w:cs="Times New Roman"/>
          <w:sz w:val="26"/>
          <w:szCs w:val="26"/>
        </w:rPr>
        <w:t xml:space="preserve">2.1 </w:t>
      </w:r>
      <w:r w:rsidR="003344E9" w:rsidRPr="007F0823">
        <w:rPr>
          <w:rFonts w:cs="Times New Roman"/>
          <w:sz w:val="26"/>
          <w:szCs w:val="26"/>
        </w:rPr>
        <w:t>Giải pháp và công nghệ sử dụng</w:t>
      </w:r>
      <w:bookmarkEnd w:id="8"/>
    </w:p>
    <w:p w:rsidR="00E8729E" w:rsidRPr="007F0823" w:rsidRDefault="00742731" w:rsidP="00E8729E">
      <w:pPr>
        <w:spacing w:before="120" w:after="120" w:line="240" w:lineRule="auto"/>
        <w:rPr>
          <w:rFonts w:ascii="Times New Roman" w:hAnsi="Times New Roman" w:cs="Times New Roman"/>
          <w:b/>
          <w:bCs/>
          <w:spacing w:val="3"/>
          <w:sz w:val="26"/>
          <w:szCs w:val="26"/>
        </w:rPr>
      </w:pPr>
      <w:r w:rsidRPr="007F0823">
        <w:rPr>
          <w:rFonts w:ascii="Times New Roman" w:hAnsi="Times New Roman" w:cs="Times New Roman"/>
          <w:sz w:val="26"/>
          <w:szCs w:val="26"/>
        </w:rPr>
        <w:t>5. Đưa ra phương án/giải pháp để cải tiến/sửa đổi quy trình bằng việc ứng dụng một công nghệ mới nổi </w:t>
      </w:r>
      <w:r w:rsidRPr="007F0823">
        <w:rPr>
          <w:rFonts w:ascii="Times New Roman" w:hAnsi="Times New Roman" w:cs="Times New Roman"/>
          <w:b/>
          <w:bCs/>
          <w:i/>
          <w:iCs/>
          <w:sz w:val="26"/>
          <w:szCs w:val="26"/>
          <w:u w:val="single"/>
        </w:rPr>
        <w:t>(Emerging Technology như AI, RPA, blockchain, chữ ký số, eKYC ...).</w:t>
      </w:r>
      <w:r w:rsidRPr="007F0823">
        <w:rPr>
          <w:rFonts w:ascii="Times New Roman" w:hAnsi="Times New Roman" w:cs="Times New Roman"/>
          <w:sz w:val="26"/>
          <w:szCs w:val="26"/>
        </w:rPr>
        <w:t> Giải thích sơ lược về công nghệ đó và tính hợp lý của việc ứng dụng công nghệ này trong việc cải tiế</w:t>
      </w:r>
      <w:r w:rsidR="003344E9" w:rsidRPr="007F0823">
        <w:rPr>
          <w:rFonts w:ascii="Times New Roman" w:hAnsi="Times New Roman" w:cs="Times New Roman"/>
          <w:sz w:val="26"/>
          <w:szCs w:val="26"/>
        </w:rPr>
        <w:t>n quy trình</w:t>
      </w:r>
    </w:p>
    <w:p w:rsidR="00E8729E" w:rsidRPr="007F0823" w:rsidRDefault="00E8729E" w:rsidP="00E8729E">
      <w:pPr>
        <w:spacing w:before="120" w:after="120" w:line="240" w:lineRule="auto"/>
        <w:rPr>
          <w:rFonts w:ascii="Times New Roman" w:hAnsi="Times New Roman" w:cs="Times New Roman"/>
          <w:bCs/>
          <w:spacing w:val="3"/>
          <w:sz w:val="26"/>
          <w:szCs w:val="26"/>
        </w:rPr>
      </w:pPr>
      <w:r w:rsidRPr="007F0823">
        <w:rPr>
          <w:rFonts w:ascii="Times New Roman" w:hAnsi="Times New Roman" w:cs="Times New Roman"/>
          <w:bCs/>
          <w:spacing w:val="3"/>
          <w:sz w:val="26"/>
          <w:szCs w:val="26"/>
        </w:rPr>
        <w:t>Sử dụng công nghệ AI và OCR để giải quyết các painpoint đang gặp phải của quy trình</w:t>
      </w:r>
    </w:p>
    <w:p w:rsidR="00E8729E" w:rsidRPr="007F0823" w:rsidRDefault="00E8729E" w:rsidP="00E8729E">
      <w:pPr>
        <w:spacing w:before="120" w:after="120" w:line="240" w:lineRule="auto"/>
        <w:rPr>
          <w:rFonts w:ascii="Times New Roman" w:hAnsi="Times New Roman" w:cs="Times New Roman"/>
          <w:bCs/>
          <w:spacing w:val="3"/>
          <w:sz w:val="26"/>
          <w:szCs w:val="26"/>
        </w:rPr>
      </w:pPr>
      <w:r w:rsidRPr="007F0823">
        <w:rPr>
          <w:rFonts w:ascii="Times New Roman" w:hAnsi="Times New Roman" w:cs="Times New Roman"/>
          <w:bCs/>
          <w:spacing w:val="3"/>
          <w:sz w:val="26"/>
          <w:szCs w:val="26"/>
        </w:rPr>
        <w:t>MVP 1: Áp dụng giải pháp Document AI cho luồng BCT khởi tạo từ CN để giải quyết Painpoint 1 + Painpoint 3 + Painpoint 5</w:t>
      </w:r>
    </w:p>
    <w:p w:rsidR="00E8729E" w:rsidRPr="007F0823" w:rsidRDefault="00E8729E" w:rsidP="00E8729E">
      <w:pPr>
        <w:spacing w:before="120" w:after="120" w:line="240" w:lineRule="auto"/>
        <w:rPr>
          <w:rFonts w:ascii="Times New Roman" w:hAnsi="Times New Roman" w:cs="Times New Roman"/>
          <w:bCs/>
          <w:spacing w:val="3"/>
          <w:sz w:val="26"/>
          <w:szCs w:val="26"/>
        </w:rPr>
      </w:pPr>
      <w:r w:rsidRPr="007F0823">
        <w:rPr>
          <w:rFonts w:ascii="Times New Roman" w:hAnsi="Times New Roman" w:cs="Times New Roman"/>
          <w:bCs/>
          <w:spacing w:val="3"/>
          <w:sz w:val="26"/>
          <w:szCs w:val="26"/>
        </w:rPr>
        <w:t>MVP 2: Áp dụng giải pháp Smart Scan</w:t>
      </w:r>
      <w:r w:rsidR="000A1F60" w:rsidRPr="007F0823">
        <w:rPr>
          <w:rFonts w:ascii="Times New Roman" w:hAnsi="Times New Roman" w:cs="Times New Roman"/>
          <w:bCs/>
          <w:spacing w:val="3"/>
          <w:sz w:val="26"/>
          <w:szCs w:val="26"/>
        </w:rPr>
        <w:t xml:space="preserve"> dùng công nghệ OCR</w:t>
      </w:r>
      <w:r w:rsidRPr="007F0823">
        <w:rPr>
          <w:rFonts w:ascii="Times New Roman" w:hAnsi="Times New Roman" w:cs="Times New Roman"/>
          <w:bCs/>
          <w:spacing w:val="3"/>
          <w:sz w:val="26"/>
          <w:szCs w:val="26"/>
        </w:rPr>
        <w:t xml:space="preserve"> để giải quyết nốt Painpoint 2 + Painpoint 4 </w:t>
      </w:r>
    </w:p>
    <w:p w:rsidR="00C67CB7" w:rsidRPr="007F0823" w:rsidRDefault="00C67CB7" w:rsidP="00E8729E">
      <w:pPr>
        <w:spacing w:line="360" w:lineRule="auto"/>
        <w:jc w:val="both"/>
        <w:rPr>
          <w:rFonts w:ascii="Times New Roman" w:hAnsi="Times New Roman" w:cs="Times New Roman"/>
          <w:sz w:val="26"/>
          <w:szCs w:val="26"/>
        </w:rPr>
      </w:pPr>
      <w:r w:rsidRPr="007F0823">
        <w:rPr>
          <w:rFonts w:ascii="Times New Roman" w:hAnsi="Times New Roman" w:cs="Times New Roman"/>
          <w:sz w:val="26"/>
          <w:szCs w:val="26"/>
        </w:rPr>
        <w:t>+ Công nghệ AI :</w:t>
      </w:r>
    </w:p>
    <w:p w:rsidR="00C67CB7" w:rsidRPr="007F0823" w:rsidRDefault="00C67CB7" w:rsidP="00745144">
      <w:pPr>
        <w:spacing w:line="36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AI, hay Trí tuệ nhân tạo (Artificial Intelligence), là một lĩnh vực trong khoa học máy tính tập trung vào việc phát triển các hệ thống có khả năng thực hiện những nhiệm vụ mà thường cần đến trí tuệ con người. AI là khả năng của máy móc hoặc phần mềm để thực hiện các nhiệm vụ thông minh, chẳng hạn như học hỏi, lập luận, giải quyết vấn đề, hiểu ngôn ngữ tự nhiên và nhận diện hình ảnh.</w:t>
      </w:r>
    </w:p>
    <w:p w:rsidR="00C67CB7" w:rsidRPr="007F0823" w:rsidRDefault="0033344B" w:rsidP="00745144">
      <w:pPr>
        <w:spacing w:line="36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Sử dụng AI để thực hiện các công việc lặp đi lặp lại dựa trên một tập mẫu đã có trong quá trình hoạt động của ngân hàng sẽ giúp giảm công sức cho nhân viên ngân hàng mặt khác tăng độ chính xác cho các thao tác.</w:t>
      </w:r>
    </w:p>
    <w:p w:rsidR="000A1F60" w:rsidRPr="007F0823" w:rsidRDefault="000A1F60" w:rsidP="00745144">
      <w:pPr>
        <w:spacing w:line="36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OCR (Optical Character Recognition) là công nghệ nhận diện ký tự quang học, cho phép chuyển đổi các tài liệu in, văn bản viết tay hoặc hình ảnh chứa văn bản thành dữ liệu số có thể chỉnh sửa, tìm kiếm và lưu trữ</w:t>
      </w:r>
      <w:r w:rsidR="0069110E" w:rsidRPr="007F0823">
        <w:rPr>
          <w:rFonts w:ascii="Times New Roman" w:hAnsi="Times New Roman" w:cs="Times New Roman"/>
          <w:sz w:val="26"/>
          <w:szCs w:val="26"/>
        </w:rPr>
        <w:t>. OCR giúp giảm thiểu thời gian nhập liệu thủ công, \cải thiện khả năng truy cập và quản lý thông tin, giảm chi phí lưu trữ tài liệu giấy và quản lý..</w:t>
      </w:r>
    </w:p>
    <w:p w:rsidR="0033344B" w:rsidRPr="007F0823" w:rsidRDefault="0033344B" w:rsidP="0033344B">
      <w:pPr>
        <w:spacing w:line="360" w:lineRule="auto"/>
        <w:rPr>
          <w:rFonts w:ascii="Times New Roman" w:hAnsi="Times New Roman" w:cs="Times New Roman"/>
          <w:sz w:val="26"/>
          <w:szCs w:val="26"/>
        </w:rPr>
      </w:pPr>
      <w:r w:rsidRPr="007F0823">
        <w:rPr>
          <w:rFonts w:ascii="Times New Roman" w:hAnsi="Times New Roman" w:cs="Times New Roman"/>
          <w:sz w:val="26"/>
          <w:szCs w:val="26"/>
        </w:rPr>
        <w:t>+ Áp dụng AI với quy trình khởi tạo phương án BCT:</w:t>
      </w:r>
    </w:p>
    <w:p w:rsidR="0033344B" w:rsidRPr="007F0823" w:rsidRDefault="0033344B" w:rsidP="0033344B">
      <w:pPr>
        <w:pStyle w:val="ListParagraph"/>
        <w:numPr>
          <w:ilvl w:val="0"/>
          <w:numId w:val="7"/>
        </w:numPr>
        <w:spacing w:line="360" w:lineRule="auto"/>
        <w:ind w:left="360" w:firstLine="0"/>
        <w:rPr>
          <w:rFonts w:ascii="Times New Roman" w:hAnsi="Times New Roman" w:cs="Times New Roman"/>
          <w:bCs/>
          <w:spacing w:val="3"/>
          <w:sz w:val="26"/>
          <w:szCs w:val="26"/>
        </w:rPr>
      </w:pPr>
      <w:r w:rsidRPr="007F0823">
        <w:rPr>
          <w:rFonts w:ascii="Times New Roman" w:hAnsi="Times New Roman" w:cs="Times New Roman"/>
          <w:sz w:val="26"/>
          <w:szCs w:val="26"/>
        </w:rPr>
        <w:t xml:space="preserve">Giải pháp </w:t>
      </w:r>
      <w:r w:rsidRPr="007F0823">
        <w:rPr>
          <w:rFonts w:ascii="Times New Roman" w:hAnsi="Times New Roman" w:cs="Times New Roman"/>
          <w:bCs/>
          <w:spacing w:val="3"/>
          <w:sz w:val="26"/>
          <w:szCs w:val="26"/>
        </w:rPr>
        <w:t>Document AI là giải pháp do Trung tâm AI của khối CNTT MB phát triển. Với tập mẫu là các bộ hồ sơ được xử lý trong quá khứ, MB có đủ dữ liệu để training từ đó có thể phân loại được hồ sơ, kiểm tra tuân thủ bán tự động , giảm thời gian xử lý cho</w:t>
      </w:r>
      <w:r w:rsidR="00825C85" w:rsidRPr="007F0823">
        <w:rPr>
          <w:rFonts w:ascii="Times New Roman" w:hAnsi="Times New Roman" w:cs="Times New Roman"/>
          <w:bCs/>
          <w:spacing w:val="3"/>
          <w:sz w:val="26"/>
          <w:szCs w:val="26"/>
        </w:rPr>
        <w:t xml:space="preserve"> CVHT, CTHO và KSV</w:t>
      </w:r>
      <w:r w:rsidRPr="007F0823">
        <w:rPr>
          <w:rFonts w:ascii="Times New Roman" w:hAnsi="Times New Roman" w:cs="Times New Roman"/>
          <w:bCs/>
          <w:spacing w:val="3"/>
          <w:sz w:val="26"/>
          <w:szCs w:val="26"/>
        </w:rPr>
        <w:t>.</w:t>
      </w:r>
    </w:p>
    <w:p w:rsidR="0033344B" w:rsidRPr="007F0823" w:rsidRDefault="0033344B" w:rsidP="00F23BEF">
      <w:pPr>
        <w:pStyle w:val="ListParagraph"/>
        <w:numPr>
          <w:ilvl w:val="0"/>
          <w:numId w:val="6"/>
        </w:numPr>
        <w:spacing w:line="360" w:lineRule="auto"/>
        <w:ind w:left="360" w:firstLine="0"/>
        <w:rPr>
          <w:rFonts w:ascii="Times New Roman" w:hAnsi="Times New Roman" w:cs="Times New Roman"/>
          <w:sz w:val="26"/>
          <w:szCs w:val="26"/>
        </w:rPr>
      </w:pPr>
      <w:r w:rsidRPr="007F0823">
        <w:rPr>
          <w:rFonts w:ascii="Times New Roman" w:hAnsi="Times New Roman" w:cs="Times New Roman"/>
          <w:sz w:val="26"/>
          <w:szCs w:val="26"/>
        </w:rPr>
        <w:lastRenderedPageBreak/>
        <w:t>Giải pháp Smart scan áp dụng OCR để lấy thông tin trên bộ chứng từ, fill dữ liệu vào các trường cần nhập trên hệ thống, giúp giảm thời gian thực hiện cho CVHT và CVHO</w:t>
      </w:r>
      <w:r w:rsidR="00F23BEF" w:rsidRPr="007F0823">
        <w:rPr>
          <w:rFonts w:ascii="Times New Roman" w:hAnsi="Times New Roman" w:cs="Times New Roman"/>
          <w:sz w:val="26"/>
          <w:szCs w:val="26"/>
        </w:rPr>
        <w:t>, đồng thời giúp việc nhập dữ liệu trở nên chính xác hơn</w:t>
      </w:r>
      <w:r w:rsidRPr="007F0823">
        <w:rPr>
          <w:rFonts w:ascii="Times New Roman" w:hAnsi="Times New Roman" w:cs="Times New Roman"/>
          <w:sz w:val="26"/>
          <w:szCs w:val="26"/>
        </w:rPr>
        <w:t>.</w:t>
      </w:r>
    </w:p>
    <w:p w:rsidR="00C67CB7" w:rsidRPr="007F0823" w:rsidRDefault="00C67CB7" w:rsidP="00745144">
      <w:pPr>
        <w:spacing w:line="360" w:lineRule="auto"/>
        <w:ind w:firstLine="720"/>
        <w:jc w:val="both"/>
        <w:rPr>
          <w:rFonts w:ascii="Times New Roman" w:hAnsi="Times New Roman" w:cs="Times New Roman"/>
          <w:sz w:val="26"/>
          <w:szCs w:val="26"/>
        </w:rPr>
      </w:pPr>
    </w:p>
    <w:p w:rsidR="007851AA" w:rsidRPr="007F0823" w:rsidRDefault="007851AA" w:rsidP="00745144">
      <w:pPr>
        <w:pStyle w:val="Heading3"/>
        <w:jc w:val="both"/>
        <w:rPr>
          <w:rFonts w:cs="Times New Roman"/>
          <w:sz w:val="26"/>
          <w:szCs w:val="26"/>
        </w:rPr>
      </w:pPr>
      <w:bookmarkStart w:id="9" w:name="_Toc182428454"/>
      <w:r w:rsidRPr="007F0823">
        <w:rPr>
          <w:rFonts w:cs="Times New Roman"/>
          <w:sz w:val="26"/>
          <w:szCs w:val="26"/>
        </w:rPr>
        <w:t xml:space="preserve">2.2 </w:t>
      </w:r>
      <w:r w:rsidR="003344E9" w:rsidRPr="007F0823">
        <w:rPr>
          <w:rFonts w:cs="Times New Roman"/>
          <w:sz w:val="26"/>
          <w:szCs w:val="26"/>
        </w:rPr>
        <w:t>Quy trình sau khi cải tiến</w:t>
      </w:r>
      <w:r w:rsidRPr="007F0823">
        <w:rPr>
          <w:rFonts w:cs="Times New Roman"/>
          <w:sz w:val="26"/>
          <w:szCs w:val="26"/>
        </w:rPr>
        <w:t xml:space="preserve"> .</w:t>
      </w:r>
      <w:bookmarkEnd w:id="9"/>
    </w:p>
    <w:p w:rsidR="00061917" w:rsidRPr="007F0823" w:rsidRDefault="00061917" w:rsidP="00061917">
      <w:pPr>
        <w:spacing w:line="360" w:lineRule="auto"/>
        <w:jc w:val="both"/>
        <w:rPr>
          <w:rFonts w:ascii="Times New Roman" w:hAnsi="Times New Roman" w:cs="Times New Roman"/>
          <w:sz w:val="26"/>
          <w:szCs w:val="26"/>
        </w:rPr>
      </w:pPr>
      <w:r w:rsidRPr="007F0823">
        <w:rPr>
          <w:rFonts w:ascii="Times New Roman" w:hAnsi="Times New Roman" w:cs="Times New Roman"/>
          <w:sz w:val="26"/>
          <w:szCs w:val="26"/>
        </w:rPr>
        <w:t>2.2</w:t>
      </w:r>
      <w:r w:rsidR="007D7B79" w:rsidRPr="007F0823">
        <w:rPr>
          <w:rFonts w:ascii="Times New Roman" w:hAnsi="Times New Roman" w:cs="Times New Roman"/>
          <w:sz w:val="26"/>
          <w:szCs w:val="26"/>
        </w:rPr>
        <w:t>.1</w:t>
      </w:r>
      <w:r w:rsidRPr="007F0823">
        <w:rPr>
          <w:rFonts w:ascii="Times New Roman" w:hAnsi="Times New Roman" w:cs="Times New Roman"/>
          <w:sz w:val="26"/>
          <w:szCs w:val="26"/>
        </w:rPr>
        <w:t xml:space="preserve"> Các bước của quy trình</w:t>
      </w:r>
      <w:r w:rsidR="00F27E12" w:rsidRPr="007F0823">
        <w:rPr>
          <w:rFonts w:ascii="Times New Roman" w:hAnsi="Times New Roman" w:cs="Times New Roman"/>
          <w:sz w:val="26"/>
          <w:szCs w:val="26"/>
        </w:rPr>
        <w:t xml:space="preserve"> TO-BE</w:t>
      </w:r>
      <w:r w:rsidRPr="007F0823">
        <w:rPr>
          <w:rFonts w:ascii="Times New Roman" w:hAnsi="Times New Roman" w:cs="Times New Roman"/>
          <w:sz w:val="26"/>
          <w:szCs w:val="26"/>
        </w:rPr>
        <w:t xml:space="preserve"> :</w:t>
      </w:r>
    </w:p>
    <w:tbl>
      <w:tblPr>
        <w:tblW w:w="9106" w:type="dxa"/>
        <w:tblLook w:val="04A0" w:firstRow="1" w:lastRow="0" w:firstColumn="1" w:lastColumn="0" w:noHBand="0" w:noVBand="1"/>
      </w:tblPr>
      <w:tblGrid>
        <w:gridCol w:w="784"/>
        <w:gridCol w:w="4782"/>
        <w:gridCol w:w="1300"/>
        <w:gridCol w:w="1139"/>
        <w:gridCol w:w="1101"/>
      </w:tblGrid>
      <w:tr w:rsidR="00061917" w:rsidRPr="007F0823" w:rsidTr="00A04199">
        <w:trPr>
          <w:trHeight w:val="855"/>
        </w:trPr>
        <w:tc>
          <w:tcPr>
            <w:tcW w:w="7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1917" w:rsidRPr="007F0823" w:rsidRDefault="00061917" w:rsidP="00D55ADF">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Bước</w:t>
            </w:r>
          </w:p>
        </w:tc>
        <w:tc>
          <w:tcPr>
            <w:tcW w:w="4868" w:type="dxa"/>
            <w:tcBorders>
              <w:top w:val="single" w:sz="4" w:space="0" w:color="auto"/>
              <w:left w:val="nil"/>
              <w:bottom w:val="single" w:sz="4" w:space="0" w:color="auto"/>
              <w:right w:val="single" w:sz="4" w:space="0" w:color="auto"/>
            </w:tcBorders>
            <w:shd w:val="clear" w:color="auto" w:fill="auto"/>
            <w:vAlign w:val="center"/>
            <w:hideMark/>
          </w:tcPr>
          <w:p w:rsidR="00061917" w:rsidRPr="007F0823" w:rsidRDefault="00061917" w:rsidP="00D55ADF">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Mô tả</w:t>
            </w:r>
          </w:p>
        </w:tc>
        <w:tc>
          <w:tcPr>
            <w:tcW w:w="1219" w:type="dxa"/>
            <w:tcBorders>
              <w:top w:val="single" w:sz="4" w:space="0" w:color="auto"/>
              <w:left w:val="nil"/>
              <w:bottom w:val="single" w:sz="4" w:space="0" w:color="auto"/>
              <w:right w:val="single" w:sz="4" w:space="0" w:color="auto"/>
            </w:tcBorders>
            <w:shd w:val="clear" w:color="auto" w:fill="auto"/>
            <w:vAlign w:val="center"/>
            <w:hideMark/>
          </w:tcPr>
          <w:p w:rsidR="00061917" w:rsidRPr="007F0823" w:rsidRDefault="00061917" w:rsidP="00D55ADF">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Actor</w:t>
            </w:r>
          </w:p>
        </w:tc>
        <w:tc>
          <w:tcPr>
            <w:tcW w:w="1150" w:type="dxa"/>
            <w:tcBorders>
              <w:top w:val="single" w:sz="4" w:space="0" w:color="auto"/>
              <w:left w:val="nil"/>
              <w:bottom w:val="single" w:sz="4" w:space="0" w:color="auto"/>
              <w:right w:val="single" w:sz="4" w:space="0" w:color="auto"/>
            </w:tcBorders>
            <w:shd w:val="clear" w:color="auto" w:fill="auto"/>
            <w:vAlign w:val="center"/>
            <w:hideMark/>
          </w:tcPr>
          <w:p w:rsidR="00061917" w:rsidRPr="007F0823" w:rsidRDefault="00061917" w:rsidP="00D55ADF">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Thời gian xử lý</w:t>
            </w:r>
          </w:p>
        </w:tc>
        <w:tc>
          <w:tcPr>
            <w:tcW w:w="1104" w:type="dxa"/>
            <w:tcBorders>
              <w:top w:val="single" w:sz="4" w:space="0" w:color="auto"/>
              <w:left w:val="nil"/>
              <w:bottom w:val="single" w:sz="4" w:space="0" w:color="auto"/>
              <w:right w:val="single" w:sz="4" w:space="0" w:color="auto"/>
            </w:tcBorders>
          </w:tcPr>
          <w:p w:rsidR="00061917" w:rsidRPr="007F0823" w:rsidRDefault="00061917" w:rsidP="00D55ADF">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Note</w:t>
            </w:r>
          </w:p>
        </w:tc>
      </w:tr>
      <w:tr w:rsidR="00061917" w:rsidRPr="007F0823" w:rsidTr="00A04199">
        <w:trPr>
          <w:trHeight w:val="570"/>
        </w:trPr>
        <w:tc>
          <w:tcPr>
            <w:tcW w:w="765" w:type="dxa"/>
            <w:tcBorders>
              <w:top w:val="nil"/>
              <w:left w:val="single" w:sz="4" w:space="0" w:color="auto"/>
              <w:bottom w:val="single" w:sz="4" w:space="0" w:color="auto"/>
              <w:right w:val="single" w:sz="4" w:space="0" w:color="auto"/>
            </w:tcBorders>
            <w:shd w:val="clear" w:color="auto" w:fill="auto"/>
            <w:vAlign w:val="center"/>
            <w:hideMark/>
          </w:tcPr>
          <w:p w:rsidR="00061917" w:rsidRPr="007F0823" w:rsidRDefault="00061917" w:rsidP="00D55ADF">
            <w:pPr>
              <w:spacing w:after="0" w:line="240" w:lineRule="auto"/>
              <w:jc w:val="right"/>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1</w:t>
            </w:r>
          </w:p>
        </w:tc>
        <w:tc>
          <w:tcPr>
            <w:tcW w:w="4868" w:type="dxa"/>
            <w:tcBorders>
              <w:top w:val="nil"/>
              <w:left w:val="nil"/>
              <w:bottom w:val="single" w:sz="4" w:space="0" w:color="auto"/>
              <w:right w:val="single" w:sz="4" w:space="0" w:color="auto"/>
            </w:tcBorders>
            <w:shd w:val="clear" w:color="auto" w:fill="auto"/>
            <w:vAlign w:val="center"/>
            <w:hideMark/>
          </w:tcPr>
          <w:p w:rsidR="00061917" w:rsidRPr="007F0823" w:rsidRDefault="00061917" w:rsidP="00D55ADF">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 xml:space="preserve">Nhận BCT (bản cứng) qua đường chuyển phát </w:t>
            </w:r>
          </w:p>
        </w:tc>
        <w:tc>
          <w:tcPr>
            <w:tcW w:w="1219" w:type="dxa"/>
            <w:tcBorders>
              <w:top w:val="nil"/>
              <w:left w:val="nil"/>
              <w:bottom w:val="single" w:sz="4" w:space="0" w:color="auto"/>
              <w:right w:val="single" w:sz="4" w:space="0" w:color="auto"/>
            </w:tcBorders>
            <w:shd w:val="clear" w:color="auto" w:fill="auto"/>
            <w:vAlign w:val="center"/>
            <w:hideMark/>
          </w:tcPr>
          <w:p w:rsidR="00061917" w:rsidRPr="007F0823" w:rsidRDefault="00061917" w:rsidP="00D55ADF">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CVHT</w:t>
            </w:r>
          </w:p>
        </w:tc>
        <w:tc>
          <w:tcPr>
            <w:tcW w:w="1150" w:type="dxa"/>
            <w:tcBorders>
              <w:top w:val="nil"/>
              <w:left w:val="nil"/>
              <w:bottom w:val="single" w:sz="4" w:space="0" w:color="auto"/>
              <w:right w:val="single" w:sz="4" w:space="0" w:color="auto"/>
            </w:tcBorders>
            <w:shd w:val="clear" w:color="auto" w:fill="auto"/>
            <w:vAlign w:val="center"/>
            <w:hideMark/>
          </w:tcPr>
          <w:p w:rsidR="00061917" w:rsidRPr="007F0823" w:rsidRDefault="00061917" w:rsidP="00D55ADF">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1’</w:t>
            </w:r>
          </w:p>
        </w:tc>
        <w:tc>
          <w:tcPr>
            <w:tcW w:w="1104" w:type="dxa"/>
            <w:tcBorders>
              <w:top w:val="nil"/>
              <w:left w:val="nil"/>
              <w:bottom w:val="single" w:sz="4" w:space="0" w:color="auto"/>
              <w:right w:val="single" w:sz="4" w:space="0" w:color="auto"/>
            </w:tcBorders>
          </w:tcPr>
          <w:p w:rsidR="00061917" w:rsidRPr="007F0823" w:rsidRDefault="00061917" w:rsidP="00D55ADF">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Một ngày có khoảng 40-50 BCT</w:t>
            </w:r>
          </w:p>
        </w:tc>
      </w:tr>
      <w:tr w:rsidR="00E74820" w:rsidRPr="007F0823" w:rsidTr="00A04199">
        <w:trPr>
          <w:trHeight w:val="570"/>
        </w:trPr>
        <w:tc>
          <w:tcPr>
            <w:tcW w:w="765" w:type="dxa"/>
            <w:tcBorders>
              <w:top w:val="nil"/>
              <w:left w:val="single" w:sz="4" w:space="0" w:color="auto"/>
              <w:bottom w:val="single" w:sz="4" w:space="0" w:color="auto"/>
              <w:right w:val="single" w:sz="4" w:space="0" w:color="auto"/>
            </w:tcBorders>
            <w:shd w:val="clear" w:color="auto" w:fill="auto"/>
            <w:vAlign w:val="center"/>
          </w:tcPr>
          <w:p w:rsidR="00E74820" w:rsidRPr="007F0823" w:rsidRDefault="00243568" w:rsidP="00E74820">
            <w:pPr>
              <w:spacing w:after="0" w:line="240" w:lineRule="auto"/>
              <w:jc w:val="right"/>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2</w:t>
            </w:r>
          </w:p>
        </w:tc>
        <w:tc>
          <w:tcPr>
            <w:tcW w:w="4868" w:type="dxa"/>
            <w:tcBorders>
              <w:top w:val="nil"/>
              <w:left w:val="nil"/>
              <w:bottom w:val="single" w:sz="4" w:space="0" w:color="auto"/>
              <w:right w:val="single" w:sz="4" w:space="0" w:color="auto"/>
            </w:tcBorders>
            <w:shd w:val="clear" w:color="auto" w:fill="auto"/>
            <w:vAlign w:val="center"/>
          </w:tcPr>
          <w:p w:rsidR="00E74820" w:rsidRPr="007F0823" w:rsidRDefault="00E74820" w:rsidP="00E74820">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Scan BCT</w:t>
            </w:r>
          </w:p>
        </w:tc>
        <w:tc>
          <w:tcPr>
            <w:tcW w:w="1219" w:type="dxa"/>
            <w:tcBorders>
              <w:top w:val="nil"/>
              <w:left w:val="nil"/>
              <w:bottom w:val="single" w:sz="4" w:space="0" w:color="auto"/>
              <w:right w:val="single" w:sz="4" w:space="0" w:color="auto"/>
            </w:tcBorders>
            <w:shd w:val="clear" w:color="auto" w:fill="auto"/>
            <w:vAlign w:val="center"/>
          </w:tcPr>
          <w:p w:rsidR="00E74820" w:rsidRPr="007F0823" w:rsidRDefault="00E74820" w:rsidP="00E74820">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CVHT</w:t>
            </w:r>
          </w:p>
        </w:tc>
        <w:tc>
          <w:tcPr>
            <w:tcW w:w="1150" w:type="dxa"/>
            <w:tcBorders>
              <w:top w:val="nil"/>
              <w:left w:val="nil"/>
              <w:bottom w:val="single" w:sz="4" w:space="0" w:color="auto"/>
              <w:right w:val="single" w:sz="4" w:space="0" w:color="auto"/>
            </w:tcBorders>
            <w:shd w:val="clear" w:color="auto" w:fill="auto"/>
            <w:vAlign w:val="center"/>
          </w:tcPr>
          <w:p w:rsidR="00E74820" w:rsidRPr="007F0823" w:rsidRDefault="00E74820" w:rsidP="00E74820">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3’</w:t>
            </w:r>
          </w:p>
        </w:tc>
        <w:tc>
          <w:tcPr>
            <w:tcW w:w="1104" w:type="dxa"/>
            <w:tcBorders>
              <w:top w:val="nil"/>
              <w:left w:val="nil"/>
              <w:bottom w:val="single" w:sz="4" w:space="0" w:color="auto"/>
              <w:right w:val="single" w:sz="4" w:space="0" w:color="auto"/>
            </w:tcBorders>
          </w:tcPr>
          <w:p w:rsidR="00E74820" w:rsidRPr="007F0823" w:rsidRDefault="00E74820" w:rsidP="00E74820">
            <w:pPr>
              <w:spacing w:after="0" w:line="240" w:lineRule="auto"/>
              <w:rPr>
                <w:rFonts w:ascii="Times New Roman" w:eastAsia="Times New Roman" w:hAnsi="Times New Roman" w:cs="Times New Roman"/>
                <w:color w:val="000000"/>
                <w:sz w:val="26"/>
                <w:szCs w:val="26"/>
              </w:rPr>
            </w:pPr>
          </w:p>
        </w:tc>
      </w:tr>
      <w:tr w:rsidR="00E74820" w:rsidRPr="007F0823" w:rsidTr="00A04199">
        <w:trPr>
          <w:trHeight w:val="300"/>
        </w:trPr>
        <w:tc>
          <w:tcPr>
            <w:tcW w:w="765" w:type="dxa"/>
            <w:tcBorders>
              <w:top w:val="nil"/>
              <w:left w:val="single" w:sz="4" w:space="0" w:color="auto"/>
              <w:bottom w:val="single" w:sz="4" w:space="0" w:color="auto"/>
              <w:right w:val="single" w:sz="4" w:space="0" w:color="auto"/>
            </w:tcBorders>
            <w:shd w:val="clear" w:color="auto" w:fill="auto"/>
            <w:vAlign w:val="center"/>
            <w:hideMark/>
          </w:tcPr>
          <w:p w:rsidR="00E74820" w:rsidRPr="007F0823" w:rsidRDefault="00243568" w:rsidP="00E74820">
            <w:pPr>
              <w:spacing w:after="0" w:line="240" w:lineRule="auto"/>
              <w:jc w:val="right"/>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3</w:t>
            </w:r>
          </w:p>
        </w:tc>
        <w:tc>
          <w:tcPr>
            <w:tcW w:w="4868" w:type="dxa"/>
            <w:tcBorders>
              <w:top w:val="nil"/>
              <w:left w:val="nil"/>
              <w:bottom w:val="single" w:sz="4" w:space="0" w:color="auto"/>
              <w:right w:val="single" w:sz="4" w:space="0" w:color="auto"/>
            </w:tcBorders>
            <w:shd w:val="clear" w:color="auto" w:fill="auto"/>
            <w:vAlign w:val="center"/>
            <w:hideMark/>
          </w:tcPr>
          <w:p w:rsidR="00E74820" w:rsidRPr="007F0823" w:rsidRDefault="00E74820" w:rsidP="00E74820">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Phân loại chứng từ: Hoá đơn, vận đơn đường biển, hối phiếu, phiếu chứng nhận xuất xứ , giấy chứng nhận khối lượng, phiếu đóng gói, ....</w:t>
            </w:r>
          </w:p>
        </w:tc>
        <w:tc>
          <w:tcPr>
            <w:tcW w:w="1219" w:type="dxa"/>
            <w:tcBorders>
              <w:top w:val="nil"/>
              <w:left w:val="nil"/>
              <w:bottom w:val="single" w:sz="4" w:space="0" w:color="auto"/>
              <w:right w:val="single" w:sz="4" w:space="0" w:color="auto"/>
            </w:tcBorders>
            <w:shd w:val="clear" w:color="auto" w:fill="auto"/>
            <w:vAlign w:val="center"/>
            <w:hideMark/>
          </w:tcPr>
          <w:p w:rsidR="00E74820" w:rsidRPr="007F0823" w:rsidRDefault="00E74820" w:rsidP="00E74820">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Document AI</w:t>
            </w:r>
          </w:p>
        </w:tc>
        <w:tc>
          <w:tcPr>
            <w:tcW w:w="1150" w:type="dxa"/>
            <w:tcBorders>
              <w:top w:val="nil"/>
              <w:left w:val="single" w:sz="4" w:space="0" w:color="auto"/>
              <w:bottom w:val="single" w:sz="4" w:space="0" w:color="auto"/>
              <w:right w:val="single" w:sz="4" w:space="0" w:color="auto"/>
            </w:tcBorders>
            <w:shd w:val="clear" w:color="auto" w:fill="auto"/>
            <w:vAlign w:val="center"/>
            <w:hideMark/>
          </w:tcPr>
          <w:p w:rsidR="00E74820" w:rsidRPr="007F0823" w:rsidRDefault="00E74820" w:rsidP="00E74820">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30s</w:t>
            </w:r>
          </w:p>
        </w:tc>
        <w:tc>
          <w:tcPr>
            <w:tcW w:w="1104" w:type="dxa"/>
            <w:vMerge w:val="restart"/>
            <w:tcBorders>
              <w:top w:val="nil"/>
              <w:left w:val="single" w:sz="4" w:space="0" w:color="auto"/>
              <w:right w:val="single" w:sz="4" w:space="0" w:color="auto"/>
            </w:tcBorders>
          </w:tcPr>
          <w:p w:rsidR="00E74820" w:rsidRPr="007F0823" w:rsidRDefault="00E74820" w:rsidP="00E74820">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Trung bình 6-8 chứng từ/1 BCT</w:t>
            </w:r>
          </w:p>
        </w:tc>
      </w:tr>
      <w:tr w:rsidR="00E74820" w:rsidRPr="007F0823" w:rsidTr="00A04199">
        <w:trPr>
          <w:trHeight w:val="300"/>
        </w:trPr>
        <w:tc>
          <w:tcPr>
            <w:tcW w:w="765" w:type="dxa"/>
            <w:tcBorders>
              <w:top w:val="nil"/>
              <w:left w:val="single" w:sz="4" w:space="0" w:color="auto"/>
              <w:bottom w:val="single" w:sz="4" w:space="0" w:color="auto"/>
              <w:right w:val="single" w:sz="4" w:space="0" w:color="auto"/>
            </w:tcBorders>
            <w:shd w:val="clear" w:color="auto" w:fill="auto"/>
            <w:vAlign w:val="center"/>
            <w:hideMark/>
          </w:tcPr>
          <w:p w:rsidR="00E74820" w:rsidRPr="007F0823" w:rsidRDefault="00243568" w:rsidP="00E74820">
            <w:pPr>
              <w:spacing w:after="0" w:line="240" w:lineRule="auto"/>
              <w:jc w:val="right"/>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4</w:t>
            </w:r>
          </w:p>
        </w:tc>
        <w:tc>
          <w:tcPr>
            <w:tcW w:w="4868" w:type="dxa"/>
            <w:tcBorders>
              <w:top w:val="nil"/>
              <w:left w:val="nil"/>
              <w:bottom w:val="single" w:sz="4" w:space="0" w:color="auto"/>
              <w:right w:val="single" w:sz="4" w:space="0" w:color="auto"/>
            </w:tcBorders>
            <w:shd w:val="clear" w:color="auto" w:fill="auto"/>
            <w:vAlign w:val="center"/>
            <w:hideMark/>
          </w:tcPr>
          <w:p w:rsidR="00E74820" w:rsidRPr="007F0823" w:rsidRDefault="00E74820" w:rsidP="00E74820">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Xác định chứng từ gốc/copy</w:t>
            </w:r>
          </w:p>
        </w:tc>
        <w:tc>
          <w:tcPr>
            <w:tcW w:w="1219" w:type="dxa"/>
            <w:tcBorders>
              <w:top w:val="nil"/>
              <w:left w:val="nil"/>
              <w:bottom w:val="single" w:sz="4" w:space="0" w:color="auto"/>
              <w:right w:val="single" w:sz="4" w:space="0" w:color="auto"/>
            </w:tcBorders>
            <w:shd w:val="clear" w:color="auto" w:fill="auto"/>
            <w:vAlign w:val="center"/>
            <w:hideMark/>
          </w:tcPr>
          <w:p w:rsidR="00E74820" w:rsidRPr="007F0823" w:rsidRDefault="00E74820" w:rsidP="00E74820">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Document AI</w:t>
            </w:r>
          </w:p>
        </w:tc>
        <w:tc>
          <w:tcPr>
            <w:tcW w:w="1150" w:type="dxa"/>
            <w:tcBorders>
              <w:top w:val="nil"/>
              <w:left w:val="single" w:sz="4" w:space="0" w:color="auto"/>
              <w:bottom w:val="single" w:sz="4" w:space="0" w:color="auto"/>
              <w:right w:val="single" w:sz="4" w:space="0" w:color="auto"/>
            </w:tcBorders>
            <w:shd w:val="clear" w:color="auto" w:fill="auto"/>
            <w:vAlign w:val="center"/>
            <w:hideMark/>
          </w:tcPr>
          <w:p w:rsidR="00E74820" w:rsidRPr="007F0823" w:rsidRDefault="00E74820" w:rsidP="00E74820">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1’</w:t>
            </w:r>
          </w:p>
        </w:tc>
        <w:tc>
          <w:tcPr>
            <w:tcW w:w="1104" w:type="dxa"/>
            <w:vMerge/>
            <w:tcBorders>
              <w:left w:val="single" w:sz="4" w:space="0" w:color="auto"/>
              <w:right w:val="single" w:sz="4" w:space="0" w:color="auto"/>
            </w:tcBorders>
          </w:tcPr>
          <w:p w:rsidR="00E74820" w:rsidRPr="007F0823" w:rsidRDefault="00E74820" w:rsidP="00E74820">
            <w:pPr>
              <w:spacing w:after="0" w:line="240" w:lineRule="auto"/>
              <w:rPr>
                <w:rFonts w:ascii="Times New Roman" w:eastAsia="Times New Roman" w:hAnsi="Times New Roman" w:cs="Times New Roman"/>
                <w:color w:val="000000"/>
                <w:sz w:val="26"/>
                <w:szCs w:val="26"/>
              </w:rPr>
            </w:pPr>
          </w:p>
        </w:tc>
      </w:tr>
      <w:tr w:rsidR="00831647" w:rsidRPr="007F0823" w:rsidTr="00831647">
        <w:trPr>
          <w:trHeight w:val="570"/>
        </w:trPr>
        <w:tc>
          <w:tcPr>
            <w:tcW w:w="765" w:type="dxa"/>
            <w:tcBorders>
              <w:top w:val="nil"/>
              <w:left w:val="single" w:sz="4" w:space="0" w:color="auto"/>
              <w:bottom w:val="single" w:sz="4" w:space="0" w:color="auto"/>
              <w:right w:val="single" w:sz="4" w:space="0" w:color="auto"/>
            </w:tcBorders>
            <w:shd w:val="clear" w:color="auto" w:fill="auto"/>
            <w:vAlign w:val="center"/>
          </w:tcPr>
          <w:p w:rsidR="00831647" w:rsidRPr="007F0823" w:rsidRDefault="00831647" w:rsidP="00831647">
            <w:pPr>
              <w:spacing w:after="0" w:line="240" w:lineRule="auto"/>
              <w:jc w:val="right"/>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5</w:t>
            </w:r>
          </w:p>
        </w:tc>
        <w:tc>
          <w:tcPr>
            <w:tcW w:w="4868" w:type="dxa"/>
            <w:tcBorders>
              <w:top w:val="nil"/>
              <w:left w:val="nil"/>
              <w:bottom w:val="single" w:sz="4" w:space="0" w:color="auto"/>
              <w:right w:val="single" w:sz="4" w:space="0" w:color="auto"/>
            </w:tcBorders>
            <w:shd w:val="clear" w:color="auto" w:fill="auto"/>
            <w:vAlign w:val="center"/>
            <w:hideMark/>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Khởi tạo phương án BCT</w:t>
            </w:r>
          </w:p>
        </w:tc>
        <w:tc>
          <w:tcPr>
            <w:tcW w:w="1219" w:type="dxa"/>
            <w:tcBorders>
              <w:top w:val="nil"/>
              <w:left w:val="nil"/>
              <w:bottom w:val="single" w:sz="4" w:space="0" w:color="auto"/>
              <w:right w:val="single" w:sz="4" w:space="0" w:color="auto"/>
            </w:tcBorders>
            <w:shd w:val="clear" w:color="auto" w:fill="auto"/>
            <w:vAlign w:val="center"/>
            <w:hideMark/>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CVHT</w:t>
            </w:r>
          </w:p>
        </w:tc>
        <w:tc>
          <w:tcPr>
            <w:tcW w:w="1150" w:type="dxa"/>
            <w:tcBorders>
              <w:top w:val="nil"/>
              <w:left w:val="single" w:sz="4" w:space="0" w:color="auto"/>
              <w:bottom w:val="single" w:sz="4" w:space="0" w:color="auto"/>
              <w:right w:val="single" w:sz="4" w:space="0" w:color="auto"/>
            </w:tcBorders>
            <w:shd w:val="clear" w:color="auto" w:fill="auto"/>
            <w:vAlign w:val="center"/>
            <w:hideMark/>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2'</w:t>
            </w:r>
          </w:p>
        </w:tc>
        <w:tc>
          <w:tcPr>
            <w:tcW w:w="1104" w:type="dxa"/>
            <w:tcBorders>
              <w:top w:val="nil"/>
              <w:left w:val="single" w:sz="4" w:space="0" w:color="auto"/>
              <w:bottom w:val="single" w:sz="4" w:space="0" w:color="auto"/>
              <w:right w:val="single" w:sz="4" w:space="0" w:color="auto"/>
            </w:tcBorders>
          </w:tcPr>
          <w:p w:rsidR="00831647" w:rsidRPr="007F0823" w:rsidRDefault="00831647" w:rsidP="00831647">
            <w:pPr>
              <w:spacing w:after="0" w:line="240" w:lineRule="auto"/>
              <w:rPr>
                <w:rFonts w:ascii="Times New Roman" w:eastAsia="Times New Roman" w:hAnsi="Times New Roman" w:cs="Times New Roman"/>
                <w:color w:val="000000"/>
                <w:sz w:val="26"/>
                <w:szCs w:val="26"/>
              </w:rPr>
            </w:pPr>
          </w:p>
        </w:tc>
      </w:tr>
      <w:tr w:rsidR="00831647" w:rsidRPr="007F0823" w:rsidTr="00831647">
        <w:trPr>
          <w:trHeight w:val="570"/>
        </w:trPr>
        <w:tc>
          <w:tcPr>
            <w:tcW w:w="765" w:type="dxa"/>
            <w:tcBorders>
              <w:top w:val="nil"/>
              <w:left w:val="single" w:sz="4" w:space="0" w:color="auto"/>
              <w:bottom w:val="single" w:sz="4" w:space="0" w:color="auto"/>
              <w:right w:val="single" w:sz="4" w:space="0" w:color="auto"/>
            </w:tcBorders>
            <w:shd w:val="clear" w:color="auto" w:fill="auto"/>
            <w:vAlign w:val="center"/>
          </w:tcPr>
          <w:p w:rsidR="00831647" w:rsidRPr="007F0823" w:rsidRDefault="00831647" w:rsidP="00831647">
            <w:pPr>
              <w:spacing w:after="0" w:line="240" w:lineRule="auto"/>
              <w:jc w:val="right"/>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6</w:t>
            </w:r>
          </w:p>
        </w:tc>
        <w:tc>
          <w:tcPr>
            <w:tcW w:w="4868" w:type="dxa"/>
            <w:tcBorders>
              <w:top w:val="nil"/>
              <w:left w:val="nil"/>
              <w:bottom w:val="single" w:sz="4" w:space="0" w:color="auto"/>
              <w:right w:val="single" w:sz="4" w:space="0" w:color="auto"/>
            </w:tcBorders>
            <w:shd w:val="clear" w:color="auto" w:fill="auto"/>
            <w:vAlign w:val="center"/>
            <w:hideMark/>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Nhập liệu phương án BCT</w:t>
            </w:r>
          </w:p>
        </w:tc>
        <w:tc>
          <w:tcPr>
            <w:tcW w:w="1219" w:type="dxa"/>
            <w:tcBorders>
              <w:top w:val="nil"/>
              <w:left w:val="nil"/>
              <w:bottom w:val="single" w:sz="4" w:space="0" w:color="auto"/>
              <w:right w:val="single" w:sz="4" w:space="0" w:color="auto"/>
            </w:tcBorders>
            <w:shd w:val="clear" w:color="auto" w:fill="auto"/>
            <w:vAlign w:val="center"/>
            <w:hideMark/>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Smart Scan</w:t>
            </w:r>
          </w:p>
        </w:tc>
        <w:tc>
          <w:tcPr>
            <w:tcW w:w="1150" w:type="dxa"/>
            <w:tcBorders>
              <w:top w:val="nil"/>
              <w:left w:val="single" w:sz="4" w:space="0" w:color="auto"/>
              <w:bottom w:val="single" w:sz="4" w:space="0" w:color="auto"/>
              <w:right w:val="single" w:sz="4" w:space="0" w:color="auto"/>
            </w:tcBorders>
            <w:shd w:val="clear" w:color="auto" w:fill="auto"/>
            <w:vAlign w:val="center"/>
            <w:hideMark/>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1’</w:t>
            </w:r>
          </w:p>
        </w:tc>
        <w:tc>
          <w:tcPr>
            <w:tcW w:w="1104" w:type="dxa"/>
            <w:tcBorders>
              <w:top w:val="nil"/>
              <w:left w:val="single" w:sz="4" w:space="0" w:color="auto"/>
              <w:bottom w:val="single" w:sz="4" w:space="0" w:color="auto"/>
              <w:right w:val="single" w:sz="4" w:space="0" w:color="auto"/>
            </w:tcBorders>
          </w:tcPr>
          <w:p w:rsidR="00831647" w:rsidRPr="007F0823" w:rsidRDefault="00831647" w:rsidP="00831647">
            <w:pPr>
              <w:spacing w:after="0" w:line="240" w:lineRule="auto"/>
              <w:rPr>
                <w:rFonts w:ascii="Times New Roman" w:eastAsia="Times New Roman" w:hAnsi="Times New Roman" w:cs="Times New Roman"/>
                <w:color w:val="000000"/>
                <w:sz w:val="26"/>
                <w:szCs w:val="26"/>
              </w:rPr>
            </w:pPr>
          </w:p>
        </w:tc>
      </w:tr>
      <w:tr w:rsidR="00831647" w:rsidRPr="007F0823" w:rsidTr="00A04199">
        <w:trPr>
          <w:trHeight w:val="570"/>
        </w:trPr>
        <w:tc>
          <w:tcPr>
            <w:tcW w:w="765" w:type="dxa"/>
            <w:tcBorders>
              <w:top w:val="nil"/>
              <w:left w:val="single" w:sz="4" w:space="0" w:color="auto"/>
              <w:bottom w:val="single" w:sz="4" w:space="0" w:color="auto"/>
              <w:right w:val="single" w:sz="4" w:space="0" w:color="auto"/>
            </w:tcBorders>
            <w:shd w:val="clear" w:color="auto" w:fill="auto"/>
            <w:vAlign w:val="center"/>
          </w:tcPr>
          <w:p w:rsidR="00831647" w:rsidRPr="007F0823" w:rsidRDefault="00831647" w:rsidP="00831647">
            <w:pPr>
              <w:spacing w:after="0" w:line="240" w:lineRule="auto"/>
              <w:jc w:val="right"/>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7</w:t>
            </w:r>
          </w:p>
        </w:tc>
        <w:tc>
          <w:tcPr>
            <w:tcW w:w="4868" w:type="dxa"/>
            <w:tcBorders>
              <w:top w:val="nil"/>
              <w:left w:val="nil"/>
              <w:bottom w:val="single" w:sz="4" w:space="0" w:color="auto"/>
              <w:right w:val="single" w:sz="4" w:space="0" w:color="auto"/>
            </w:tcBorders>
            <w:shd w:val="clear" w:color="auto" w:fill="auto"/>
            <w:vAlign w:val="center"/>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Kiểm tra lại thông tin phương án</w:t>
            </w:r>
          </w:p>
        </w:tc>
        <w:tc>
          <w:tcPr>
            <w:tcW w:w="1219" w:type="dxa"/>
            <w:tcBorders>
              <w:top w:val="nil"/>
              <w:left w:val="nil"/>
              <w:bottom w:val="single" w:sz="4" w:space="0" w:color="auto"/>
              <w:right w:val="single" w:sz="4" w:space="0" w:color="auto"/>
            </w:tcBorders>
            <w:shd w:val="clear" w:color="auto" w:fill="auto"/>
            <w:vAlign w:val="center"/>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CVHT</w:t>
            </w:r>
          </w:p>
        </w:tc>
        <w:tc>
          <w:tcPr>
            <w:tcW w:w="1150" w:type="dxa"/>
            <w:tcBorders>
              <w:top w:val="nil"/>
              <w:left w:val="single" w:sz="4" w:space="0" w:color="auto"/>
              <w:bottom w:val="single" w:sz="4" w:space="0" w:color="auto"/>
              <w:right w:val="single" w:sz="4" w:space="0" w:color="auto"/>
            </w:tcBorders>
            <w:shd w:val="clear" w:color="auto" w:fill="auto"/>
            <w:vAlign w:val="center"/>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1’</w:t>
            </w:r>
          </w:p>
        </w:tc>
        <w:tc>
          <w:tcPr>
            <w:tcW w:w="1104" w:type="dxa"/>
            <w:tcBorders>
              <w:top w:val="nil"/>
              <w:left w:val="single" w:sz="4" w:space="0" w:color="auto"/>
              <w:bottom w:val="single" w:sz="4" w:space="0" w:color="auto"/>
              <w:right w:val="single" w:sz="4" w:space="0" w:color="auto"/>
            </w:tcBorders>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Thực hiện check lại kết quả do AI thực hiện</w:t>
            </w:r>
          </w:p>
        </w:tc>
      </w:tr>
      <w:tr w:rsidR="00831647" w:rsidRPr="007F0823" w:rsidTr="00831647">
        <w:trPr>
          <w:trHeight w:val="570"/>
        </w:trPr>
        <w:tc>
          <w:tcPr>
            <w:tcW w:w="765" w:type="dxa"/>
            <w:tcBorders>
              <w:top w:val="nil"/>
              <w:left w:val="single" w:sz="4" w:space="0" w:color="auto"/>
              <w:bottom w:val="single" w:sz="4" w:space="0" w:color="auto"/>
              <w:right w:val="single" w:sz="4" w:space="0" w:color="auto"/>
            </w:tcBorders>
            <w:shd w:val="clear" w:color="auto" w:fill="auto"/>
            <w:vAlign w:val="center"/>
          </w:tcPr>
          <w:p w:rsidR="00831647" w:rsidRPr="007F0823" w:rsidRDefault="00831647" w:rsidP="00831647">
            <w:pPr>
              <w:spacing w:after="0" w:line="240" w:lineRule="auto"/>
              <w:jc w:val="right"/>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8</w:t>
            </w:r>
          </w:p>
        </w:tc>
        <w:tc>
          <w:tcPr>
            <w:tcW w:w="4868" w:type="dxa"/>
            <w:tcBorders>
              <w:top w:val="nil"/>
              <w:left w:val="nil"/>
              <w:bottom w:val="single" w:sz="4" w:space="0" w:color="auto"/>
              <w:right w:val="single" w:sz="4" w:space="0" w:color="auto"/>
            </w:tcBorders>
            <w:shd w:val="clear" w:color="auto" w:fill="auto"/>
            <w:vAlign w:val="center"/>
            <w:hideMark/>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Đẩy phương án lên CVHO</w:t>
            </w:r>
          </w:p>
        </w:tc>
        <w:tc>
          <w:tcPr>
            <w:tcW w:w="1219" w:type="dxa"/>
            <w:tcBorders>
              <w:top w:val="nil"/>
              <w:left w:val="nil"/>
              <w:bottom w:val="single" w:sz="4" w:space="0" w:color="auto"/>
              <w:right w:val="single" w:sz="4" w:space="0" w:color="auto"/>
            </w:tcBorders>
            <w:shd w:val="clear" w:color="auto" w:fill="auto"/>
            <w:vAlign w:val="center"/>
            <w:hideMark/>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CVHT </w:t>
            </w:r>
          </w:p>
        </w:tc>
        <w:tc>
          <w:tcPr>
            <w:tcW w:w="1150" w:type="dxa"/>
            <w:tcBorders>
              <w:top w:val="nil"/>
              <w:left w:val="single" w:sz="4" w:space="0" w:color="auto"/>
              <w:bottom w:val="single" w:sz="4" w:space="0" w:color="auto"/>
              <w:right w:val="single" w:sz="4" w:space="0" w:color="auto"/>
            </w:tcBorders>
            <w:shd w:val="clear" w:color="auto" w:fill="auto"/>
            <w:vAlign w:val="center"/>
            <w:hideMark/>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1'</w:t>
            </w:r>
          </w:p>
        </w:tc>
        <w:tc>
          <w:tcPr>
            <w:tcW w:w="1104" w:type="dxa"/>
            <w:tcBorders>
              <w:top w:val="nil"/>
              <w:left w:val="single" w:sz="4" w:space="0" w:color="auto"/>
              <w:bottom w:val="single" w:sz="4" w:space="0" w:color="auto"/>
              <w:right w:val="single" w:sz="4" w:space="0" w:color="auto"/>
            </w:tcBorders>
          </w:tcPr>
          <w:p w:rsidR="00831647" w:rsidRPr="007F0823" w:rsidRDefault="00831647" w:rsidP="00831647">
            <w:pPr>
              <w:spacing w:after="0" w:line="240" w:lineRule="auto"/>
              <w:rPr>
                <w:rFonts w:ascii="Times New Roman" w:eastAsia="Times New Roman" w:hAnsi="Times New Roman" w:cs="Times New Roman"/>
                <w:color w:val="000000"/>
                <w:sz w:val="26"/>
                <w:szCs w:val="26"/>
              </w:rPr>
            </w:pPr>
          </w:p>
        </w:tc>
      </w:tr>
      <w:tr w:rsidR="00831647" w:rsidRPr="007F0823" w:rsidTr="00831647">
        <w:trPr>
          <w:trHeight w:val="570"/>
        </w:trPr>
        <w:tc>
          <w:tcPr>
            <w:tcW w:w="765" w:type="dxa"/>
            <w:tcBorders>
              <w:top w:val="nil"/>
              <w:left w:val="single" w:sz="4" w:space="0" w:color="auto"/>
              <w:bottom w:val="single" w:sz="4" w:space="0" w:color="auto"/>
              <w:right w:val="single" w:sz="4" w:space="0" w:color="auto"/>
            </w:tcBorders>
            <w:shd w:val="clear" w:color="auto" w:fill="auto"/>
            <w:vAlign w:val="center"/>
          </w:tcPr>
          <w:p w:rsidR="00831647" w:rsidRPr="007F0823" w:rsidRDefault="00831647" w:rsidP="00831647">
            <w:pPr>
              <w:spacing w:after="0" w:line="240" w:lineRule="auto"/>
              <w:jc w:val="right"/>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9</w:t>
            </w:r>
          </w:p>
        </w:tc>
        <w:tc>
          <w:tcPr>
            <w:tcW w:w="4868" w:type="dxa"/>
            <w:tcBorders>
              <w:top w:val="nil"/>
              <w:left w:val="nil"/>
              <w:bottom w:val="single" w:sz="4" w:space="0" w:color="auto"/>
              <w:right w:val="single" w:sz="4" w:space="0" w:color="auto"/>
            </w:tcBorders>
            <w:shd w:val="clear" w:color="auto" w:fill="auto"/>
            <w:vAlign w:val="center"/>
            <w:hideMark/>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Nhận phương án từ CVHT</w:t>
            </w:r>
          </w:p>
        </w:tc>
        <w:tc>
          <w:tcPr>
            <w:tcW w:w="1219" w:type="dxa"/>
            <w:tcBorders>
              <w:top w:val="nil"/>
              <w:left w:val="nil"/>
              <w:bottom w:val="single" w:sz="4" w:space="0" w:color="auto"/>
              <w:right w:val="single" w:sz="4" w:space="0" w:color="auto"/>
            </w:tcBorders>
            <w:shd w:val="clear" w:color="auto" w:fill="auto"/>
            <w:vAlign w:val="center"/>
            <w:hideMark/>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CVHO</w:t>
            </w:r>
          </w:p>
        </w:tc>
        <w:tc>
          <w:tcPr>
            <w:tcW w:w="1150" w:type="dxa"/>
            <w:tcBorders>
              <w:top w:val="nil"/>
              <w:left w:val="single" w:sz="4" w:space="0" w:color="auto"/>
              <w:bottom w:val="single" w:sz="4" w:space="0" w:color="auto"/>
              <w:right w:val="single" w:sz="4" w:space="0" w:color="auto"/>
            </w:tcBorders>
            <w:shd w:val="clear" w:color="auto" w:fill="auto"/>
            <w:vAlign w:val="center"/>
            <w:hideMark/>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1’</w:t>
            </w:r>
          </w:p>
        </w:tc>
        <w:tc>
          <w:tcPr>
            <w:tcW w:w="1104" w:type="dxa"/>
            <w:tcBorders>
              <w:top w:val="nil"/>
              <w:left w:val="single" w:sz="4" w:space="0" w:color="auto"/>
              <w:bottom w:val="single" w:sz="4" w:space="0" w:color="auto"/>
              <w:right w:val="single" w:sz="4" w:space="0" w:color="auto"/>
            </w:tcBorders>
          </w:tcPr>
          <w:p w:rsidR="00831647" w:rsidRPr="007F0823" w:rsidRDefault="00831647" w:rsidP="00831647">
            <w:pPr>
              <w:spacing w:after="0" w:line="240" w:lineRule="auto"/>
              <w:rPr>
                <w:rFonts w:ascii="Times New Roman" w:eastAsia="Times New Roman" w:hAnsi="Times New Roman" w:cs="Times New Roman"/>
                <w:color w:val="000000"/>
                <w:sz w:val="26"/>
                <w:szCs w:val="26"/>
              </w:rPr>
            </w:pPr>
          </w:p>
        </w:tc>
      </w:tr>
      <w:tr w:rsidR="00831647" w:rsidRPr="007F0823" w:rsidTr="00831647">
        <w:trPr>
          <w:trHeight w:val="570"/>
        </w:trPr>
        <w:tc>
          <w:tcPr>
            <w:tcW w:w="765" w:type="dxa"/>
            <w:tcBorders>
              <w:top w:val="nil"/>
              <w:left w:val="single" w:sz="4" w:space="0" w:color="auto"/>
              <w:bottom w:val="single" w:sz="4" w:space="0" w:color="auto"/>
              <w:right w:val="single" w:sz="4" w:space="0" w:color="auto"/>
            </w:tcBorders>
            <w:shd w:val="clear" w:color="auto" w:fill="auto"/>
            <w:vAlign w:val="center"/>
          </w:tcPr>
          <w:p w:rsidR="00831647" w:rsidRPr="007F0823" w:rsidRDefault="00831647" w:rsidP="00831647">
            <w:pPr>
              <w:spacing w:after="0" w:line="240" w:lineRule="auto"/>
              <w:jc w:val="right"/>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10</w:t>
            </w:r>
          </w:p>
        </w:tc>
        <w:tc>
          <w:tcPr>
            <w:tcW w:w="4868" w:type="dxa"/>
            <w:tcBorders>
              <w:top w:val="nil"/>
              <w:left w:val="single" w:sz="4" w:space="0" w:color="auto"/>
              <w:bottom w:val="single" w:sz="4" w:space="0" w:color="auto"/>
              <w:right w:val="single" w:sz="4" w:space="0" w:color="auto"/>
            </w:tcBorders>
            <w:shd w:val="clear" w:color="auto" w:fill="auto"/>
            <w:vAlign w:val="center"/>
            <w:hideMark/>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 xml:space="preserve">Kiểm tra tuân thủ BCT (All chứng từ) : </w:t>
            </w:r>
          </w:p>
          <w:p w:rsidR="00831647" w:rsidRPr="007F0823" w:rsidRDefault="00831647" w:rsidP="00831647">
            <w:pPr>
              <w:spacing w:after="0" w:line="240" w:lineRule="auto"/>
              <w:rPr>
                <w:rFonts w:ascii="Times New Roman" w:eastAsia="Times New Roman" w:hAnsi="Times New Roman" w:cs="Times New Roman"/>
                <w:color w:val="000000"/>
                <w:sz w:val="26"/>
                <w:szCs w:val="26"/>
              </w:rPr>
            </w:pPr>
          </w:p>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 xml:space="preserve">(Kiểm tra các thông tin từ chi nhánh có khớp không, hoá đơn đã được ký hay chưa? hoá đơn có hợp lệ hay không? các thông tin </w:t>
            </w:r>
            <w:r w:rsidRPr="007F0823">
              <w:rPr>
                <w:rFonts w:ascii="Times New Roman" w:eastAsia="Times New Roman" w:hAnsi="Times New Roman" w:cs="Times New Roman"/>
                <w:color w:val="000000"/>
                <w:sz w:val="26"/>
                <w:szCs w:val="26"/>
              </w:rPr>
              <w:lastRenderedPageBreak/>
              <w:t>có phù hợp không? số tiền trên hoá đơn có khớp với LC không? ....)</w:t>
            </w:r>
          </w:p>
        </w:tc>
        <w:tc>
          <w:tcPr>
            <w:tcW w:w="1219" w:type="dxa"/>
            <w:tcBorders>
              <w:top w:val="nil"/>
              <w:left w:val="single" w:sz="4" w:space="0" w:color="auto"/>
              <w:bottom w:val="single" w:sz="4" w:space="0" w:color="auto"/>
              <w:right w:val="single" w:sz="4" w:space="0" w:color="auto"/>
            </w:tcBorders>
            <w:shd w:val="clear" w:color="auto" w:fill="auto"/>
            <w:vAlign w:val="center"/>
            <w:hideMark/>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lastRenderedPageBreak/>
              <w:t>Document AI</w:t>
            </w:r>
          </w:p>
        </w:tc>
        <w:tc>
          <w:tcPr>
            <w:tcW w:w="1150" w:type="dxa"/>
            <w:tcBorders>
              <w:top w:val="nil"/>
              <w:left w:val="single" w:sz="4" w:space="0" w:color="auto"/>
              <w:bottom w:val="single" w:sz="4" w:space="0" w:color="auto"/>
              <w:right w:val="single" w:sz="4" w:space="0" w:color="auto"/>
            </w:tcBorders>
            <w:shd w:val="clear" w:color="auto" w:fill="auto"/>
            <w:vAlign w:val="center"/>
            <w:hideMark/>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20'</w:t>
            </w:r>
          </w:p>
        </w:tc>
        <w:tc>
          <w:tcPr>
            <w:tcW w:w="1104" w:type="dxa"/>
            <w:tcBorders>
              <w:top w:val="nil"/>
              <w:left w:val="single" w:sz="4" w:space="0" w:color="auto"/>
              <w:bottom w:val="single" w:sz="4" w:space="0" w:color="auto"/>
              <w:right w:val="single" w:sz="4" w:space="0" w:color="auto"/>
            </w:tcBorders>
          </w:tcPr>
          <w:p w:rsidR="00831647" w:rsidRPr="007F0823" w:rsidRDefault="00831647" w:rsidP="00831647">
            <w:pPr>
              <w:spacing w:after="0" w:line="240" w:lineRule="auto"/>
              <w:rPr>
                <w:rFonts w:ascii="Times New Roman" w:eastAsia="Times New Roman" w:hAnsi="Times New Roman" w:cs="Times New Roman"/>
                <w:color w:val="000000"/>
                <w:sz w:val="26"/>
                <w:szCs w:val="26"/>
              </w:rPr>
            </w:pPr>
          </w:p>
        </w:tc>
      </w:tr>
      <w:tr w:rsidR="00831647" w:rsidRPr="007F0823" w:rsidTr="00A04199">
        <w:trPr>
          <w:trHeight w:val="570"/>
        </w:trPr>
        <w:tc>
          <w:tcPr>
            <w:tcW w:w="765" w:type="dxa"/>
            <w:tcBorders>
              <w:top w:val="nil"/>
              <w:left w:val="single" w:sz="4" w:space="0" w:color="auto"/>
              <w:bottom w:val="single" w:sz="4" w:space="0" w:color="auto"/>
              <w:right w:val="single" w:sz="4" w:space="0" w:color="auto"/>
            </w:tcBorders>
            <w:shd w:val="clear" w:color="auto" w:fill="auto"/>
            <w:vAlign w:val="center"/>
          </w:tcPr>
          <w:p w:rsidR="00831647" w:rsidRPr="007F0823" w:rsidRDefault="00831647" w:rsidP="00831647">
            <w:pPr>
              <w:spacing w:after="0" w:line="240" w:lineRule="auto"/>
              <w:jc w:val="right"/>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lastRenderedPageBreak/>
              <w:t>11</w:t>
            </w:r>
          </w:p>
        </w:tc>
        <w:tc>
          <w:tcPr>
            <w:tcW w:w="4868" w:type="dxa"/>
            <w:tcBorders>
              <w:top w:val="nil"/>
              <w:left w:val="single" w:sz="4" w:space="0" w:color="auto"/>
              <w:bottom w:val="single" w:sz="4" w:space="0" w:color="auto"/>
              <w:right w:val="single" w:sz="4" w:space="0" w:color="auto"/>
            </w:tcBorders>
            <w:shd w:val="clear" w:color="auto" w:fill="auto"/>
            <w:vAlign w:val="center"/>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Kiểm tra lại tuân thủ</w:t>
            </w:r>
          </w:p>
        </w:tc>
        <w:tc>
          <w:tcPr>
            <w:tcW w:w="1219" w:type="dxa"/>
            <w:tcBorders>
              <w:top w:val="nil"/>
              <w:left w:val="single" w:sz="4" w:space="0" w:color="auto"/>
              <w:bottom w:val="single" w:sz="4" w:space="0" w:color="auto"/>
              <w:right w:val="single" w:sz="4" w:space="0" w:color="auto"/>
            </w:tcBorders>
            <w:shd w:val="clear" w:color="auto" w:fill="auto"/>
            <w:vAlign w:val="center"/>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CVHO</w:t>
            </w:r>
          </w:p>
        </w:tc>
        <w:tc>
          <w:tcPr>
            <w:tcW w:w="1150" w:type="dxa"/>
            <w:tcBorders>
              <w:top w:val="nil"/>
              <w:left w:val="single" w:sz="4" w:space="0" w:color="auto"/>
              <w:bottom w:val="single" w:sz="4" w:space="0" w:color="auto"/>
              <w:right w:val="single" w:sz="4" w:space="0" w:color="auto"/>
            </w:tcBorders>
            <w:shd w:val="clear" w:color="auto" w:fill="auto"/>
            <w:vAlign w:val="center"/>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5’</w:t>
            </w:r>
          </w:p>
        </w:tc>
        <w:tc>
          <w:tcPr>
            <w:tcW w:w="1104" w:type="dxa"/>
            <w:tcBorders>
              <w:top w:val="nil"/>
              <w:left w:val="single" w:sz="4" w:space="0" w:color="auto"/>
              <w:bottom w:val="single" w:sz="4" w:space="0" w:color="auto"/>
              <w:right w:val="single" w:sz="4" w:space="0" w:color="auto"/>
            </w:tcBorders>
          </w:tcPr>
          <w:p w:rsidR="00831647" w:rsidRPr="007F0823" w:rsidRDefault="00831647" w:rsidP="00831647">
            <w:pPr>
              <w:spacing w:after="0" w:line="240" w:lineRule="auto"/>
              <w:rPr>
                <w:rFonts w:ascii="Times New Roman" w:eastAsia="Times New Roman" w:hAnsi="Times New Roman" w:cs="Times New Roman"/>
                <w:color w:val="000000"/>
                <w:sz w:val="26"/>
                <w:szCs w:val="26"/>
              </w:rPr>
            </w:pPr>
          </w:p>
        </w:tc>
      </w:tr>
      <w:tr w:rsidR="00831647" w:rsidRPr="007F0823" w:rsidTr="00831647">
        <w:trPr>
          <w:trHeight w:val="855"/>
        </w:trPr>
        <w:tc>
          <w:tcPr>
            <w:tcW w:w="765" w:type="dxa"/>
            <w:tcBorders>
              <w:top w:val="nil"/>
              <w:left w:val="single" w:sz="4" w:space="0" w:color="auto"/>
              <w:bottom w:val="single" w:sz="4" w:space="0" w:color="auto"/>
              <w:right w:val="single" w:sz="4" w:space="0" w:color="auto"/>
            </w:tcBorders>
            <w:shd w:val="clear" w:color="auto" w:fill="auto"/>
            <w:vAlign w:val="center"/>
          </w:tcPr>
          <w:p w:rsidR="00831647" w:rsidRPr="007F0823" w:rsidRDefault="00831647" w:rsidP="00831647">
            <w:pPr>
              <w:spacing w:after="0" w:line="240" w:lineRule="auto"/>
              <w:jc w:val="right"/>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12</w:t>
            </w:r>
          </w:p>
        </w:tc>
        <w:tc>
          <w:tcPr>
            <w:tcW w:w="4868" w:type="dxa"/>
            <w:tcBorders>
              <w:top w:val="nil"/>
              <w:left w:val="nil"/>
              <w:bottom w:val="single" w:sz="4" w:space="0" w:color="auto"/>
              <w:right w:val="single" w:sz="4" w:space="0" w:color="auto"/>
            </w:tcBorders>
            <w:shd w:val="clear" w:color="auto" w:fill="auto"/>
            <w:vAlign w:val="center"/>
            <w:hideMark/>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Nhập liệu thông tin phương án</w:t>
            </w:r>
          </w:p>
        </w:tc>
        <w:tc>
          <w:tcPr>
            <w:tcW w:w="1219" w:type="dxa"/>
            <w:tcBorders>
              <w:top w:val="nil"/>
              <w:left w:val="nil"/>
              <w:bottom w:val="single" w:sz="4" w:space="0" w:color="auto"/>
              <w:right w:val="single" w:sz="4" w:space="0" w:color="auto"/>
            </w:tcBorders>
            <w:shd w:val="clear" w:color="auto" w:fill="auto"/>
            <w:vAlign w:val="center"/>
            <w:hideMark/>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Smart Scan</w:t>
            </w:r>
          </w:p>
        </w:tc>
        <w:tc>
          <w:tcPr>
            <w:tcW w:w="1150" w:type="dxa"/>
            <w:tcBorders>
              <w:top w:val="nil"/>
              <w:left w:val="nil"/>
              <w:bottom w:val="single" w:sz="4" w:space="0" w:color="auto"/>
              <w:right w:val="single" w:sz="4" w:space="0" w:color="auto"/>
            </w:tcBorders>
            <w:shd w:val="clear" w:color="auto" w:fill="auto"/>
            <w:vAlign w:val="center"/>
            <w:hideMark/>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5'</w:t>
            </w:r>
          </w:p>
        </w:tc>
        <w:tc>
          <w:tcPr>
            <w:tcW w:w="1104" w:type="dxa"/>
            <w:tcBorders>
              <w:top w:val="nil"/>
              <w:left w:val="nil"/>
              <w:bottom w:val="single" w:sz="4" w:space="0" w:color="auto"/>
              <w:right w:val="single" w:sz="4" w:space="0" w:color="auto"/>
            </w:tcBorders>
          </w:tcPr>
          <w:p w:rsidR="00831647" w:rsidRPr="007F0823" w:rsidRDefault="00831647" w:rsidP="00831647">
            <w:pPr>
              <w:spacing w:after="0" w:line="240" w:lineRule="auto"/>
              <w:rPr>
                <w:rFonts w:ascii="Times New Roman" w:eastAsia="Times New Roman" w:hAnsi="Times New Roman" w:cs="Times New Roman"/>
                <w:color w:val="000000"/>
                <w:sz w:val="26"/>
                <w:szCs w:val="26"/>
              </w:rPr>
            </w:pPr>
          </w:p>
        </w:tc>
      </w:tr>
      <w:tr w:rsidR="00831647" w:rsidRPr="007F0823" w:rsidTr="00A04199">
        <w:trPr>
          <w:trHeight w:val="855"/>
        </w:trPr>
        <w:tc>
          <w:tcPr>
            <w:tcW w:w="765" w:type="dxa"/>
            <w:tcBorders>
              <w:top w:val="nil"/>
              <w:left w:val="single" w:sz="4" w:space="0" w:color="auto"/>
              <w:bottom w:val="single" w:sz="4" w:space="0" w:color="auto"/>
              <w:right w:val="single" w:sz="4" w:space="0" w:color="auto"/>
            </w:tcBorders>
            <w:shd w:val="clear" w:color="auto" w:fill="auto"/>
            <w:vAlign w:val="center"/>
          </w:tcPr>
          <w:p w:rsidR="00831647" w:rsidRPr="007F0823" w:rsidRDefault="00831647" w:rsidP="00831647">
            <w:pPr>
              <w:spacing w:after="0" w:line="240" w:lineRule="auto"/>
              <w:jc w:val="right"/>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13</w:t>
            </w:r>
          </w:p>
        </w:tc>
        <w:tc>
          <w:tcPr>
            <w:tcW w:w="4868" w:type="dxa"/>
            <w:tcBorders>
              <w:top w:val="nil"/>
              <w:left w:val="nil"/>
              <w:bottom w:val="single" w:sz="4" w:space="0" w:color="auto"/>
              <w:right w:val="single" w:sz="4" w:space="0" w:color="auto"/>
            </w:tcBorders>
            <w:shd w:val="clear" w:color="auto" w:fill="auto"/>
            <w:vAlign w:val="center"/>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Xác nhận lại thông tin phương án</w:t>
            </w:r>
          </w:p>
        </w:tc>
        <w:tc>
          <w:tcPr>
            <w:tcW w:w="1219" w:type="dxa"/>
            <w:tcBorders>
              <w:top w:val="nil"/>
              <w:left w:val="nil"/>
              <w:bottom w:val="single" w:sz="4" w:space="0" w:color="auto"/>
              <w:right w:val="single" w:sz="4" w:space="0" w:color="auto"/>
            </w:tcBorders>
            <w:shd w:val="clear" w:color="auto" w:fill="auto"/>
            <w:vAlign w:val="center"/>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CVHO</w:t>
            </w:r>
          </w:p>
        </w:tc>
        <w:tc>
          <w:tcPr>
            <w:tcW w:w="1150" w:type="dxa"/>
            <w:tcBorders>
              <w:top w:val="nil"/>
              <w:left w:val="nil"/>
              <w:bottom w:val="single" w:sz="4" w:space="0" w:color="auto"/>
              <w:right w:val="single" w:sz="4" w:space="0" w:color="auto"/>
            </w:tcBorders>
            <w:shd w:val="clear" w:color="auto" w:fill="auto"/>
            <w:vAlign w:val="center"/>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5’</w:t>
            </w:r>
          </w:p>
        </w:tc>
        <w:tc>
          <w:tcPr>
            <w:tcW w:w="1104" w:type="dxa"/>
            <w:tcBorders>
              <w:top w:val="nil"/>
              <w:left w:val="nil"/>
              <w:bottom w:val="single" w:sz="4" w:space="0" w:color="auto"/>
              <w:right w:val="single" w:sz="4" w:space="0" w:color="auto"/>
            </w:tcBorders>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Thực hiện check lại kết quả do AI thực hiện</w:t>
            </w:r>
          </w:p>
        </w:tc>
      </w:tr>
      <w:tr w:rsidR="00831647" w:rsidRPr="007F0823" w:rsidTr="00831647">
        <w:trPr>
          <w:trHeight w:val="570"/>
        </w:trPr>
        <w:tc>
          <w:tcPr>
            <w:tcW w:w="765" w:type="dxa"/>
            <w:tcBorders>
              <w:top w:val="nil"/>
              <w:left w:val="single" w:sz="4" w:space="0" w:color="auto"/>
              <w:bottom w:val="single" w:sz="4" w:space="0" w:color="auto"/>
              <w:right w:val="single" w:sz="4" w:space="0" w:color="auto"/>
            </w:tcBorders>
            <w:shd w:val="clear" w:color="auto" w:fill="auto"/>
            <w:vAlign w:val="center"/>
          </w:tcPr>
          <w:p w:rsidR="00831647" w:rsidRPr="007F0823" w:rsidRDefault="00831647" w:rsidP="00831647">
            <w:pPr>
              <w:spacing w:after="0" w:line="240" w:lineRule="auto"/>
              <w:jc w:val="right"/>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14</w:t>
            </w:r>
          </w:p>
        </w:tc>
        <w:tc>
          <w:tcPr>
            <w:tcW w:w="4868" w:type="dxa"/>
            <w:tcBorders>
              <w:top w:val="nil"/>
              <w:left w:val="nil"/>
              <w:bottom w:val="single" w:sz="4" w:space="0" w:color="auto"/>
              <w:right w:val="single" w:sz="4" w:space="0" w:color="auto"/>
            </w:tcBorders>
            <w:shd w:val="clear" w:color="auto" w:fill="auto"/>
            <w:vAlign w:val="center"/>
            <w:hideMark/>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Đẩy phương án lên KSV</w:t>
            </w:r>
          </w:p>
        </w:tc>
        <w:tc>
          <w:tcPr>
            <w:tcW w:w="1219" w:type="dxa"/>
            <w:tcBorders>
              <w:top w:val="nil"/>
              <w:left w:val="nil"/>
              <w:bottom w:val="single" w:sz="4" w:space="0" w:color="auto"/>
              <w:right w:val="single" w:sz="4" w:space="0" w:color="auto"/>
            </w:tcBorders>
            <w:shd w:val="clear" w:color="auto" w:fill="auto"/>
            <w:vAlign w:val="center"/>
            <w:hideMark/>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CVHO</w:t>
            </w:r>
          </w:p>
        </w:tc>
        <w:tc>
          <w:tcPr>
            <w:tcW w:w="1150" w:type="dxa"/>
            <w:tcBorders>
              <w:top w:val="nil"/>
              <w:left w:val="single" w:sz="4" w:space="0" w:color="auto"/>
              <w:bottom w:val="single" w:sz="4" w:space="0" w:color="auto"/>
              <w:right w:val="single" w:sz="4" w:space="0" w:color="auto"/>
            </w:tcBorders>
            <w:shd w:val="clear" w:color="auto" w:fill="auto"/>
            <w:vAlign w:val="center"/>
            <w:hideMark/>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1'</w:t>
            </w:r>
          </w:p>
        </w:tc>
        <w:tc>
          <w:tcPr>
            <w:tcW w:w="1104" w:type="dxa"/>
            <w:tcBorders>
              <w:top w:val="nil"/>
              <w:left w:val="single" w:sz="4" w:space="0" w:color="auto"/>
              <w:bottom w:val="single" w:sz="4" w:space="0" w:color="auto"/>
              <w:right w:val="single" w:sz="4" w:space="0" w:color="auto"/>
            </w:tcBorders>
          </w:tcPr>
          <w:p w:rsidR="00831647" w:rsidRPr="007F0823" w:rsidRDefault="00831647" w:rsidP="00831647">
            <w:pPr>
              <w:spacing w:after="0" w:line="240" w:lineRule="auto"/>
              <w:rPr>
                <w:rFonts w:ascii="Times New Roman" w:eastAsia="Times New Roman" w:hAnsi="Times New Roman" w:cs="Times New Roman"/>
                <w:color w:val="000000"/>
                <w:sz w:val="26"/>
                <w:szCs w:val="26"/>
              </w:rPr>
            </w:pPr>
          </w:p>
        </w:tc>
      </w:tr>
      <w:tr w:rsidR="00831647" w:rsidRPr="007F0823" w:rsidTr="00831647">
        <w:trPr>
          <w:trHeight w:val="570"/>
        </w:trPr>
        <w:tc>
          <w:tcPr>
            <w:tcW w:w="765" w:type="dxa"/>
            <w:tcBorders>
              <w:top w:val="nil"/>
              <w:left w:val="single" w:sz="4" w:space="0" w:color="auto"/>
              <w:bottom w:val="single" w:sz="4" w:space="0" w:color="auto"/>
              <w:right w:val="single" w:sz="4" w:space="0" w:color="auto"/>
            </w:tcBorders>
            <w:shd w:val="clear" w:color="auto" w:fill="auto"/>
            <w:vAlign w:val="center"/>
          </w:tcPr>
          <w:p w:rsidR="00831647" w:rsidRPr="007F0823" w:rsidRDefault="00831647" w:rsidP="00831647">
            <w:pPr>
              <w:spacing w:after="0" w:line="240" w:lineRule="auto"/>
              <w:jc w:val="right"/>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15</w:t>
            </w:r>
          </w:p>
        </w:tc>
        <w:tc>
          <w:tcPr>
            <w:tcW w:w="4868" w:type="dxa"/>
            <w:tcBorders>
              <w:top w:val="nil"/>
              <w:left w:val="nil"/>
              <w:bottom w:val="single" w:sz="4" w:space="0" w:color="auto"/>
              <w:right w:val="single" w:sz="4" w:space="0" w:color="auto"/>
            </w:tcBorders>
            <w:shd w:val="clear" w:color="auto" w:fill="auto"/>
            <w:vAlign w:val="center"/>
            <w:hideMark/>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Nhận phương án từ CVHO</w:t>
            </w:r>
          </w:p>
        </w:tc>
        <w:tc>
          <w:tcPr>
            <w:tcW w:w="1219" w:type="dxa"/>
            <w:tcBorders>
              <w:top w:val="nil"/>
              <w:left w:val="nil"/>
              <w:bottom w:val="single" w:sz="4" w:space="0" w:color="auto"/>
              <w:right w:val="single" w:sz="4" w:space="0" w:color="auto"/>
            </w:tcBorders>
            <w:shd w:val="clear" w:color="auto" w:fill="auto"/>
            <w:vAlign w:val="center"/>
            <w:hideMark/>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KSV</w:t>
            </w:r>
          </w:p>
        </w:tc>
        <w:tc>
          <w:tcPr>
            <w:tcW w:w="1150" w:type="dxa"/>
            <w:tcBorders>
              <w:top w:val="nil"/>
              <w:left w:val="single" w:sz="4" w:space="0" w:color="auto"/>
              <w:bottom w:val="single" w:sz="4" w:space="0" w:color="auto"/>
              <w:right w:val="single" w:sz="4" w:space="0" w:color="auto"/>
            </w:tcBorders>
            <w:shd w:val="clear" w:color="auto" w:fill="auto"/>
            <w:vAlign w:val="center"/>
            <w:hideMark/>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2’</w:t>
            </w:r>
          </w:p>
        </w:tc>
        <w:tc>
          <w:tcPr>
            <w:tcW w:w="1104" w:type="dxa"/>
            <w:tcBorders>
              <w:top w:val="nil"/>
              <w:left w:val="single" w:sz="4" w:space="0" w:color="auto"/>
              <w:bottom w:val="single" w:sz="4" w:space="0" w:color="auto"/>
              <w:right w:val="single" w:sz="4" w:space="0" w:color="auto"/>
            </w:tcBorders>
          </w:tcPr>
          <w:p w:rsidR="00831647" w:rsidRPr="007F0823" w:rsidRDefault="00831647" w:rsidP="00831647">
            <w:pPr>
              <w:spacing w:after="0" w:line="240" w:lineRule="auto"/>
              <w:rPr>
                <w:rFonts w:ascii="Times New Roman" w:eastAsia="Times New Roman" w:hAnsi="Times New Roman" w:cs="Times New Roman"/>
                <w:color w:val="000000"/>
                <w:sz w:val="26"/>
                <w:szCs w:val="26"/>
              </w:rPr>
            </w:pPr>
          </w:p>
        </w:tc>
      </w:tr>
      <w:tr w:rsidR="00831647" w:rsidRPr="007F0823" w:rsidTr="00831647">
        <w:trPr>
          <w:trHeight w:val="809"/>
        </w:trPr>
        <w:tc>
          <w:tcPr>
            <w:tcW w:w="765" w:type="dxa"/>
            <w:tcBorders>
              <w:top w:val="nil"/>
              <w:left w:val="single" w:sz="4" w:space="0" w:color="auto"/>
              <w:bottom w:val="single" w:sz="4" w:space="0" w:color="auto"/>
              <w:right w:val="single" w:sz="4" w:space="0" w:color="auto"/>
            </w:tcBorders>
            <w:shd w:val="clear" w:color="auto" w:fill="auto"/>
            <w:vAlign w:val="center"/>
          </w:tcPr>
          <w:p w:rsidR="00831647" w:rsidRPr="007F0823" w:rsidRDefault="00831647" w:rsidP="00831647">
            <w:pPr>
              <w:spacing w:after="0" w:line="240" w:lineRule="auto"/>
              <w:jc w:val="right"/>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16</w:t>
            </w:r>
          </w:p>
        </w:tc>
        <w:tc>
          <w:tcPr>
            <w:tcW w:w="4868" w:type="dxa"/>
            <w:tcBorders>
              <w:top w:val="nil"/>
              <w:left w:val="single" w:sz="4" w:space="0" w:color="auto"/>
              <w:bottom w:val="single" w:sz="4" w:space="0" w:color="auto"/>
              <w:right w:val="single" w:sz="4" w:space="0" w:color="auto"/>
            </w:tcBorders>
            <w:shd w:val="clear" w:color="auto" w:fill="auto"/>
            <w:vAlign w:val="center"/>
            <w:hideMark/>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Kiểm tra thông tin phương án</w:t>
            </w:r>
          </w:p>
        </w:tc>
        <w:tc>
          <w:tcPr>
            <w:tcW w:w="1219" w:type="dxa"/>
            <w:tcBorders>
              <w:top w:val="nil"/>
              <w:left w:val="single" w:sz="4" w:space="0" w:color="auto"/>
              <w:bottom w:val="single" w:sz="4" w:space="0" w:color="auto"/>
              <w:right w:val="single" w:sz="4" w:space="0" w:color="auto"/>
            </w:tcBorders>
            <w:shd w:val="clear" w:color="auto" w:fill="auto"/>
            <w:vAlign w:val="center"/>
            <w:hideMark/>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Document AI</w:t>
            </w:r>
          </w:p>
        </w:tc>
        <w:tc>
          <w:tcPr>
            <w:tcW w:w="1150" w:type="dxa"/>
            <w:tcBorders>
              <w:top w:val="single" w:sz="4" w:space="0" w:color="auto"/>
              <w:left w:val="single" w:sz="4" w:space="0" w:color="auto"/>
              <w:right w:val="single" w:sz="4" w:space="0" w:color="auto"/>
            </w:tcBorders>
            <w:shd w:val="clear" w:color="auto" w:fill="auto"/>
            <w:vAlign w:val="center"/>
            <w:hideMark/>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15'</w:t>
            </w:r>
          </w:p>
        </w:tc>
        <w:tc>
          <w:tcPr>
            <w:tcW w:w="1104" w:type="dxa"/>
            <w:tcBorders>
              <w:top w:val="nil"/>
              <w:left w:val="single" w:sz="4" w:space="0" w:color="auto"/>
              <w:bottom w:val="single" w:sz="4" w:space="0" w:color="auto"/>
              <w:right w:val="single" w:sz="4" w:space="0" w:color="auto"/>
            </w:tcBorders>
          </w:tcPr>
          <w:p w:rsidR="00831647" w:rsidRPr="007F0823" w:rsidRDefault="00831647" w:rsidP="00831647">
            <w:pPr>
              <w:spacing w:after="0" w:line="240" w:lineRule="auto"/>
              <w:rPr>
                <w:rFonts w:ascii="Times New Roman" w:eastAsia="Times New Roman" w:hAnsi="Times New Roman" w:cs="Times New Roman"/>
                <w:color w:val="000000"/>
                <w:sz w:val="26"/>
                <w:szCs w:val="26"/>
              </w:rPr>
            </w:pPr>
          </w:p>
        </w:tc>
      </w:tr>
      <w:tr w:rsidR="00831647" w:rsidRPr="007F0823" w:rsidTr="00A04199">
        <w:trPr>
          <w:trHeight w:val="570"/>
        </w:trPr>
        <w:tc>
          <w:tcPr>
            <w:tcW w:w="765" w:type="dxa"/>
            <w:tcBorders>
              <w:top w:val="nil"/>
              <w:left w:val="single" w:sz="4" w:space="0" w:color="auto"/>
              <w:bottom w:val="single" w:sz="4" w:space="0" w:color="auto"/>
              <w:right w:val="single" w:sz="4" w:space="0" w:color="auto"/>
            </w:tcBorders>
            <w:shd w:val="clear" w:color="auto" w:fill="auto"/>
            <w:vAlign w:val="center"/>
          </w:tcPr>
          <w:p w:rsidR="00831647" w:rsidRPr="007F0823" w:rsidRDefault="00831647" w:rsidP="00831647">
            <w:pPr>
              <w:spacing w:after="0" w:line="240" w:lineRule="auto"/>
              <w:jc w:val="right"/>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17</w:t>
            </w:r>
          </w:p>
        </w:tc>
        <w:tc>
          <w:tcPr>
            <w:tcW w:w="4868" w:type="dxa"/>
            <w:tcBorders>
              <w:top w:val="nil"/>
              <w:left w:val="single" w:sz="4" w:space="0" w:color="auto"/>
              <w:bottom w:val="single" w:sz="4" w:space="0" w:color="auto"/>
              <w:right w:val="single" w:sz="4" w:space="0" w:color="auto"/>
            </w:tcBorders>
            <w:shd w:val="clear" w:color="auto" w:fill="auto"/>
            <w:vAlign w:val="center"/>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Xác nhận lại thông tin phương án</w:t>
            </w:r>
          </w:p>
        </w:tc>
        <w:tc>
          <w:tcPr>
            <w:tcW w:w="1219" w:type="dxa"/>
            <w:tcBorders>
              <w:top w:val="nil"/>
              <w:left w:val="single" w:sz="4" w:space="0" w:color="auto"/>
              <w:bottom w:val="single" w:sz="4" w:space="0" w:color="auto"/>
              <w:right w:val="single" w:sz="4" w:space="0" w:color="auto"/>
            </w:tcBorders>
            <w:shd w:val="clear" w:color="auto" w:fill="auto"/>
            <w:vAlign w:val="center"/>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KSV</w:t>
            </w:r>
          </w:p>
        </w:tc>
        <w:tc>
          <w:tcPr>
            <w:tcW w:w="1150" w:type="dxa"/>
            <w:tcBorders>
              <w:top w:val="single" w:sz="4" w:space="0" w:color="auto"/>
              <w:left w:val="single" w:sz="4" w:space="0" w:color="auto"/>
              <w:right w:val="single" w:sz="4" w:space="0" w:color="auto"/>
            </w:tcBorders>
            <w:shd w:val="clear" w:color="auto" w:fill="auto"/>
            <w:vAlign w:val="center"/>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5’</w:t>
            </w:r>
          </w:p>
        </w:tc>
        <w:tc>
          <w:tcPr>
            <w:tcW w:w="1104" w:type="dxa"/>
            <w:tcBorders>
              <w:top w:val="nil"/>
              <w:left w:val="single" w:sz="4" w:space="0" w:color="auto"/>
              <w:bottom w:val="single" w:sz="4" w:space="0" w:color="auto"/>
              <w:right w:val="single" w:sz="4" w:space="0" w:color="auto"/>
            </w:tcBorders>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Thực hiện check lại kết quả do AI thực hiện</w:t>
            </w:r>
          </w:p>
        </w:tc>
      </w:tr>
      <w:tr w:rsidR="00831647" w:rsidRPr="007F0823" w:rsidTr="00A04199">
        <w:trPr>
          <w:trHeight w:val="570"/>
        </w:trPr>
        <w:tc>
          <w:tcPr>
            <w:tcW w:w="765" w:type="dxa"/>
            <w:tcBorders>
              <w:top w:val="nil"/>
              <w:left w:val="single" w:sz="4" w:space="0" w:color="auto"/>
              <w:bottom w:val="single" w:sz="4" w:space="0" w:color="auto"/>
              <w:right w:val="single" w:sz="4" w:space="0" w:color="auto"/>
            </w:tcBorders>
            <w:shd w:val="clear" w:color="auto" w:fill="auto"/>
            <w:vAlign w:val="center"/>
            <w:hideMark/>
          </w:tcPr>
          <w:p w:rsidR="00831647" w:rsidRPr="007F0823" w:rsidRDefault="00831647" w:rsidP="00831647">
            <w:pPr>
              <w:spacing w:after="0" w:line="240" w:lineRule="auto"/>
              <w:jc w:val="right"/>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18</w:t>
            </w:r>
          </w:p>
        </w:tc>
        <w:tc>
          <w:tcPr>
            <w:tcW w:w="4868" w:type="dxa"/>
            <w:tcBorders>
              <w:top w:val="nil"/>
              <w:left w:val="nil"/>
              <w:bottom w:val="single" w:sz="4" w:space="0" w:color="auto"/>
              <w:right w:val="single" w:sz="4" w:space="0" w:color="auto"/>
            </w:tcBorders>
            <w:shd w:val="clear" w:color="auto" w:fill="auto"/>
            <w:vAlign w:val="center"/>
            <w:hideMark/>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Hoàn thành phương án</w:t>
            </w:r>
          </w:p>
        </w:tc>
        <w:tc>
          <w:tcPr>
            <w:tcW w:w="1219" w:type="dxa"/>
            <w:tcBorders>
              <w:top w:val="nil"/>
              <w:left w:val="nil"/>
              <w:bottom w:val="single" w:sz="4" w:space="0" w:color="auto"/>
              <w:right w:val="single" w:sz="4" w:space="0" w:color="auto"/>
            </w:tcBorders>
            <w:shd w:val="clear" w:color="auto" w:fill="auto"/>
            <w:vAlign w:val="center"/>
            <w:hideMark/>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KSV</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5’</w:t>
            </w:r>
          </w:p>
        </w:tc>
        <w:tc>
          <w:tcPr>
            <w:tcW w:w="1104" w:type="dxa"/>
            <w:tcBorders>
              <w:top w:val="nil"/>
              <w:left w:val="single" w:sz="4" w:space="0" w:color="auto"/>
              <w:bottom w:val="single" w:sz="4" w:space="0" w:color="auto"/>
              <w:right w:val="single" w:sz="4" w:space="0" w:color="auto"/>
            </w:tcBorders>
          </w:tcPr>
          <w:p w:rsidR="00831647" w:rsidRPr="007F0823" w:rsidRDefault="00831647" w:rsidP="00831647">
            <w:pPr>
              <w:spacing w:after="0" w:line="240" w:lineRule="auto"/>
              <w:rPr>
                <w:rFonts w:ascii="Times New Roman" w:eastAsia="Times New Roman" w:hAnsi="Times New Roman" w:cs="Times New Roman"/>
                <w:color w:val="000000"/>
                <w:sz w:val="26"/>
                <w:szCs w:val="26"/>
              </w:rPr>
            </w:pPr>
          </w:p>
        </w:tc>
      </w:tr>
    </w:tbl>
    <w:p w:rsidR="00F00414" w:rsidRPr="007F0823" w:rsidRDefault="00F00414" w:rsidP="00745144">
      <w:pPr>
        <w:pStyle w:val="Heading3"/>
        <w:jc w:val="both"/>
        <w:rPr>
          <w:rFonts w:cs="Times New Roman"/>
          <w:sz w:val="26"/>
          <w:szCs w:val="26"/>
        </w:rPr>
      </w:pPr>
    </w:p>
    <w:p w:rsidR="00F00414" w:rsidRPr="007F0823" w:rsidRDefault="00F00414">
      <w:pPr>
        <w:rPr>
          <w:rFonts w:ascii="Times New Roman" w:eastAsiaTheme="majorEastAsia" w:hAnsi="Times New Roman" w:cs="Times New Roman"/>
          <w:b/>
          <w:sz w:val="26"/>
          <w:szCs w:val="26"/>
        </w:rPr>
      </w:pPr>
      <w:r w:rsidRPr="007F0823">
        <w:rPr>
          <w:rFonts w:ascii="Times New Roman" w:hAnsi="Times New Roman" w:cs="Times New Roman"/>
          <w:sz w:val="26"/>
          <w:szCs w:val="26"/>
        </w:rPr>
        <w:br w:type="page"/>
      </w:r>
    </w:p>
    <w:p w:rsidR="00F00414" w:rsidRPr="007F0823" w:rsidRDefault="00F00414">
      <w:pPr>
        <w:rPr>
          <w:rFonts w:ascii="Times New Roman" w:eastAsia="Times New Roman" w:hAnsi="Times New Roman" w:cs="Times New Roman"/>
          <w:color w:val="000000"/>
          <w:sz w:val="26"/>
          <w:szCs w:val="26"/>
        </w:rPr>
        <w:sectPr w:rsidR="00F00414" w:rsidRPr="007F0823" w:rsidSect="007E3840">
          <w:pgSz w:w="11906" w:h="16838" w:code="9"/>
          <w:pgMar w:top="1440" w:right="1080" w:bottom="1440" w:left="1714" w:header="720" w:footer="720" w:gutter="0"/>
          <w:cols w:space="720"/>
          <w:docGrid w:linePitch="360"/>
        </w:sectPr>
      </w:pPr>
    </w:p>
    <w:p w:rsidR="00F00414" w:rsidRDefault="00F00414" w:rsidP="00F00414">
      <w:pPr>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lastRenderedPageBreak/>
        <w:t>Sơ đồ quy trình khởi tạo phương án BCT TO-BE</w:t>
      </w:r>
    </w:p>
    <w:p w:rsidR="00654413" w:rsidRPr="007F0823" w:rsidRDefault="00654413" w:rsidP="00F00414">
      <w:pPr>
        <w:rPr>
          <w:rFonts w:ascii="Times New Roman" w:eastAsia="Times New Roman" w:hAnsi="Times New Roman" w:cs="Times New Roman"/>
          <w:color w:val="000000"/>
          <w:sz w:val="26"/>
          <w:szCs w:val="26"/>
        </w:rPr>
      </w:pPr>
      <w:r w:rsidRPr="00654413">
        <w:rPr>
          <w:rFonts w:ascii="Times New Roman" w:eastAsia="Times New Roman" w:hAnsi="Times New Roman" w:cs="Times New Roman"/>
          <w:color w:val="000000"/>
          <w:sz w:val="26"/>
          <w:szCs w:val="26"/>
        </w:rPr>
        <w:drawing>
          <wp:inline distT="0" distB="0" distL="0" distR="0" wp14:anchorId="57616FA1" wp14:editId="58CECB42">
            <wp:extent cx="8863330" cy="3244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863330" cy="3244850"/>
                    </a:xfrm>
                    <a:prstGeom prst="rect">
                      <a:avLst/>
                    </a:prstGeom>
                  </pic:spPr>
                </pic:pic>
              </a:graphicData>
            </a:graphic>
          </wp:inline>
        </w:drawing>
      </w:r>
    </w:p>
    <w:p w:rsidR="00F00414" w:rsidRDefault="00F00414">
      <w:pPr>
        <w:rPr>
          <w:rFonts w:ascii="Times New Roman" w:eastAsia="Times New Roman" w:hAnsi="Times New Roman" w:cs="Times New Roman"/>
          <w:color w:val="000000"/>
          <w:sz w:val="26"/>
          <w:szCs w:val="26"/>
        </w:rPr>
      </w:pPr>
    </w:p>
    <w:p w:rsidR="00654413" w:rsidRDefault="008D1BF5">
      <w:pPr>
        <w:rPr>
          <w:rFonts w:ascii="Times New Roman" w:eastAsia="Times New Roman" w:hAnsi="Times New Roman" w:cs="Times New Roman"/>
          <w:color w:val="000000"/>
          <w:sz w:val="26"/>
          <w:szCs w:val="26"/>
        </w:rPr>
      </w:pPr>
      <w:r w:rsidRPr="008D1BF5">
        <w:rPr>
          <w:rFonts w:ascii="Times New Roman" w:eastAsia="Times New Roman" w:hAnsi="Times New Roman" w:cs="Times New Roman"/>
          <w:color w:val="000000"/>
          <w:sz w:val="26"/>
          <w:szCs w:val="26"/>
        </w:rPr>
        <w:lastRenderedPageBreak/>
        <w:drawing>
          <wp:inline distT="0" distB="0" distL="0" distR="0" wp14:anchorId="5D2BCBE7" wp14:editId="1879D0BE">
            <wp:extent cx="6897063" cy="199100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97063" cy="1991003"/>
                    </a:xfrm>
                    <a:prstGeom prst="rect">
                      <a:avLst/>
                    </a:prstGeom>
                  </pic:spPr>
                </pic:pic>
              </a:graphicData>
            </a:graphic>
          </wp:inline>
        </w:drawing>
      </w:r>
      <w:bookmarkStart w:id="10" w:name="_GoBack"/>
      <w:bookmarkEnd w:id="10"/>
    </w:p>
    <w:p w:rsidR="00654413" w:rsidRDefault="00654413">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br w:type="page"/>
      </w:r>
    </w:p>
    <w:p w:rsidR="008D1BF5" w:rsidRPr="007F0823" w:rsidRDefault="00654413">
      <w:pPr>
        <w:rPr>
          <w:rFonts w:ascii="Times New Roman" w:eastAsia="Times New Roman" w:hAnsi="Times New Roman" w:cs="Times New Roman"/>
          <w:color w:val="000000"/>
          <w:sz w:val="26"/>
          <w:szCs w:val="26"/>
        </w:rPr>
        <w:sectPr w:rsidR="008D1BF5" w:rsidRPr="007F0823" w:rsidSect="00F00414">
          <w:pgSz w:w="16838" w:h="11906" w:orient="landscape" w:code="9"/>
          <w:pgMar w:top="1714" w:right="1440" w:bottom="1080" w:left="1440" w:header="720" w:footer="720" w:gutter="0"/>
          <w:cols w:space="720"/>
          <w:docGrid w:linePitch="360"/>
        </w:sectPr>
      </w:pPr>
      <w:r w:rsidRPr="00654413">
        <w:rPr>
          <w:rFonts w:ascii="Times New Roman" w:eastAsia="Times New Roman" w:hAnsi="Times New Roman" w:cs="Times New Roman"/>
          <w:color w:val="000000"/>
          <w:sz w:val="26"/>
          <w:szCs w:val="26"/>
        </w:rPr>
        <w:lastRenderedPageBreak/>
        <w:drawing>
          <wp:inline distT="0" distB="0" distL="0" distR="0" wp14:anchorId="75950EF8" wp14:editId="523FB314">
            <wp:extent cx="8863330" cy="51701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863330" cy="5170170"/>
                    </a:xfrm>
                    <a:prstGeom prst="rect">
                      <a:avLst/>
                    </a:prstGeom>
                  </pic:spPr>
                </pic:pic>
              </a:graphicData>
            </a:graphic>
          </wp:inline>
        </w:drawing>
      </w:r>
    </w:p>
    <w:p w:rsidR="00F00414" w:rsidRPr="007F0823" w:rsidRDefault="00F00414">
      <w:pPr>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lastRenderedPageBreak/>
        <w:br w:type="page"/>
      </w:r>
    </w:p>
    <w:p w:rsidR="00F00414" w:rsidRPr="007F0823" w:rsidRDefault="00F00414">
      <w:pPr>
        <w:rPr>
          <w:rFonts w:ascii="Times New Roman" w:hAnsi="Times New Roman" w:cs="Times New Roman"/>
          <w:sz w:val="26"/>
          <w:szCs w:val="26"/>
        </w:rPr>
      </w:pPr>
      <w:r w:rsidRPr="007F0823">
        <w:rPr>
          <w:rFonts w:ascii="Times New Roman" w:hAnsi="Times New Roman" w:cs="Times New Roman"/>
          <w:sz w:val="26"/>
          <w:szCs w:val="26"/>
        </w:rPr>
        <w:lastRenderedPageBreak/>
        <w:br w:type="page"/>
      </w:r>
    </w:p>
    <w:p w:rsidR="00F00414" w:rsidRPr="007F0823" w:rsidRDefault="00F00414">
      <w:pPr>
        <w:rPr>
          <w:rFonts w:ascii="Times New Roman" w:eastAsiaTheme="majorEastAsia" w:hAnsi="Times New Roman" w:cs="Times New Roman"/>
          <w:b/>
          <w:sz w:val="26"/>
          <w:szCs w:val="26"/>
        </w:rPr>
      </w:pPr>
    </w:p>
    <w:p w:rsidR="00701859" w:rsidRPr="007F0823" w:rsidRDefault="00701859" w:rsidP="00745144">
      <w:pPr>
        <w:pStyle w:val="Heading3"/>
        <w:jc w:val="both"/>
        <w:rPr>
          <w:rFonts w:cs="Times New Roman"/>
          <w:sz w:val="26"/>
          <w:szCs w:val="26"/>
        </w:rPr>
      </w:pPr>
    </w:p>
    <w:p w:rsidR="007851AA" w:rsidRPr="007F0823" w:rsidRDefault="007851AA" w:rsidP="00745144">
      <w:pPr>
        <w:pStyle w:val="Heading3"/>
        <w:jc w:val="both"/>
        <w:rPr>
          <w:rFonts w:cs="Times New Roman"/>
          <w:sz w:val="26"/>
          <w:szCs w:val="26"/>
        </w:rPr>
      </w:pPr>
      <w:bookmarkStart w:id="11" w:name="_Toc182428455"/>
      <w:r w:rsidRPr="007F0823">
        <w:rPr>
          <w:rFonts w:cs="Times New Roman"/>
          <w:sz w:val="26"/>
          <w:szCs w:val="26"/>
        </w:rPr>
        <w:t>2.3 Liên hệ bản thân</w:t>
      </w:r>
      <w:bookmarkEnd w:id="11"/>
    </w:p>
    <w:p w:rsidR="007851AA" w:rsidRPr="007F0823" w:rsidRDefault="007851AA" w:rsidP="00745144">
      <w:pPr>
        <w:spacing w:line="360" w:lineRule="auto"/>
        <w:jc w:val="both"/>
        <w:rPr>
          <w:rFonts w:ascii="Times New Roman" w:hAnsi="Times New Roman" w:cs="Times New Roman"/>
          <w:sz w:val="26"/>
          <w:szCs w:val="26"/>
        </w:rPr>
      </w:pPr>
    </w:p>
    <w:p w:rsidR="007851AA" w:rsidRPr="007F0823" w:rsidRDefault="007851AA" w:rsidP="00745144">
      <w:pPr>
        <w:spacing w:line="360" w:lineRule="auto"/>
        <w:jc w:val="both"/>
        <w:rPr>
          <w:rFonts w:ascii="Times New Roman" w:hAnsi="Times New Roman" w:cs="Times New Roman"/>
          <w:sz w:val="26"/>
          <w:szCs w:val="26"/>
        </w:rPr>
      </w:pPr>
    </w:p>
    <w:p w:rsidR="007851AA" w:rsidRPr="007F0823" w:rsidRDefault="007851AA" w:rsidP="00745144">
      <w:pPr>
        <w:spacing w:line="360" w:lineRule="auto"/>
        <w:jc w:val="both"/>
        <w:rPr>
          <w:rFonts w:ascii="Times New Roman" w:hAnsi="Times New Roman" w:cs="Times New Roman"/>
          <w:sz w:val="26"/>
          <w:szCs w:val="26"/>
        </w:rPr>
      </w:pPr>
      <w:r w:rsidRPr="007F0823">
        <w:rPr>
          <w:rFonts w:ascii="Times New Roman" w:hAnsi="Times New Roman" w:cs="Times New Roman"/>
          <w:sz w:val="26"/>
          <w:szCs w:val="26"/>
        </w:rPr>
        <w:t xml:space="preserve"> </w:t>
      </w:r>
    </w:p>
    <w:p w:rsidR="007851AA" w:rsidRPr="007F0823" w:rsidRDefault="007851AA" w:rsidP="00745144">
      <w:pPr>
        <w:spacing w:line="360" w:lineRule="auto"/>
        <w:jc w:val="both"/>
        <w:rPr>
          <w:rFonts w:ascii="Times New Roman" w:hAnsi="Times New Roman" w:cs="Times New Roman"/>
          <w:sz w:val="26"/>
          <w:szCs w:val="26"/>
        </w:rPr>
      </w:pPr>
    </w:p>
    <w:p w:rsidR="00664C21" w:rsidRPr="007F0823" w:rsidRDefault="00664C21" w:rsidP="00745144">
      <w:pPr>
        <w:spacing w:line="360" w:lineRule="auto"/>
        <w:jc w:val="both"/>
        <w:rPr>
          <w:rFonts w:ascii="Times New Roman" w:eastAsiaTheme="majorEastAsia" w:hAnsi="Times New Roman" w:cs="Times New Roman"/>
          <w:b/>
          <w:sz w:val="26"/>
          <w:szCs w:val="26"/>
        </w:rPr>
      </w:pPr>
      <w:r w:rsidRPr="007F0823">
        <w:rPr>
          <w:rFonts w:ascii="Times New Roman" w:hAnsi="Times New Roman" w:cs="Times New Roman"/>
          <w:sz w:val="26"/>
          <w:szCs w:val="26"/>
        </w:rPr>
        <w:br w:type="page"/>
      </w:r>
    </w:p>
    <w:p w:rsidR="00ED7C4D" w:rsidRPr="007F0823" w:rsidRDefault="007851AA" w:rsidP="00E479E3">
      <w:pPr>
        <w:pStyle w:val="Heading1"/>
        <w:jc w:val="both"/>
        <w:rPr>
          <w:rFonts w:cs="Times New Roman"/>
          <w:sz w:val="26"/>
          <w:szCs w:val="26"/>
        </w:rPr>
      </w:pPr>
      <w:bookmarkStart w:id="12" w:name="_Toc182428456"/>
      <w:r w:rsidRPr="007F0823">
        <w:rPr>
          <w:rFonts w:cs="Times New Roman"/>
          <w:sz w:val="26"/>
          <w:szCs w:val="26"/>
        </w:rPr>
        <w:lastRenderedPageBreak/>
        <w:t>KẾT LUẬN</w:t>
      </w:r>
      <w:bookmarkEnd w:id="12"/>
    </w:p>
    <w:p w:rsidR="00466B30" w:rsidRPr="007F0823" w:rsidRDefault="00E40278" w:rsidP="00E479E3">
      <w:pPr>
        <w:spacing w:line="36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Những thành tựu của khoa học công nghệ đã ảnh hưởng sâu sắc đến mọi mặt đời sống nhân loạ</w:t>
      </w:r>
      <w:r w:rsidR="00B24AED" w:rsidRPr="007F0823">
        <w:rPr>
          <w:rFonts w:ascii="Times New Roman" w:hAnsi="Times New Roman" w:cs="Times New Roman"/>
          <w:sz w:val="26"/>
          <w:szCs w:val="26"/>
        </w:rPr>
        <w:t>i tro</w:t>
      </w:r>
      <w:r w:rsidRPr="007F0823">
        <w:rPr>
          <w:rFonts w:ascii="Times New Roman" w:hAnsi="Times New Roman" w:cs="Times New Roman"/>
          <w:sz w:val="26"/>
          <w:szCs w:val="26"/>
        </w:rPr>
        <w:t>ng đó có sản xuất</w:t>
      </w:r>
      <w:r w:rsidR="00466B30" w:rsidRPr="007F0823">
        <w:rPr>
          <w:rFonts w:ascii="Times New Roman" w:hAnsi="Times New Roman" w:cs="Times New Roman"/>
          <w:sz w:val="26"/>
          <w:szCs w:val="26"/>
        </w:rPr>
        <w:t>.</w:t>
      </w:r>
      <w:r w:rsidRPr="007F0823">
        <w:rPr>
          <w:rFonts w:ascii="Times New Roman" w:hAnsi="Times New Roman" w:cs="Times New Roman"/>
          <w:sz w:val="26"/>
          <w:szCs w:val="26"/>
        </w:rPr>
        <w:t xml:space="preserve"> </w:t>
      </w:r>
      <w:r w:rsidR="00466B30" w:rsidRPr="007F0823">
        <w:rPr>
          <w:rFonts w:ascii="Times New Roman" w:hAnsi="Times New Roman" w:cs="Times New Roman"/>
          <w:sz w:val="26"/>
          <w:szCs w:val="26"/>
        </w:rPr>
        <w:t>Khoa học - công nghệ đóng vai trò quyết định</w:t>
      </w:r>
      <w:r w:rsidRPr="007F0823">
        <w:rPr>
          <w:rFonts w:ascii="Times New Roman" w:hAnsi="Times New Roman" w:cs="Times New Roman"/>
          <w:sz w:val="26"/>
          <w:szCs w:val="26"/>
        </w:rPr>
        <w:t xml:space="preserve"> , là động lực</w:t>
      </w:r>
      <w:r w:rsidR="00466B30" w:rsidRPr="007F0823">
        <w:rPr>
          <w:rFonts w:ascii="Times New Roman" w:hAnsi="Times New Roman" w:cs="Times New Roman"/>
          <w:sz w:val="26"/>
          <w:szCs w:val="26"/>
        </w:rPr>
        <w:t xml:space="preserve"> trong việc nâng cao năng suất lao động, cải thiện chất lượng sản phẩm và thúc đẩy sự đổi mới và cạnh tranh trong các ngành kinh tế khác nhau.</w:t>
      </w:r>
      <w:r w:rsidRPr="007F0823">
        <w:rPr>
          <w:rFonts w:ascii="Times New Roman" w:hAnsi="Times New Roman" w:cs="Times New Roman"/>
          <w:sz w:val="26"/>
          <w:szCs w:val="26"/>
        </w:rPr>
        <w:t xml:space="preserve"> Việt Nam đang trong thời kỳ hội nhập mạnh mẽ với thế giới nếu không bắt kịp sự thay đổi nhanh trong của công nghệ hiện nay chắc chắn sẽ bị bỏ lại.</w:t>
      </w:r>
    </w:p>
    <w:p w:rsidR="00466B30" w:rsidRPr="007F0823" w:rsidRDefault="00466B30" w:rsidP="00E479E3">
      <w:pPr>
        <w:spacing w:line="36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Trong quá trình sản xuất, khoa học - công nghệ cung cấp những kiến thức và công cụ cần thiết để tăng cường quy trình sản xuất, tối ưu hóa hiệu suất và giảm thời gian sản xuất. Áp dụng các tiến bộ khoa học - công nghệ, các doanh nghiệp có thể sử dụng các công nghệ tiên tiến, tự động hóa quy trình sản xuất, và nâng cao chất lượng sản phẩm. Điều này giúp tăng cường năng suất, giảm chi phí sản xuất, và nâng cao khả năng cạnh tranh trên thị trường.</w:t>
      </w:r>
    </w:p>
    <w:p w:rsidR="00466B30" w:rsidRPr="007F0823" w:rsidRDefault="00466B30" w:rsidP="00E479E3">
      <w:pPr>
        <w:spacing w:line="36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Muốn đạt được sự phát triển sản xuất dựa trên khoa học công nghệ ta cần có các giải pháp đồng bộ của nhà nước , doanh nghiệp và chính bản th</w:t>
      </w:r>
      <w:r w:rsidR="00C336B3" w:rsidRPr="007F0823">
        <w:rPr>
          <w:rFonts w:ascii="Times New Roman" w:hAnsi="Times New Roman" w:cs="Times New Roman"/>
          <w:sz w:val="26"/>
          <w:szCs w:val="26"/>
        </w:rPr>
        <w:t>â</w:t>
      </w:r>
      <w:r w:rsidRPr="007F0823">
        <w:rPr>
          <w:rFonts w:ascii="Times New Roman" w:hAnsi="Times New Roman" w:cs="Times New Roman"/>
          <w:sz w:val="26"/>
          <w:szCs w:val="26"/>
        </w:rPr>
        <w:t xml:space="preserve">n mỗi cá nhân chúng ta. Chúng ta cần luôn cố gắng nâng cao kiến thức, cập nhật công nghệ mới và tìm cách để áp dụng những kiến thức đó vào trong </w:t>
      </w:r>
      <w:r w:rsidR="005234AB" w:rsidRPr="007F0823">
        <w:rPr>
          <w:rFonts w:ascii="Times New Roman" w:hAnsi="Times New Roman" w:cs="Times New Roman"/>
          <w:sz w:val="26"/>
          <w:szCs w:val="26"/>
        </w:rPr>
        <w:t xml:space="preserve">lao đông, </w:t>
      </w:r>
      <w:r w:rsidRPr="007F0823">
        <w:rPr>
          <w:rFonts w:ascii="Times New Roman" w:hAnsi="Times New Roman" w:cs="Times New Roman"/>
          <w:sz w:val="26"/>
          <w:szCs w:val="26"/>
        </w:rPr>
        <w:t>sản xu</w:t>
      </w:r>
      <w:r w:rsidR="005234AB" w:rsidRPr="007F0823">
        <w:rPr>
          <w:rFonts w:ascii="Times New Roman" w:hAnsi="Times New Roman" w:cs="Times New Roman"/>
          <w:sz w:val="26"/>
          <w:szCs w:val="26"/>
        </w:rPr>
        <w:t>ấ</w:t>
      </w:r>
      <w:r w:rsidRPr="007F0823">
        <w:rPr>
          <w:rFonts w:ascii="Times New Roman" w:hAnsi="Times New Roman" w:cs="Times New Roman"/>
          <w:sz w:val="26"/>
          <w:szCs w:val="26"/>
        </w:rPr>
        <w:t>t.</w:t>
      </w:r>
    </w:p>
    <w:p w:rsidR="00466B30" w:rsidRPr="007F0823" w:rsidRDefault="00466B30" w:rsidP="00745144">
      <w:pPr>
        <w:spacing w:line="360" w:lineRule="auto"/>
        <w:rPr>
          <w:rFonts w:ascii="Times New Roman" w:hAnsi="Times New Roman" w:cs="Times New Roman"/>
          <w:sz w:val="26"/>
          <w:szCs w:val="26"/>
        </w:rPr>
      </w:pPr>
      <w:r w:rsidRPr="007F0823">
        <w:rPr>
          <w:rFonts w:ascii="Times New Roman" w:hAnsi="Times New Roman" w:cs="Times New Roman"/>
          <w:sz w:val="26"/>
          <w:szCs w:val="26"/>
        </w:rPr>
        <w:br w:type="page"/>
      </w:r>
    </w:p>
    <w:p w:rsidR="007851AA" w:rsidRPr="007F0823" w:rsidRDefault="00ED7C4D" w:rsidP="00420130">
      <w:pPr>
        <w:pStyle w:val="Heading1"/>
        <w:rPr>
          <w:rFonts w:cs="Times New Roman"/>
          <w:sz w:val="26"/>
          <w:szCs w:val="26"/>
        </w:rPr>
      </w:pPr>
      <w:bookmarkStart w:id="13" w:name="_Toc182428457"/>
      <w:r w:rsidRPr="007F0823">
        <w:rPr>
          <w:rFonts w:cs="Times New Roman"/>
          <w:sz w:val="26"/>
          <w:szCs w:val="26"/>
        </w:rPr>
        <w:lastRenderedPageBreak/>
        <w:t>Tài liệu tham khảo</w:t>
      </w:r>
      <w:bookmarkEnd w:id="13"/>
    </w:p>
    <w:p w:rsidR="00E12B90" w:rsidRPr="007F0823" w:rsidRDefault="00E12B90" w:rsidP="00745144">
      <w:pPr>
        <w:spacing w:line="360" w:lineRule="auto"/>
        <w:rPr>
          <w:rFonts w:ascii="Times New Roman" w:hAnsi="Times New Roman" w:cs="Times New Roman"/>
          <w:b/>
          <w:sz w:val="26"/>
          <w:szCs w:val="26"/>
        </w:rPr>
      </w:pPr>
      <w:r w:rsidRPr="007F0823">
        <w:rPr>
          <w:rFonts w:ascii="Times New Roman" w:hAnsi="Times New Roman" w:cs="Times New Roman"/>
          <w:b/>
          <w:sz w:val="26"/>
          <w:szCs w:val="26"/>
        </w:rPr>
        <w:t>Tài liệu tiếng Việt</w:t>
      </w:r>
    </w:p>
    <w:p w:rsidR="00E12B90" w:rsidRPr="007F0823" w:rsidRDefault="00E12B90" w:rsidP="00745144">
      <w:pPr>
        <w:pStyle w:val="ListParagraph"/>
        <w:numPr>
          <w:ilvl w:val="0"/>
          <w:numId w:val="3"/>
        </w:numPr>
        <w:spacing w:line="360" w:lineRule="auto"/>
        <w:rPr>
          <w:rFonts w:ascii="Times New Roman" w:hAnsi="Times New Roman" w:cs="Times New Roman"/>
          <w:sz w:val="26"/>
          <w:szCs w:val="26"/>
        </w:rPr>
      </w:pPr>
      <w:r w:rsidRPr="007F0823">
        <w:rPr>
          <w:rFonts w:ascii="Times New Roman" w:hAnsi="Times New Roman" w:cs="Times New Roman"/>
          <w:sz w:val="26"/>
          <w:szCs w:val="26"/>
        </w:rPr>
        <w:t>Bộ giáo dục và đào tạo (2017), “Giáo trình triết học”, NXB Đại học sư phạm.</w:t>
      </w:r>
    </w:p>
    <w:p w:rsidR="005125D6" w:rsidRPr="007F0823" w:rsidRDefault="005125D6" w:rsidP="00745144">
      <w:pPr>
        <w:pStyle w:val="ListParagraph"/>
        <w:numPr>
          <w:ilvl w:val="0"/>
          <w:numId w:val="3"/>
        </w:numPr>
        <w:spacing w:line="360" w:lineRule="auto"/>
        <w:rPr>
          <w:rFonts w:ascii="Times New Roman" w:hAnsi="Times New Roman" w:cs="Times New Roman"/>
          <w:sz w:val="26"/>
          <w:szCs w:val="26"/>
        </w:rPr>
      </w:pPr>
      <w:r w:rsidRPr="007F0823">
        <w:rPr>
          <w:rFonts w:ascii="Times New Roman" w:hAnsi="Times New Roman" w:cs="Times New Roman"/>
          <w:sz w:val="26"/>
          <w:szCs w:val="26"/>
        </w:rPr>
        <w:t>Đào Thị Hữu (2024) Bài giảng triết học nâng cao, Học viện ngân hàng.</w:t>
      </w:r>
    </w:p>
    <w:p w:rsidR="005125D6" w:rsidRPr="007F0823" w:rsidRDefault="005125D6" w:rsidP="00745144">
      <w:pPr>
        <w:spacing w:line="360" w:lineRule="auto"/>
        <w:rPr>
          <w:rFonts w:ascii="Times New Roman" w:hAnsi="Times New Roman" w:cs="Times New Roman"/>
          <w:sz w:val="26"/>
          <w:szCs w:val="26"/>
        </w:rPr>
      </w:pPr>
    </w:p>
    <w:p w:rsidR="005125D6" w:rsidRPr="007F0823" w:rsidRDefault="005125D6" w:rsidP="00745144">
      <w:pPr>
        <w:spacing w:line="360" w:lineRule="auto"/>
        <w:rPr>
          <w:rFonts w:ascii="Times New Roman" w:hAnsi="Times New Roman" w:cs="Times New Roman"/>
          <w:b/>
          <w:sz w:val="26"/>
          <w:szCs w:val="26"/>
        </w:rPr>
      </w:pPr>
      <w:r w:rsidRPr="007F0823">
        <w:rPr>
          <w:rFonts w:ascii="Times New Roman" w:hAnsi="Times New Roman" w:cs="Times New Roman"/>
          <w:b/>
          <w:sz w:val="26"/>
          <w:szCs w:val="26"/>
        </w:rPr>
        <w:t>Tài liệu trực tuyến</w:t>
      </w:r>
    </w:p>
    <w:p w:rsidR="005125D6" w:rsidRPr="007F0823" w:rsidRDefault="005125D6" w:rsidP="00745144">
      <w:pPr>
        <w:pStyle w:val="ListParagraph"/>
        <w:numPr>
          <w:ilvl w:val="0"/>
          <w:numId w:val="4"/>
        </w:numPr>
        <w:spacing w:line="360" w:lineRule="auto"/>
        <w:rPr>
          <w:rFonts w:ascii="Times New Roman" w:hAnsi="Times New Roman" w:cs="Times New Roman"/>
          <w:sz w:val="26"/>
          <w:szCs w:val="26"/>
        </w:rPr>
      </w:pPr>
      <w:r w:rsidRPr="007F0823">
        <w:rPr>
          <w:rFonts w:ascii="Times New Roman" w:hAnsi="Times New Roman" w:cs="Times New Roman"/>
          <w:sz w:val="26"/>
          <w:szCs w:val="26"/>
        </w:rPr>
        <w:t xml:space="preserve">ThS Lê Thị Chiên, “Vai trò của khoa học, công nghệ trong phát triển lực lượng sản xuất hiện đại ở Việt Nam hiện nay” , </w:t>
      </w:r>
    </w:p>
    <w:p w:rsidR="005125D6" w:rsidRPr="007F0823" w:rsidRDefault="00582E20" w:rsidP="00745144">
      <w:pPr>
        <w:pStyle w:val="ListParagraph"/>
        <w:spacing w:line="360" w:lineRule="auto"/>
        <w:rPr>
          <w:rFonts w:ascii="Times New Roman" w:hAnsi="Times New Roman" w:cs="Times New Roman"/>
          <w:sz w:val="26"/>
          <w:szCs w:val="26"/>
        </w:rPr>
      </w:pPr>
      <w:hyperlink r:id="rId22" w:history="1">
        <w:r w:rsidR="005125D6" w:rsidRPr="007F0823">
          <w:rPr>
            <w:rStyle w:val="Hyperlink"/>
            <w:rFonts w:ascii="Times New Roman" w:hAnsi="Times New Roman" w:cs="Times New Roman"/>
            <w:sz w:val="26"/>
            <w:szCs w:val="26"/>
          </w:rPr>
          <w:t>https://tuyengiao.vn/vai-tro-cua-khoa-hoc-cong-nghe-trong-phat-trien-luc-luong-san-xuat-hien-dai-o-viet-nam-hien-nay-95508</w:t>
        </w:r>
      </w:hyperlink>
      <w:r w:rsidR="005125D6" w:rsidRPr="007F0823">
        <w:rPr>
          <w:rFonts w:ascii="Times New Roman" w:hAnsi="Times New Roman" w:cs="Times New Roman"/>
          <w:sz w:val="26"/>
          <w:szCs w:val="26"/>
        </w:rPr>
        <w:t xml:space="preserve"> truy cập lúc 22:00 14/06/2024.</w:t>
      </w:r>
    </w:p>
    <w:p w:rsidR="00E12B90" w:rsidRPr="007F0823" w:rsidRDefault="00E12B90" w:rsidP="00745144">
      <w:pPr>
        <w:spacing w:line="360" w:lineRule="auto"/>
        <w:rPr>
          <w:rFonts w:ascii="Times New Roman" w:hAnsi="Times New Roman" w:cs="Times New Roman"/>
          <w:sz w:val="26"/>
          <w:szCs w:val="26"/>
        </w:rPr>
      </w:pPr>
    </w:p>
    <w:sectPr w:rsidR="00E12B90" w:rsidRPr="007F0823" w:rsidSect="007E3840">
      <w:pgSz w:w="11906" w:h="16838" w:code="9"/>
      <w:pgMar w:top="1440" w:right="1080" w:bottom="1440" w:left="171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2E20" w:rsidRDefault="00582E20" w:rsidP="00244990">
      <w:pPr>
        <w:spacing w:after="0" w:line="240" w:lineRule="auto"/>
      </w:pPr>
      <w:r>
        <w:separator/>
      </w:r>
    </w:p>
  </w:endnote>
  <w:endnote w:type="continuationSeparator" w:id="0">
    <w:p w:rsidR="00582E20" w:rsidRDefault="00582E20" w:rsidP="00244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9E1" w:rsidRPr="00AA09E1" w:rsidRDefault="00664CD4">
    <w:pPr>
      <w:pStyle w:val="Foo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E80EAB2" wp14:editId="12B8A7FA">
              <wp:simplePos x="0" y="0"/>
              <wp:positionH relativeFrom="column">
                <wp:posOffset>18330</wp:posOffset>
              </wp:positionH>
              <wp:positionV relativeFrom="paragraph">
                <wp:posOffset>-58085</wp:posOffset>
              </wp:positionV>
              <wp:extent cx="6012611" cy="9058"/>
              <wp:effectExtent l="0" t="0" r="26670" b="29210"/>
              <wp:wrapNone/>
              <wp:docPr id="2" name="Straight Connector 2"/>
              <wp:cNvGraphicFramePr/>
              <a:graphic xmlns:a="http://schemas.openxmlformats.org/drawingml/2006/main">
                <a:graphicData uri="http://schemas.microsoft.com/office/word/2010/wordprocessingShape">
                  <wps:wsp>
                    <wps:cNvCnPr/>
                    <wps:spPr>
                      <a:xfrm>
                        <a:off x="0" y="0"/>
                        <a:ext cx="6012611" cy="90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07240D"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pt,-4.55pt" to="474.9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" strokecolor="black [3200]" strokeweight=".5pt">
              <v:stroke joinstyle="miter"/>
            </v:line>
          </w:pict>
        </mc:Fallback>
      </mc:AlternateContent>
    </w:r>
    <w:r w:rsidR="00AA09E1">
      <w:rPr>
        <w:rFonts w:ascii="Times New Roman" w:hAnsi="Times New Roman" w:cs="Times New Roman"/>
        <w:sz w:val="24"/>
        <w:szCs w:val="24"/>
      </w:rPr>
      <w:t>Học viên: Vũ Hoàng Hiệp</w:t>
    </w:r>
    <w:r w:rsidR="00AA09E1">
      <w:rPr>
        <w:rFonts w:ascii="Times New Roman" w:hAnsi="Times New Roman" w:cs="Times New Roman"/>
        <w:sz w:val="24"/>
        <w:szCs w:val="24"/>
      </w:rPr>
      <w:tab/>
    </w:r>
    <w:r w:rsidR="00AA09E1">
      <w:rPr>
        <w:rFonts w:ascii="Times New Roman" w:hAnsi="Times New Roman" w:cs="Times New Roman"/>
        <w:sz w:val="24"/>
        <w:szCs w:val="24"/>
      </w:rPr>
      <w:tab/>
      <w:t xml:space="preserve">Tiểu luận </w:t>
    </w:r>
    <w:r w:rsidR="006C1539">
      <w:rPr>
        <w:rFonts w:ascii="Times New Roman" w:hAnsi="Times New Roman" w:cs="Times New Roman"/>
        <w:sz w:val="24"/>
        <w:szCs w:val="24"/>
      </w:rPr>
      <w:t>công nghệ tài chính ngân hàng</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2E20" w:rsidRDefault="00582E20" w:rsidP="00244990">
      <w:pPr>
        <w:spacing w:after="0" w:line="240" w:lineRule="auto"/>
      </w:pPr>
      <w:r>
        <w:separator/>
      </w:r>
    </w:p>
  </w:footnote>
  <w:footnote w:type="continuationSeparator" w:id="0">
    <w:p w:rsidR="00582E20" w:rsidRDefault="00582E20" w:rsidP="002449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1A78" w:rsidRDefault="00341A78">
    <w:pPr>
      <w:pStyle w:val="Header"/>
      <w:jc w:val="center"/>
    </w:pPr>
  </w:p>
  <w:p w:rsidR="00341A78" w:rsidRDefault="00341A7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0696" w:rsidRDefault="00BA0696">
    <w:pPr>
      <w:pStyle w:val="Header"/>
      <w:jc w:val="center"/>
    </w:pPr>
  </w:p>
  <w:p w:rsidR="00BA0696" w:rsidRDefault="00BA069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792722"/>
      <w:docPartObj>
        <w:docPartGallery w:val="Page Numbers (Top of Page)"/>
        <w:docPartUnique/>
      </w:docPartObj>
    </w:sdtPr>
    <w:sdtEndPr>
      <w:rPr>
        <w:noProof/>
      </w:rPr>
    </w:sdtEndPr>
    <w:sdtContent>
      <w:p w:rsidR="00180236" w:rsidRDefault="00180236">
        <w:pPr>
          <w:pStyle w:val="Header"/>
          <w:jc w:val="center"/>
        </w:pPr>
        <w:r>
          <w:fldChar w:fldCharType="begin"/>
        </w:r>
        <w:r>
          <w:instrText xml:space="preserve"> PAGE   \* MERGEFORMAT </w:instrText>
        </w:r>
        <w:r>
          <w:fldChar w:fldCharType="separate"/>
        </w:r>
        <w:r w:rsidR="00654413">
          <w:rPr>
            <w:noProof/>
          </w:rPr>
          <w:t>15</w:t>
        </w:r>
        <w:r>
          <w:rPr>
            <w:noProof/>
          </w:rPr>
          <w:fldChar w:fldCharType="end"/>
        </w:r>
      </w:p>
    </w:sdtContent>
  </w:sdt>
  <w:p w:rsidR="00180236" w:rsidRDefault="00180236">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5991204"/>
      <w:docPartObj>
        <w:docPartGallery w:val="Page Numbers (Top of Page)"/>
        <w:docPartUnique/>
      </w:docPartObj>
    </w:sdtPr>
    <w:sdtEndPr>
      <w:rPr>
        <w:noProof/>
      </w:rPr>
    </w:sdtEndPr>
    <w:sdtContent>
      <w:p w:rsidR="00180236" w:rsidRDefault="00180236">
        <w:pPr>
          <w:pStyle w:val="Header"/>
          <w:jc w:val="center"/>
        </w:pPr>
        <w:r>
          <w:fldChar w:fldCharType="begin"/>
        </w:r>
        <w:r>
          <w:instrText xml:space="preserve"> PAGE   \* MERGEFORMAT </w:instrText>
        </w:r>
        <w:r>
          <w:fldChar w:fldCharType="separate"/>
        </w:r>
        <w:r w:rsidR="00654413">
          <w:rPr>
            <w:noProof/>
          </w:rPr>
          <w:t>7</w:t>
        </w:r>
        <w:r>
          <w:rPr>
            <w:noProof/>
          </w:rPr>
          <w:fldChar w:fldCharType="end"/>
        </w:r>
      </w:p>
    </w:sdtContent>
  </w:sdt>
  <w:p w:rsidR="00180236" w:rsidRDefault="0018023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BD0110"/>
    <w:multiLevelType w:val="hybridMultilevel"/>
    <w:tmpl w:val="02444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B773BE"/>
    <w:multiLevelType w:val="hybridMultilevel"/>
    <w:tmpl w:val="7E1C9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670DDD"/>
    <w:multiLevelType w:val="hybridMultilevel"/>
    <w:tmpl w:val="BFE2E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A1392D"/>
    <w:multiLevelType w:val="hybridMultilevel"/>
    <w:tmpl w:val="2A3A4F98"/>
    <w:lvl w:ilvl="0" w:tplc="5C98AB04">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2A2046C"/>
    <w:multiLevelType w:val="hybridMultilevel"/>
    <w:tmpl w:val="F70ABAFA"/>
    <w:lvl w:ilvl="0" w:tplc="E32A65A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C56B85"/>
    <w:multiLevelType w:val="multilevel"/>
    <w:tmpl w:val="2B8AC6F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7CA34EA2"/>
    <w:multiLevelType w:val="hybridMultilevel"/>
    <w:tmpl w:val="0AC0C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2"/>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62B"/>
    <w:rsid w:val="000313AA"/>
    <w:rsid w:val="000466AF"/>
    <w:rsid w:val="000500B7"/>
    <w:rsid w:val="000559A2"/>
    <w:rsid w:val="0005785D"/>
    <w:rsid w:val="00061917"/>
    <w:rsid w:val="00086E3F"/>
    <w:rsid w:val="000A1F60"/>
    <w:rsid w:val="000C61B9"/>
    <w:rsid w:val="000F35D6"/>
    <w:rsid w:val="00122A87"/>
    <w:rsid w:val="001367B3"/>
    <w:rsid w:val="00142819"/>
    <w:rsid w:val="00180236"/>
    <w:rsid w:val="00195D01"/>
    <w:rsid w:val="00195DE7"/>
    <w:rsid w:val="001A22E4"/>
    <w:rsid w:val="001A5BC7"/>
    <w:rsid w:val="001A6FCB"/>
    <w:rsid w:val="001F08E7"/>
    <w:rsid w:val="00217C0B"/>
    <w:rsid w:val="00221C45"/>
    <w:rsid w:val="00226415"/>
    <w:rsid w:val="00243568"/>
    <w:rsid w:val="00244990"/>
    <w:rsid w:val="00291E48"/>
    <w:rsid w:val="0029367C"/>
    <w:rsid w:val="002B362B"/>
    <w:rsid w:val="002B4780"/>
    <w:rsid w:val="002C0AC5"/>
    <w:rsid w:val="002C4E4E"/>
    <w:rsid w:val="002D38D0"/>
    <w:rsid w:val="002E35DD"/>
    <w:rsid w:val="002E754C"/>
    <w:rsid w:val="002F06BF"/>
    <w:rsid w:val="002F4FBB"/>
    <w:rsid w:val="003042B5"/>
    <w:rsid w:val="00311AB4"/>
    <w:rsid w:val="0031338E"/>
    <w:rsid w:val="003166F2"/>
    <w:rsid w:val="003263FA"/>
    <w:rsid w:val="0033344B"/>
    <w:rsid w:val="003344E9"/>
    <w:rsid w:val="00341A78"/>
    <w:rsid w:val="00341B3F"/>
    <w:rsid w:val="00357990"/>
    <w:rsid w:val="00397333"/>
    <w:rsid w:val="003A1A9A"/>
    <w:rsid w:val="003A4934"/>
    <w:rsid w:val="003D0179"/>
    <w:rsid w:val="003E5448"/>
    <w:rsid w:val="00402178"/>
    <w:rsid w:val="0040452F"/>
    <w:rsid w:val="00420130"/>
    <w:rsid w:val="0044194E"/>
    <w:rsid w:val="00443672"/>
    <w:rsid w:val="00466B30"/>
    <w:rsid w:val="00483A17"/>
    <w:rsid w:val="00487A0B"/>
    <w:rsid w:val="0050510B"/>
    <w:rsid w:val="005125D6"/>
    <w:rsid w:val="0051309D"/>
    <w:rsid w:val="00514749"/>
    <w:rsid w:val="005234AB"/>
    <w:rsid w:val="0052621E"/>
    <w:rsid w:val="00536F4D"/>
    <w:rsid w:val="00552EA3"/>
    <w:rsid w:val="00582E20"/>
    <w:rsid w:val="00590B92"/>
    <w:rsid w:val="0059408C"/>
    <w:rsid w:val="00597E5F"/>
    <w:rsid w:val="005A392D"/>
    <w:rsid w:val="005B562A"/>
    <w:rsid w:val="005B56E5"/>
    <w:rsid w:val="005B6C0B"/>
    <w:rsid w:val="005D4D60"/>
    <w:rsid w:val="005E6EF2"/>
    <w:rsid w:val="005E6F19"/>
    <w:rsid w:val="00600D28"/>
    <w:rsid w:val="006238B6"/>
    <w:rsid w:val="0063626C"/>
    <w:rsid w:val="006431C3"/>
    <w:rsid w:val="00645F94"/>
    <w:rsid w:val="00654413"/>
    <w:rsid w:val="00656424"/>
    <w:rsid w:val="00664C21"/>
    <w:rsid w:val="00664CD4"/>
    <w:rsid w:val="00680052"/>
    <w:rsid w:val="0069110E"/>
    <w:rsid w:val="006B01B6"/>
    <w:rsid w:val="006B7C6C"/>
    <w:rsid w:val="006C1539"/>
    <w:rsid w:val="006C1C60"/>
    <w:rsid w:val="006C2739"/>
    <w:rsid w:val="006C6495"/>
    <w:rsid w:val="006E67DC"/>
    <w:rsid w:val="006E7989"/>
    <w:rsid w:val="006F2029"/>
    <w:rsid w:val="00701859"/>
    <w:rsid w:val="0070280C"/>
    <w:rsid w:val="007145F4"/>
    <w:rsid w:val="00717BBB"/>
    <w:rsid w:val="00741007"/>
    <w:rsid w:val="00742179"/>
    <w:rsid w:val="00742731"/>
    <w:rsid w:val="007438CB"/>
    <w:rsid w:val="00745144"/>
    <w:rsid w:val="00745BCC"/>
    <w:rsid w:val="00765AD6"/>
    <w:rsid w:val="007851AA"/>
    <w:rsid w:val="0078738A"/>
    <w:rsid w:val="007A5077"/>
    <w:rsid w:val="007B4875"/>
    <w:rsid w:val="007B79B5"/>
    <w:rsid w:val="007D7B79"/>
    <w:rsid w:val="007E1378"/>
    <w:rsid w:val="007E3840"/>
    <w:rsid w:val="007F0823"/>
    <w:rsid w:val="007F0F1F"/>
    <w:rsid w:val="00802312"/>
    <w:rsid w:val="00807E7A"/>
    <w:rsid w:val="008154D4"/>
    <w:rsid w:val="00825C85"/>
    <w:rsid w:val="00831647"/>
    <w:rsid w:val="00836D20"/>
    <w:rsid w:val="008647B6"/>
    <w:rsid w:val="00867A0B"/>
    <w:rsid w:val="00873341"/>
    <w:rsid w:val="00877C9D"/>
    <w:rsid w:val="008807C8"/>
    <w:rsid w:val="00884312"/>
    <w:rsid w:val="008A2DF8"/>
    <w:rsid w:val="008A67D9"/>
    <w:rsid w:val="008B11C9"/>
    <w:rsid w:val="008C164B"/>
    <w:rsid w:val="008C3F0A"/>
    <w:rsid w:val="008D1BF5"/>
    <w:rsid w:val="008F4DC3"/>
    <w:rsid w:val="00902A33"/>
    <w:rsid w:val="00905F87"/>
    <w:rsid w:val="009144A8"/>
    <w:rsid w:val="009326B7"/>
    <w:rsid w:val="009432E3"/>
    <w:rsid w:val="00950A01"/>
    <w:rsid w:val="00963924"/>
    <w:rsid w:val="00963EAD"/>
    <w:rsid w:val="0098381B"/>
    <w:rsid w:val="009A3640"/>
    <w:rsid w:val="009B1DE2"/>
    <w:rsid w:val="009D134E"/>
    <w:rsid w:val="009D4378"/>
    <w:rsid w:val="009D4CD6"/>
    <w:rsid w:val="00A0018A"/>
    <w:rsid w:val="00A04199"/>
    <w:rsid w:val="00A07243"/>
    <w:rsid w:val="00A12FE2"/>
    <w:rsid w:val="00A17E3E"/>
    <w:rsid w:val="00A22B01"/>
    <w:rsid w:val="00A42E0B"/>
    <w:rsid w:val="00A445C2"/>
    <w:rsid w:val="00A4529A"/>
    <w:rsid w:val="00A46D15"/>
    <w:rsid w:val="00A54E5C"/>
    <w:rsid w:val="00A719E4"/>
    <w:rsid w:val="00A7242C"/>
    <w:rsid w:val="00A743F9"/>
    <w:rsid w:val="00A91331"/>
    <w:rsid w:val="00AA09E1"/>
    <w:rsid w:val="00AB1434"/>
    <w:rsid w:val="00AD1D72"/>
    <w:rsid w:val="00AF0A32"/>
    <w:rsid w:val="00AF223F"/>
    <w:rsid w:val="00B17458"/>
    <w:rsid w:val="00B24AED"/>
    <w:rsid w:val="00B2528D"/>
    <w:rsid w:val="00B4237F"/>
    <w:rsid w:val="00B42E86"/>
    <w:rsid w:val="00B64892"/>
    <w:rsid w:val="00B67037"/>
    <w:rsid w:val="00B728A1"/>
    <w:rsid w:val="00B75BC8"/>
    <w:rsid w:val="00BA0696"/>
    <w:rsid w:val="00BA3F92"/>
    <w:rsid w:val="00BA47FE"/>
    <w:rsid w:val="00BB137E"/>
    <w:rsid w:val="00BD32F5"/>
    <w:rsid w:val="00BE0CF2"/>
    <w:rsid w:val="00BE17E7"/>
    <w:rsid w:val="00BE6FA8"/>
    <w:rsid w:val="00BF3452"/>
    <w:rsid w:val="00BF46AB"/>
    <w:rsid w:val="00C11DF1"/>
    <w:rsid w:val="00C27C82"/>
    <w:rsid w:val="00C33573"/>
    <w:rsid w:val="00C336B3"/>
    <w:rsid w:val="00C33C23"/>
    <w:rsid w:val="00C40913"/>
    <w:rsid w:val="00C412A9"/>
    <w:rsid w:val="00C52FA3"/>
    <w:rsid w:val="00C57A8D"/>
    <w:rsid w:val="00C67CB7"/>
    <w:rsid w:val="00C76962"/>
    <w:rsid w:val="00C82293"/>
    <w:rsid w:val="00CA12D7"/>
    <w:rsid w:val="00CB1A50"/>
    <w:rsid w:val="00CB2838"/>
    <w:rsid w:val="00CB53DF"/>
    <w:rsid w:val="00CC7764"/>
    <w:rsid w:val="00D00782"/>
    <w:rsid w:val="00D064A6"/>
    <w:rsid w:val="00D5707D"/>
    <w:rsid w:val="00D60983"/>
    <w:rsid w:val="00D71B94"/>
    <w:rsid w:val="00D76F61"/>
    <w:rsid w:val="00DA5102"/>
    <w:rsid w:val="00DA593A"/>
    <w:rsid w:val="00DA6EE4"/>
    <w:rsid w:val="00DB5AD7"/>
    <w:rsid w:val="00DB6EFE"/>
    <w:rsid w:val="00DC7B28"/>
    <w:rsid w:val="00DE3F7A"/>
    <w:rsid w:val="00DF7F9C"/>
    <w:rsid w:val="00E0672A"/>
    <w:rsid w:val="00E12B90"/>
    <w:rsid w:val="00E224F0"/>
    <w:rsid w:val="00E27635"/>
    <w:rsid w:val="00E303E1"/>
    <w:rsid w:val="00E40278"/>
    <w:rsid w:val="00E479E3"/>
    <w:rsid w:val="00E50A67"/>
    <w:rsid w:val="00E53491"/>
    <w:rsid w:val="00E5701C"/>
    <w:rsid w:val="00E74820"/>
    <w:rsid w:val="00E75F45"/>
    <w:rsid w:val="00E8729E"/>
    <w:rsid w:val="00EA5490"/>
    <w:rsid w:val="00EB0B51"/>
    <w:rsid w:val="00ED6C2D"/>
    <w:rsid w:val="00ED7C4D"/>
    <w:rsid w:val="00EE3D94"/>
    <w:rsid w:val="00F00414"/>
    <w:rsid w:val="00F23BEF"/>
    <w:rsid w:val="00F25EED"/>
    <w:rsid w:val="00F27E12"/>
    <w:rsid w:val="00F40D34"/>
    <w:rsid w:val="00F46718"/>
    <w:rsid w:val="00F5528E"/>
    <w:rsid w:val="00F6427C"/>
    <w:rsid w:val="00F77C7D"/>
    <w:rsid w:val="00FA0747"/>
    <w:rsid w:val="00FA51F5"/>
    <w:rsid w:val="00FB24F8"/>
    <w:rsid w:val="00FC40A1"/>
    <w:rsid w:val="00FE1BB6"/>
    <w:rsid w:val="00FE6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3C2C7"/>
  <w15:chartTrackingRefBased/>
  <w15:docId w15:val="{294069EA-ECD5-49A3-BC1B-E448DBFBA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3C23"/>
    <w:pPr>
      <w:keepNext/>
      <w:keepLines/>
      <w:spacing w:before="240" w:after="0" w:line="360" w:lineRule="auto"/>
      <w:outlineLvl w:val="0"/>
    </w:pPr>
    <w:rPr>
      <w:rFonts w:ascii="Times New Roman" w:eastAsiaTheme="majorEastAsia" w:hAnsi="Times New Roman" w:cstheme="majorBidi"/>
      <w:b/>
      <w:sz w:val="44"/>
      <w:szCs w:val="32"/>
    </w:rPr>
  </w:style>
  <w:style w:type="paragraph" w:styleId="Heading2">
    <w:name w:val="heading 2"/>
    <w:basedOn w:val="Normal"/>
    <w:next w:val="Normal"/>
    <w:link w:val="Heading2Char"/>
    <w:uiPriority w:val="9"/>
    <w:unhideWhenUsed/>
    <w:qFormat/>
    <w:rsid w:val="001A6FCB"/>
    <w:pPr>
      <w:keepNext/>
      <w:keepLines/>
      <w:spacing w:before="40" w:after="0" w:line="360" w:lineRule="auto"/>
      <w:outlineLvl w:val="1"/>
    </w:pPr>
    <w:rPr>
      <w:rFonts w:ascii="Times New Roman" w:eastAsiaTheme="majorEastAsia" w:hAnsi="Times New Roman" w:cstheme="majorBidi"/>
      <w:b/>
      <w:sz w:val="36"/>
      <w:szCs w:val="26"/>
    </w:rPr>
  </w:style>
  <w:style w:type="paragraph" w:styleId="Heading3">
    <w:name w:val="heading 3"/>
    <w:basedOn w:val="Normal"/>
    <w:next w:val="Normal"/>
    <w:link w:val="Heading3Char"/>
    <w:uiPriority w:val="9"/>
    <w:unhideWhenUsed/>
    <w:qFormat/>
    <w:rsid w:val="00FA51F5"/>
    <w:pPr>
      <w:keepNext/>
      <w:keepLines/>
      <w:spacing w:before="40" w:after="0" w:line="360" w:lineRule="auto"/>
      <w:outlineLvl w:val="2"/>
    </w:pPr>
    <w:rPr>
      <w:rFonts w:ascii="Times New Roman" w:eastAsiaTheme="majorEastAsia" w:hAnsi="Times New Roman" w:cstheme="majorBidi"/>
      <w:b/>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6AF"/>
    <w:pPr>
      <w:ind w:left="720"/>
      <w:contextualSpacing/>
    </w:pPr>
  </w:style>
  <w:style w:type="paragraph" w:styleId="Header">
    <w:name w:val="header"/>
    <w:basedOn w:val="Normal"/>
    <w:link w:val="HeaderChar"/>
    <w:uiPriority w:val="99"/>
    <w:unhideWhenUsed/>
    <w:rsid w:val="002449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990"/>
  </w:style>
  <w:style w:type="paragraph" w:styleId="Footer">
    <w:name w:val="footer"/>
    <w:basedOn w:val="Normal"/>
    <w:link w:val="FooterChar"/>
    <w:uiPriority w:val="99"/>
    <w:unhideWhenUsed/>
    <w:rsid w:val="002449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990"/>
  </w:style>
  <w:style w:type="character" w:customStyle="1" w:styleId="Heading1Char">
    <w:name w:val="Heading 1 Char"/>
    <w:basedOn w:val="DefaultParagraphFont"/>
    <w:link w:val="Heading1"/>
    <w:uiPriority w:val="9"/>
    <w:rsid w:val="00C33C23"/>
    <w:rPr>
      <w:rFonts w:ascii="Times New Roman" w:eastAsiaTheme="majorEastAsia" w:hAnsi="Times New Roman" w:cstheme="majorBidi"/>
      <w:b/>
      <w:sz w:val="44"/>
      <w:szCs w:val="32"/>
    </w:rPr>
  </w:style>
  <w:style w:type="character" w:customStyle="1" w:styleId="Heading2Char">
    <w:name w:val="Heading 2 Char"/>
    <w:basedOn w:val="DefaultParagraphFont"/>
    <w:link w:val="Heading2"/>
    <w:uiPriority w:val="9"/>
    <w:rsid w:val="001A6FCB"/>
    <w:rPr>
      <w:rFonts w:ascii="Times New Roman" w:eastAsiaTheme="majorEastAsia" w:hAnsi="Times New Roman" w:cstheme="majorBidi"/>
      <w:b/>
      <w:sz w:val="36"/>
      <w:szCs w:val="26"/>
    </w:rPr>
  </w:style>
  <w:style w:type="character" w:customStyle="1" w:styleId="Heading3Char">
    <w:name w:val="Heading 3 Char"/>
    <w:basedOn w:val="DefaultParagraphFont"/>
    <w:link w:val="Heading3"/>
    <w:uiPriority w:val="9"/>
    <w:rsid w:val="00FA51F5"/>
    <w:rPr>
      <w:rFonts w:ascii="Times New Roman" w:eastAsiaTheme="majorEastAsia" w:hAnsi="Times New Roman" w:cstheme="majorBidi"/>
      <w:b/>
      <w:sz w:val="32"/>
      <w:szCs w:val="24"/>
    </w:rPr>
  </w:style>
  <w:style w:type="paragraph" w:styleId="TOCHeading">
    <w:name w:val="TOC Heading"/>
    <w:basedOn w:val="Heading1"/>
    <w:next w:val="Normal"/>
    <w:uiPriority w:val="39"/>
    <w:unhideWhenUsed/>
    <w:qFormat/>
    <w:rsid w:val="00F25EED"/>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226415"/>
    <w:pPr>
      <w:spacing w:after="100"/>
    </w:pPr>
    <w:rPr>
      <w:rFonts w:ascii="Times New Roman" w:hAnsi="Times New Roman"/>
      <w:sz w:val="28"/>
    </w:rPr>
  </w:style>
  <w:style w:type="paragraph" w:styleId="TOC2">
    <w:name w:val="toc 2"/>
    <w:basedOn w:val="Normal"/>
    <w:next w:val="Normal"/>
    <w:autoRedefine/>
    <w:uiPriority w:val="39"/>
    <w:unhideWhenUsed/>
    <w:rsid w:val="00226415"/>
    <w:pPr>
      <w:spacing w:after="100"/>
      <w:ind w:left="220"/>
    </w:pPr>
    <w:rPr>
      <w:rFonts w:ascii="Times New Roman" w:hAnsi="Times New Roman"/>
      <w:sz w:val="28"/>
    </w:rPr>
  </w:style>
  <w:style w:type="paragraph" w:styleId="TOC3">
    <w:name w:val="toc 3"/>
    <w:basedOn w:val="Normal"/>
    <w:next w:val="Normal"/>
    <w:autoRedefine/>
    <w:uiPriority w:val="39"/>
    <w:unhideWhenUsed/>
    <w:rsid w:val="00226415"/>
    <w:pPr>
      <w:spacing w:after="100"/>
      <w:ind w:left="440"/>
    </w:pPr>
    <w:rPr>
      <w:rFonts w:ascii="Times New Roman" w:hAnsi="Times New Roman"/>
      <w:sz w:val="28"/>
    </w:rPr>
  </w:style>
  <w:style w:type="character" w:styleId="Hyperlink">
    <w:name w:val="Hyperlink"/>
    <w:basedOn w:val="DefaultParagraphFont"/>
    <w:uiPriority w:val="99"/>
    <w:unhideWhenUsed/>
    <w:rsid w:val="00F25E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65992">
      <w:bodyDiv w:val="1"/>
      <w:marLeft w:val="0"/>
      <w:marRight w:val="0"/>
      <w:marTop w:val="0"/>
      <w:marBottom w:val="0"/>
      <w:divBdr>
        <w:top w:val="none" w:sz="0" w:space="0" w:color="auto"/>
        <w:left w:val="none" w:sz="0" w:space="0" w:color="auto"/>
        <w:bottom w:val="none" w:sz="0" w:space="0" w:color="auto"/>
        <w:right w:val="none" w:sz="0" w:space="0" w:color="auto"/>
      </w:divBdr>
    </w:div>
    <w:div w:id="109980876">
      <w:bodyDiv w:val="1"/>
      <w:marLeft w:val="0"/>
      <w:marRight w:val="0"/>
      <w:marTop w:val="0"/>
      <w:marBottom w:val="0"/>
      <w:divBdr>
        <w:top w:val="none" w:sz="0" w:space="0" w:color="auto"/>
        <w:left w:val="none" w:sz="0" w:space="0" w:color="auto"/>
        <w:bottom w:val="none" w:sz="0" w:space="0" w:color="auto"/>
        <w:right w:val="none" w:sz="0" w:space="0" w:color="auto"/>
      </w:divBdr>
    </w:div>
    <w:div w:id="194273241">
      <w:bodyDiv w:val="1"/>
      <w:marLeft w:val="0"/>
      <w:marRight w:val="0"/>
      <w:marTop w:val="0"/>
      <w:marBottom w:val="0"/>
      <w:divBdr>
        <w:top w:val="none" w:sz="0" w:space="0" w:color="auto"/>
        <w:left w:val="none" w:sz="0" w:space="0" w:color="auto"/>
        <w:bottom w:val="none" w:sz="0" w:space="0" w:color="auto"/>
        <w:right w:val="none" w:sz="0" w:space="0" w:color="auto"/>
      </w:divBdr>
    </w:div>
    <w:div w:id="403793714">
      <w:bodyDiv w:val="1"/>
      <w:marLeft w:val="0"/>
      <w:marRight w:val="0"/>
      <w:marTop w:val="0"/>
      <w:marBottom w:val="0"/>
      <w:divBdr>
        <w:top w:val="none" w:sz="0" w:space="0" w:color="auto"/>
        <w:left w:val="none" w:sz="0" w:space="0" w:color="auto"/>
        <w:bottom w:val="none" w:sz="0" w:space="0" w:color="auto"/>
        <w:right w:val="none" w:sz="0" w:space="0" w:color="auto"/>
      </w:divBdr>
    </w:div>
    <w:div w:id="406996674">
      <w:bodyDiv w:val="1"/>
      <w:marLeft w:val="0"/>
      <w:marRight w:val="0"/>
      <w:marTop w:val="0"/>
      <w:marBottom w:val="0"/>
      <w:divBdr>
        <w:top w:val="none" w:sz="0" w:space="0" w:color="auto"/>
        <w:left w:val="none" w:sz="0" w:space="0" w:color="auto"/>
        <w:bottom w:val="none" w:sz="0" w:space="0" w:color="auto"/>
        <w:right w:val="none" w:sz="0" w:space="0" w:color="auto"/>
      </w:divBdr>
      <w:divsChild>
        <w:div w:id="1041317949">
          <w:marLeft w:val="0"/>
          <w:marRight w:val="0"/>
          <w:marTop w:val="0"/>
          <w:marBottom w:val="0"/>
          <w:divBdr>
            <w:top w:val="none" w:sz="0" w:space="0" w:color="auto"/>
            <w:left w:val="none" w:sz="0" w:space="0" w:color="auto"/>
            <w:bottom w:val="none" w:sz="0" w:space="0" w:color="auto"/>
            <w:right w:val="none" w:sz="0" w:space="0" w:color="auto"/>
          </w:divBdr>
        </w:div>
        <w:div w:id="198980485">
          <w:marLeft w:val="0"/>
          <w:marRight w:val="0"/>
          <w:marTop w:val="0"/>
          <w:marBottom w:val="0"/>
          <w:divBdr>
            <w:top w:val="none" w:sz="0" w:space="0" w:color="auto"/>
            <w:left w:val="none" w:sz="0" w:space="0" w:color="auto"/>
            <w:bottom w:val="none" w:sz="0" w:space="0" w:color="auto"/>
            <w:right w:val="none" w:sz="0" w:space="0" w:color="auto"/>
          </w:divBdr>
        </w:div>
      </w:divsChild>
    </w:div>
    <w:div w:id="452670073">
      <w:bodyDiv w:val="1"/>
      <w:marLeft w:val="0"/>
      <w:marRight w:val="0"/>
      <w:marTop w:val="0"/>
      <w:marBottom w:val="0"/>
      <w:divBdr>
        <w:top w:val="none" w:sz="0" w:space="0" w:color="auto"/>
        <w:left w:val="none" w:sz="0" w:space="0" w:color="auto"/>
        <w:bottom w:val="none" w:sz="0" w:space="0" w:color="auto"/>
        <w:right w:val="none" w:sz="0" w:space="0" w:color="auto"/>
      </w:divBdr>
      <w:divsChild>
        <w:div w:id="255747597">
          <w:marLeft w:val="0"/>
          <w:marRight w:val="0"/>
          <w:marTop w:val="0"/>
          <w:marBottom w:val="0"/>
          <w:divBdr>
            <w:top w:val="none" w:sz="0" w:space="0" w:color="auto"/>
            <w:left w:val="none" w:sz="0" w:space="0" w:color="auto"/>
            <w:bottom w:val="none" w:sz="0" w:space="0" w:color="auto"/>
            <w:right w:val="none" w:sz="0" w:space="0" w:color="auto"/>
          </w:divBdr>
          <w:divsChild>
            <w:div w:id="590165016">
              <w:marLeft w:val="0"/>
              <w:marRight w:val="0"/>
              <w:marTop w:val="0"/>
              <w:marBottom w:val="0"/>
              <w:divBdr>
                <w:top w:val="none" w:sz="0" w:space="0" w:color="auto"/>
                <w:left w:val="none" w:sz="0" w:space="0" w:color="auto"/>
                <w:bottom w:val="none" w:sz="0" w:space="0" w:color="auto"/>
                <w:right w:val="none" w:sz="0" w:space="0" w:color="auto"/>
              </w:divBdr>
              <w:divsChild>
                <w:div w:id="365564159">
                  <w:marLeft w:val="0"/>
                  <w:marRight w:val="0"/>
                  <w:marTop w:val="0"/>
                  <w:marBottom w:val="0"/>
                  <w:divBdr>
                    <w:top w:val="none" w:sz="0" w:space="0" w:color="auto"/>
                    <w:left w:val="none" w:sz="0" w:space="0" w:color="auto"/>
                    <w:bottom w:val="none" w:sz="0" w:space="0" w:color="auto"/>
                    <w:right w:val="none" w:sz="0" w:space="0" w:color="auto"/>
                  </w:divBdr>
                  <w:divsChild>
                    <w:div w:id="793404463">
                      <w:marLeft w:val="0"/>
                      <w:marRight w:val="0"/>
                      <w:marTop w:val="0"/>
                      <w:marBottom w:val="0"/>
                      <w:divBdr>
                        <w:top w:val="none" w:sz="0" w:space="0" w:color="auto"/>
                        <w:left w:val="none" w:sz="0" w:space="0" w:color="auto"/>
                        <w:bottom w:val="none" w:sz="0" w:space="0" w:color="auto"/>
                        <w:right w:val="none" w:sz="0" w:space="0" w:color="auto"/>
                      </w:divBdr>
                      <w:divsChild>
                        <w:div w:id="1519464886">
                          <w:marLeft w:val="0"/>
                          <w:marRight w:val="0"/>
                          <w:marTop w:val="0"/>
                          <w:marBottom w:val="0"/>
                          <w:divBdr>
                            <w:top w:val="none" w:sz="0" w:space="0" w:color="auto"/>
                            <w:left w:val="none" w:sz="0" w:space="0" w:color="auto"/>
                            <w:bottom w:val="none" w:sz="0" w:space="0" w:color="auto"/>
                            <w:right w:val="none" w:sz="0" w:space="0" w:color="auto"/>
                          </w:divBdr>
                          <w:divsChild>
                            <w:div w:id="1440954588">
                              <w:marLeft w:val="0"/>
                              <w:marRight w:val="0"/>
                              <w:marTop w:val="0"/>
                              <w:marBottom w:val="0"/>
                              <w:divBdr>
                                <w:top w:val="none" w:sz="0" w:space="0" w:color="auto"/>
                                <w:left w:val="none" w:sz="0" w:space="0" w:color="auto"/>
                                <w:bottom w:val="none" w:sz="0" w:space="0" w:color="auto"/>
                                <w:right w:val="none" w:sz="0" w:space="0" w:color="auto"/>
                              </w:divBdr>
                              <w:divsChild>
                                <w:div w:id="139161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7355458">
      <w:bodyDiv w:val="1"/>
      <w:marLeft w:val="0"/>
      <w:marRight w:val="0"/>
      <w:marTop w:val="0"/>
      <w:marBottom w:val="0"/>
      <w:divBdr>
        <w:top w:val="none" w:sz="0" w:space="0" w:color="auto"/>
        <w:left w:val="none" w:sz="0" w:space="0" w:color="auto"/>
        <w:bottom w:val="none" w:sz="0" w:space="0" w:color="auto"/>
        <w:right w:val="none" w:sz="0" w:space="0" w:color="auto"/>
      </w:divBdr>
      <w:divsChild>
        <w:div w:id="1445925930">
          <w:marLeft w:val="0"/>
          <w:marRight w:val="0"/>
          <w:marTop w:val="0"/>
          <w:marBottom w:val="0"/>
          <w:divBdr>
            <w:top w:val="none" w:sz="0" w:space="0" w:color="auto"/>
            <w:left w:val="none" w:sz="0" w:space="0" w:color="auto"/>
            <w:bottom w:val="none" w:sz="0" w:space="0" w:color="auto"/>
            <w:right w:val="none" w:sz="0" w:space="0" w:color="auto"/>
          </w:divBdr>
          <w:divsChild>
            <w:div w:id="1287660966">
              <w:marLeft w:val="0"/>
              <w:marRight w:val="0"/>
              <w:marTop w:val="0"/>
              <w:marBottom w:val="0"/>
              <w:divBdr>
                <w:top w:val="none" w:sz="0" w:space="0" w:color="auto"/>
                <w:left w:val="none" w:sz="0" w:space="0" w:color="auto"/>
                <w:bottom w:val="none" w:sz="0" w:space="0" w:color="auto"/>
                <w:right w:val="none" w:sz="0" w:space="0" w:color="auto"/>
              </w:divBdr>
              <w:divsChild>
                <w:div w:id="1989043352">
                  <w:marLeft w:val="0"/>
                  <w:marRight w:val="0"/>
                  <w:marTop w:val="0"/>
                  <w:marBottom w:val="0"/>
                  <w:divBdr>
                    <w:top w:val="none" w:sz="0" w:space="0" w:color="auto"/>
                    <w:left w:val="none" w:sz="0" w:space="0" w:color="auto"/>
                    <w:bottom w:val="none" w:sz="0" w:space="0" w:color="auto"/>
                    <w:right w:val="none" w:sz="0" w:space="0" w:color="auto"/>
                  </w:divBdr>
                  <w:divsChild>
                    <w:div w:id="1197738902">
                      <w:marLeft w:val="0"/>
                      <w:marRight w:val="0"/>
                      <w:marTop w:val="0"/>
                      <w:marBottom w:val="0"/>
                      <w:divBdr>
                        <w:top w:val="none" w:sz="0" w:space="0" w:color="auto"/>
                        <w:left w:val="none" w:sz="0" w:space="0" w:color="auto"/>
                        <w:bottom w:val="none" w:sz="0" w:space="0" w:color="auto"/>
                        <w:right w:val="none" w:sz="0" w:space="0" w:color="auto"/>
                      </w:divBdr>
                      <w:divsChild>
                        <w:div w:id="355814280">
                          <w:marLeft w:val="0"/>
                          <w:marRight w:val="0"/>
                          <w:marTop w:val="0"/>
                          <w:marBottom w:val="0"/>
                          <w:divBdr>
                            <w:top w:val="none" w:sz="0" w:space="0" w:color="auto"/>
                            <w:left w:val="none" w:sz="0" w:space="0" w:color="auto"/>
                            <w:bottom w:val="none" w:sz="0" w:space="0" w:color="auto"/>
                            <w:right w:val="none" w:sz="0" w:space="0" w:color="auto"/>
                          </w:divBdr>
                          <w:divsChild>
                            <w:div w:id="850797694">
                              <w:marLeft w:val="0"/>
                              <w:marRight w:val="0"/>
                              <w:marTop w:val="0"/>
                              <w:marBottom w:val="0"/>
                              <w:divBdr>
                                <w:top w:val="single" w:sz="24" w:space="6" w:color="auto"/>
                                <w:left w:val="single" w:sz="24" w:space="9" w:color="auto"/>
                                <w:bottom w:val="single" w:sz="24" w:space="6" w:color="auto"/>
                                <w:right w:val="single" w:sz="24" w:space="9" w:color="auto"/>
                              </w:divBdr>
                              <w:divsChild>
                                <w:div w:id="70641532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8631837">
      <w:bodyDiv w:val="1"/>
      <w:marLeft w:val="0"/>
      <w:marRight w:val="0"/>
      <w:marTop w:val="0"/>
      <w:marBottom w:val="0"/>
      <w:divBdr>
        <w:top w:val="none" w:sz="0" w:space="0" w:color="auto"/>
        <w:left w:val="none" w:sz="0" w:space="0" w:color="auto"/>
        <w:bottom w:val="none" w:sz="0" w:space="0" w:color="auto"/>
        <w:right w:val="none" w:sz="0" w:space="0" w:color="auto"/>
      </w:divBdr>
    </w:div>
    <w:div w:id="677924683">
      <w:bodyDiv w:val="1"/>
      <w:marLeft w:val="0"/>
      <w:marRight w:val="0"/>
      <w:marTop w:val="0"/>
      <w:marBottom w:val="0"/>
      <w:divBdr>
        <w:top w:val="none" w:sz="0" w:space="0" w:color="auto"/>
        <w:left w:val="none" w:sz="0" w:space="0" w:color="auto"/>
        <w:bottom w:val="none" w:sz="0" w:space="0" w:color="auto"/>
        <w:right w:val="none" w:sz="0" w:space="0" w:color="auto"/>
      </w:divBdr>
    </w:div>
    <w:div w:id="899634887">
      <w:bodyDiv w:val="1"/>
      <w:marLeft w:val="0"/>
      <w:marRight w:val="0"/>
      <w:marTop w:val="0"/>
      <w:marBottom w:val="0"/>
      <w:divBdr>
        <w:top w:val="none" w:sz="0" w:space="0" w:color="auto"/>
        <w:left w:val="none" w:sz="0" w:space="0" w:color="auto"/>
        <w:bottom w:val="none" w:sz="0" w:space="0" w:color="auto"/>
        <w:right w:val="none" w:sz="0" w:space="0" w:color="auto"/>
      </w:divBdr>
      <w:divsChild>
        <w:div w:id="1280380280">
          <w:marLeft w:val="0"/>
          <w:marRight w:val="0"/>
          <w:marTop w:val="0"/>
          <w:marBottom w:val="0"/>
          <w:divBdr>
            <w:top w:val="none" w:sz="0" w:space="0" w:color="auto"/>
            <w:left w:val="none" w:sz="0" w:space="0" w:color="auto"/>
            <w:bottom w:val="none" w:sz="0" w:space="0" w:color="auto"/>
            <w:right w:val="none" w:sz="0" w:space="0" w:color="auto"/>
          </w:divBdr>
          <w:divsChild>
            <w:div w:id="896286536">
              <w:marLeft w:val="0"/>
              <w:marRight w:val="0"/>
              <w:marTop w:val="0"/>
              <w:marBottom w:val="0"/>
              <w:divBdr>
                <w:top w:val="none" w:sz="0" w:space="0" w:color="auto"/>
                <w:left w:val="none" w:sz="0" w:space="0" w:color="auto"/>
                <w:bottom w:val="none" w:sz="0" w:space="0" w:color="auto"/>
                <w:right w:val="none" w:sz="0" w:space="0" w:color="auto"/>
              </w:divBdr>
              <w:divsChild>
                <w:div w:id="2128238256">
                  <w:marLeft w:val="0"/>
                  <w:marRight w:val="0"/>
                  <w:marTop w:val="0"/>
                  <w:marBottom w:val="0"/>
                  <w:divBdr>
                    <w:top w:val="none" w:sz="0" w:space="0" w:color="auto"/>
                    <w:left w:val="none" w:sz="0" w:space="0" w:color="auto"/>
                    <w:bottom w:val="none" w:sz="0" w:space="0" w:color="auto"/>
                    <w:right w:val="none" w:sz="0" w:space="0" w:color="auto"/>
                  </w:divBdr>
                  <w:divsChild>
                    <w:div w:id="1918706564">
                      <w:marLeft w:val="0"/>
                      <w:marRight w:val="0"/>
                      <w:marTop w:val="0"/>
                      <w:marBottom w:val="0"/>
                      <w:divBdr>
                        <w:top w:val="none" w:sz="0" w:space="0" w:color="auto"/>
                        <w:left w:val="none" w:sz="0" w:space="0" w:color="auto"/>
                        <w:bottom w:val="none" w:sz="0" w:space="0" w:color="auto"/>
                        <w:right w:val="none" w:sz="0" w:space="0" w:color="auto"/>
                      </w:divBdr>
                      <w:divsChild>
                        <w:div w:id="1366832835">
                          <w:marLeft w:val="0"/>
                          <w:marRight w:val="0"/>
                          <w:marTop w:val="0"/>
                          <w:marBottom w:val="0"/>
                          <w:divBdr>
                            <w:top w:val="none" w:sz="0" w:space="0" w:color="auto"/>
                            <w:left w:val="none" w:sz="0" w:space="0" w:color="auto"/>
                            <w:bottom w:val="none" w:sz="0" w:space="0" w:color="auto"/>
                            <w:right w:val="none" w:sz="0" w:space="0" w:color="auto"/>
                          </w:divBdr>
                          <w:divsChild>
                            <w:div w:id="848326929">
                              <w:marLeft w:val="0"/>
                              <w:marRight w:val="0"/>
                              <w:marTop w:val="0"/>
                              <w:marBottom w:val="0"/>
                              <w:divBdr>
                                <w:top w:val="none" w:sz="0" w:space="0" w:color="auto"/>
                                <w:left w:val="none" w:sz="0" w:space="0" w:color="auto"/>
                                <w:bottom w:val="none" w:sz="0" w:space="0" w:color="auto"/>
                                <w:right w:val="none" w:sz="0" w:space="0" w:color="auto"/>
                              </w:divBdr>
                              <w:divsChild>
                                <w:div w:id="2062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0162426">
      <w:bodyDiv w:val="1"/>
      <w:marLeft w:val="0"/>
      <w:marRight w:val="0"/>
      <w:marTop w:val="0"/>
      <w:marBottom w:val="0"/>
      <w:divBdr>
        <w:top w:val="none" w:sz="0" w:space="0" w:color="auto"/>
        <w:left w:val="none" w:sz="0" w:space="0" w:color="auto"/>
        <w:bottom w:val="none" w:sz="0" w:space="0" w:color="auto"/>
        <w:right w:val="none" w:sz="0" w:space="0" w:color="auto"/>
      </w:divBdr>
      <w:divsChild>
        <w:div w:id="719286665">
          <w:marLeft w:val="0"/>
          <w:marRight w:val="0"/>
          <w:marTop w:val="0"/>
          <w:marBottom w:val="0"/>
          <w:divBdr>
            <w:top w:val="none" w:sz="0" w:space="0" w:color="auto"/>
            <w:left w:val="none" w:sz="0" w:space="0" w:color="auto"/>
            <w:bottom w:val="none" w:sz="0" w:space="0" w:color="auto"/>
            <w:right w:val="none" w:sz="0" w:space="0" w:color="auto"/>
          </w:divBdr>
          <w:divsChild>
            <w:div w:id="692420344">
              <w:marLeft w:val="0"/>
              <w:marRight w:val="0"/>
              <w:marTop w:val="0"/>
              <w:marBottom w:val="0"/>
              <w:divBdr>
                <w:top w:val="none" w:sz="0" w:space="0" w:color="auto"/>
                <w:left w:val="none" w:sz="0" w:space="0" w:color="auto"/>
                <w:bottom w:val="none" w:sz="0" w:space="0" w:color="auto"/>
                <w:right w:val="none" w:sz="0" w:space="0" w:color="auto"/>
              </w:divBdr>
              <w:divsChild>
                <w:div w:id="403995838">
                  <w:marLeft w:val="0"/>
                  <w:marRight w:val="0"/>
                  <w:marTop w:val="0"/>
                  <w:marBottom w:val="0"/>
                  <w:divBdr>
                    <w:top w:val="none" w:sz="0" w:space="0" w:color="auto"/>
                    <w:left w:val="none" w:sz="0" w:space="0" w:color="auto"/>
                    <w:bottom w:val="none" w:sz="0" w:space="0" w:color="auto"/>
                    <w:right w:val="none" w:sz="0" w:space="0" w:color="auto"/>
                  </w:divBdr>
                  <w:divsChild>
                    <w:div w:id="1150900444">
                      <w:marLeft w:val="0"/>
                      <w:marRight w:val="0"/>
                      <w:marTop w:val="0"/>
                      <w:marBottom w:val="0"/>
                      <w:divBdr>
                        <w:top w:val="none" w:sz="0" w:space="0" w:color="auto"/>
                        <w:left w:val="none" w:sz="0" w:space="0" w:color="auto"/>
                        <w:bottom w:val="none" w:sz="0" w:space="0" w:color="auto"/>
                        <w:right w:val="none" w:sz="0" w:space="0" w:color="auto"/>
                      </w:divBdr>
                      <w:divsChild>
                        <w:div w:id="2140873479">
                          <w:marLeft w:val="0"/>
                          <w:marRight w:val="0"/>
                          <w:marTop w:val="0"/>
                          <w:marBottom w:val="0"/>
                          <w:divBdr>
                            <w:top w:val="none" w:sz="0" w:space="0" w:color="auto"/>
                            <w:left w:val="none" w:sz="0" w:space="0" w:color="auto"/>
                            <w:bottom w:val="none" w:sz="0" w:space="0" w:color="auto"/>
                            <w:right w:val="none" w:sz="0" w:space="0" w:color="auto"/>
                          </w:divBdr>
                          <w:divsChild>
                            <w:div w:id="1411779611">
                              <w:marLeft w:val="0"/>
                              <w:marRight w:val="0"/>
                              <w:marTop w:val="0"/>
                              <w:marBottom w:val="0"/>
                              <w:divBdr>
                                <w:top w:val="none" w:sz="0" w:space="0" w:color="auto"/>
                                <w:left w:val="none" w:sz="0" w:space="0" w:color="auto"/>
                                <w:bottom w:val="none" w:sz="0" w:space="0" w:color="auto"/>
                                <w:right w:val="none" w:sz="0" w:space="0" w:color="auto"/>
                              </w:divBdr>
                              <w:divsChild>
                                <w:div w:id="38587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0694164">
      <w:bodyDiv w:val="1"/>
      <w:marLeft w:val="0"/>
      <w:marRight w:val="0"/>
      <w:marTop w:val="0"/>
      <w:marBottom w:val="0"/>
      <w:divBdr>
        <w:top w:val="none" w:sz="0" w:space="0" w:color="auto"/>
        <w:left w:val="none" w:sz="0" w:space="0" w:color="auto"/>
        <w:bottom w:val="none" w:sz="0" w:space="0" w:color="auto"/>
        <w:right w:val="none" w:sz="0" w:space="0" w:color="auto"/>
      </w:divBdr>
    </w:div>
    <w:div w:id="1180394421">
      <w:bodyDiv w:val="1"/>
      <w:marLeft w:val="0"/>
      <w:marRight w:val="0"/>
      <w:marTop w:val="0"/>
      <w:marBottom w:val="0"/>
      <w:divBdr>
        <w:top w:val="none" w:sz="0" w:space="0" w:color="auto"/>
        <w:left w:val="none" w:sz="0" w:space="0" w:color="auto"/>
        <w:bottom w:val="none" w:sz="0" w:space="0" w:color="auto"/>
        <w:right w:val="none" w:sz="0" w:space="0" w:color="auto"/>
      </w:divBdr>
    </w:div>
    <w:div w:id="1275599065">
      <w:bodyDiv w:val="1"/>
      <w:marLeft w:val="0"/>
      <w:marRight w:val="0"/>
      <w:marTop w:val="0"/>
      <w:marBottom w:val="0"/>
      <w:divBdr>
        <w:top w:val="none" w:sz="0" w:space="0" w:color="auto"/>
        <w:left w:val="none" w:sz="0" w:space="0" w:color="auto"/>
        <w:bottom w:val="none" w:sz="0" w:space="0" w:color="auto"/>
        <w:right w:val="none" w:sz="0" w:space="0" w:color="auto"/>
      </w:divBdr>
      <w:divsChild>
        <w:div w:id="1747417288">
          <w:marLeft w:val="0"/>
          <w:marRight w:val="0"/>
          <w:marTop w:val="0"/>
          <w:marBottom w:val="0"/>
          <w:divBdr>
            <w:top w:val="none" w:sz="0" w:space="0" w:color="auto"/>
            <w:left w:val="none" w:sz="0" w:space="0" w:color="auto"/>
            <w:bottom w:val="none" w:sz="0" w:space="0" w:color="auto"/>
            <w:right w:val="none" w:sz="0" w:space="0" w:color="auto"/>
          </w:divBdr>
          <w:divsChild>
            <w:div w:id="562450527">
              <w:marLeft w:val="0"/>
              <w:marRight w:val="0"/>
              <w:marTop w:val="0"/>
              <w:marBottom w:val="0"/>
              <w:divBdr>
                <w:top w:val="none" w:sz="0" w:space="0" w:color="auto"/>
                <w:left w:val="none" w:sz="0" w:space="0" w:color="auto"/>
                <w:bottom w:val="none" w:sz="0" w:space="0" w:color="auto"/>
                <w:right w:val="none" w:sz="0" w:space="0" w:color="auto"/>
              </w:divBdr>
              <w:divsChild>
                <w:div w:id="1289237955">
                  <w:marLeft w:val="0"/>
                  <w:marRight w:val="0"/>
                  <w:marTop w:val="0"/>
                  <w:marBottom w:val="0"/>
                  <w:divBdr>
                    <w:top w:val="none" w:sz="0" w:space="0" w:color="auto"/>
                    <w:left w:val="none" w:sz="0" w:space="0" w:color="auto"/>
                    <w:bottom w:val="none" w:sz="0" w:space="0" w:color="auto"/>
                    <w:right w:val="none" w:sz="0" w:space="0" w:color="auto"/>
                  </w:divBdr>
                  <w:divsChild>
                    <w:div w:id="1145855989">
                      <w:marLeft w:val="0"/>
                      <w:marRight w:val="0"/>
                      <w:marTop w:val="0"/>
                      <w:marBottom w:val="0"/>
                      <w:divBdr>
                        <w:top w:val="none" w:sz="0" w:space="0" w:color="auto"/>
                        <w:left w:val="none" w:sz="0" w:space="0" w:color="auto"/>
                        <w:bottom w:val="none" w:sz="0" w:space="0" w:color="auto"/>
                        <w:right w:val="none" w:sz="0" w:space="0" w:color="auto"/>
                      </w:divBdr>
                      <w:divsChild>
                        <w:div w:id="1565947420">
                          <w:marLeft w:val="0"/>
                          <w:marRight w:val="0"/>
                          <w:marTop w:val="0"/>
                          <w:marBottom w:val="0"/>
                          <w:divBdr>
                            <w:top w:val="none" w:sz="0" w:space="0" w:color="auto"/>
                            <w:left w:val="none" w:sz="0" w:space="0" w:color="auto"/>
                            <w:bottom w:val="none" w:sz="0" w:space="0" w:color="auto"/>
                            <w:right w:val="none" w:sz="0" w:space="0" w:color="auto"/>
                          </w:divBdr>
                          <w:divsChild>
                            <w:div w:id="1680500048">
                              <w:marLeft w:val="0"/>
                              <w:marRight w:val="0"/>
                              <w:marTop w:val="0"/>
                              <w:marBottom w:val="0"/>
                              <w:divBdr>
                                <w:top w:val="none" w:sz="0" w:space="0" w:color="auto"/>
                                <w:left w:val="none" w:sz="0" w:space="0" w:color="auto"/>
                                <w:bottom w:val="none" w:sz="0" w:space="0" w:color="auto"/>
                                <w:right w:val="none" w:sz="0" w:space="0" w:color="auto"/>
                              </w:divBdr>
                              <w:divsChild>
                                <w:div w:id="1240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0453999">
      <w:bodyDiv w:val="1"/>
      <w:marLeft w:val="0"/>
      <w:marRight w:val="0"/>
      <w:marTop w:val="0"/>
      <w:marBottom w:val="0"/>
      <w:divBdr>
        <w:top w:val="none" w:sz="0" w:space="0" w:color="auto"/>
        <w:left w:val="none" w:sz="0" w:space="0" w:color="auto"/>
        <w:bottom w:val="none" w:sz="0" w:space="0" w:color="auto"/>
        <w:right w:val="none" w:sz="0" w:space="0" w:color="auto"/>
      </w:divBdr>
    </w:div>
    <w:div w:id="1744910332">
      <w:bodyDiv w:val="1"/>
      <w:marLeft w:val="0"/>
      <w:marRight w:val="0"/>
      <w:marTop w:val="0"/>
      <w:marBottom w:val="0"/>
      <w:divBdr>
        <w:top w:val="none" w:sz="0" w:space="0" w:color="auto"/>
        <w:left w:val="none" w:sz="0" w:space="0" w:color="auto"/>
        <w:bottom w:val="none" w:sz="0" w:space="0" w:color="auto"/>
        <w:right w:val="none" w:sz="0" w:space="0" w:color="auto"/>
      </w:divBdr>
    </w:div>
    <w:div w:id="1809518318">
      <w:bodyDiv w:val="1"/>
      <w:marLeft w:val="0"/>
      <w:marRight w:val="0"/>
      <w:marTop w:val="0"/>
      <w:marBottom w:val="0"/>
      <w:divBdr>
        <w:top w:val="none" w:sz="0" w:space="0" w:color="auto"/>
        <w:left w:val="none" w:sz="0" w:space="0" w:color="auto"/>
        <w:bottom w:val="none" w:sz="0" w:space="0" w:color="auto"/>
        <w:right w:val="none" w:sz="0" w:space="0" w:color="auto"/>
      </w:divBdr>
    </w:div>
    <w:div w:id="1851987502">
      <w:bodyDiv w:val="1"/>
      <w:marLeft w:val="0"/>
      <w:marRight w:val="0"/>
      <w:marTop w:val="0"/>
      <w:marBottom w:val="0"/>
      <w:divBdr>
        <w:top w:val="none" w:sz="0" w:space="0" w:color="auto"/>
        <w:left w:val="none" w:sz="0" w:space="0" w:color="auto"/>
        <w:bottom w:val="none" w:sz="0" w:space="0" w:color="auto"/>
        <w:right w:val="none" w:sz="0" w:space="0" w:color="auto"/>
      </w:divBdr>
    </w:div>
    <w:div w:id="1992712705">
      <w:bodyDiv w:val="1"/>
      <w:marLeft w:val="0"/>
      <w:marRight w:val="0"/>
      <w:marTop w:val="0"/>
      <w:marBottom w:val="0"/>
      <w:divBdr>
        <w:top w:val="none" w:sz="0" w:space="0" w:color="auto"/>
        <w:left w:val="none" w:sz="0" w:space="0" w:color="auto"/>
        <w:bottom w:val="none" w:sz="0" w:space="0" w:color="auto"/>
        <w:right w:val="none" w:sz="0" w:space="0" w:color="auto"/>
      </w:divBdr>
      <w:divsChild>
        <w:div w:id="1649824907">
          <w:marLeft w:val="0"/>
          <w:marRight w:val="0"/>
          <w:marTop w:val="0"/>
          <w:marBottom w:val="0"/>
          <w:divBdr>
            <w:top w:val="none" w:sz="0" w:space="0" w:color="auto"/>
            <w:left w:val="none" w:sz="0" w:space="0" w:color="auto"/>
            <w:bottom w:val="none" w:sz="0" w:space="0" w:color="auto"/>
            <w:right w:val="none" w:sz="0" w:space="0" w:color="auto"/>
          </w:divBdr>
          <w:divsChild>
            <w:div w:id="395780771">
              <w:marLeft w:val="0"/>
              <w:marRight w:val="0"/>
              <w:marTop w:val="0"/>
              <w:marBottom w:val="0"/>
              <w:divBdr>
                <w:top w:val="none" w:sz="0" w:space="0" w:color="auto"/>
                <w:left w:val="none" w:sz="0" w:space="0" w:color="auto"/>
                <w:bottom w:val="none" w:sz="0" w:space="0" w:color="auto"/>
                <w:right w:val="none" w:sz="0" w:space="0" w:color="auto"/>
              </w:divBdr>
              <w:divsChild>
                <w:div w:id="704912757">
                  <w:marLeft w:val="0"/>
                  <w:marRight w:val="0"/>
                  <w:marTop w:val="0"/>
                  <w:marBottom w:val="0"/>
                  <w:divBdr>
                    <w:top w:val="none" w:sz="0" w:space="0" w:color="auto"/>
                    <w:left w:val="none" w:sz="0" w:space="0" w:color="auto"/>
                    <w:bottom w:val="none" w:sz="0" w:space="0" w:color="auto"/>
                    <w:right w:val="none" w:sz="0" w:space="0" w:color="auto"/>
                  </w:divBdr>
                  <w:divsChild>
                    <w:div w:id="1660495162">
                      <w:marLeft w:val="0"/>
                      <w:marRight w:val="0"/>
                      <w:marTop w:val="0"/>
                      <w:marBottom w:val="0"/>
                      <w:divBdr>
                        <w:top w:val="none" w:sz="0" w:space="0" w:color="auto"/>
                        <w:left w:val="none" w:sz="0" w:space="0" w:color="auto"/>
                        <w:bottom w:val="none" w:sz="0" w:space="0" w:color="auto"/>
                        <w:right w:val="none" w:sz="0" w:space="0" w:color="auto"/>
                      </w:divBdr>
                      <w:divsChild>
                        <w:div w:id="1563368419">
                          <w:marLeft w:val="0"/>
                          <w:marRight w:val="0"/>
                          <w:marTop w:val="0"/>
                          <w:marBottom w:val="0"/>
                          <w:divBdr>
                            <w:top w:val="none" w:sz="0" w:space="0" w:color="auto"/>
                            <w:left w:val="none" w:sz="0" w:space="0" w:color="auto"/>
                            <w:bottom w:val="none" w:sz="0" w:space="0" w:color="auto"/>
                            <w:right w:val="none" w:sz="0" w:space="0" w:color="auto"/>
                          </w:divBdr>
                          <w:divsChild>
                            <w:div w:id="2124375787">
                              <w:marLeft w:val="0"/>
                              <w:marRight w:val="0"/>
                              <w:marTop w:val="0"/>
                              <w:marBottom w:val="0"/>
                              <w:divBdr>
                                <w:top w:val="none" w:sz="0" w:space="0" w:color="auto"/>
                                <w:left w:val="none" w:sz="0" w:space="0" w:color="auto"/>
                                <w:bottom w:val="none" w:sz="0" w:space="0" w:color="auto"/>
                                <w:right w:val="none" w:sz="0" w:space="0" w:color="auto"/>
                              </w:divBdr>
                              <w:divsChild>
                                <w:div w:id="27757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4235165">
      <w:bodyDiv w:val="1"/>
      <w:marLeft w:val="0"/>
      <w:marRight w:val="0"/>
      <w:marTop w:val="0"/>
      <w:marBottom w:val="0"/>
      <w:divBdr>
        <w:top w:val="none" w:sz="0" w:space="0" w:color="auto"/>
        <w:left w:val="none" w:sz="0" w:space="0" w:color="auto"/>
        <w:bottom w:val="none" w:sz="0" w:space="0" w:color="auto"/>
        <w:right w:val="none" w:sz="0" w:space="0" w:color="auto"/>
      </w:divBdr>
    </w:div>
    <w:div w:id="214427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T%E1%BA%ADp_tin:Logo_HVNH.png" TargetMode="External"/><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4.xml"/><Relationship Id="rId22" Type="http://schemas.openxmlformats.org/officeDocument/2006/relationships/hyperlink" Target="https://tuyengiao.vn/vai-tro-cua-khoa-hoc-cong-nghe-trong-phat-trien-luc-luong-san-xuat-hien-dai-o-viet-nam-hien-nay-955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DFB2C-AA3E-4F8C-A56A-CE555D514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778</TotalTime>
  <Pages>24</Pages>
  <Words>2492</Words>
  <Characters>14205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Hoang Hiep</dc:creator>
  <cp:keywords/>
  <dc:description/>
  <cp:lastModifiedBy>Vu Hoang Hiep</cp:lastModifiedBy>
  <cp:revision>228</cp:revision>
  <dcterms:created xsi:type="dcterms:W3CDTF">2024-06-11T15:57:00Z</dcterms:created>
  <dcterms:modified xsi:type="dcterms:W3CDTF">2024-11-18T16:04:00Z</dcterms:modified>
</cp:coreProperties>
</file>