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0"/>
        <w:jc w:val="center"/>
        <w:rPr>
          <w:rFonts w:ascii="Times New Roman" w:hAnsi="Times New Roman"/>
          <w:sz w:val="26"/>
          <w:szCs w:val="26"/>
        </w:rPr>
      </w:pPr>
      <w:r>
        <w:rPr>
          <w:rFonts w:eastAsia="Times New Roman" w:cs="Times New Roman" w:ascii="Times New Roman" w:hAnsi="Times New Roman"/>
          <w:b/>
          <w:color w:val="000000"/>
          <w:sz w:val="26"/>
          <w:szCs w:val="26"/>
          <w:lang w:val="de-DE"/>
        </w:rPr>
        <w:t>BÀI TẬP CHƯƠNG 2</w:t>
      </w:r>
    </w:p>
    <w:p>
      <w:pPr>
        <w:pStyle w:val="Normal"/>
        <w:shd w:fill="FFFFFF" w:val="clear"/>
        <w:spacing w:lineRule="auto" w:line="240" w:before="0" w:after="0"/>
        <w:rPr>
          <w:rFonts w:ascii="Times New Roman" w:hAnsi="Times New Roman" w:eastAsia="Times New Roman" w:cs="Times New Roman"/>
          <w:b/>
          <w:b/>
          <w:color w:val="000000"/>
          <w:sz w:val="26"/>
          <w:szCs w:val="26"/>
          <w:lang w:val="de-DE"/>
        </w:rPr>
      </w:pPr>
      <w:r>
        <w:rPr>
          <w:rFonts w:eastAsia="Times New Roman" w:cs="Times New Roman" w:ascii="Times New Roman" w:hAnsi="Times New Roman"/>
          <w:b/>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1</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2U</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2.1.1.3</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6"/>
                <w:szCs w:val="26"/>
              </w:rPr>
            </w:pPr>
            <w:r>
              <w:rPr>
                <w:rFonts w:cs="Times New Roman" w:ascii="Times New Roman" w:hAnsi="Times New Roman"/>
                <w:sz w:val="26"/>
                <w:szCs w:val="26"/>
              </w:rPr>
              <w:t>Phát biểu nào sau đây đúng về giao thức HTTP?</w:t>
            </w:r>
          </w:p>
          <w:p>
            <w:pPr>
              <w:pStyle w:val="Normal"/>
              <w:rPr>
                <w:rFonts w:ascii="Times New Roman" w:hAnsi="Times New Roman"/>
                <w:sz w:val="26"/>
                <w:szCs w:val="26"/>
              </w:rPr>
            </w:pPr>
            <w:r>
              <w:rPr>
                <w:rFonts w:cs="Times New Roman" w:ascii="Times New Roman" w:hAnsi="Times New Roman"/>
                <w:sz w:val="26"/>
                <w:szCs w:val="26"/>
              </w:rPr>
              <w:t>A. Phiên bản của giao thức luôn được đặt trong tất cả thông điệp, tất cả các tiêu đề đều dưới dạng text</w:t>
            </w:r>
          </w:p>
          <w:p>
            <w:pPr>
              <w:pStyle w:val="Normal"/>
              <w:rPr>
                <w:rFonts w:ascii="Times New Roman" w:hAnsi="Times New Roman"/>
                <w:sz w:val="26"/>
                <w:szCs w:val="26"/>
              </w:rPr>
            </w:pPr>
            <w:r>
              <w:rPr>
                <w:rFonts w:cs="Times New Roman" w:ascii="Times New Roman" w:hAnsi="Times New Roman"/>
                <w:sz w:val="26"/>
                <w:szCs w:val="26"/>
              </w:rPr>
              <w:t>B. Tất cả các tiêu đề đều dưới dạng text,tất cả dữ liệu đều truyền dưới dạng văn bản (text)</w:t>
            </w:r>
          </w:p>
          <w:p>
            <w:pPr>
              <w:pStyle w:val="Normal"/>
              <w:rPr>
                <w:rFonts w:ascii="Times New Roman" w:hAnsi="Times New Roman" w:cs="Times New Roman"/>
                <w:sz w:val="26"/>
                <w:szCs w:val="26"/>
              </w:rPr>
            </w:pPr>
            <w:r>
              <w:rPr>
                <w:rFonts w:cs="Times New Roman" w:ascii="Times New Roman" w:hAnsi="Times New Roman"/>
                <w:sz w:val="26"/>
                <w:szCs w:val="26"/>
              </w:rPr>
              <w:t>C. Tất cả dữ liệu đều truyền dưới dạng văn bản (text)</w:t>
            </w:r>
          </w:p>
          <w:p>
            <w:pPr>
              <w:pStyle w:val="Normal"/>
              <w:spacing w:before="0" w:after="160"/>
              <w:rPr>
                <w:rFonts w:ascii="Times New Roman" w:hAnsi="Times New Roman"/>
                <w:sz w:val="26"/>
                <w:szCs w:val="26"/>
              </w:rPr>
            </w:pPr>
            <w:r>
              <w:rPr>
                <w:rFonts w:cs="Times New Roman" w:ascii="Times New Roman" w:hAnsi="Times New Roman"/>
                <w:sz w:val="26"/>
                <w:szCs w:val="26"/>
              </w:rPr>
              <w:t>D. Phiên bản của giao thức luôn được đặt trong tất cả thông điệp, tất cả dữ liệu đều truyền dưới dạng văn bản (text)</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D</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2</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2R</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2.1.1.2</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cs="Times New Roman" w:ascii="Times New Roman" w:hAnsi="Times New Roman"/>
                <w:sz w:val="26"/>
                <w:szCs w:val="26"/>
              </w:rPr>
              <w:t>Mã 404 trong thông điệp trả lời từ Web server về trình duyệt có ý nghĩa là gì?</w:t>
            </w:r>
          </w:p>
          <w:p>
            <w:pPr>
              <w:pStyle w:val="Normal"/>
              <w:rPr>
                <w:rFonts w:ascii="Times New Roman" w:hAnsi="Times New Roman" w:cs="Times New Roman"/>
                <w:sz w:val="26"/>
                <w:szCs w:val="26"/>
              </w:rPr>
            </w:pPr>
            <w:r>
              <w:rPr>
                <w:rFonts w:cs="Times New Roman" w:ascii="Times New Roman" w:hAnsi="Times New Roman"/>
                <w:sz w:val="26"/>
                <w:szCs w:val="26"/>
              </w:rPr>
              <w:t>A. Server không hiểu yêu cầu của client</w:t>
            </w:r>
          </w:p>
          <w:p>
            <w:pPr>
              <w:pStyle w:val="Normal"/>
              <w:rPr>
                <w:rFonts w:ascii="Times New Roman" w:hAnsi="Times New Roman"/>
                <w:sz w:val="26"/>
                <w:szCs w:val="26"/>
              </w:rPr>
            </w:pPr>
            <w:r>
              <w:rPr>
                <w:rFonts w:cs="Times New Roman" w:ascii="Times New Roman" w:hAnsi="Times New Roman"/>
                <w:sz w:val="26"/>
                <w:szCs w:val="26"/>
              </w:rPr>
              <w:t>B. Đối tượng client yêu cầu không có</w:t>
            </w:r>
          </w:p>
          <w:p>
            <w:pPr>
              <w:pStyle w:val="Normal"/>
              <w:rPr>
                <w:rFonts w:ascii="Times New Roman" w:hAnsi="Times New Roman" w:cs="Times New Roman"/>
                <w:sz w:val="26"/>
                <w:szCs w:val="26"/>
              </w:rPr>
            </w:pPr>
            <w:r>
              <w:rPr>
                <w:rFonts w:cs="Times New Roman" w:ascii="Times New Roman" w:hAnsi="Times New Roman"/>
                <w:sz w:val="26"/>
                <w:szCs w:val="26"/>
              </w:rPr>
              <w:t>C. Không tìm thấy Server</w:t>
            </w:r>
          </w:p>
          <w:p>
            <w:pPr>
              <w:pStyle w:val="Normal"/>
              <w:spacing w:before="0" w:after="160"/>
              <w:rPr>
                <w:rFonts w:ascii="Times New Roman" w:hAnsi="Times New Roman" w:cs="Times New Roman"/>
                <w:sz w:val="26"/>
                <w:szCs w:val="26"/>
              </w:rPr>
            </w:pPr>
            <w:r>
              <w:rPr>
                <w:rFonts w:cs="Times New Roman" w:ascii="Times New Roman" w:hAnsi="Times New Roman"/>
                <w:sz w:val="26"/>
                <w:szCs w:val="26"/>
              </w:rPr>
              <w:t xml:space="preserve">D. Yêu cầu của Client không hợp lệ </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B</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tabs>
          <w:tab w:val="clear" w:pos="720"/>
          <w:tab w:val="left" w:pos="1340" w:leader="none"/>
        </w:tabs>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3</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2A</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2.1.4.2</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before="240" w:after="160"/>
              <w:rPr>
                <w:rFonts w:ascii="Times New Roman" w:hAnsi="Times New Roman"/>
                <w:sz w:val="26"/>
                <w:szCs w:val="26"/>
              </w:rPr>
            </w:pPr>
            <w:r>
              <w:rPr>
                <w:rFonts w:cs="Times New Roman" w:ascii="Times New Roman" w:hAnsi="Times New Roman"/>
                <w:sz w:val="26"/>
                <w:szCs w:val="26"/>
              </w:rPr>
              <w:t>Hãy chọn phát biểu SAI:</w:t>
            </w:r>
          </w:p>
          <w:p>
            <w:pPr>
              <w:pStyle w:val="Normal"/>
              <w:rPr>
                <w:rFonts w:ascii="Times New Roman" w:hAnsi="Times New Roman"/>
                <w:sz w:val="26"/>
                <w:szCs w:val="26"/>
              </w:rPr>
            </w:pPr>
            <w:r>
              <w:rPr>
                <w:rFonts w:cs="Times New Roman" w:ascii="Times New Roman" w:hAnsi="Times New Roman"/>
                <w:sz w:val="26"/>
                <w:szCs w:val="26"/>
              </w:rPr>
              <w:t>A. HTTP 1.0 sử dụng HTTP không bền vững, HTTP 1.1 sử dụng HTTP bền vững</w:t>
            </w:r>
          </w:p>
          <w:p>
            <w:pPr>
              <w:pStyle w:val="Normal"/>
              <w:rPr>
                <w:rFonts w:ascii="Times New Roman" w:hAnsi="Times New Roman" w:cs="Times New Roman"/>
                <w:sz w:val="26"/>
                <w:szCs w:val="26"/>
              </w:rPr>
            </w:pPr>
            <w:r>
              <w:rPr>
                <w:rFonts w:cs="Times New Roman" w:ascii="Times New Roman" w:hAnsi="Times New Roman"/>
                <w:sz w:val="26"/>
                <w:szCs w:val="26"/>
              </w:rPr>
              <w:t>B. HTTP là giao thức phi trạng thái (stateless)</w:t>
            </w:r>
          </w:p>
          <w:p>
            <w:pPr>
              <w:pStyle w:val="Normal"/>
              <w:rPr>
                <w:rFonts w:ascii="Times New Roman" w:hAnsi="Times New Roman" w:cs="Times New Roman"/>
                <w:sz w:val="26"/>
                <w:szCs w:val="26"/>
              </w:rPr>
            </w:pPr>
            <w:r>
              <w:rPr>
                <w:rFonts w:cs="Times New Roman" w:ascii="Times New Roman" w:hAnsi="Times New Roman"/>
                <w:sz w:val="26"/>
                <w:szCs w:val="26"/>
              </w:rPr>
              <w:t>C. HTTP 1.0 sử dụng HTTP bền vững, HTTP 1.1 sử dụng HTTP không bền vững</w:t>
            </w:r>
          </w:p>
          <w:p>
            <w:pPr>
              <w:pStyle w:val="Normal"/>
              <w:spacing w:before="0" w:after="160"/>
              <w:rPr>
                <w:rFonts w:ascii="Times New Roman" w:hAnsi="Times New Roman"/>
                <w:sz w:val="26"/>
                <w:szCs w:val="26"/>
              </w:rPr>
            </w:pPr>
            <w:r>
              <w:rPr>
                <w:rFonts w:cs="Times New Roman" w:ascii="Times New Roman" w:hAnsi="Times New Roman"/>
                <w:sz w:val="26"/>
                <w:szCs w:val="26"/>
              </w:rPr>
              <w:t>D. HTTP 1.0 sử dụng HTTP không bền vững, HTTP 1.1 sử dụng HTTP bền vững, HTTP là giao thức phi trạng thái (stateless)</w:t>
            </w:r>
          </w:p>
        </w:tc>
      </w:tr>
    </w:tbl>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Đáp án: C</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4</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sz w:val="26"/>
                <w:szCs w:val="26"/>
              </w:rPr>
            </w:pPr>
            <w:r>
              <w:rPr>
                <w:rFonts w:cs="Times New Roman" w:ascii="Times New Roman" w:hAnsi="Times New Roman"/>
                <w:color w:val="000000"/>
                <w:sz w:val="26"/>
                <w:szCs w:val="26"/>
                <w:lang w:val="de-DE"/>
              </w:rPr>
              <w:t>2A</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2.1.1.2</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cs="Times New Roman" w:ascii="Times New Roman" w:hAnsi="Times New Roman"/>
                <w:sz w:val="26"/>
                <w:szCs w:val="26"/>
              </w:rPr>
              <w:t>Thời gian đáp ứng khi một trình duyệt yêu cầu một đối tượng trên Web server nếu HTTP không bền vững là bao nhiêu?</w:t>
            </w:r>
          </w:p>
          <w:p>
            <w:pPr>
              <w:pStyle w:val="Normal"/>
              <w:rPr>
                <w:rFonts w:ascii="Times New Roman" w:hAnsi="Times New Roman" w:cs="Times New Roman"/>
                <w:sz w:val="26"/>
                <w:szCs w:val="26"/>
              </w:rPr>
            </w:pPr>
            <w:r>
              <w:rPr>
                <w:rFonts w:cs="Times New Roman" w:ascii="Times New Roman" w:hAnsi="Times New Roman"/>
                <w:sz w:val="26"/>
                <w:szCs w:val="26"/>
              </w:rPr>
              <w:t>A. RTT+ thời gian truyền tập tin</w:t>
            </w:r>
          </w:p>
          <w:p>
            <w:pPr>
              <w:pStyle w:val="Normal"/>
              <w:rPr>
                <w:rFonts w:ascii="Times New Roman" w:hAnsi="Times New Roman" w:cs="Times New Roman"/>
                <w:sz w:val="26"/>
                <w:szCs w:val="26"/>
              </w:rPr>
            </w:pPr>
            <w:r>
              <w:rPr>
                <w:rFonts w:cs="Times New Roman" w:ascii="Times New Roman" w:hAnsi="Times New Roman"/>
                <w:sz w:val="26"/>
                <w:szCs w:val="26"/>
              </w:rPr>
              <w:t>B. 2RTT+ thời gian truyền tập tin</w:t>
            </w:r>
          </w:p>
          <w:p>
            <w:pPr>
              <w:pStyle w:val="Normal"/>
              <w:rPr>
                <w:rFonts w:ascii="Times New Roman" w:hAnsi="Times New Roman"/>
                <w:sz w:val="26"/>
                <w:szCs w:val="26"/>
              </w:rPr>
            </w:pPr>
            <w:r>
              <w:rPr>
                <w:rFonts w:cs="Times New Roman" w:ascii="Times New Roman" w:hAnsi="Times New Roman"/>
                <w:sz w:val="26"/>
                <w:szCs w:val="26"/>
              </w:rPr>
              <w:t>C. 3RTT+ thời gian truyền tập tin</w:t>
            </w:r>
          </w:p>
          <w:p>
            <w:pPr>
              <w:pStyle w:val="Normal"/>
              <w:spacing w:before="0" w:after="160"/>
              <w:rPr>
                <w:rFonts w:ascii="Times New Roman" w:hAnsi="Times New Roman" w:cs="Times New Roman"/>
                <w:sz w:val="26"/>
                <w:szCs w:val="26"/>
              </w:rPr>
            </w:pPr>
            <w:r>
              <w:rPr>
                <w:rFonts w:cs="Times New Roman" w:ascii="Times New Roman" w:hAnsi="Times New Roman"/>
                <w:sz w:val="26"/>
                <w:szCs w:val="26"/>
              </w:rPr>
              <w:t>D. n.RTT+ thời gian truyền tập tin</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B</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5</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2U</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3.1.2.3</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cs="Times New Roman" w:ascii="Times New Roman" w:hAnsi="Times New Roman"/>
                <w:sz w:val="26"/>
                <w:szCs w:val="26"/>
              </w:rPr>
              <w:t>Để giảm lưu lượng trên đường liên kết truy cập ra Internet của một tổ chức, người ta thường dùng:</w:t>
            </w:r>
          </w:p>
          <w:p>
            <w:pPr>
              <w:pStyle w:val="Normal"/>
              <w:rPr>
                <w:rFonts w:ascii="Times New Roman" w:hAnsi="Times New Roman"/>
                <w:sz w:val="26"/>
                <w:szCs w:val="26"/>
              </w:rPr>
            </w:pPr>
            <w:r>
              <w:rPr>
                <w:rFonts w:cs="Times New Roman" w:ascii="Times New Roman" w:hAnsi="Times New Roman"/>
                <w:sz w:val="26"/>
                <w:szCs w:val="26"/>
              </w:rPr>
              <w:t>A. Proxy</w:t>
            </w:r>
          </w:p>
          <w:p>
            <w:pPr>
              <w:pStyle w:val="Normal"/>
              <w:rPr>
                <w:rFonts w:ascii="Times New Roman" w:hAnsi="Times New Roman"/>
                <w:sz w:val="26"/>
                <w:szCs w:val="26"/>
              </w:rPr>
            </w:pPr>
            <w:r>
              <w:rPr>
                <w:rFonts w:cs="Times New Roman" w:ascii="Times New Roman" w:hAnsi="Times New Roman"/>
                <w:sz w:val="26"/>
                <w:szCs w:val="26"/>
              </w:rPr>
              <w:t>B. Cookies</w:t>
            </w:r>
          </w:p>
          <w:p>
            <w:pPr>
              <w:pStyle w:val="Normal"/>
              <w:rPr>
                <w:rFonts w:ascii="Times New Roman" w:hAnsi="Times New Roman"/>
                <w:sz w:val="26"/>
                <w:szCs w:val="26"/>
              </w:rPr>
            </w:pPr>
            <w:r>
              <w:rPr>
                <w:rFonts w:cs="Times New Roman" w:ascii="Times New Roman" w:hAnsi="Times New Roman"/>
                <w:sz w:val="26"/>
                <w:szCs w:val="26"/>
              </w:rPr>
              <w:t>C. Web caching</w:t>
            </w:r>
          </w:p>
          <w:p>
            <w:pPr>
              <w:pStyle w:val="Normal"/>
              <w:spacing w:before="0" w:after="160"/>
              <w:rPr>
                <w:rFonts w:ascii="Times New Roman" w:hAnsi="Times New Roman"/>
                <w:sz w:val="26"/>
                <w:szCs w:val="26"/>
              </w:rPr>
            </w:pPr>
            <w:r>
              <w:rPr>
                <w:rFonts w:cs="Times New Roman" w:ascii="Times New Roman" w:hAnsi="Times New Roman"/>
                <w:sz w:val="26"/>
                <w:szCs w:val="26"/>
              </w:rPr>
              <w:t>D. Load Balancing</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C</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r>
        <w:br w:type="page"/>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6</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1An</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2.2.4.1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6"/>
                <w:szCs w:val="26"/>
              </w:rPr>
            </w:pPr>
            <w:r>
              <w:rPr>
                <w:rFonts w:cs="Times New Roman" w:ascii="Times New Roman" w:hAnsi="Times New Roman"/>
                <w:sz w:val="26"/>
                <w:szCs w:val="26"/>
              </w:rPr>
              <w:t>Cho một thông điệp HTTP GET như sau:</w:t>
            </w:r>
          </w:p>
          <w:p>
            <w:pPr>
              <w:pStyle w:val="Normal"/>
              <w:rPr>
                <w:rFonts w:ascii="Times New Roman" w:hAnsi="Times New Roman"/>
                <w:sz w:val="26"/>
                <w:szCs w:val="26"/>
              </w:rPr>
            </w:pPr>
            <w:r>
              <w:rPr>
                <w:rFonts w:cs="Times New Roman" w:ascii="Times New Roman" w:hAnsi="Times New Roman"/>
                <w:b/>
                <w:color w:val="000000"/>
                <w:sz w:val="26"/>
                <w:szCs w:val="26"/>
              </w:rPr>
              <w:t>GET /cs453/index.html HTTP/1.1&lt;cr&gt;&lt;lf&gt;Host: gaia.cs.umass.edu&lt;cr&gt;&lt;lf&gt;User-Agent: Mozilla/5.0 (Windows;U; Windows NT 5.1; en-US; rv:1.7.2) Gecko/20040804 Netscape/7.2 (ax) &lt;cr&gt;&lt;lf&gt;Accept:ext/xml, application/xml, application/xhtml+xml, text/html;q=0.9,text/plain;q=0.8,image/png,*/*;q=0.5&lt;cr&gt;&lt;lf&gt;Accept-Language: en-us,en;q=0.5&lt;cr&gt;&lt;lf&gt;Accept-Encoding: zip,deflate&lt;cr&gt;&lt;lf&gt;Accept-Charset: ISO-8859-1,utf-8;q=0.7,*;q=0.7&lt;cr&gt;&lt;lf&gt;Keep-Alive: 300&lt;cr&gt;&lt;lf&gt;Connection:keep-alive&lt;cr&gt;&lt;lf&gt;&lt;cr&gt;&lt;lf&gt;</w:t>
            </w:r>
          </w:p>
          <w:p>
            <w:pPr>
              <w:pStyle w:val="Normal"/>
              <w:rPr>
                <w:rFonts w:ascii="Times New Roman" w:hAnsi="Times New Roman" w:cs="Times New Roman"/>
                <w:sz w:val="26"/>
                <w:szCs w:val="26"/>
              </w:rPr>
            </w:pPr>
            <w:r>
              <w:rPr>
                <w:rFonts w:cs="Times New Roman" w:ascii="Times New Roman" w:hAnsi="Times New Roman"/>
                <w:sz w:val="26"/>
                <w:szCs w:val="26"/>
              </w:rPr>
              <w:t>Hãy xác định URL được yêu cầu bởi trình duyệt.</w:t>
            </w:r>
          </w:p>
          <w:p>
            <w:pPr>
              <w:pStyle w:val="Normal"/>
              <w:rPr>
                <w:rFonts w:ascii="Times New Roman" w:hAnsi="Times New Roman" w:cs="Times New Roman"/>
                <w:sz w:val="26"/>
                <w:szCs w:val="26"/>
              </w:rPr>
            </w:pPr>
            <w:r>
              <w:rPr>
                <w:rFonts w:cs="Times New Roman" w:ascii="Times New Roman" w:hAnsi="Times New Roman"/>
                <w:sz w:val="26"/>
                <w:szCs w:val="26"/>
              </w:rPr>
              <w:t>A. http://gaia.cs.umass.edu</w:t>
            </w:r>
          </w:p>
          <w:p>
            <w:pPr>
              <w:pStyle w:val="Normal"/>
              <w:rPr>
                <w:rFonts w:ascii="Times New Roman" w:hAnsi="Times New Roman" w:cs="Times New Roman"/>
                <w:sz w:val="26"/>
                <w:szCs w:val="26"/>
              </w:rPr>
            </w:pPr>
            <w:r>
              <w:rPr>
                <w:rFonts w:cs="Times New Roman" w:ascii="Times New Roman" w:hAnsi="Times New Roman"/>
                <w:sz w:val="26"/>
                <w:szCs w:val="26"/>
              </w:rPr>
              <w:t>B. http://gaia.cs.umass.edu/cs453/index.html</w:t>
            </w:r>
          </w:p>
          <w:p>
            <w:pPr>
              <w:pStyle w:val="Normal"/>
              <w:rPr>
                <w:rFonts w:ascii="Times New Roman" w:hAnsi="Times New Roman" w:cs="Times New Roman"/>
                <w:sz w:val="26"/>
                <w:szCs w:val="26"/>
              </w:rPr>
            </w:pPr>
            <w:r>
              <w:rPr>
                <w:rFonts w:cs="Times New Roman" w:ascii="Times New Roman" w:hAnsi="Times New Roman"/>
                <w:sz w:val="26"/>
                <w:szCs w:val="26"/>
              </w:rPr>
              <w:t>C. http://gaia.cs.umass.edu/Gecko/20040804Netscape/7.2/cs453/index.html</w:t>
            </w:r>
          </w:p>
          <w:p>
            <w:pPr>
              <w:pStyle w:val="Normal"/>
              <w:spacing w:before="0" w:after="160"/>
              <w:rPr>
                <w:rFonts w:ascii="Times New Roman" w:hAnsi="Times New Roman"/>
                <w:sz w:val="26"/>
                <w:szCs w:val="26"/>
              </w:rPr>
            </w:pPr>
            <w:r>
              <w:rPr>
                <w:rFonts w:cs="Times New Roman" w:ascii="Times New Roman" w:hAnsi="Times New Roman"/>
                <w:sz w:val="26"/>
                <w:szCs w:val="26"/>
              </w:rPr>
              <w:t>D. http://gaia.cs.umass.edu/cs453/index.html/Gecko/20040804Netscape/7.2</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B</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7</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1An</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2.2.4.1</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6"/>
                <w:szCs w:val="26"/>
              </w:rPr>
            </w:pPr>
            <w:r>
              <w:rPr>
                <w:rFonts w:cs="Times New Roman" w:ascii="Times New Roman" w:hAnsi="Times New Roman"/>
                <w:sz w:val="26"/>
                <w:szCs w:val="26"/>
              </w:rPr>
              <w:t>Cho một thông điệp HTTP GET như sau:</w:t>
            </w:r>
          </w:p>
          <w:p>
            <w:pPr>
              <w:pStyle w:val="Normal"/>
              <w:rPr>
                <w:rFonts w:ascii="Times New Roman" w:hAnsi="Times New Roman"/>
                <w:sz w:val="26"/>
                <w:szCs w:val="26"/>
              </w:rPr>
            </w:pPr>
            <w:r>
              <w:rPr>
                <w:rFonts w:cs="Times New Roman" w:ascii="Times New Roman" w:hAnsi="Times New Roman"/>
                <w:b/>
                <w:color w:val="000000"/>
                <w:sz w:val="26"/>
                <w:szCs w:val="26"/>
              </w:rPr>
              <w:t>GET /cs453/index.html HTTP/1.1&lt;cr&gt;&lt;lf&gt;Host: gaia.cs.umass.edu&lt;cr&gt;&lt;lf&gt;User-Agent: Mozilla/5.0 (Windows;U; Windows NT 5.1; en-US; rv:1.7.2) Gecko/20040804 Netscape/7.2 (ax) &lt;cr&gt;&lt;lf&gt;Accept:ext/xml, application/xml, application/xhtml+xml, text/html;q=0.9,text/plain;q=0.8,image/png,*/*;q=0.5&lt;cr&gt;&lt;lf&gt;Accept-Language: en-us,en;q=0.5&lt;cr&gt;&lt;lf&gt;Accept-Encoding: zip,deflate&lt;cr&gt;&lt;lf&gt;Accept-Charset: ISO-8859-1,utf-8;q=0.7,*;q=0.7&lt;cr&gt;&lt;lf&gt;Keep-Alive: 300&lt;cr&gt;&lt;lf&gt;Connection:keep-alive&lt;cr&gt;&lt;lf&gt;&lt;cr&gt;&lt;lf&gt;</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Trình duyệt đang sử dụng phiên bản HTTP nào?</w:t>
            </w:r>
          </w:p>
          <w:p>
            <w:pPr>
              <w:pStyle w:val="Normal"/>
              <w:rPr>
                <w:rFonts w:ascii="Times New Roman" w:hAnsi="Times New Roman" w:cs="Times New Roman"/>
                <w:sz w:val="26"/>
                <w:szCs w:val="26"/>
              </w:rPr>
            </w:pPr>
            <w:r>
              <w:rPr>
                <w:rFonts w:cs="Times New Roman" w:ascii="Times New Roman" w:hAnsi="Times New Roman"/>
                <w:sz w:val="26"/>
                <w:szCs w:val="26"/>
              </w:rPr>
              <w:t>A. 5.0</w:t>
            </w:r>
          </w:p>
          <w:p>
            <w:pPr>
              <w:pStyle w:val="Normal"/>
              <w:rPr>
                <w:rFonts w:ascii="Times New Roman" w:hAnsi="Times New Roman" w:cs="Times New Roman"/>
                <w:sz w:val="26"/>
                <w:szCs w:val="26"/>
              </w:rPr>
            </w:pPr>
            <w:r>
              <w:rPr>
                <w:rFonts w:cs="Times New Roman" w:ascii="Times New Roman" w:hAnsi="Times New Roman"/>
                <w:sz w:val="26"/>
                <w:szCs w:val="26"/>
              </w:rPr>
              <w:t>B. 1.1</w:t>
            </w:r>
          </w:p>
          <w:p>
            <w:pPr>
              <w:pStyle w:val="Normal"/>
              <w:rPr>
                <w:rFonts w:ascii="Times New Roman" w:hAnsi="Times New Roman" w:cs="Times New Roman"/>
                <w:sz w:val="26"/>
                <w:szCs w:val="26"/>
              </w:rPr>
            </w:pPr>
            <w:r>
              <w:rPr>
                <w:rFonts w:cs="Times New Roman" w:ascii="Times New Roman" w:hAnsi="Times New Roman"/>
                <w:sz w:val="26"/>
                <w:szCs w:val="26"/>
              </w:rPr>
              <w:t>C. 7.2</w:t>
            </w:r>
          </w:p>
          <w:p>
            <w:pPr>
              <w:pStyle w:val="Normal"/>
              <w:spacing w:before="0" w:after="160"/>
              <w:rPr>
                <w:rFonts w:ascii="Times New Roman" w:hAnsi="Times New Roman" w:cs="Times New Roman"/>
                <w:sz w:val="26"/>
                <w:szCs w:val="26"/>
              </w:rPr>
            </w:pPr>
            <w:r>
              <w:rPr>
                <w:rFonts w:cs="Times New Roman" w:ascii="Times New Roman" w:hAnsi="Times New Roman"/>
                <w:sz w:val="26"/>
                <w:szCs w:val="26"/>
              </w:rPr>
              <w:t>D. 1.0</w:t>
            </w:r>
          </w:p>
        </w:tc>
      </w:tr>
    </w:tbl>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t>Đáp án: B</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tabs>
          <w:tab w:val="clear" w:pos="720"/>
          <w:tab w:val="left" w:pos="1507" w:leader="none"/>
        </w:tabs>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9</w:t>
      </w:r>
    </w:p>
    <w:tbl>
      <w:tblPr>
        <w:tblW w:w="5200" w:type="pct"/>
        <w:jc w:val="left"/>
        <w:tblInd w:w="-5" w:type="dxa"/>
        <w:tblCellMar>
          <w:top w:w="0" w:type="dxa"/>
          <w:left w:w="108" w:type="dxa"/>
          <w:bottom w:w="0" w:type="dxa"/>
          <w:right w:w="108" w:type="dxa"/>
        </w:tblCellMar>
      </w:tblPr>
      <w:tblGrid>
        <w:gridCol w:w="2237"/>
        <w:gridCol w:w="2239"/>
        <w:gridCol w:w="2237"/>
        <w:gridCol w:w="2674"/>
      </w:tblGrid>
      <w:tr>
        <w:trPr/>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Cấp độ</w:t>
            </w:r>
          </w:p>
        </w:tc>
        <w:tc>
          <w:tcPr>
            <w:tcW w:w="2239"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3An</w:t>
            </w:r>
          </w:p>
        </w:tc>
        <w:tc>
          <w:tcPr>
            <w:tcW w:w="2237" w:type="dxa"/>
            <w:tcBorders>
              <w:top w:val="single" w:sz="4" w:space="0" w:color="000000"/>
              <w:left w:val="single" w:sz="4" w:space="0" w:color="000000"/>
              <w:bottom w:val="single" w:sz="4" w:space="0" w:color="000000"/>
            </w:tcBorders>
          </w:tcPr>
          <w:p>
            <w:pPr>
              <w:pStyle w:val="Normal"/>
              <w:spacing w:lineRule="auto" w:line="240" w:before="60" w:after="60"/>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Thời gian</w:t>
            </w:r>
          </w:p>
        </w:tc>
        <w:tc>
          <w:tcPr>
            <w:tcW w:w="26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ind w:hanging="16"/>
              <w:rPr>
                <w:rFonts w:ascii="Times New Roman" w:hAnsi="Times New Roman" w:cs="Times New Roman"/>
                <w:color w:val="000000"/>
                <w:sz w:val="26"/>
                <w:szCs w:val="26"/>
                <w:lang w:val="de-DE"/>
              </w:rPr>
            </w:pPr>
            <w:r>
              <w:rPr>
                <w:rFonts w:cs="Times New Roman" w:ascii="Times New Roman" w:hAnsi="Times New Roman"/>
                <w:color w:val="000000"/>
                <w:sz w:val="26"/>
                <w:szCs w:val="26"/>
                <w:lang w:val="de-DE"/>
              </w:rPr>
              <w:t>2</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60" w:after="60"/>
              <w:jc w:val="both"/>
              <w:rPr>
                <w:rFonts w:ascii="Times New Roman" w:hAnsi="Times New Roman"/>
                <w:sz w:val="26"/>
                <w:szCs w:val="26"/>
              </w:rPr>
            </w:pPr>
            <w:r>
              <w:rPr>
                <w:rFonts w:cs="Times New Roman" w:ascii="Times New Roman" w:hAnsi="Times New Roman"/>
                <w:color w:val="000000"/>
                <w:sz w:val="26"/>
                <w:szCs w:val="26"/>
                <w:lang w:val="de-DE"/>
              </w:rPr>
              <w:t>CĐR: 2.1.1.3</w:t>
            </w:r>
          </w:p>
        </w:tc>
      </w:tr>
      <w:tr>
        <w:trPr/>
        <w:tc>
          <w:tcPr>
            <w:tcW w:w="9387" w:type="dxa"/>
            <w:gridSpan w:val="4"/>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cs="Times New Roman" w:ascii="Times New Roman" w:hAnsi="Times New Roman"/>
                <w:sz w:val="26"/>
                <w:szCs w:val="26"/>
              </w:rPr>
              <w:t xml:space="preserve">Giả sử trong trình duyệt web, bạn nhấn vào một link chứa một trang web. Bạn cần lấy một địa chỉ IP của trang web đó chưa có trong cache. Bạn phải đi qua n DNS sau đó mới có đựợc thông tin đó. Mỗi lần truy vấn một DNS phải mất RTT thời gian </w:t>
            </w:r>
            <w:bookmarkStart w:id="0" w:name="__DdeLink__19_1023890851"/>
            <w:r>
              <w:rPr>
                <w:rFonts w:cs="Times New Roman" w:ascii="Times New Roman" w:hAnsi="Times New Roman"/>
                <w:sz w:val="26"/>
                <w:szCs w:val="26"/>
              </w:rPr>
              <w:t>lần lựợt là RTT1, RTT2… RTTn</w:t>
            </w:r>
            <w:bookmarkEnd w:id="0"/>
            <w:r>
              <w:rPr>
                <w:rFonts w:cs="Times New Roman" w:ascii="Times New Roman" w:hAnsi="Times New Roman"/>
                <w:sz w:val="26"/>
                <w:szCs w:val="26"/>
              </w:rPr>
              <w:t xml:space="preserve">. Trong trang web đó có một đối tựợng text. Bạn </w:t>
            </w:r>
            <w:bookmarkStart w:id="1" w:name="__DdeLink__23_1023890851"/>
            <w:r>
              <w:rPr>
                <w:rFonts w:cs="Times New Roman" w:ascii="Times New Roman" w:hAnsi="Times New Roman"/>
                <w:sz w:val="26"/>
                <w:szCs w:val="26"/>
              </w:rPr>
              <w:t>mất RTT0 để đi từ host tới server chứa đối tượng đó</w:t>
            </w:r>
            <w:bookmarkEnd w:id="1"/>
            <w:r>
              <w:rPr>
                <w:rFonts w:cs="Times New Roman" w:ascii="Times New Roman" w:hAnsi="Times New Roman"/>
                <w:sz w:val="26"/>
                <w:szCs w:val="26"/>
              </w:rPr>
              <w:t>. Tính thời gian từ khi nhấn vào link đến khi nhận đựợc đối tựợng.</w:t>
            </w:r>
          </w:p>
          <w:p>
            <w:pPr>
              <w:pStyle w:val="Normal"/>
              <w:rPr>
                <w:rFonts w:ascii="Times New Roman" w:hAnsi="Times New Roman" w:cs="Times New Roman"/>
                <w:sz w:val="26"/>
                <w:szCs w:val="26"/>
              </w:rPr>
            </w:pPr>
            <w:r>
              <w:rPr>
                <w:rFonts w:cs="Times New Roman" w:ascii="Times New Roman" w:hAnsi="Times New Roman"/>
                <w:sz w:val="26"/>
                <w:szCs w:val="26"/>
              </w:rPr>
              <w:t xml:space="preserve">a. RTT0 + </w:t>
            </w:r>
            <w:bookmarkStart w:id="2" w:name="__DdeLink__21_1023890851"/>
            <w:r>
              <w:rPr>
                <w:rFonts w:cs="Times New Roman" w:ascii="Times New Roman" w:hAnsi="Times New Roman"/>
                <w:sz w:val="26"/>
                <w:szCs w:val="26"/>
              </w:rPr>
              <w:t>RTT1 + RTT2 + … + RTTn</w:t>
            </w:r>
            <w:bookmarkEnd w:id="2"/>
          </w:p>
          <w:p>
            <w:pPr>
              <w:pStyle w:val="Normal"/>
              <w:rPr>
                <w:rFonts w:ascii="Times New Roman" w:hAnsi="Times New Roman" w:cs="Times New Roman"/>
                <w:sz w:val="26"/>
                <w:szCs w:val="26"/>
              </w:rPr>
            </w:pPr>
            <w:r>
              <w:rPr>
                <w:rFonts w:cs="Times New Roman" w:ascii="Times New Roman" w:hAnsi="Times New Roman"/>
                <w:sz w:val="26"/>
                <w:szCs w:val="26"/>
              </w:rPr>
              <w:t>b. 2*(RTT0 + RTT1 + … + RTTn)</w:t>
            </w:r>
          </w:p>
          <w:p>
            <w:pPr>
              <w:pStyle w:val="Normal"/>
              <w:rPr>
                <w:rFonts w:ascii="Times New Roman" w:hAnsi="Times New Roman" w:cs="Times New Roman"/>
                <w:sz w:val="26"/>
                <w:szCs w:val="26"/>
              </w:rPr>
            </w:pPr>
            <w:r>
              <w:rPr>
                <w:rFonts w:cs="Times New Roman" w:ascii="Times New Roman" w:hAnsi="Times New Roman"/>
                <w:sz w:val="26"/>
                <w:szCs w:val="26"/>
              </w:rPr>
              <w:t>c. 2.RTT0 + RTT1 + … + RTTn</w:t>
            </w:r>
          </w:p>
          <w:p>
            <w:pPr>
              <w:pStyle w:val="Normal"/>
              <w:spacing w:before="0" w:after="160"/>
              <w:rPr>
                <w:rFonts w:ascii="Times New Roman" w:hAnsi="Times New Roman" w:cs="Times New Roman"/>
                <w:sz w:val="26"/>
                <w:szCs w:val="26"/>
              </w:rPr>
            </w:pPr>
            <w:r>
              <w:rPr>
                <w:rFonts w:cs="Times New Roman" w:ascii="Times New Roman" w:hAnsi="Times New Roman"/>
                <w:sz w:val="26"/>
                <w:szCs w:val="26"/>
              </w:rPr>
              <w:t>d. 2.RTT0 + RTT1 + … + 2.RTTn</w:t>
            </w:r>
          </w:p>
        </w:tc>
      </w:tr>
    </w:tbl>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Mô tả tính toán:</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Mỗi lần truy vấn một DNS mất RTT thời gian lần lựợt là RTT1, RTT2… RTTn.</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Truy vấn n DNS =&gt; RTT1 + RTT2 + … + RTTn</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Mất RTT0 để đi từ host tới server chứa đối tượng đó.</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=&gt; Gửi đối tượng từ server tới host cũng mất RTT0.</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Đáp án: C</w:t>
      </w:r>
    </w:p>
    <w:p>
      <w:pPr>
        <w:pStyle w:val="Normal"/>
        <w:shd w:fill="FFFFFF" w:val="clear"/>
        <w:spacing w:lineRule="auto" w:line="240" w:before="0" w:after="0"/>
        <w:rPr>
          <w:rFonts w:eastAsia="Times New Roman" w:cs="Times New Roman"/>
          <w:color w:val="000000"/>
          <w:lang w:val="de-DE"/>
        </w:rPr>
      </w:pPr>
      <w:r>
        <w:rPr>
          <w:rFonts w:ascii="Times New Roman" w:hAnsi="Times New Roman"/>
          <w:sz w:val="26"/>
          <w:szCs w:val="26"/>
        </w:rPr>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t>Câu 10</w:t>
      </w:r>
    </w:p>
    <w:tbl>
      <w:tblPr>
        <w:tblW w:w="5200" w:type="pct"/>
        <w:jc w:val="left"/>
        <w:tblInd w:w="-5" w:type="dxa"/>
        <w:tblCellMar>
          <w:top w:w="0" w:type="dxa"/>
          <w:left w:w="108" w:type="dxa"/>
          <w:bottom w:w="0" w:type="dxa"/>
          <w:right w:w="108" w:type="dxa"/>
        </w:tblCellMar>
      </w:tblPr>
      <w:tblGrid>
        <w:gridCol w:w="9387"/>
      </w:tblGrid>
      <w:tr>
        <w:trPr/>
        <w:tc>
          <w:tcPr>
            <w:tcW w:w="938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cs="Times New Roman" w:ascii="Times New Roman" w:hAnsi="Times New Roman"/>
                <w:b/>
                <w:color w:val="000000"/>
                <w:sz w:val="26"/>
                <w:szCs w:val="26"/>
              </w:rPr>
              <w:t>Cho đoạn mã HTML sau:</w:t>
            </w:r>
          </w:p>
          <w:p>
            <w:pPr>
              <w:pStyle w:val="Normal"/>
              <w:ind w:firstLine="283"/>
              <w:rPr>
                <w:rFonts w:ascii="Times New Roman" w:hAnsi="Times New Roman"/>
                <w:sz w:val="26"/>
                <w:szCs w:val="26"/>
              </w:rPr>
            </w:pPr>
            <w:bookmarkStart w:id="3" w:name="__DdeLink__8_1023890851"/>
            <w:bookmarkStart w:id="4" w:name="__DdeLink__6_1023890851"/>
            <w:r>
              <w:rPr>
                <w:rFonts w:cs="Times New Roman" w:ascii="Times New Roman" w:hAnsi="Times New Roman"/>
                <w:b/>
                <w:color w:val="000000"/>
                <w:sz w:val="26"/>
                <w:szCs w:val="26"/>
              </w:rPr>
              <w:t>HTTP/1.1 200 OK&lt;cr&gt;&lt;lf&gt;Date: Tue, 22 June 2015 12:39:45GMT..Server: Apache/2.0.52 (Fedora) &lt;cr&gt;&lt;lf&gt;Last-Modified: Tue, 1 June 2014 18:27:46 GMT&lt;cr&gt;&lt;lf&gt;ETag: "526c3-f22-88a4c80"&lt;cr&gt;&lt;lf&gt;Accept-Ranges: bytes&lt;cr&gt;&lt;lf&gt;Content-Length: 8347&lt;cr&gt;&lt;lf&gt;Keep-Alive: timeout=max=100&lt;cr&gt;&lt;lf&gt;Connection: KeepAlive&lt;cr&gt;&lt;lf&gt;Content-Type: text/html; charset=ISO-88591&lt;cr&gt;&lt;lf&gt;&lt;cr&gt;&lt;lf&gt;&lt;!doctype html public "-//w3c//dtd html 4.0 transitional//en"&gt;&lt;lf&gt;&lt;html&gt;&lt;lf&gt;&lt;head&gt;&lt;lf&gt;&lt;meta http-equiv="Content-Type" content="text/html; charset=iso-8859-1"&gt;&lt;lf&gt;&lt;meta name="GENERATOR" content="Mozilla/4.79 [en] (Windows NT 5.0; U) Netscape]"&gt;&lt;lf&gt;&lt;title&gt;Test page&lt;/title&gt;&lt;lf&gt;&lt;/head&gt;&lt;lf&gt;</w:t>
            </w:r>
            <w:bookmarkEnd w:id="3"/>
            <w:bookmarkEnd w:id="4"/>
            <w:r>
              <w:rPr>
                <w:rFonts w:cs="Times New Roman" w:ascii="Times New Roman" w:hAnsi="Times New Roman"/>
                <w:color w:val="000000"/>
                <w:sz w:val="26"/>
                <w:szCs w:val="26"/>
              </w:rPr>
              <w:t xml:space="preserve"> ……</w:t>
            </w:r>
          </w:p>
          <w:p>
            <w:pPr>
              <w:pStyle w:val="Normal"/>
              <w:rPr>
                <w:rFonts w:ascii="Times New Roman" w:hAnsi="Times New Roman"/>
                <w:sz w:val="26"/>
                <w:szCs w:val="26"/>
              </w:rPr>
            </w:pPr>
            <w:bookmarkStart w:id="5" w:name="__DdeLink__32_1023890851"/>
            <w:bookmarkStart w:id="6" w:name="__DdeLink__17_1023890851"/>
            <w:bookmarkStart w:id="7" w:name="__DdeLink__15_1023890851"/>
            <w:r>
              <w:rPr>
                <w:rFonts w:cs="Times New Roman" w:ascii="Times New Roman" w:hAnsi="Times New Roman"/>
                <w:sz w:val="26"/>
                <w:szCs w:val="26"/>
              </w:rPr>
              <w:t>7 bytes đầu tiên trang web trả về cho trình duyệt là</w:t>
            </w:r>
            <w:bookmarkEnd w:id="6"/>
            <w:bookmarkEnd w:id="7"/>
            <w:r>
              <w:rPr>
                <w:rFonts w:cs="Times New Roman" w:ascii="Times New Roman" w:hAnsi="Times New Roman"/>
                <w:sz w:val="26"/>
                <w:szCs w:val="26"/>
              </w:rPr>
              <w:t>?</w:t>
            </w:r>
            <w:bookmarkEnd w:id="5"/>
          </w:p>
          <w:p>
            <w:pPr>
              <w:pStyle w:val="Normal"/>
              <w:rPr>
                <w:rFonts w:ascii="Times New Roman" w:hAnsi="Times New Roman" w:cs="Times New Roman"/>
                <w:sz w:val="26"/>
                <w:szCs w:val="26"/>
              </w:rPr>
            </w:pPr>
            <w:r>
              <w:rPr>
                <w:rFonts w:cs="Times New Roman" w:ascii="Times New Roman" w:hAnsi="Times New Roman"/>
                <w:sz w:val="26"/>
                <w:szCs w:val="26"/>
              </w:rPr>
              <w:t>A. &lt;!docty</w:t>
            </w:r>
          </w:p>
          <w:p>
            <w:pPr>
              <w:pStyle w:val="Normal"/>
              <w:rPr>
                <w:rFonts w:ascii="Times New Roman" w:hAnsi="Times New Roman" w:cs="Times New Roman"/>
                <w:sz w:val="26"/>
                <w:szCs w:val="26"/>
              </w:rPr>
            </w:pPr>
            <w:r>
              <w:rPr>
                <w:rFonts w:cs="Times New Roman" w:ascii="Times New Roman" w:hAnsi="Times New Roman"/>
                <w:sz w:val="26"/>
                <w:szCs w:val="26"/>
              </w:rPr>
              <w:t>B. &lt;meta</w:t>
            </w:r>
          </w:p>
          <w:p>
            <w:pPr>
              <w:pStyle w:val="Normal"/>
              <w:rPr>
                <w:rFonts w:ascii="Times New Roman" w:hAnsi="Times New Roman"/>
                <w:sz w:val="26"/>
                <w:szCs w:val="26"/>
              </w:rPr>
            </w:pPr>
            <w:r>
              <w:rPr>
                <w:rFonts w:cs="Times New Roman" w:ascii="Times New Roman" w:hAnsi="Times New Roman"/>
                <w:sz w:val="26"/>
                <w:szCs w:val="26"/>
              </w:rPr>
              <w:t>C. HTTP/1.</w:t>
            </w:r>
          </w:p>
          <w:p>
            <w:pPr>
              <w:pStyle w:val="Normal"/>
              <w:spacing w:before="0" w:after="160"/>
              <w:rPr>
                <w:rFonts w:ascii="Times New Roman" w:hAnsi="Times New Roman"/>
                <w:sz w:val="26"/>
                <w:szCs w:val="26"/>
              </w:rPr>
            </w:pPr>
            <w:r>
              <w:rPr>
                <w:rFonts w:cs="Times New Roman" w:ascii="Times New Roman" w:hAnsi="Times New Roman"/>
                <w:sz w:val="26"/>
                <w:szCs w:val="26"/>
              </w:rPr>
              <w:t>D. text/ht</w:t>
            </w:r>
          </w:p>
        </w:tc>
      </w:tr>
    </w:tbl>
    <w:p>
      <w:pPr>
        <w:pStyle w:val="Normal"/>
        <w:shd w:fill="FFFFFF" w:val="clear"/>
        <w:spacing w:lineRule="auto" w:line="240" w:before="0" w:after="0"/>
        <w:rPr>
          <w:rFonts w:ascii="Times New Roman" w:hAnsi="Times New Roman" w:eastAsia="Times New Roman" w:cs="Times New Roman"/>
          <w:b/>
          <w:b/>
          <w:i/>
          <w:i/>
          <w:color w:val="000000"/>
          <w:sz w:val="26"/>
          <w:szCs w:val="26"/>
          <w:lang w:val="de-DE"/>
        </w:rPr>
      </w:pPr>
      <w:r>
        <w:rPr>
          <w:rFonts w:eastAsia="Times New Roman" w:cs="Times New Roman" w:ascii="Times New Roman" w:hAnsi="Times New Roman"/>
          <w:b/>
          <w:i/>
          <w:color w:val="000000"/>
          <w:sz w:val="26"/>
          <w:szCs w:val="26"/>
          <w:lang w:val="de-DE"/>
        </w:rPr>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Đáp án: C</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Đoạn mã trên là thông điệp trang web trả về trình duyệt.</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Với mỗi byte là một ký tự.</w:t>
      </w:r>
    </w:p>
    <w:p>
      <w:pPr>
        <w:pStyle w:val="Normal"/>
        <w:shd w:fill="FFFFFF" w:val="clear"/>
        <w:spacing w:lineRule="auto" w:line="240" w:before="0" w:after="0"/>
        <w:rPr>
          <w:rFonts w:ascii="Times New Roman" w:hAnsi="Times New Roman"/>
          <w:sz w:val="26"/>
          <w:szCs w:val="26"/>
        </w:rPr>
      </w:pPr>
      <w:r>
        <w:rPr>
          <w:rFonts w:eastAsia="Times New Roman" w:cs="Times New Roman" w:ascii="Times New Roman" w:hAnsi="Times New Roman"/>
          <w:color w:val="000000"/>
          <w:sz w:val="26"/>
          <w:szCs w:val="26"/>
          <w:lang w:val="de-DE"/>
        </w:rPr>
        <w:t>7 byte đầu tiền =&gt; 7 ký tự đầu tiên.</w:t>
      </w:r>
    </w:p>
    <w:p>
      <w:pPr>
        <w:pStyle w:val="Normal"/>
        <w:shd w:fill="FFFFFF" w:val="clear"/>
        <w:spacing w:lineRule="auto" w:line="240" w:before="0" w:after="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p>
      <w:pPr>
        <w:pStyle w:val="Normal"/>
        <w:spacing w:before="0" w:after="160"/>
        <w:rPr>
          <w:rFonts w:ascii="Times New Roman" w:hAnsi="Times New Roman" w:eastAsia="Times New Roman" w:cs="Times New Roman"/>
          <w:color w:val="000000"/>
          <w:sz w:val="26"/>
          <w:szCs w:val="26"/>
          <w:lang w:val="de-DE"/>
        </w:rPr>
      </w:pPr>
      <w:r>
        <w:rPr>
          <w:rFonts w:eastAsia="Times New Roman" w:cs="Times New Roman" w:ascii="Times New Roman" w:hAnsi="Times New Roman"/>
          <w:color w:val="000000"/>
          <w:sz w:val="26"/>
          <w:szCs w:val="26"/>
          <w:lang w:val="de-DE"/>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lang w:val="en-US" w:eastAsia="en-US"/>
      </w:rPr>
    </w:pPr>
    <w:r>
      <w:rPr/>
      <w:fldChar w:fldCharType="begin"/>
    </w:r>
    <w:r>
      <w:rPr/>
      <w:instrText> PAGE </w:instrText>
    </w:r>
    <w:r>
      <w:rPr/>
      <w:fldChar w:fldCharType="separate"/>
    </w:r>
    <w:r>
      <w:rPr/>
      <w:t>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360"/>
        </w:tabs>
        <w:ind w:left="360" w:hanging="360"/>
      </w:pPr>
      <w:rPr>
        <w:rFonts w:ascii="Times New Roman" w:hAnsi="Times New Roman" w:eastAsia="Times New Roman"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Arial" w:hAnsi="Arial" w:cs="Arial"/>
      <w:sz w:val="20"/>
      <w:szCs w:val="20"/>
    </w:rPr>
  </w:style>
  <w:style w:type="character" w:styleId="WW8Num6z2">
    <w:name w:val="WW8Num6z2"/>
    <w:qFormat/>
    <w:rPr>
      <w:rFonts w:ascii="Wingdings" w:hAnsi="Wingdings" w:eastAsia="Times New Roman" w:cs="Times New Roman"/>
    </w:rPr>
  </w:style>
  <w:style w:type="character" w:styleId="WW8Num6z3">
    <w:name w:val="WW8Num6z3"/>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563C1"/>
      <w:u w:val="single"/>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QQuestion">
    <w:name w:val="_Q-Question"/>
    <w:basedOn w:val="Normal"/>
    <w:qFormat/>
    <w:pPr>
      <w:numPr>
        <w:ilvl w:val="0"/>
        <w:numId w:val="1"/>
      </w:numPr>
      <w:autoSpaceDE w:val="false"/>
      <w:spacing w:lineRule="auto" w:line="240" w:before="180" w:after="60"/>
    </w:pPr>
    <w:rPr>
      <w:rFonts w:ascii="Times New Roman" w:hAnsi="Times New Roman" w:eastAsia="Times New Roman" w:cs="Times New Roman"/>
      <w:sz w:val="26"/>
      <w:szCs w:val="24"/>
    </w:rPr>
  </w:style>
  <w:style w:type="paragraph" w:styleId="QOptions">
    <w:name w:val="_Q-Options"/>
    <w:basedOn w:val="Normal"/>
    <w:qFormat/>
    <w:pPr>
      <w:tabs>
        <w:tab w:val="clear" w:pos="720"/>
        <w:tab w:val="left" w:pos="822" w:leader="none"/>
      </w:tabs>
      <w:autoSpaceDE w:val="false"/>
      <w:spacing w:lineRule="auto" w:line="240" w:before="0" w:after="0"/>
      <w:ind w:left="822" w:hanging="397"/>
    </w:pPr>
    <w:rPr>
      <w:rFonts w:ascii="Times New Roman" w:hAnsi="Times New Roman" w:eastAsia="Times New Roman" w:cs="Times New Roman"/>
      <w:sz w:val="26"/>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autoSpaceDE w:val="false"/>
      <w:bidi w:val="0"/>
    </w:pPr>
    <w:rPr>
      <w:rFonts w:ascii="Times New Roman" w:hAnsi="Times New Roman" w:eastAsia="Calibri" w:cs="Times New Roman"/>
      <w:color w:val="000000"/>
      <w:sz w:val="24"/>
      <w:szCs w:val="24"/>
      <w:lang w:val="en-US" w:bidi="ar-SA" w:eastAsia="zh-C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8</TotalTime>
  <Application>LibreOffice/6.4.7.2$Linux_X86_64 LibreOffice_project/40$Build-2</Application>
  <Pages>5</Pages>
  <Words>781</Words>
  <Characters>4092</Characters>
  <CharactersWithSpaces>4755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2021-09-28T14:02:00Z</dcterms:created>
  <dc:creator>Nhat Quang</dc:creator>
  <dc:description/>
  <cp:keywords/>
  <dc:language>en-US</dc:language>
  <cp:lastModifiedBy/>
  <cp:lastPrinted>2016-11-28T15:28:00Z</cp:lastPrinted>
  <dcterms:modified xsi:type="dcterms:W3CDTF">2021-09-28T14:47:50Z</dcterms:modified>
  <cp:revision>3</cp:revision>
  <dc:subject/>
  <dc:title/>
</cp:coreProperties>
</file>