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023" w:rsidRPr="005162EC" w:rsidRDefault="00230023">
      <w:pPr>
        <w:rPr>
          <w:rFonts w:ascii="Times New Roman" w:hAnsi="Times New Roman" w:cs="Times New Roman"/>
          <w:noProof/>
          <w:sz w:val="24"/>
          <w:szCs w:val="24"/>
        </w:rPr>
      </w:pPr>
      <w:r w:rsidRPr="005162EC">
        <w:rPr>
          <w:rFonts w:ascii="Times New Roman" w:hAnsi="Times New Roman" w:cs="Times New Roman"/>
          <w:noProof/>
          <w:sz w:val="24"/>
          <w:szCs w:val="24"/>
        </w:rPr>
        <w:t>Lab #9: Assessment Worksheet Develop Disaster Recovery Back-up Procedures and Recovery Instructions</w:t>
      </w:r>
    </w:p>
    <w:p w:rsidR="00230023" w:rsidRPr="005162EC" w:rsidRDefault="00230023">
      <w:pPr>
        <w:rPr>
          <w:rFonts w:ascii="Times New Roman" w:hAnsi="Times New Roman" w:cs="Times New Roman"/>
          <w:noProof/>
          <w:sz w:val="24"/>
          <w:szCs w:val="24"/>
        </w:rPr>
      </w:pPr>
      <w:r w:rsidRPr="005162EC">
        <w:rPr>
          <w:rFonts w:ascii="Times New Roman" w:hAnsi="Times New Roman" w:cs="Times New Roman"/>
          <w:noProof/>
          <w:sz w:val="24"/>
          <w:szCs w:val="24"/>
        </w:rPr>
        <w:t xml:space="preserve">Course Name: IAA202 </w:t>
      </w:r>
    </w:p>
    <w:p w:rsidR="005162EC" w:rsidRPr="005162EC" w:rsidRDefault="00230023">
      <w:pPr>
        <w:rPr>
          <w:rFonts w:ascii="Times New Roman" w:hAnsi="Times New Roman" w:cs="Times New Roman"/>
          <w:noProof/>
          <w:sz w:val="24"/>
          <w:szCs w:val="24"/>
        </w:rPr>
      </w:pPr>
      <w:r w:rsidRPr="005162EC">
        <w:rPr>
          <w:rFonts w:ascii="Times New Roman" w:hAnsi="Times New Roman" w:cs="Times New Roman"/>
          <w:noProof/>
          <w:sz w:val="24"/>
          <w:szCs w:val="24"/>
        </w:rPr>
        <w:t xml:space="preserve">Student Name: Nguyễn Minh Trí </w:t>
      </w:r>
    </w:p>
    <w:p w:rsidR="00230023" w:rsidRPr="005162EC" w:rsidRDefault="00230023">
      <w:pPr>
        <w:rPr>
          <w:rFonts w:ascii="Times New Roman" w:hAnsi="Times New Roman" w:cs="Times New Roman"/>
          <w:noProof/>
          <w:sz w:val="24"/>
          <w:szCs w:val="24"/>
        </w:rPr>
      </w:pPr>
      <w:r w:rsidRPr="005162EC">
        <w:rPr>
          <w:rFonts w:ascii="Times New Roman" w:hAnsi="Times New Roman" w:cs="Times New Roman"/>
          <w:noProof/>
          <w:sz w:val="24"/>
          <w:szCs w:val="24"/>
        </w:rPr>
        <w:t>Instructor Name:</w:t>
      </w:r>
      <w:r w:rsidR="005162EC" w:rsidRPr="005162EC">
        <w:rPr>
          <w:rFonts w:ascii="Times New Roman" w:hAnsi="Times New Roman" w:cs="Times New Roman"/>
          <w:noProof/>
          <w:sz w:val="24"/>
          <w:szCs w:val="24"/>
        </w:rPr>
        <w:t xml:space="preserve"> Ho Hai</w:t>
      </w:r>
    </w:p>
    <w:p w:rsidR="00230023" w:rsidRPr="005162EC" w:rsidRDefault="00230023">
      <w:pPr>
        <w:rPr>
          <w:rFonts w:ascii="Times New Roman" w:hAnsi="Times New Roman" w:cs="Times New Roman"/>
          <w:noProof/>
          <w:sz w:val="24"/>
          <w:szCs w:val="24"/>
        </w:rPr>
      </w:pPr>
      <w:r w:rsidRPr="005162EC">
        <w:rPr>
          <w:rFonts w:ascii="Times New Roman" w:hAnsi="Times New Roman" w:cs="Times New Roman"/>
          <w:noProof/>
          <w:sz w:val="24"/>
          <w:szCs w:val="24"/>
        </w:rPr>
        <w:t>Overview The most important task for a business continuity and disaster recovery plan is to document all identified mission critical IT systems, applications, and data recovery procedures. Fast recovery times for IT systems and applications are achievable with efficient and accurate recovery instructions. This lab has the students apply the same concepts of disaster recovery back-up procedures and recovery instructions to their own data.</w:t>
      </w:r>
    </w:p>
    <w:p w:rsidR="00230023" w:rsidRPr="005162EC" w:rsidRDefault="00230023">
      <w:pPr>
        <w:rPr>
          <w:rFonts w:ascii="Times New Roman" w:hAnsi="Times New Roman" w:cs="Times New Roman"/>
          <w:noProof/>
          <w:sz w:val="24"/>
          <w:szCs w:val="24"/>
          <w:u w:val="single"/>
        </w:rPr>
      </w:pPr>
      <w:r w:rsidRPr="005162EC">
        <w:rPr>
          <w:rFonts w:ascii="Times New Roman" w:hAnsi="Times New Roman" w:cs="Times New Roman"/>
          <w:noProof/>
          <w:sz w:val="24"/>
          <w:szCs w:val="24"/>
          <w:u w:val="single"/>
        </w:rPr>
        <w:t xml:space="preserve">Lab Assessment Questions </w:t>
      </w:r>
    </w:p>
    <w:p w:rsidR="00D95311"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How does documented back-up and recovery procedures help achieve RTO?</w:t>
      </w:r>
    </w:p>
    <w:p w:rsidR="00230023" w:rsidRPr="005162EC" w:rsidRDefault="00230023" w:rsidP="00230023">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By having effective backup and recovery procedures you should have the necessary resources to restore systems from backups and a repeatable process that is known to succeed in achieving RTO. By documenting and implementing backup and recovery procedures, the process for recovery is much more efficient, helping with the time portion of RTO</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True or False. To achieve an RTO of 0, you need 100% redundant, hot-stand-by infrastructure (i.e., IT system, application, and data, etc.).</w:t>
      </w:r>
    </w:p>
    <w:p w:rsidR="00230023" w:rsidRPr="005162EC" w:rsidRDefault="00230023" w:rsidP="00230023">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True</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What is most important when considering data back-up?</w:t>
      </w:r>
    </w:p>
    <w:p w:rsidR="00230023" w:rsidRPr="005162EC" w:rsidRDefault="00230023" w:rsidP="00230023">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Registry, directories, and imperative operating data as well as licensing</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What is most important when considering data recovery?</w:t>
      </w:r>
    </w:p>
    <w:p w:rsidR="00230023" w:rsidRPr="005162EC" w:rsidRDefault="00230023" w:rsidP="00230023">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Data recovery working in a timely manner (fast).</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What are the risks of using your external e-mail box as a back-up and data storage solution?</w:t>
      </w:r>
    </w:p>
    <w:p w:rsidR="00230023" w:rsidRPr="005162EC" w:rsidRDefault="00230023" w:rsidP="00230023">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First, you are at the mercy of the provider. If it is a large recovery you may not be able to have internet access to download it. File corruption could be an issue as well as back up size allowable for email</w:t>
      </w:r>
    </w:p>
    <w:p w:rsidR="00230023" w:rsidRPr="005162EC" w:rsidRDefault="00EE443E"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Được bỏ.</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Did you achieve your RTO? What steps and procedures can you implement to help drive RTO even lower?</w:t>
      </w:r>
    </w:p>
    <w:p w:rsidR="00230023" w:rsidRPr="005162EC" w:rsidRDefault="00230023" w:rsidP="00230023">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I’m assuming from the lab, steps that would be with better equipment, a Hot-Site and lots of money</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lastRenderedPageBreak/>
        <w:t>What are some recommendations for lowering the RTO for retrieval and access to the back-up data file?</w:t>
      </w:r>
    </w:p>
    <w:p w:rsidR="00230023" w:rsidRPr="005162EC" w:rsidRDefault="00230023" w:rsidP="00230023">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Have a good recovery system; the recovery software could be as low as 15min. with some products. Making sure they are available and tested regularly</w:t>
      </w:r>
      <w:r w:rsidR="00EE443E" w:rsidRPr="005162EC">
        <w:rPr>
          <w:rFonts w:ascii="Times New Roman" w:hAnsi="Times New Roman" w:cs="Times New Roman"/>
          <w:noProof/>
          <w:sz w:val="24"/>
          <w:szCs w:val="24"/>
        </w:rPr>
        <w:t>.</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If you drive RTO lower what must you do to streamline the procedure?</w:t>
      </w:r>
    </w:p>
    <w:p w:rsidR="00EE443E" w:rsidRPr="005162EC" w:rsidRDefault="00EE443E" w:rsidP="00EE443E">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Test, Test and test. Practice makes perfect</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Why is documenting and testing critical to achieve a defined RTO?</w:t>
      </w:r>
    </w:p>
    <w:p w:rsidR="00EE443E" w:rsidRPr="005162EC" w:rsidRDefault="00EE443E" w:rsidP="00EE443E">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To know that and for those who proceed in that position, these test were completed and has been done before. A history will be formed and if ever a problem arises that has before, records will save time</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Why is it a best practice for an organization to document its back-up and recovery steps for DR?</w:t>
      </w:r>
    </w:p>
    <w:p w:rsidR="00EE443E" w:rsidRPr="005162EC" w:rsidRDefault="00EE443E" w:rsidP="00EE443E">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To know that and for those who proceed in that position, these test were completed and has been done before. A history will be formed and if ever a problem arises that has before, records will save time</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What can you do to cut down on the recovery time for accessing, copying, and recovering your Lab #1 – Lab #8 individual worksheets to help achieve the RTO?</w:t>
      </w:r>
    </w:p>
    <w:p w:rsidR="00EE443E" w:rsidRPr="005162EC" w:rsidRDefault="00EE443E" w:rsidP="00EE443E">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w:t>
      </w:r>
      <w:r w:rsidR="008A2CA9" w:rsidRPr="005162EC">
        <w:rPr>
          <w:rFonts w:ascii="Times New Roman" w:hAnsi="Times New Roman" w:cs="Times New Roman"/>
          <w:noProof/>
          <w:sz w:val="24"/>
          <w:szCs w:val="24"/>
        </w:rPr>
        <w:t xml:space="preserve"> Can’t do anything.</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What will encryption of a disk or data in storage do to the RTO definition when attempting to retrieve and recover clear-text data for production use?</w:t>
      </w:r>
    </w:p>
    <w:p w:rsidR="00EE443E" w:rsidRPr="005162EC" w:rsidRDefault="00EE443E" w:rsidP="00EE443E">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Will take a bit more time to decrypt and retrieve the data before it can be used.</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How many total steps did your back-up and recovery procedures consist of for this Lab exercise? Are there any that can be combined or streamlined?</w:t>
      </w:r>
    </w:p>
    <w:p w:rsidR="00EE443E" w:rsidRPr="005162EC" w:rsidRDefault="00EE443E" w:rsidP="00EE443E">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Not sure. But the fewer steps you have and easier the steps are, the less confusion and fewer mistakes will happen and that will save time on recovery, as well as a good recovery system</w:t>
      </w:r>
    </w:p>
    <w:p w:rsidR="00230023" w:rsidRPr="005162EC" w:rsidRDefault="00230023" w:rsidP="00230023">
      <w:pPr>
        <w:pStyle w:val="ListParagraph"/>
        <w:numPr>
          <w:ilvl w:val="0"/>
          <w:numId w:val="1"/>
        </w:numPr>
        <w:rPr>
          <w:rFonts w:ascii="Times New Roman" w:hAnsi="Times New Roman" w:cs="Times New Roman"/>
          <w:noProof/>
          <w:sz w:val="24"/>
          <w:szCs w:val="24"/>
        </w:rPr>
      </w:pPr>
      <w:r w:rsidRPr="005162EC">
        <w:rPr>
          <w:rFonts w:ascii="Times New Roman" w:hAnsi="Times New Roman" w:cs="Times New Roman"/>
          <w:noProof/>
          <w:sz w:val="24"/>
          <w:szCs w:val="24"/>
        </w:rPr>
        <w:t>If the individual accessing the system for DR purposes was not familiar with the IT system and required system administrator login credentials, what additional step is required in the recovery phase?</w:t>
      </w:r>
    </w:p>
    <w:p w:rsidR="00EE443E" w:rsidRPr="005162EC" w:rsidRDefault="00EE443E" w:rsidP="00EE443E">
      <w:pPr>
        <w:ind w:left="360"/>
        <w:rPr>
          <w:rFonts w:ascii="Times New Roman" w:hAnsi="Times New Roman" w:cs="Times New Roman"/>
          <w:noProof/>
          <w:sz w:val="24"/>
          <w:szCs w:val="24"/>
        </w:rPr>
      </w:pPr>
      <w:r w:rsidRPr="005162EC">
        <w:rPr>
          <w:rFonts w:ascii="Times New Roman" w:hAnsi="Times New Roman" w:cs="Times New Roman"/>
          <w:noProof/>
          <w:sz w:val="24"/>
          <w:szCs w:val="24"/>
        </w:rPr>
        <w:t>Answer: Finding the secured documents that have all the information and steps needed to recover</w:t>
      </w:r>
    </w:p>
    <w:sectPr w:rsidR="00EE443E" w:rsidRPr="0051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0BD0"/>
    <w:multiLevelType w:val="hybridMultilevel"/>
    <w:tmpl w:val="3052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023"/>
    <w:rsid w:val="00230023"/>
    <w:rsid w:val="005162EC"/>
    <w:rsid w:val="008A2CA9"/>
    <w:rsid w:val="00D95311"/>
    <w:rsid w:val="00E05C1B"/>
    <w:rsid w:val="00EE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3842"/>
  <w15:chartTrackingRefBased/>
  <w15:docId w15:val="{986A43D3-4E9E-47FA-AEB4-03D8D834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58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Arabic</dc:creator>
  <cp:keywords/>
  <dc:description/>
  <cp:lastModifiedBy>Hoàng Vũ</cp:lastModifiedBy>
  <cp:revision>2</cp:revision>
  <dcterms:created xsi:type="dcterms:W3CDTF">2020-07-22T10:31:00Z</dcterms:created>
  <dcterms:modified xsi:type="dcterms:W3CDTF">2020-07-22T10:31:00Z</dcterms:modified>
</cp:coreProperties>
</file>