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263" w:rsidRDefault="0076279F" w:rsidP="0076279F">
      <w:pPr>
        <w:pStyle w:val="Heading1"/>
      </w:pPr>
      <w:r>
        <w:t>Ajax Push</w:t>
      </w:r>
    </w:p>
    <w:p w:rsidR="003C4898" w:rsidRDefault="003C4898" w:rsidP="00EF3984">
      <w:pPr>
        <w:rPr>
          <w:noProof/>
        </w:rPr>
      </w:pPr>
      <w:r>
        <w:fldChar w:fldCharType="begin"/>
      </w:r>
      <w:r>
        <w:instrText xml:space="preserve"> TOC \h \z \u \t "Heading 2,1,Heading 2_3,2" </w:instrText>
      </w:r>
      <w:r>
        <w:fldChar w:fldCharType="separate"/>
      </w:r>
    </w:p>
    <w:p w:rsidR="003C4898" w:rsidRDefault="003C4898">
      <w:pPr>
        <w:pStyle w:val="TOC1"/>
        <w:tabs>
          <w:tab w:val="left" w:pos="440"/>
          <w:tab w:val="right" w:leader="dot" w:pos="9350"/>
        </w:tabs>
        <w:rPr>
          <w:noProof/>
        </w:rPr>
      </w:pPr>
      <w:hyperlink w:anchor="_Toc293998135" w:history="1">
        <w:r w:rsidRPr="00646007">
          <w:rPr>
            <w:rStyle w:val="Hyperlink"/>
            <w:noProof/>
          </w:rPr>
          <w:t>1.</w:t>
        </w:r>
        <w:r>
          <w:rPr>
            <w:noProof/>
          </w:rPr>
          <w:tab/>
        </w:r>
        <w:r w:rsidRPr="00646007">
          <w:rPr>
            <w:rStyle w:val="Hyperlink"/>
            <w:noProof/>
          </w:rPr>
          <w:t>Khái niê</w:t>
        </w:r>
        <w:r w:rsidRPr="00646007">
          <w:rPr>
            <w:rStyle w:val="Hyperlink"/>
            <w:rFonts w:ascii="Arial" w:hAnsi="Arial" w:cs="Arial"/>
            <w:noProof/>
          </w:rPr>
          <w:t>̣</w:t>
        </w:r>
        <w:r w:rsidRPr="00646007">
          <w:rPr>
            <w:rStyle w:val="Hyperlink"/>
            <w:rFonts w:ascii="Calibri" w:hAnsi="Calibri" w:cs="Calibri"/>
            <w:noProof/>
          </w:rPr>
          <w:t>m</w:t>
        </w:r>
        <w:r>
          <w:rPr>
            <w:noProof/>
            <w:webHidden/>
          </w:rPr>
          <w:tab/>
        </w:r>
        <w:r>
          <w:rPr>
            <w:noProof/>
            <w:webHidden/>
          </w:rPr>
          <w:fldChar w:fldCharType="begin"/>
        </w:r>
        <w:r>
          <w:rPr>
            <w:noProof/>
            <w:webHidden/>
          </w:rPr>
          <w:instrText xml:space="preserve"> PAGEREF _Toc293998135 \h </w:instrText>
        </w:r>
        <w:r>
          <w:rPr>
            <w:noProof/>
            <w:webHidden/>
          </w:rPr>
        </w:r>
        <w:r>
          <w:rPr>
            <w:noProof/>
            <w:webHidden/>
          </w:rPr>
          <w:fldChar w:fldCharType="separate"/>
        </w:r>
        <w:r>
          <w:rPr>
            <w:noProof/>
            <w:webHidden/>
          </w:rPr>
          <w:t>2</w:t>
        </w:r>
        <w:r>
          <w:rPr>
            <w:noProof/>
            <w:webHidden/>
          </w:rPr>
          <w:fldChar w:fldCharType="end"/>
        </w:r>
      </w:hyperlink>
    </w:p>
    <w:p w:rsidR="003C4898" w:rsidRDefault="003C4898">
      <w:pPr>
        <w:pStyle w:val="TOC1"/>
        <w:tabs>
          <w:tab w:val="left" w:pos="440"/>
          <w:tab w:val="right" w:leader="dot" w:pos="9350"/>
        </w:tabs>
        <w:rPr>
          <w:noProof/>
        </w:rPr>
      </w:pPr>
      <w:hyperlink w:anchor="_Toc293998136" w:history="1">
        <w:r w:rsidRPr="00646007">
          <w:rPr>
            <w:rStyle w:val="Hyperlink"/>
            <w:noProof/>
          </w:rPr>
          <w:t>2.</w:t>
        </w:r>
        <w:r>
          <w:rPr>
            <w:noProof/>
          </w:rPr>
          <w:tab/>
        </w:r>
        <w:r w:rsidRPr="00646007">
          <w:rPr>
            <w:rStyle w:val="Hyperlink"/>
            <w:noProof/>
          </w:rPr>
          <w:t>S</w:t>
        </w:r>
        <w:r w:rsidRPr="00646007">
          <w:rPr>
            <w:rStyle w:val="Hyperlink"/>
            <w:rFonts w:ascii="Arial" w:hAnsi="Arial" w:cs="Arial"/>
            <w:noProof/>
          </w:rPr>
          <w:t>ự</w:t>
        </w:r>
        <w:r w:rsidRPr="00646007">
          <w:rPr>
            <w:rStyle w:val="Hyperlink"/>
            <w:noProof/>
          </w:rPr>
          <w:t xml:space="preserve"> thay đô</w:t>
        </w:r>
        <w:r w:rsidRPr="00646007">
          <w:rPr>
            <w:rStyle w:val="Hyperlink"/>
            <w:rFonts w:ascii="Arial" w:hAnsi="Arial" w:cs="Arial"/>
            <w:noProof/>
          </w:rPr>
          <w:t>̉</w:t>
        </w:r>
        <w:r w:rsidRPr="00646007">
          <w:rPr>
            <w:rStyle w:val="Hyperlink"/>
            <w:rFonts w:ascii="Calibri" w:hAnsi="Calibri" w:cs="Calibri"/>
            <w:noProof/>
          </w:rPr>
          <w:t>i cu</w:t>
        </w:r>
        <w:r w:rsidRPr="00646007">
          <w:rPr>
            <w:rStyle w:val="Hyperlink"/>
            <w:rFonts w:ascii="Arial" w:hAnsi="Arial" w:cs="Arial"/>
            <w:noProof/>
          </w:rPr>
          <w:t>̉</w:t>
        </w:r>
        <w:r w:rsidRPr="00646007">
          <w:rPr>
            <w:rStyle w:val="Hyperlink"/>
            <w:rFonts w:ascii="Calibri" w:hAnsi="Calibri" w:cs="Calibri"/>
            <w:noProof/>
          </w:rPr>
          <w:t>a API</w:t>
        </w:r>
        <w:r>
          <w:rPr>
            <w:noProof/>
            <w:webHidden/>
          </w:rPr>
          <w:tab/>
        </w:r>
        <w:r>
          <w:rPr>
            <w:noProof/>
            <w:webHidden/>
          </w:rPr>
          <w:fldChar w:fldCharType="begin"/>
        </w:r>
        <w:r>
          <w:rPr>
            <w:noProof/>
            <w:webHidden/>
          </w:rPr>
          <w:instrText xml:space="preserve"> PAGEREF _Toc293998136 \h </w:instrText>
        </w:r>
        <w:r>
          <w:rPr>
            <w:noProof/>
            <w:webHidden/>
          </w:rPr>
        </w:r>
        <w:r>
          <w:rPr>
            <w:noProof/>
            <w:webHidden/>
          </w:rPr>
          <w:fldChar w:fldCharType="separate"/>
        </w:r>
        <w:r>
          <w:rPr>
            <w:noProof/>
            <w:webHidden/>
          </w:rPr>
          <w:t>2</w:t>
        </w:r>
        <w:r>
          <w:rPr>
            <w:noProof/>
            <w:webHidden/>
          </w:rPr>
          <w:fldChar w:fldCharType="end"/>
        </w:r>
      </w:hyperlink>
    </w:p>
    <w:p w:rsidR="003C4898" w:rsidRDefault="003C4898">
      <w:pPr>
        <w:pStyle w:val="TOC1"/>
        <w:tabs>
          <w:tab w:val="left" w:pos="440"/>
          <w:tab w:val="right" w:leader="dot" w:pos="9350"/>
        </w:tabs>
        <w:rPr>
          <w:noProof/>
        </w:rPr>
      </w:pPr>
      <w:hyperlink w:anchor="_Toc293998137" w:history="1">
        <w:r w:rsidRPr="00646007">
          <w:rPr>
            <w:rStyle w:val="Hyperlink"/>
            <w:noProof/>
          </w:rPr>
          <w:t>3.</w:t>
        </w:r>
        <w:r>
          <w:rPr>
            <w:noProof/>
          </w:rPr>
          <w:tab/>
        </w:r>
        <w:r w:rsidRPr="00646007">
          <w:rPr>
            <w:rStyle w:val="Hyperlink"/>
            <w:noProof/>
          </w:rPr>
          <w:t>H</w:t>
        </w:r>
        <w:r w:rsidRPr="00646007">
          <w:rPr>
            <w:rStyle w:val="Hyperlink"/>
            <w:rFonts w:ascii="Arial" w:hAnsi="Arial" w:cs="Arial"/>
            <w:noProof/>
          </w:rPr>
          <w:t>ươ</w:t>
        </w:r>
        <w:r w:rsidRPr="00646007">
          <w:rPr>
            <w:rStyle w:val="Hyperlink"/>
            <w:rFonts w:ascii="Calibri" w:hAnsi="Calibri" w:cs="Calibri"/>
            <w:noProof/>
          </w:rPr>
          <w:t>́</w:t>
        </w:r>
        <w:r w:rsidRPr="00646007">
          <w:rPr>
            <w:rStyle w:val="Hyperlink"/>
            <w:noProof/>
          </w:rPr>
          <w:t>ng dẫn dùng Ajax Push</w:t>
        </w:r>
        <w:r>
          <w:rPr>
            <w:noProof/>
            <w:webHidden/>
          </w:rPr>
          <w:tab/>
        </w:r>
        <w:r>
          <w:rPr>
            <w:noProof/>
            <w:webHidden/>
          </w:rPr>
          <w:fldChar w:fldCharType="begin"/>
        </w:r>
        <w:r>
          <w:rPr>
            <w:noProof/>
            <w:webHidden/>
          </w:rPr>
          <w:instrText xml:space="preserve"> PAGEREF _Toc293998137 \h </w:instrText>
        </w:r>
        <w:r>
          <w:rPr>
            <w:noProof/>
            <w:webHidden/>
          </w:rPr>
        </w:r>
        <w:r>
          <w:rPr>
            <w:noProof/>
            <w:webHidden/>
          </w:rPr>
          <w:fldChar w:fldCharType="separate"/>
        </w:r>
        <w:r>
          <w:rPr>
            <w:noProof/>
            <w:webHidden/>
          </w:rPr>
          <w:t>3</w:t>
        </w:r>
        <w:r>
          <w:rPr>
            <w:noProof/>
            <w:webHidden/>
          </w:rPr>
          <w:fldChar w:fldCharType="end"/>
        </w:r>
      </w:hyperlink>
    </w:p>
    <w:p w:rsidR="003C4898" w:rsidRDefault="003C4898">
      <w:pPr>
        <w:pStyle w:val="TOC2"/>
        <w:tabs>
          <w:tab w:val="left" w:pos="880"/>
          <w:tab w:val="right" w:leader="dot" w:pos="9350"/>
        </w:tabs>
        <w:rPr>
          <w:noProof/>
        </w:rPr>
      </w:pPr>
      <w:hyperlink w:anchor="_Toc293998138" w:history="1">
        <w:r w:rsidRPr="00646007">
          <w:rPr>
            <w:rStyle w:val="Hyperlink"/>
            <w:noProof/>
          </w:rPr>
          <w:t>3.1.</w:t>
        </w:r>
        <w:r>
          <w:rPr>
            <w:noProof/>
          </w:rPr>
          <w:tab/>
        </w:r>
        <w:r w:rsidRPr="00646007">
          <w:rPr>
            <w:rStyle w:val="Hyperlink"/>
            <w:noProof/>
          </w:rPr>
          <w:t>Group Management</w:t>
        </w:r>
        <w:r>
          <w:rPr>
            <w:noProof/>
            <w:webHidden/>
          </w:rPr>
          <w:tab/>
        </w:r>
        <w:r>
          <w:rPr>
            <w:noProof/>
            <w:webHidden/>
          </w:rPr>
          <w:fldChar w:fldCharType="begin"/>
        </w:r>
        <w:r>
          <w:rPr>
            <w:noProof/>
            <w:webHidden/>
          </w:rPr>
          <w:instrText xml:space="preserve"> PAGEREF _Toc293998138 \h </w:instrText>
        </w:r>
        <w:r>
          <w:rPr>
            <w:noProof/>
            <w:webHidden/>
          </w:rPr>
        </w:r>
        <w:r>
          <w:rPr>
            <w:noProof/>
            <w:webHidden/>
          </w:rPr>
          <w:fldChar w:fldCharType="separate"/>
        </w:r>
        <w:r>
          <w:rPr>
            <w:noProof/>
            <w:webHidden/>
          </w:rPr>
          <w:t>3</w:t>
        </w:r>
        <w:r>
          <w:rPr>
            <w:noProof/>
            <w:webHidden/>
          </w:rPr>
          <w:fldChar w:fldCharType="end"/>
        </w:r>
      </w:hyperlink>
    </w:p>
    <w:p w:rsidR="003C4898" w:rsidRDefault="003C4898">
      <w:pPr>
        <w:pStyle w:val="TOC2"/>
        <w:tabs>
          <w:tab w:val="left" w:pos="880"/>
          <w:tab w:val="right" w:leader="dot" w:pos="9350"/>
        </w:tabs>
        <w:rPr>
          <w:noProof/>
        </w:rPr>
      </w:pPr>
      <w:hyperlink w:anchor="_Toc293998139" w:history="1">
        <w:r w:rsidRPr="00646007">
          <w:rPr>
            <w:rStyle w:val="Hyperlink"/>
            <w:noProof/>
          </w:rPr>
          <w:t>3.2.</w:t>
        </w:r>
        <w:r>
          <w:rPr>
            <w:noProof/>
          </w:rPr>
          <w:tab/>
        </w:r>
        <w:r w:rsidRPr="00646007">
          <w:rPr>
            <w:rStyle w:val="Hyperlink"/>
            <w:noProof/>
          </w:rPr>
          <w:t>Push Rendering</w:t>
        </w:r>
        <w:r>
          <w:rPr>
            <w:noProof/>
            <w:webHidden/>
          </w:rPr>
          <w:tab/>
        </w:r>
        <w:r>
          <w:rPr>
            <w:noProof/>
            <w:webHidden/>
          </w:rPr>
          <w:fldChar w:fldCharType="begin"/>
        </w:r>
        <w:r>
          <w:rPr>
            <w:noProof/>
            <w:webHidden/>
          </w:rPr>
          <w:instrText xml:space="preserve"> PAGEREF _Toc293998139 \h </w:instrText>
        </w:r>
        <w:r>
          <w:rPr>
            <w:noProof/>
            <w:webHidden/>
          </w:rPr>
        </w:r>
        <w:r>
          <w:rPr>
            <w:noProof/>
            <w:webHidden/>
          </w:rPr>
          <w:fldChar w:fldCharType="separate"/>
        </w:r>
        <w:r>
          <w:rPr>
            <w:noProof/>
            <w:webHidden/>
          </w:rPr>
          <w:t>3</w:t>
        </w:r>
        <w:r>
          <w:rPr>
            <w:noProof/>
            <w:webHidden/>
          </w:rPr>
          <w:fldChar w:fldCharType="end"/>
        </w:r>
      </w:hyperlink>
    </w:p>
    <w:p w:rsidR="003C4898" w:rsidRDefault="003C4898">
      <w:pPr>
        <w:pStyle w:val="TOC2"/>
        <w:tabs>
          <w:tab w:val="left" w:pos="880"/>
          <w:tab w:val="right" w:leader="dot" w:pos="9350"/>
        </w:tabs>
        <w:rPr>
          <w:noProof/>
        </w:rPr>
      </w:pPr>
      <w:hyperlink w:anchor="_Toc293998140" w:history="1">
        <w:r w:rsidRPr="00646007">
          <w:rPr>
            <w:rStyle w:val="Hyperlink"/>
            <w:noProof/>
          </w:rPr>
          <w:t>3.3.</w:t>
        </w:r>
        <w:r>
          <w:rPr>
            <w:noProof/>
          </w:rPr>
          <w:tab/>
        </w:r>
        <w:r w:rsidRPr="00646007">
          <w:rPr>
            <w:rStyle w:val="Hyperlink"/>
            <w:noProof/>
          </w:rPr>
          <w:t>Pushing from outside the JSF context</w:t>
        </w:r>
        <w:r>
          <w:rPr>
            <w:noProof/>
            <w:webHidden/>
          </w:rPr>
          <w:tab/>
        </w:r>
        <w:r>
          <w:rPr>
            <w:noProof/>
            <w:webHidden/>
          </w:rPr>
          <w:fldChar w:fldCharType="begin"/>
        </w:r>
        <w:r>
          <w:rPr>
            <w:noProof/>
            <w:webHidden/>
          </w:rPr>
          <w:instrText xml:space="preserve"> PAGEREF _Toc293998140 \h </w:instrText>
        </w:r>
        <w:r>
          <w:rPr>
            <w:noProof/>
            <w:webHidden/>
          </w:rPr>
        </w:r>
        <w:r>
          <w:rPr>
            <w:noProof/>
            <w:webHidden/>
          </w:rPr>
          <w:fldChar w:fldCharType="separate"/>
        </w:r>
        <w:r>
          <w:rPr>
            <w:noProof/>
            <w:webHidden/>
          </w:rPr>
          <w:t>4</w:t>
        </w:r>
        <w:r>
          <w:rPr>
            <w:noProof/>
            <w:webHidden/>
          </w:rPr>
          <w:fldChar w:fldCharType="end"/>
        </w:r>
      </w:hyperlink>
    </w:p>
    <w:p w:rsidR="003C4898" w:rsidRDefault="003C4898">
      <w:pPr>
        <w:pStyle w:val="TOC1"/>
        <w:tabs>
          <w:tab w:val="left" w:pos="440"/>
          <w:tab w:val="right" w:leader="dot" w:pos="9350"/>
        </w:tabs>
        <w:rPr>
          <w:noProof/>
        </w:rPr>
      </w:pPr>
      <w:hyperlink w:anchor="_Toc293998141" w:history="1">
        <w:r w:rsidRPr="00646007">
          <w:rPr>
            <w:rStyle w:val="Hyperlink"/>
            <w:noProof/>
          </w:rPr>
          <w:t>4.</w:t>
        </w:r>
        <w:r>
          <w:rPr>
            <w:noProof/>
          </w:rPr>
          <w:tab/>
        </w:r>
        <w:r w:rsidRPr="00646007">
          <w:rPr>
            <w:rStyle w:val="Hyperlink"/>
            <w:noProof/>
          </w:rPr>
          <w:t>Ví d</w:t>
        </w:r>
        <w:r w:rsidRPr="00646007">
          <w:rPr>
            <w:rStyle w:val="Hyperlink"/>
            <w:rFonts w:ascii="Arial" w:hAnsi="Arial" w:cs="Arial"/>
            <w:noProof/>
          </w:rPr>
          <w:t>ụ</w:t>
        </w:r>
        <w:r w:rsidRPr="00646007">
          <w:rPr>
            <w:rStyle w:val="Hyperlink"/>
            <w:noProof/>
          </w:rPr>
          <w:t>:</w:t>
        </w:r>
        <w:r>
          <w:rPr>
            <w:noProof/>
            <w:webHidden/>
          </w:rPr>
          <w:tab/>
        </w:r>
        <w:r>
          <w:rPr>
            <w:noProof/>
            <w:webHidden/>
          </w:rPr>
          <w:fldChar w:fldCharType="begin"/>
        </w:r>
        <w:r>
          <w:rPr>
            <w:noProof/>
            <w:webHidden/>
          </w:rPr>
          <w:instrText xml:space="preserve"> PAGEREF _Toc293998141 \h </w:instrText>
        </w:r>
        <w:r>
          <w:rPr>
            <w:noProof/>
            <w:webHidden/>
          </w:rPr>
        </w:r>
        <w:r>
          <w:rPr>
            <w:noProof/>
            <w:webHidden/>
          </w:rPr>
          <w:fldChar w:fldCharType="separate"/>
        </w:r>
        <w:r>
          <w:rPr>
            <w:noProof/>
            <w:webHidden/>
          </w:rPr>
          <w:t>4</w:t>
        </w:r>
        <w:r>
          <w:rPr>
            <w:noProof/>
            <w:webHidden/>
          </w:rPr>
          <w:fldChar w:fldCharType="end"/>
        </w:r>
      </w:hyperlink>
    </w:p>
    <w:p w:rsidR="003C4898" w:rsidRDefault="003C4898" w:rsidP="00EF3984">
      <w:r>
        <w:fldChar w:fldCharType="end"/>
      </w:r>
    </w:p>
    <w:p w:rsidR="003C4898" w:rsidRDefault="003C4898">
      <w:r>
        <w:br w:type="page"/>
      </w:r>
    </w:p>
    <w:p w:rsidR="0076279F" w:rsidRDefault="003B1263" w:rsidP="00D77E7F">
      <w:pPr>
        <w:pStyle w:val="Heading2"/>
      </w:pPr>
      <w:bookmarkStart w:id="0" w:name="_Toc293998135"/>
      <w:r>
        <w:lastRenderedPageBreak/>
        <w:t>Khái niệm</w:t>
      </w:r>
      <w:bookmarkEnd w:id="0"/>
    </w:p>
    <w:p w:rsidR="003B1263" w:rsidRDefault="003B1263" w:rsidP="003B1263">
      <w:pPr>
        <w:pStyle w:val="-"/>
      </w:pPr>
      <w:r>
        <w:t>Ajax Push cho phép ứng dụng cập nhật bất cứ phần nào của trang web một cách hiệu quả. Đây là một sự thay đổi nhỏ về mặt kỹ thuật trong các ứng dụng Ajax nhưng nó lại là một thay đổi mang tính cách mạng của những ứng dụng cung cấp cho người dùng. Ajax Push là chìa khoá cho các ứng dụng web tương tác đa người dùng.</w:t>
      </w:r>
    </w:p>
    <w:p w:rsidR="00E93B01" w:rsidRDefault="00E93B01" w:rsidP="003B1263">
      <w:pPr>
        <w:pStyle w:val="-"/>
      </w:pPr>
      <w:r>
        <w:t>Mô hình xử lý của Ajax Push:</w:t>
      </w:r>
    </w:p>
    <w:p w:rsidR="00E93B01" w:rsidRDefault="00E93B01" w:rsidP="00E93B01">
      <w:pPr>
        <w:pStyle w:val="Normal2"/>
      </w:pPr>
      <w:r>
        <w:rPr>
          <w:noProof/>
        </w:rPr>
        <w:drawing>
          <wp:inline distT="0" distB="0" distL="0" distR="0">
            <wp:extent cx="5715000" cy="2009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15000" cy="2009775"/>
                    </a:xfrm>
                    <a:prstGeom prst="rect">
                      <a:avLst/>
                    </a:prstGeom>
                    <a:noFill/>
                    <a:ln w="9525">
                      <a:noFill/>
                      <a:miter lim="800000"/>
                      <a:headEnd/>
                      <a:tailEnd/>
                    </a:ln>
                  </pic:spPr>
                </pic:pic>
              </a:graphicData>
            </a:graphic>
          </wp:inline>
        </w:drawing>
      </w:r>
    </w:p>
    <w:p w:rsidR="005366E3" w:rsidRDefault="005366E3" w:rsidP="005366E3">
      <w:pPr>
        <w:pStyle w:val="a"/>
      </w:pPr>
      <w:r>
        <w:t>Khi có sự thay đổi trạng thái trên server thì server sẽ tạo ra một Ajax Push event.</w:t>
      </w:r>
    </w:p>
    <w:p w:rsidR="005366E3" w:rsidRDefault="005366E3" w:rsidP="005366E3">
      <w:pPr>
        <w:pStyle w:val="a"/>
      </w:pPr>
      <w:r>
        <w:t>Event này được thông báo đến client thông qua ICEpush connection.</w:t>
      </w:r>
    </w:p>
    <w:p w:rsidR="005366E3" w:rsidRDefault="005366E3" w:rsidP="005366E3">
      <w:pPr>
        <w:pStyle w:val="a"/>
      </w:pPr>
      <w:r>
        <w:t xml:space="preserve">Quá trình thông báo này sẽ tạo nên một </w:t>
      </w:r>
      <w:r w:rsidRPr="005366E3">
        <w:t>JSF Ajax request</w:t>
      </w:r>
      <w:r>
        <w:t>.</w:t>
      </w:r>
    </w:p>
    <w:p w:rsidR="005366E3" w:rsidRDefault="005366E3" w:rsidP="005366E3">
      <w:pPr>
        <w:pStyle w:val="a"/>
      </w:pPr>
      <w:r>
        <w:t>Server sẽ chuyển “Page Update” về client.</w:t>
      </w:r>
    </w:p>
    <w:p w:rsidR="00A45B99" w:rsidRDefault="00A45B99" w:rsidP="00D77E7F">
      <w:pPr>
        <w:pStyle w:val="Heading2"/>
      </w:pPr>
      <w:bookmarkStart w:id="1" w:name="_Toc293998136"/>
      <w:r>
        <w:t>Sự thay đổi của API</w:t>
      </w:r>
      <w:bookmarkEnd w:id="1"/>
    </w:p>
    <w:p w:rsidR="00A45B99" w:rsidRDefault="003B1676" w:rsidP="00A45B99">
      <w:pPr>
        <w:pStyle w:val="-"/>
      </w:pPr>
      <w:r>
        <w:t>I</w:t>
      </w:r>
      <w:r w:rsidR="00A45B99">
        <w:t xml:space="preserve">CEfaces 1.8 </w:t>
      </w:r>
      <w:r>
        <w:t xml:space="preserve">sử dung </w:t>
      </w:r>
      <w:r w:rsidRPr="00A45B99">
        <w:t>RenderManager API</w:t>
      </w:r>
      <w:r>
        <w:t xml:space="preserve"> để thực hiện Ajax Push. </w:t>
      </w:r>
      <w:r w:rsidRPr="00A45B99">
        <w:t>RenderManager API</w:t>
      </w:r>
      <w:r>
        <w:t xml:space="preserve"> gồm các lớp sau</w:t>
      </w:r>
      <w:r w:rsidR="00A45B99">
        <w:t>:</w:t>
      </w:r>
    </w:p>
    <w:p w:rsidR="00A45B99" w:rsidRDefault="00A45B99" w:rsidP="00A45B99">
      <w:pPr>
        <w:pStyle w:val="Normal2"/>
      </w:pPr>
      <w:r>
        <w:t>com.icesoft.faces.async.render.RenderManager</w:t>
      </w:r>
    </w:p>
    <w:p w:rsidR="00A45B99" w:rsidRDefault="00A45B99" w:rsidP="00A45B99">
      <w:pPr>
        <w:pStyle w:val="Normal2"/>
      </w:pPr>
      <w:r>
        <w:t>com.icesoft.faces.async.render.Renderable</w:t>
      </w:r>
    </w:p>
    <w:p w:rsidR="00A45B99" w:rsidRDefault="00A45B99" w:rsidP="00A45B99">
      <w:pPr>
        <w:pStyle w:val="Normal2"/>
      </w:pPr>
      <w:r>
        <w:t>com.icesoft.faces.async.render.OnDemandRenderer</w:t>
      </w:r>
    </w:p>
    <w:p w:rsidR="00A45B99" w:rsidRDefault="00A45B99" w:rsidP="00A45B99">
      <w:pPr>
        <w:pStyle w:val="Normal2"/>
      </w:pPr>
      <w:r>
        <w:t>com.icesoft.faces.async.render.IntervalRenderer</w:t>
      </w:r>
    </w:p>
    <w:p w:rsidR="00A45B99" w:rsidRDefault="00A45B99" w:rsidP="00A45B99">
      <w:pPr>
        <w:pStyle w:val="Normal2"/>
      </w:pPr>
      <w:r>
        <w:t>com.icesoft.faces.webapp.xmlhttp.PersistentFacesState</w:t>
      </w:r>
    </w:p>
    <w:p w:rsidR="009253B8" w:rsidRPr="00A45B99" w:rsidRDefault="00E312DC" w:rsidP="009253B8">
      <w:pPr>
        <w:pStyle w:val="-"/>
      </w:pPr>
      <w:r>
        <w:t>Để đơn giản hoá việc thực hiện Ajax Push ICEfaces 2.0 sử dụng</w:t>
      </w:r>
      <w:r w:rsidR="00C4559F">
        <w:t xml:space="preserve"> </w:t>
      </w:r>
      <w:r w:rsidR="00C4559F" w:rsidRPr="00C4559F">
        <w:t>PushRenderer API</w:t>
      </w:r>
      <w:r>
        <w:t xml:space="preserve"> để thay thế</w:t>
      </w:r>
      <w:r w:rsidR="00D666E5">
        <w:t>.</w:t>
      </w:r>
    </w:p>
    <w:p w:rsidR="003B1263" w:rsidRDefault="003B1263" w:rsidP="00D77E7F">
      <w:pPr>
        <w:pStyle w:val="Heading2"/>
      </w:pPr>
      <w:bookmarkStart w:id="2" w:name="_Toc293998137"/>
      <w:r>
        <w:lastRenderedPageBreak/>
        <w:t>Hướng dẫn dùng Ajax Push</w:t>
      </w:r>
      <w:bookmarkEnd w:id="2"/>
    </w:p>
    <w:p w:rsidR="009C367A" w:rsidRPr="009C367A" w:rsidRDefault="009C367A" w:rsidP="009C367A">
      <w:pPr>
        <w:pStyle w:val="-"/>
      </w:pPr>
      <w:r w:rsidRPr="009C367A">
        <w:t>Để cập nhật Ajax Push cho các trang web thì ta phải đăng ký các trang đó vào một nhóm nào đó. Sau khi server thay đổi trạng thái ta sẽ gọi render cho nhóm đã đăng ký.</w:t>
      </w:r>
    </w:p>
    <w:p w:rsidR="00D666E5" w:rsidRDefault="00D77E7F" w:rsidP="00D77E7F">
      <w:pPr>
        <w:pStyle w:val="Heading23"/>
      </w:pPr>
      <w:bookmarkStart w:id="3" w:name="_Toc293998138"/>
      <w:r w:rsidRPr="00D77E7F">
        <w:t>Group Management</w:t>
      </w:r>
      <w:bookmarkEnd w:id="3"/>
    </w:p>
    <w:p w:rsidR="00D77E7F" w:rsidRDefault="00A651EF" w:rsidP="00D77E7F">
      <w:pPr>
        <w:pStyle w:val="--"/>
      </w:pPr>
      <w:r>
        <w:t>Thêm một session với tất cả các trang liên quan vào một nhóm:</w:t>
      </w:r>
    </w:p>
    <w:p w:rsidR="00A651EF" w:rsidRDefault="00A651EF" w:rsidP="00A651EF">
      <w:pPr>
        <w:pStyle w:val="Normal3"/>
      </w:pPr>
      <w:r w:rsidRPr="00A651EF">
        <w:t>PushRenderer.addCurrentSession(String groupName);</w:t>
      </w:r>
    </w:p>
    <w:p w:rsidR="00A651EF" w:rsidRDefault="00A651EF" w:rsidP="00A651EF">
      <w:pPr>
        <w:pStyle w:val="--"/>
      </w:pPr>
      <w:r>
        <w:t>Chỉ thêm một trang vào một nhóm:</w:t>
      </w:r>
    </w:p>
    <w:p w:rsidR="00A651EF" w:rsidRDefault="00A651EF" w:rsidP="00A651EF">
      <w:pPr>
        <w:pStyle w:val="Normal3"/>
      </w:pPr>
      <w:r w:rsidRPr="00A651EF">
        <w:t>PushRenderer.addCurrentView(String groupName);</w:t>
      </w:r>
    </w:p>
    <w:p w:rsidR="00A651EF" w:rsidRDefault="00A651EF" w:rsidP="00A651EF">
      <w:pPr>
        <w:pStyle w:val="--"/>
      </w:pPr>
      <w:r>
        <w:t>Bạn cũng có thể xoá session hay trang ra khỏi nhóm:</w:t>
      </w:r>
    </w:p>
    <w:p w:rsidR="00A651EF" w:rsidRDefault="00A651EF" w:rsidP="00A651EF">
      <w:pPr>
        <w:pStyle w:val="Normal3"/>
      </w:pPr>
      <w:r>
        <w:t>PushRenderer.removeCurrentView(String groupName);</w:t>
      </w:r>
    </w:p>
    <w:p w:rsidR="00A651EF" w:rsidRDefault="00A651EF" w:rsidP="00A651EF">
      <w:pPr>
        <w:pStyle w:val="Normal3"/>
      </w:pPr>
      <w:r>
        <w:t>PushRenderer.removeCurrentSession(String groupName);</w:t>
      </w:r>
    </w:p>
    <w:p w:rsidR="00A651EF" w:rsidRDefault="00A651EF" w:rsidP="00A651EF">
      <w:pPr>
        <w:pStyle w:val="--"/>
      </w:pPr>
      <w:r>
        <w:t xml:space="preserve">Chú ý rằng </w:t>
      </w:r>
      <w:r w:rsidRPr="00A651EF">
        <w:t>PushRenderer</w:t>
      </w:r>
      <w:r>
        <w:t xml:space="preserve"> sẽ quản lý việc xoá các thành viên không còn sử dụng ra khỏi nhóm cho nên việc tự lập trình để xoá các thành viên ra khỏi nhóm không phải lúc nào cũng cần dùng.</w:t>
      </w:r>
    </w:p>
    <w:p w:rsidR="00D77E7F" w:rsidRDefault="00D77E7F" w:rsidP="00D77E7F">
      <w:pPr>
        <w:pStyle w:val="Heading23"/>
      </w:pPr>
      <w:bookmarkStart w:id="4" w:name="_Toc293998139"/>
      <w:r w:rsidRPr="00D77E7F">
        <w:t>Push Rendering</w:t>
      </w:r>
      <w:bookmarkEnd w:id="4"/>
    </w:p>
    <w:p w:rsidR="00B8363E" w:rsidRDefault="00B8363E" w:rsidP="00B8363E">
      <w:pPr>
        <w:pStyle w:val="--"/>
      </w:pPr>
      <w:r>
        <w:t>Khi có một sự thay đổi nào đó trong ứng dụng bạn có thể đẩy sự thay đổi đó vào một nhóm bằng code:</w:t>
      </w:r>
    </w:p>
    <w:p w:rsidR="00B8363E" w:rsidRDefault="00B8363E" w:rsidP="00B8363E">
      <w:pPr>
        <w:pStyle w:val="Normal3"/>
      </w:pPr>
      <w:r w:rsidRPr="00B8363E">
        <w:t>PushRenderer.render(groupName);</w:t>
      </w:r>
    </w:p>
    <w:p w:rsidR="00D77E7F" w:rsidRDefault="00D77E7F" w:rsidP="00D77E7F">
      <w:pPr>
        <w:pStyle w:val="Heading23"/>
      </w:pPr>
      <w:bookmarkStart w:id="5" w:name="_Toc293998140"/>
      <w:r w:rsidRPr="00D77E7F">
        <w:t>Pushing from outside the JSF context</w:t>
      </w:r>
      <w:bookmarkEnd w:id="5"/>
    </w:p>
    <w:p w:rsidR="00622C26" w:rsidRDefault="00622C26" w:rsidP="00622C26">
      <w:pPr>
        <w:pStyle w:val="--"/>
      </w:pPr>
      <w:r>
        <w:t>Tất cả các API bên trên đều phải gọi bên trong một JSF Context. Đây là quá trình tương tác chính bơ</w:t>
      </w:r>
      <w:r w:rsidR="00117EB3">
        <w:t>̉i vì cập nhật thường được</w:t>
      </w:r>
      <w:r>
        <w:t xml:space="preserve"> thực hiện bởi một người dùng trong hệ thống do đó nó thường diễn ra bên trong một JSF Context.</w:t>
      </w:r>
    </w:p>
    <w:p w:rsidR="00622C26" w:rsidRDefault="00622C26" w:rsidP="00622C26">
      <w:pPr>
        <w:pStyle w:val="--"/>
      </w:pPr>
      <w:r>
        <w:t xml:space="preserve">Một số điểm cập nhật có thể diễn ra bên ngoài JSF Context như gọi </w:t>
      </w:r>
      <w:r w:rsidRPr="00622C26">
        <w:t>web service</w:t>
      </w:r>
      <w:r>
        <w:t xml:space="preserve">, </w:t>
      </w:r>
      <w:r w:rsidRPr="00622C26">
        <w:t xml:space="preserve">messaging services, </w:t>
      </w:r>
      <w:r>
        <w:t>hay gọi</w:t>
      </w:r>
      <w:r w:rsidRPr="00622C26">
        <w:t xml:space="preserve"> </w:t>
      </w:r>
      <w:r>
        <w:t xml:space="preserve">cơ sở dữ liệu. </w:t>
      </w:r>
      <w:r w:rsidR="007156F5">
        <w:t>ICEfaces 2.0 cung cấp một phương thức để lấy PushRender từ bên ngoài JSF Context</w:t>
      </w:r>
      <w:r>
        <w:t>:</w:t>
      </w:r>
    </w:p>
    <w:p w:rsidR="00622C26" w:rsidRDefault="00622C26" w:rsidP="00622C26">
      <w:pPr>
        <w:pStyle w:val="Normal3"/>
      </w:pPr>
      <w:r w:rsidRPr="00622C26">
        <w:t>PortableRenderer PushRenderer.getPortableRenderer();</w:t>
      </w:r>
    </w:p>
    <w:p w:rsidR="00622C26" w:rsidRDefault="00622C26" w:rsidP="00622C26">
      <w:pPr>
        <w:pStyle w:val="--"/>
      </w:pPr>
      <w:r>
        <w:lastRenderedPageBreak/>
        <w:t>Để gọi cập nhật bên ngoài JSF Context ta dùng:</w:t>
      </w:r>
    </w:p>
    <w:p w:rsidR="00C1563E" w:rsidRDefault="00622C26" w:rsidP="00C1563E">
      <w:pPr>
        <w:pStyle w:val="Normal3"/>
      </w:pPr>
      <w:r w:rsidRPr="00622C26">
        <w:t>PortableRenderer.render(String groupName);</w:t>
      </w:r>
    </w:p>
    <w:p w:rsidR="00847AFF" w:rsidRDefault="00847AFF" w:rsidP="00847AFF">
      <w:pPr>
        <w:pStyle w:val="Heading2"/>
      </w:pPr>
      <w:bookmarkStart w:id="6" w:name="_Toc293998141"/>
      <w:r>
        <w:t>Ví dụ:</w:t>
      </w:r>
      <w:bookmarkEnd w:id="6"/>
      <w:r w:rsidR="00E01E0E">
        <w:t xml:space="preserve"> </w:t>
      </w:r>
    </w:p>
    <w:p w:rsidR="00E01E0E" w:rsidRDefault="00E01E0E" w:rsidP="00E01E0E">
      <w:pPr>
        <w:pStyle w:val="-"/>
      </w:pPr>
      <w:r>
        <w:t>Viết một Web application đơn giản hiển thị số lần click chuột của người dùng.</w:t>
      </w:r>
    </w:p>
    <w:p w:rsidR="00023861" w:rsidRDefault="00023861" w:rsidP="00E01E0E">
      <w:pPr>
        <w:pStyle w:val="-"/>
      </w:pPr>
      <w:r>
        <w:t>Lớp bean:</w:t>
      </w:r>
    </w:p>
    <w:p w:rsidR="00023861" w:rsidRDefault="00E729EA" w:rsidP="00023861">
      <w:pPr>
        <w:pStyle w:val="Normal2"/>
      </w:pPr>
      <w:r>
        <w:rPr>
          <w:noProof/>
        </w:rPr>
        <w:drawing>
          <wp:inline distT="0" distB="0" distL="0" distR="0">
            <wp:extent cx="5362575" cy="4838700"/>
            <wp:effectExtent l="19050" t="0" r="9525" b="0"/>
            <wp:docPr id="2" name="Picture 1" descr="Selection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3.png"/>
                    <pic:cNvPicPr/>
                  </pic:nvPicPr>
                  <pic:blipFill>
                    <a:blip r:embed="rId7"/>
                    <a:stretch>
                      <a:fillRect/>
                    </a:stretch>
                  </pic:blipFill>
                  <pic:spPr>
                    <a:xfrm>
                      <a:off x="0" y="0"/>
                      <a:ext cx="5362575" cy="4838700"/>
                    </a:xfrm>
                    <a:prstGeom prst="rect">
                      <a:avLst/>
                    </a:prstGeom>
                  </pic:spPr>
                </pic:pic>
              </a:graphicData>
            </a:graphic>
          </wp:inline>
        </w:drawing>
      </w:r>
    </w:p>
    <w:p w:rsidR="00023861" w:rsidRDefault="00023861" w:rsidP="00023861">
      <w:pPr>
        <w:pStyle w:val="a"/>
      </w:pPr>
      <w:r>
        <w:t>Biến “clicked” sẽ lưu số lần click của người dùng</w:t>
      </w:r>
    </w:p>
    <w:p w:rsidR="00023861" w:rsidRDefault="00023861" w:rsidP="00023861">
      <w:pPr>
        <w:pStyle w:val="a"/>
      </w:pPr>
      <w:r>
        <w:t>Chúng ta đặt tên một nhóm các trang cần hiển thị thông qua Ajax Push là “</w:t>
      </w:r>
      <w:r w:rsidR="00212B71" w:rsidRPr="00212B71">
        <w:t>displayGroup</w:t>
      </w:r>
      <w:r>
        <w:t>” và lưu trong biến “group”.</w:t>
      </w:r>
    </w:p>
    <w:p w:rsidR="00023861" w:rsidRDefault="00023861" w:rsidP="00023861">
      <w:pPr>
        <w:pStyle w:val="a"/>
      </w:pPr>
      <w:r>
        <w:t>Bất kỳ trang nào gọi biến “</w:t>
      </w:r>
      <w:r w:rsidR="00212B71">
        <w:t>clicked</w:t>
      </w:r>
      <w:r>
        <w:t>” để hiển thị thì ta đăng ký trang đó vào nhóm “</w:t>
      </w:r>
      <w:r w:rsidR="00C77972" w:rsidRPr="00C77972">
        <w:t>displayGroup</w:t>
      </w:r>
      <w:r>
        <w:t>”.</w:t>
      </w:r>
    </w:p>
    <w:p w:rsidR="00023861" w:rsidRDefault="00023861" w:rsidP="00023861">
      <w:pPr>
        <w:pStyle w:val="a"/>
      </w:pPr>
      <w:r>
        <w:t>Khi người dùng gọi phương thức submit để tăng số lần click lên thì ta gọi phương thức “render” để cập nhật lại các trang đã đăng ký.</w:t>
      </w:r>
    </w:p>
    <w:p w:rsidR="00E01E0E" w:rsidRDefault="003E37BB" w:rsidP="00E01E0E">
      <w:pPr>
        <w:pStyle w:val="-"/>
      </w:pPr>
      <w:r>
        <w:lastRenderedPageBreak/>
        <w:t>File: index.xhtml</w:t>
      </w:r>
    </w:p>
    <w:p w:rsidR="003E37BB" w:rsidRPr="00E01E0E" w:rsidRDefault="00E729EA" w:rsidP="003E37BB">
      <w:pPr>
        <w:pStyle w:val="Normal2"/>
      </w:pPr>
      <w:r>
        <w:rPr>
          <w:noProof/>
        </w:rPr>
        <w:drawing>
          <wp:inline distT="0" distB="0" distL="0" distR="0">
            <wp:extent cx="5915025" cy="1800225"/>
            <wp:effectExtent l="19050" t="0" r="9525" b="0"/>
            <wp:docPr id="4" name="Picture 3" descr="Selection_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_014.png"/>
                    <pic:cNvPicPr/>
                  </pic:nvPicPr>
                  <pic:blipFill>
                    <a:blip r:embed="rId8"/>
                    <a:stretch>
                      <a:fillRect/>
                    </a:stretch>
                  </pic:blipFill>
                  <pic:spPr>
                    <a:xfrm>
                      <a:off x="0" y="0"/>
                      <a:ext cx="5915025" cy="1800225"/>
                    </a:xfrm>
                    <a:prstGeom prst="rect">
                      <a:avLst/>
                    </a:prstGeom>
                  </pic:spPr>
                </pic:pic>
              </a:graphicData>
            </a:graphic>
          </wp:inline>
        </w:drawing>
      </w:r>
    </w:p>
    <w:p w:rsidR="00847AFF" w:rsidRDefault="004574DE" w:rsidP="004574DE">
      <w:pPr>
        <w:pStyle w:val="a"/>
      </w:pPr>
      <w:r>
        <w:t>File “index.xhtml” sẽ hiển thị số lần click của người nhập thông qua component OutputText.</w:t>
      </w:r>
    </w:p>
    <w:p w:rsidR="004574DE" w:rsidRPr="00847AFF" w:rsidRDefault="004574DE" w:rsidP="004574DE">
      <w:pPr>
        <w:pStyle w:val="a"/>
      </w:pPr>
      <w:r>
        <w:t>Button “Click me!” sẽ gọi lại phương thức submit mỗi khi người dùng click.</w:t>
      </w:r>
    </w:p>
    <w:sectPr w:rsidR="004574DE" w:rsidRPr="00847AFF" w:rsidSect="00986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27241"/>
    <w:multiLevelType w:val="hybridMultilevel"/>
    <w:tmpl w:val="F2FC6FDE"/>
    <w:lvl w:ilvl="0" w:tplc="E5EAC000">
      <w:start w:val="1"/>
      <w:numFmt w:val="bullet"/>
      <w:pStyle w:val="a"/>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D6F32F4"/>
    <w:multiLevelType w:val="hybridMultilevel"/>
    <w:tmpl w:val="A32ECEF2"/>
    <w:lvl w:ilvl="0" w:tplc="9B489E18">
      <w:start w:val="1"/>
      <w:numFmt w:val="bullet"/>
      <w:pStyle w:v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D06879"/>
    <w:multiLevelType w:val="hybridMultilevel"/>
    <w:tmpl w:val="8A9865CC"/>
    <w:lvl w:ilvl="0" w:tplc="DC7621A0">
      <w:start w:val="1"/>
      <w:numFmt w:val="decimal"/>
      <w:pStyle w:val="Heading23"/>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BE5EB3"/>
    <w:multiLevelType w:val="hybridMultilevel"/>
    <w:tmpl w:val="D2C0BD0C"/>
    <w:lvl w:ilvl="0" w:tplc="28C099A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6279F"/>
    <w:rsid w:val="00023861"/>
    <w:rsid w:val="00117EB3"/>
    <w:rsid w:val="00212B71"/>
    <w:rsid w:val="0025346E"/>
    <w:rsid w:val="00332CDD"/>
    <w:rsid w:val="003B1263"/>
    <w:rsid w:val="003B1676"/>
    <w:rsid w:val="003C4898"/>
    <w:rsid w:val="003E37BB"/>
    <w:rsid w:val="004574DE"/>
    <w:rsid w:val="005366E3"/>
    <w:rsid w:val="00622C26"/>
    <w:rsid w:val="007156F5"/>
    <w:rsid w:val="0076279F"/>
    <w:rsid w:val="00812193"/>
    <w:rsid w:val="00847AFF"/>
    <w:rsid w:val="009253B8"/>
    <w:rsid w:val="00986653"/>
    <w:rsid w:val="009C367A"/>
    <w:rsid w:val="00A45B99"/>
    <w:rsid w:val="00A651EF"/>
    <w:rsid w:val="00B8363E"/>
    <w:rsid w:val="00C1563E"/>
    <w:rsid w:val="00C4559F"/>
    <w:rsid w:val="00C77972"/>
    <w:rsid w:val="00CE0447"/>
    <w:rsid w:val="00D666E5"/>
    <w:rsid w:val="00D77E7F"/>
    <w:rsid w:val="00DF0C89"/>
    <w:rsid w:val="00E01E0E"/>
    <w:rsid w:val="00E312DC"/>
    <w:rsid w:val="00E729EA"/>
    <w:rsid w:val="00E93B01"/>
    <w:rsid w:val="00EF3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653"/>
  </w:style>
  <w:style w:type="paragraph" w:styleId="Heading1">
    <w:name w:val="heading 1"/>
    <w:basedOn w:val="Normal"/>
    <w:next w:val="Normal"/>
    <w:link w:val="Heading1Char"/>
    <w:autoRedefine/>
    <w:uiPriority w:val="9"/>
    <w:qFormat/>
    <w:rsid w:val="0076279F"/>
    <w:pPr>
      <w:keepNext/>
      <w:keepLines/>
      <w:spacing w:before="480" w:after="0"/>
      <w:jc w:val="center"/>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77E7F"/>
    <w:pPr>
      <w:keepNext/>
      <w:keepLines/>
      <w:numPr>
        <w:numId w:val="1"/>
      </w:numPr>
      <w:tabs>
        <w:tab w:val="left" w:pos="900"/>
      </w:tabs>
      <w:contextualSpacing/>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48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9F"/>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7E7F"/>
    <w:rPr>
      <w:rFonts w:ascii="Times New Roman" w:eastAsiaTheme="majorEastAsia" w:hAnsi="Times New Roman" w:cstheme="majorBidi"/>
      <w:b/>
      <w:bCs/>
      <w:color w:val="4F81BD" w:themeColor="accent1"/>
      <w:sz w:val="26"/>
      <w:szCs w:val="26"/>
    </w:rPr>
  </w:style>
  <w:style w:type="paragraph" w:customStyle="1" w:styleId="-">
    <w:name w:val="-"/>
    <w:basedOn w:val="Normal"/>
    <w:autoRedefine/>
    <w:qFormat/>
    <w:rsid w:val="00A45B99"/>
    <w:pPr>
      <w:numPr>
        <w:numId w:val="2"/>
      </w:numPr>
      <w:contextualSpacing/>
    </w:pPr>
    <w:rPr>
      <w:rFonts w:ascii="Times New Roman" w:hAnsi="Times New Roman"/>
      <w:sz w:val="26"/>
    </w:rPr>
  </w:style>
  <w:style w:type="paragraph" w:customStyle="1" w:styleId="Normal2">
    <w:name w:val="Normal2"/>
    <w:basedOn w:val="Normal"/>
    <w:qFormat/>
    <w:rsid w:val="00A45B99"/>
    <w:pPr>
      <w:ind w:left="1080"/>
      <w:contextualSpacing/>
    </w:pPr>
    <w:rPr>
      <w:rFonts w:ascii="Times New Roman" w:hAnsi="Times New Roman"/>
      <w:sz w:val="26"/>
    </w:rPr>
  </w:style>
  <w:style w:type="paragraph" w:customStyle="1" w:styleId="Heading23">
    <w:name w:val="Heading 2_3"/>
    <w:basedOn w:val="Heading2"/>
    <w:autoRedefine/>
    <w:qFormat/>
    <w:rsid w:val="00D77E7F"/>
    <w:pPr>
      <w:numPr>
        <w:numId w:val="3"/>
      </w:numPr>
      <w:tabs>
        <w:tab w:val="left" w:pos="1440"/>
      </w:tabs>
    </w:pPr>
  </w:style>
  <w:style w:type="paragraph" w:customStyle="1" w:styleId="--">
    <w:name w:val="--"/>
    <w:basedOn w:val="-"/>
    <w:qFormat/>
    <w:rsid w:val="00D77E7F"/>
    <w:pPr>
      <w:ind w:left="1440"/>
    </w:pPr>
  </w:style>
  <w:style w:type="paragraph" w:customStyle="1" w:styleId="Normal3">
    <w:name w:val="Normal3"/>
    <w:basedOn w:val="Normal2"/>
    <w:qFormat/>
    <w:rsid w:val="00A651EF"/>
    <w:pPr>
      <w:ind w:left="1440"/>
    </w:pPr>
  </w:style>
  <w:style w:type="paragraph" w:styleId="BalloonText">
    <w:name w:val="Balloon Text"/>
    <w:basedOn w:val="Normal"/>
    <w:link w:val="BalloonTextChar"/>
    <w:uiPriority w:val="99"/>
    <w:semiHidden/>
    <w:unhideWhenUsed/>
    <w:rsid w:val="00E93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B01"/>
    <w:rPr>
      <w:rFonts w:ascii="Tahoma" w:hAnsi="Tahoma" w:cs="Tahoma"/>
      <w:sz w:val="16"/>
      <w:szCs w:val="16"/>
    </w:rPr>
  </w:style>
  <w:style w:type="paragraph" w:customStyle="1" w:styleId="a">
    <w:name w:val="+"/>
    <w:basedOn w:val="-"/>
    <w:autoRedefine/>
    <w:qFormat/>
    <w:rsid w:val="005366E3"/>
    <w:pPr>
      <w:numPr>
        <w:numId w:val="4"/>
      </w:numPr>
    </w:pPr>
  </w:style>
  <w:style w:type="character" w:customStyle="1" w:styleId="Heading3Char">
    <w:name w:val="Heading 3 Char"/>
    <w:basedOn w:val="DefaultParagraphFont"/>
    <w:link w:val="Heading3"/>
    <w:uiPriority w:val="9"/>
    <w:semiHidden/>
    <w:rsid w:val="003C4898"/>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C4898"/>
    <w:pPr>
      <w:spacing w:after="100"/>
    </w:pPr>
  </w:style>
  <w:style w:type="paragraph" w:styleId="TOC2">
    <w:name w:val="toc 2"/>
    <w:basedOn w:val="Normal"/>
    <w:next w:val="Normal"/>
    <w:autoRedefine/>
    <w:uiPriority w:val="39"/>
    <w:unhideWhenUsed/>
    <w:rsid w:val="003C4898"/>
    <w:pPr>
      <w:spacing w:after="100"/>
      <w:ind w:left="220"/>
    </w:pPr>
  </w:style>
  <w:style w:type="character" w:styleId="Hyperlink">
    <w:name w:val="Hyperlink"/>
    <w:basedOn w:val="DefaultParagraphFont"/>
    <w:uiPriority w:val="99"/>
    <w:unhideWhenUsed/>
    <w:rsid w:val="003C489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DAD07-C232-49B7-BDF9-89756B79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BTComputer</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Bảo Trung</dc:creator>
  <cp:keywords/>
  <dc:description/>
  <cp:lastModifiedBy>ThuyTrang</cp:lastModifiedBy>
  <cp:revision>27</cp:revision>
  <dcterms:created xsi:type="dcterms:W3CDTF">2011-05-22T13:44:00Z</dcterms:created>
  <dcterms:modified xsi:type="dcterms:W3CDTF">2011-05-24T04:00:00Z</dcterms:modified>
</cp:coreProperties>
</file>