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DAE" w:rsidRDefault="008367BB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bookmarkStart w:id="0" w:name="_GoBack"/>
      <w:bookmarkEnd w:id="0"/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8367BB" w:rsidRDefault="008367BB" w:rsidP="008367BB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</w:p>
    <w:p w:rsidR="008367BB" w:rsidRDefault="008367BB" w:rsidP="008367BB">
      <w:pPr>
        <w:pStyle w:val="ListParagraph"/>
        <w:numPr>
          <w:ilvl w:val="0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: 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…</w:t>
      </w:r>
    </w:p>
    <w:p w:rsidR="008367BB" w:rsidRDefault="008367BB" w:rsidP="008367BB">
      <w:pPr>
        <w:pStyle w:val="ListParagraph"/>
        <w:numPr>
          <w:ilvl w:val="0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,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BGK,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 (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ở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 Android)</w:t>
      </w:r>
    </w:p>
    <w:p w:rsidR="008367BB" w:rsidRDefault="008367BB" w:rsidP="008367BB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: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ntn</w:t>
      </w:r>
      <w:proofErr w:type="spellEnd"/>
    </w:p>
    <w:p w:rsidR="008367BB" w:rsidRDefault="008367BB" w:rsidP="008367BB">
      <w:pPr>
        <w:pStyle w:val="ListParagraph"/>
        <w:ind w:left="1080"/>
      </w:pPr>
      <w:r>
        <w:t xml:space="preserve">VD: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ở taxi, but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8367BB" w:rsidRDefault="008367BB" w:rsidP="008367BB">
      <w:pPr>
        <w:pStyle w:val="ListParagraph"/>
        <w:numPr>
          <w:ilvl w:val="0"/>
          <w:numId w:val="1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chương</w:t>
      </w:r>
      <w:proofErr w:type="spellEnd"/>
    </w:p>
    <w:p w:rsidR="00D253EC" w:rsidRDefault="00D253EC" w:rsidP="00D253EC">
      <w:pPr>
        <w:pStyle w:val="ListParagraph"/>
        <w:numPr>
          <w:ilvl w:val="0"/>
          <w:numId w:val="2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(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>)</w:t>
      </w:r>
    </w:p>
    <w:p w:rsidR="00D253EC" w:rsidRDefault="00D253EC" w:rsidP="00D253EC">
      <w:pPr>
        <w:pStyle w:val="ListParagraph"/>
        <w:numPr>
          <w:ilvl w:val="0"/>
          <w:numId w:val="2"/>
        </w:numPr>
      </w:pPr>
    </w:p>
    <w:p w:rsidR="008367BB" w:rsidRDefault="00D253EC" w:rsidP="00D253EC">
      <w:pPr>
        <w:pStyle w:val="ListParagraph"/>
        <w:numPr>
          <w:ilvl w:val="0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….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….</w:t>
      </w:r>
    </w:p>
    <w:p w:rsidR="00D253EC" w:rsidRDefault="00D253EC" w:rsidP="00D253EC">
      <w:pPr>
        <w:pStyle w:val="ListParagrap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biều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D253EC" w:rsidRDefault="00D253EC" w:rsidP="00D253EC">
      <w:pPr>
        <w:pStyle w:val="ListParagraph"/>
        <w:numPr>
          <w:ilvl w:val="0"/>
          <w:numId w:val="2"/>
        </w:numPr>
      </w:pPr>
      <w:r>
        <w:t xml:space="preserve">Class diagram, </w:t>
      </w:r>
      <w:proofErr w:type="spellStart"/>
      <w:r>
        <w:t>usecase</w:t>
      </w:r>
      <w:proofErr w:type="spellEnd"/>
      <w:r>
        <w:t xml:space="preserve"> ….</w:t>
      </w:r>
    </w:p>
    <w:p w:rsidR="001301E0" w:rsidRDefault="00D253EC" w:rsidP="00D253EC">
      <w:pPr>
        <w:pStyle w:val="ListParagraph"/>
        <w:numPr>
          <w:ilvl w:val="0"/>
          <w:numId w:val="2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mục</w:t>
      </w:r>
      <w:proofErr w:type="spellEnd"/>
      <w:r>
        <w:t xml:space="preserve"> 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</w:p>
    <w:p w:rsidR="00D253EC" w:rsidRDefault="00D253EC" w:rsidP="00D253EC">
      <w:pPr>
        <w:pStyle w:val="ListParagraph"/>
        <w:numPr>
          <w:ilvl w:val="0"/>
          <w:numId w:val="2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vần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thầy</w:t>
      </w:r>
      <w:proofErr w:type="spellEnd"/>
      <w:r>
        <w:t xml:space="preserve"> like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)</w:t>
      </w:r>
    </w:p>
    <w:p w:rsidR="001301E0" w:rsidRDefault="001301E0" w:rsidP="001301E0">
      <w:pPr>
        <w:pStyle w:val="ListParagraph"/>
        <w:ind w:left="1080"/>
      </w:pPr>
    </w:p>
    <w:p w:rsidR="00D253EC" w:rsidRDefault="00D253EC" w:rsidP="00D253EC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:</w:t>
      </w:r>
    </w:p>
    <w:p w:rsidR="00D253EC" w:rsidRDefault="00D253EC" w:rsidP="00D253EC">
      <w:pPr>
        <w:pStyle w:val="ListParagraph"/>
        <w:numPr>
          <w:ilvl w:val="0"/>
          <w:numId w:val="2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D253EC" w:rsidRDefault="00D253EC" w:rsidP="00D253EC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1 file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4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dài</w:t>
      </w:r>
      <w:proofErr w:type="spellEnd"/>
      <w:r>
        <w:t>)</w:t>
      </w:r>
    </w:p>
    <w:p w:rsidR="00D253EC" w:rsidRDefault="00D253EC" w:rsidP="00D253EC">
      <w:pPr>
        <w:pStyle w:val="ListParagraph"/>
        <w:ind w:left="1080"/>
      </w:pPr>
      <w:r>
        <w:t xml:space="preserve">Note :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thoe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pdt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 1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 1 </w:t>
      </w:r>
      <w:proofErr w:type="spellStart"/>
      <w:r>
        <w:t>chút</w:t>
      </w:r>
      <w:proofErr w:type="spellEnd"/>
      <w:r>
        <w:t>, line 1, single</w:t>
      </w:r>
    </w:p>
    <w:p w:rsidR="00F776BD" w:rsidRDefault="00F776BD" w:rsidP="00F776BD">
      <w:pPr>
        <w:pStyle w:val="ListParagraph"/>
        <w:numPr>
          <w:ilvl w:val="0"/>
          <w:numId w:val="3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HD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nha</w:t>
      </w:r>
      <w:proofErr w:type="spellEnd"/>
      <w:r>
        <w:t>.</w:t>
      </w:r>
    </w:p>
    <w:sectPr w:rsidR="00F7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078"/>
    <w:multiLevelType w:val="hybridMultilevel"/>
    <w:tmpl w:val="DE8EA0F2"/>
    <w:lvl w:ilvl="0" w:tplc="F66A0512">
      <w:start w:val="4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9D68DE"/>
    <w:multiLevelType w:val="hybridMultilevel"/>
    <w:tmpl w:val="9546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B4716"/>
    <w:multiLevelType w:val="hybridMultilevel"/>
    <w:tmpl w:val="4D74ACB0"/>
    <w:lvl w:ilvl="0" w:tplc="7AD6DC8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367BB"/>
    <w:rsid w:val="001301E0"/>
    <w:rsid w:val="00383DAE"/>
    <w:rsid w:val="008367BB"/>
    <w:rsid w:val="00D253EC"/>
    <w:rsid w:val="00F7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</dc:creator>
  <cp:keywords/>
  <dc:description/>
  <cp:lastModifiedBy>ADMIN</cp:lastModifiedBy>
  <cp:revision>5</cp:revision>
  <dcterms:created xsi:type="dcterms:W3CDTF">2013-02-04T14:56:00Z</dcterms:created>
  <dcterms:modified xsi:type="dcterms:W3CDTF">2013-02-21T02:05:00Z</dcterms:modified>
</cp:coreProperties>
</file>