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F8" w:rsidRDefault="008539F8" w:rsidP="008539F8">
      <w:pPr>
        <w:pStyle w:val="41"/>
        <w:numPr>
          <w:ilvl w:val="0"/>
          <w:numId w:val="0"/>
        </w:numPr>
        <w:spacing w:after="0" w:line="240" w:lineRule="auto"/>
        <w:ind w:left="360" w:hanging="360"/>
        <w:jc w:val="both"/>
        <w:rPr>
          <w:color w:val="000000"/>
        </w:rPr>
      </w:pPr>
      <w:hyperlink r:id="rId6" w:history="1">
        <w:r w:rsidRPr="00AD28AF">
          <w:rPr>
            <w:rStyle w:val="Hyperlink"/>
          </w:rPr>
          <w:t>https://www.liferay.com/documentation/liferay-portal/6.1/development/-/ai/soap-web-services</w:t>
        </w:r>
      </w:hyperlink>
    </w:p>
    <w:p w:rsidR="009D6647" w:rsidRDefault="009D6647" w:rsidP="008539F8"/>
    <w:p w:rsidR="008539F8" w:rsidRDefault="008539F8" w:rsidP="008539F8"/>
    <w:p w:rsidR="008539F8" w:rsidRPr="008539F8" w:rsidRDefault="008539F8" w:rsidP="008539F8">
      <w:bookmarkStart w:id="0" w:name="_GoBack"/>
      <w:bookmarkEnd w:id="0"/>
    </w:p>
    <w:sectPr w:rsidR="008539F8" w:rsidRPr="0085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581"/>
    <w:multiLevelType w:val="hybridMultilevel"/>
    <w:tmpl w:val="FE5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F4C38"/>
    <w:multiLevelType w:val="hybridMultilevel"/>
    <w:tmpl w:val="61F09F6C"/>
    <w:lvl w:ilvl="0" w:tplc="56CC34EE">
      <w:start w:val="1"/>
      <w:numFmt w:val="lowerLetter"/>
      <w:pStyle w:val="4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FB"/>
    <w:rsid w:val="000772BF"/>
    <w:rsid w:val="007057FB"/>
    <w:rsid w:val="008539F8"/>
    <w:rsid w:val="009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oS_SubChap"/>
    <w:qFormat/>
    <w:rsid w:val="000772B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39F8"/>
    <w:rPr>
      <w:color w:val="0000FF"/>
      <w:u w:val="single"/>
    </w:rPr>
  </w:style>
  <w:style w:type="paragraph" w:customStyle="1" w:styleId="41">
    <w:name w:val="4.1"/>
    <w:basedOn w:val="ListParagraph"/>
    <w:qFormat/>
    <w:rsid w:val="008539F8"/>
    <w:pPr>
      <w:numPr>
        <w:numId w:val="2"/>
      </w:numPr>
      <w:tabs>
        <w:tab w:val="num" w:pos="360"/>
      </w:tabs>
      <w:spacing w:after="200" w:line="276" w:lineRule="auto"/>
      <w:ind w:left="720" w:firstLine="0"/>
    </w:pPr>
    <w:rPr>
      <w:sz w:val="24"/>
    </w:rPr>
  </w:style>
  <w:style w:type="paragraph" w:styleId="ListParagraph">
    <w:name w:val="List Paragraph"/>
    <w:basedOn w:val="Normal"/>
    <w:uiPriority w:val="34"/>
    <w:qFormat/>
    <w:rsid w:val="00853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oS_SubChap"/>
    <w:qFormat/>
    <w:rsid w:val="000772B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39F8"/>
    <w:rPr>
      <w:color w:val="0000FF"/>
      <w:u w:val="single"/>
    </w:rPr>
  </w:style>
  <w:style w:type="paragraph" w:customStyle="1" w:styleId="41">
    <w:name w:val="4.1"/>
    <w:basedOn w:val="ListParagraph"/>
    <w:qFormat/>
    <w:rsid w:val="008539F8"/>
    <w:pPr>
      <w:numPr>
        <w:numId w:val="2"/>
      </w:numPr>
      <w:tabs>
        <w:tab w:val="num" w:pos="360"/>
      </w:tabs>
      <w:spacing w:after="200" w:line="276" w:lineRule="auto"/>
      <w:ind w:left="720" w:firstLine="0"/>
    </w:pPr>
    <w:rPr>
      <w:sz w:val="24"/>
    </w:rPr>
  </w:style>
  <w:style w:type="paragraph" w:styleId="ListParagraph">
    <w:name w:val="List Paragraph"/>
    <w:basedOn w:val="Normal"/>
    <w:uiPriority w:val="34"/>
    <w:qFormat/>
    <w:rsid w:val="0085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ray.com/documentation/liferay-portal/6.1/development/-/ai/soap-web-serv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2013-02-18T04:15:00Z</dcterms:created>
  <dcterms:modified xsi:type="dcterms:W3CDTF">2013-02-28T23:12:00Z</dcterms:modified>
</cp:coreProperties>
</file>