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597DF7FD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và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 w:rsidR="00DC0A3A">
        <w:rPr>
          <w:rFonts w:ascii="inter" w:eastAsia="inter" w:hAnsi="inter" w:cs="inter"/>
          <w:color w:val="000000"/>
        </w:rPr>
        <w:t xml:space="preserve">             </w:t>
      </w:r>
      <w:proofErr w:type="spellStart"/>
      <w:r w:rsidR="00DC0A3A">
        <w:rPr>
          <w:rFonts w:ascii="inter" w:eastAsia="inter" w:hAnsi="inter" w:cs="inter"/>
          <w:color w:val="000000"/>
        </w:rPr>
        <w:t>Đô</w:t>
      </w:r>
      <w:proofErr w:type="spellEnd"/>
      <w:r w:rsidR="00DC0A3A">
        <w:rPr>
          <w:rFonts w:ascii="inter" w:eastAsia="inter" w:hAnsi="inter" w:cs="inter"/>
          <w:color w:val="000000"/>
        </w:rPr>
        <w:t>̃ Minh Quang</w:t>
      </w:r>
    </w:p>
    <w:p w14:paraId="43D5732F" w14:textId="311CABD6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 w:rsidR="00DC0A3A">
        <w:rPr>
          <w:rFonts w:ascii="inter" w:eastAsia="inter" w:hAnsi="inter" w:cs="inter"/>
          <w:b/>
          <w:color w:val="000000"/>
        </w:rPr>
        <w:t xml:space="preserve">              </w:t>
      </w:r>
      <w:r w:rsidR="00DC0A3A">
        <w:rPr>
          <w:rFonts w:ascii="inter" w:eastAsia="inter" w:hAnsi="inter" w:cs="inter"/>
          <w:color w:val="000000"/>
        </w:rPr>
        <w:t>2451271151</w:t>
      </w:r>
    </w:p>
    <w:p w14:paraId="6EB0A3AB" w14:textId="2B053362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DC0A3A">
        <w:rPr>
          <w:rFonts w:ascii="inter" w:eastAsia="inter" w:hAnsi="inter" w:cs="inter"/>
          <w:color w:val="000000"/>
        </w:rPr>
        <w:t xml:space="preserve">              66ANM2</w:t>
      </w:r>
    </w:p>
    <w:p w14:paraId="0983CFE9" w14:textId="47611E1B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DC0A3A">
        <w:rPr>
          <w:rFonts w:ascii="inter" w:eastAsia="inter" w:hAnsi="inter" w:cs="inter"/>
          <w:color w:val="000000"/>
        </w:rPr>
        <w:t xml:space="preserve">        </w:t>
      </w:r>
      <w:r w:rsidR="007A4AB0">
        <w:rPr>
          <w:rFonts w:ascii="inter" w:eastAsia="inter" w:hAnsi="inter" w:cs="inter"/>
          <w:color w:val="000000"/>
        </w:rPr>
        <w:t>28/2</w:t>
      </w:r>
      <w:r w:rsidR="00DC0A3A">
        <w:rPr>
          <w:rFonts w:ascii="inter" w:eastAsia="inter" w:hAnsi="inter" w:cs="inter"/>
          <w:color w:val="000000"/>
        </w:rPr>
        <w:t>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5ABA484C" w:rsidR="00DA2947" w:rsidRPr="007423E4" w:rsidRDefault="00000000">
      <w:pPr>
        <w:spacing w:after="210" w:line="360" w:lineRule="auto"/>
        <w:rPr>
          <w:lang w:val="pt-PT"/>
        </w:rPr>
      </w:pPr>
      <w:r w:rsidRPr="00DC0A3A">
        <w:rPr>
          <w:rFonts w:ascii="inter" w:eastAsia="inter" w:hAnsi="inter" w:cs="inter"/>
          <w:b/>
          <w:color w:val="000000"/>
          <w:lang w:val="pt-PT"/>
        </w:rPr>
        <w:t>Tài liệu đã xem (Link):</w:t>
      </w:r>
      <w:r w:rsidR="007423E4">
        <w:rPr>
          <w:rFonts w:ascii="inter" w:eastAsia="inter" w:hAnsi="inter" w:cs="inter"/>
          <w:b/>
          <w:color w:val="000000"/>
          <w:lang w:val="pt-PT"/>
        </w:rPr>
        <w:t xml:space="preserve"> </w:t>
      </w:r>
      <w:r w:rsidR="007423E4" w:rsidRPr="007423E4">
        <w:rPr>
          <w:rFonts w:ascii="inter" w:eastAsia="inter" w:hAnsi="inter" w:cs="inter"/>
          <w:b/>
          <w:color w:val="000000"/>
          <w:lang w:val="pt-PT"/>
        </w:rPr>
        <w:t>https://www.w3schools.com/css/default.asp</w:t>
      </w:r>
    </w:p>
    <w:p w14:paraId="3C4634EE" w14:textId="77777777" w:rsidR="00DA2947" w:rsidRPr="00DC0A3A" w:rsidRDefault="00000000">
      <w:pPr>
        <w:spacing w:before="315" w:after="105" w:line="360" w:lineRule="auto"/>
        <w:ind w:left="-30"/>
        <w:rPr>
          <w:lang w:val="pt-PT"/>
        </w:rPr>
      </w:pPr>
      <w:bookmarkStart w:id="2" w:name="bm_1_kiến_thức_cốt_lõi_tóm_tắt_bằ_eadeac"/>
      <w:r w:rsidRPr="00DC0A3A">
        <w:rPr>
          <w:rFonts w:ascii="inter" w:eastAsia="inter" w:hAnsi="inter" w:cs="inter"/>
          <w:b/>
          <w:color w:val="000000"/>
          <w:sz w:val="24"/>
          <w:lang w:val="pt-PT"/>
        </w:rPr>
        <w:t>1. Kiến thức cốt lõi (Tóm tắt bằng lời của bạn)</w:t>
      </w:r>
      <w:bookmarkEnd w:id="2"/>
    </w:p>
    <w:p w14:paraId="6C69611B" w14:textId="77777777" w:rsidR="00DA2947" w:rsidRPr="00DC0A3A" w:rsidRDefault="00000000">
      <w:pPr>
        <w:spacing w:before="315" w:after="105" w:line="360" w:lineRule="auto"/>
        <w:ind w:left="-30"/>
        <w:rPr>
          <w:lang w:val="pt-PT"/>
        </w:rPr>
      </w:pPr>
      <w:bookmarkStart w:id="3" w:name="bm_1_1_css_là_gì_viết_bằng_lời_ri_2cdc44"/>
      <w:r w:rsidRPr="00DC0A3A">
        <w:rPr>
          <w:rFonts w:ascii="inter" w:eastAsia="inter" w:hAnsi="inter" w:cs="inter"/>
          <w:b/>
          <w:color w:val="000000"/>
          <w:sz w:val="24"/>
          <w:lang w:val="pt-PT"/>
        </w:rPr>
        <w:t>1.1. CSS là gì? (Viết bằng lời riêng của bạn)</w:t>
      </w:r>
      <w:bookmarkEnd w:id="3"/>
    </w:p>
    <w:p w14:paraId="21BF3010" w14:textId="02C9915C" w:rsidR="00DA2947" w:rsidRPr="00DC0A3A" w:rsidRDefault="00000000">
      <w:pPr>
        <w:spacing w:after="210" w:line="360" w:lineRule="auto"/>
        <w:rPr>
          <w:lang w:val="pt-PT"/>
        </w:rPr>
      </w:pPr>
      <w:r w:rsidRPr="00DC0A3A">
        <w:rPr>
          <w:rFonts w:ascii="inter" w:eastAsia="inter" w:hAnsi="inter" w:cs="inter"/>
          <w:color w:val="000000"/>
          <w:lang w:val="pt-PT"/>
        </w:rPr>
        <w:t xml:space="preserve">CSS là viết tắt của </w:t>
      </w:r>
      <w:r w:rsidR="00DC0A3A" w:rsidRPr="00DC0A3A">
        <w:rPr>
          <w:rFonts w:ascii="inter" w:eastAsia="inter" w:hAnsi="inter" w:cs="inter"/>
          <w:color w:val="000000"/>
          <w:lang w:val="pt-PT"/>
        </w:rPr>
        <w:t xml:space="preserve"> </w:t>
      </w:r>
      <w:r w:rsidR="00DC0A3A" w:rsidRPr="00DC0A3A">
        <w:rPr>
          <w:rFonts w:ascii="inter" w:eastAsia="inter" w:hAnsi="inter" w:cs="inter"/>
          <w:color w:val="000000"/>
          <w:lang w:val="pt-PT"/>
        </w:rPr>
        <w:t>Cascading Style Sheets</w:t>
      </w:r>
      <w:r w:rsidR="00DC0A3A" w:rsidRPr="00DC0A3A">
        <w:rPr>
          <w:rFonts w:ascii="inter" w:eastAsia="inter" w:hAnsi="inter" w:cs="inter"/>
          <w:color w:val="000000"/>
          <w:lang w:val="pt-PT"/>
        </w:rPr>
        <w:t xml:space="preserve"> (bảng</w:t>
      </w:r>
      <w:r w:rsidR="00DC0A3A">
        <w:rPr>
          <w:rFonts w:ascii="inter" w:eastAsia="inter" w:hAnsi="inter" w:cs="inter"/>
          <w:color w:val="000000"/>
          <w:lang w:val="pt-PT"/>
        </w:rPr>
        <w:t xml:space="preserve"> kiểu xếp tầng)</w:t>
      </w:r>
    </w:p>
    <w:p w14:paraId="3EA394FA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Nó có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gì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1382F757" w14:textId="3A39BB64" w:rsidR="00DC0A3A" w:rsidRPr="00DC0A3A" w:rsidRDefault="00DC0A3A">
      <w:pPr>
        <w:spacing w:after="210" w:line="360" w:lineRule="auto"/>
        <w:rPr>
          <w:rFonts w:ascii="inter" w:hAnsi="inter"/>
        </w:rPr>
      </w:pPr>
      <w:r w:rsidRPr="00DC0A3A">
        <w:rPr>
          <w:rFonts w:ascii="inter" w:hAnsi="inter"/>
        </w:rPr>
        <w:t xml:space="preserve">Nó </w:t>
      </w:r>
      <w:proofErr w:type="spellStart"/>
      <w:r w:rsidRPr="00DC0A3A">
        <w:rPr>
          <w:rFonts w:ascii="inter" w:hAnsi="inter"/>
        </w:rPr>
        <w:t>được</w:t>
      </w:r>
      <w:proofErr w:type="spellEnd"/>
      <w:r w:rsidRPr="00DC0A3A">
        <w:rPr>
          <w:rFonts w:ascii="inter" w:hAnsi="inter"/>
        </w:rPr>
        <w:t xml:space="preserve"> </w:t>
      </w:r>
      <w:proofErr w:type="spellStart"/>
      <w:r w:rsidRPr="00DC0A3A">
        <w:rPr>
          <w:rFonts w:ascii="inter" w:hAnsi="inter"/>
        </w:rPr>
        <w:t>dùng</w:t>
      </w:r>
      <w:proofErr w:type="spellEnd"/>
      <w:r w:rsidRPr="00DC0A3A">
        <w:rPr>
          <w:rFonts w:ascii="inter" w:hAnsi="inter"/>
        </w:rPr>
        <w:t xml:space="preserve"> để </w:t>
      </w:r>
      <w:proofErr w:type="spellStart"/>
      <w:r w:rsidRPr="00DC0A3A">
        <w:rPr>
          <w:rFonts w:ascii="inter" w:hAnsi="inter"/>
        </w:rPr>
        <w:t>thiết</w:t>
      </w:r>
      <w:proofErr w:type="spellEnd"/>
      <w:r w:rsidRPr="00DC0A3A">
        <w:rPr>
          <w:rFonts w:ascii="inter" w:hAnsi="inter"/>
        </w:rPr>
        <w:t xml:space="preserve"> </w:t>
      </w:r>
      <w:proofErr w:type="spellStart"/>
      <w:r w:rsidRPr="00DC0A3A">
        <w:rPr>
          <w:rFonts w:ascii="inter" w:hAnsi="inter"/>
        </w:rPr>
        <w:t>kế</w:t>
      </w:r>
      <w:proofErr w:type="spellEnd"/>
      <w:r w:rsidRPr="00DC0A3A">
        <w:rPr>
          <w:rFonts w:ascii="inter" w:hAnsi="inter"/>
        </w:rPr>
        <w:t xml:space="preserve"> và </w:t>
      </w:r>
      <w:proofErr w:type="spellStart"/>
      <w:r w:rsidRPr="00DC0A3A">
        <w:rPr>
          <w:rFonts w:ascii="inter" w:hAnsi="inter"/>
        </w:rPr>
        <w:t>định</w:t>
      </w:r>
      <w:proofErr w:type="spellEnd"/>
      <w:r w:rsidRPr="00DC0A3A">
        <w:rPr>
          <w:rFonts w:ascii="inter" w:hAnsi="inter"/>
        </w:rPr>
        <w:t xml:space="preserve"> </w:t>
      </w:r>
      <w:proofErr w:type="spellStart"/>
      <w:r w:rsidRPr="00DC0A3A">
        <w:rPr>
          <w:rFonts w:ascii="inter" w:hAnsi="inter"/>
        </w:rPr>
        <w:t>dạng</w:t>
      </w:r>
      <w:proofErr w:type="spellEnd"/>
      <w:r w:rsidRPr="00DC0A3A">
        <w:rPr>
          <w:rFonts w:ascii="inter" w:hAnsi="inter"/>
        </w:rPr>
        <w:t xml:space="preserve"> </w:t>
      </w:r>
      <w:proofErr w:type="spellStart"/>
      <w:r w:rsidRPr="00DC0A3A">
        <w:rPr>
          <w:rFonts w:ascii="inter" w:hAnsi="inter"/>
        </w:rPr>
        <w:t>giao</w:t>
      </w:r>
      <w:proofErr w:type="spellEnd"/>
      <w:r w:rsidRPr="00DC0A3A">
        <w:rPr>
          <w:rFonts w:ascii="inter" w:hAnsi="inter"/>
        </w:rPr>
        <w:t xml:space="preserve"> </w:t>
      </w:r>
      <w:proofErr w:type="spellStart"/>
      <w:r w:rsidRPr="00DC0A3A">
        <w:rPr>
          <w:rFonts w:ascii="inter" w:hAnsi="inter"/>
        </w:rPr>
        <w:t>diện</w:t>
      </w:r>
      <w:proofErr w:type="spellEnd"/>
      <w:r w:rsidRPr="00DC0A3A">
        <w:rPr>
          <w:rFonts w:ascii="inter" w:hAnsi="inter"/>
        </w:rPr>
        <w:t xml:space="preserve"> </w:t>
      </w:r>
      <w:proofErr w:type="spellStart"/>
      <w:r w:rsidRPr="00DC0A3A">
        <w:rPr>
          <w:rFonts w:ascii="inter" w:hAnsi="inter"/>
        </w:rPr>
        <w:t>hiển</w:t>
      </w:r>
      <w:proofErr w:type="spellEnd"/>
      <w:r w:rsidRPr="00DC0A3A">
        <w:rPr>
          <w:rFonts w:ascii="inter" w:hAnsi="inter"/>
        </w:rPr>
        <w:t xml:space="preserve"> </w:t>
      </w:r>
      <w:proofErr w:type="spellStart"/>
      <w:r w:rsidRPr="00DC0A3A">
        <w:rPr>
          <w:rFonts w:ascii="inter" w:hAnsi="inter"/>
        </w:rPr>
        <w:t>thị</w:t>
      </w:r>
      <w:proofErr w:type="spellEnd"/>
      <w:r w:rsidRPr="00DC0A3A">
        <w:rPr>
          <w:rFonts w:ascii="inter" w:hAnsi="inter"/>
        </w:rPr>
        <w:t xml:space="preserve"> của </w:t>
      </w:r>
      <w:proofErr w:type="spellStart"/>
      <w:r w:rsidRPr="00DC0A3A">
        <w:rPr>
          <w:rFonts w:ascii="inter" w:hAnsi="inter"/>
        </w:rPr>
        <w:t>trang</w:t>
      </w:r>
      <w:proofErr w:type="spellEnd"/>
      <w:r w:rsidRPr="00DC0A3A">
        <w:rPr>
          <w:rFonts w:ascii="inter" w:hAnsi="inter"/>
        </w:rPr>
        <w:t xml:space="preserve"> web, </w:t>
      </w:r>
      <w:proofErr w:type="spellStart"/>
      <w:r w:rsidRPr="00DC0A3A">
        <w:rPr>
          <w:rFonts w:ascii="inter" w:hAnsi="inter"/>
        </w:rPr>
        <w:t>giúp</w:t>
      </w:r>
      <w:proofErr w:type="spellEnd"/>
      <w:r w:rsidRPr="00DC0A3A">
        <w:rPr>
          <w:rFonts w:ascii="inter" w:hAnsi="inter"/>
        </w:rPr>
        <w:t xml:space="preserve"> website </w:t>
      </w:r>
      <w:proofErr w:type="spellStart"/>
      <w:r w:rsidRPr="00DC0A3A">
        <w:rPr>
          <w:rFonts w:ascii="inter" w:hAnsi="inter"/>
        </w:rPr>
        <w:t>trông</w:t>
      </w:r>
      <w:proofErr w:type="spellEnd"/>
      <w:r w:rsidRPr="00DC0A3A">
        <w:rPr>
          <w:rFonts w:ascii="inter" w:hAnsi="inter"/>
        </w:rPr>
        <w:t xml:space="preserve"> </w:t>
      </w:r>
      <w:proofErr w:type="spellStart"/>
      <w:r w:rsidRPr="00DC0A3A">
        <w:rPr>
          <w:rFonts w:ascii="inter" w:hAnsi="inter"/>
        </w:rPr>
        <w:t>đẹp</w:t>
      </w:r>
      <w:proofErr w:type="spellEnd"/>
      <w:r w:rsidRPr="00DC0A3A">
        <w:rPr>
          <w:rFonts w:ascii="inter" w:hAnsi="inter"/>
        </w:rPr>
        <w:t xml:space="preserve"> </w:t>
      </w:r>
      <w:proofErr w:type="spellStart"/>
      <w:r w:rsidRPr="00DC0A3A">
        <w:rPr>
          <w:rFonts w:ascii="inter" w:hAnsi="inter"/>
        </w:rPr>
        <w:t>hơn</w:t>
      </w:r>
      <w:proofErr w:type="spellEnd"/>
      <w:r w:rsidRPr="00DC0A3A">
        <w:rPr>
          <w:rFonts w:ascii="inter" w:hAnsi="inter"/>
        </w:rPr>
        <w:t xml:space="preserve">, </w:t>
      </w:r>
      <w:proofErr w:type="spellStart"/>
      <w:r w:rsidRPr="00DC0A3A">
        <w:rPr>
          <w:rFonts w:ascii="inter" w:hAnsi="inter"/>
        </w:rPr>
        <w:t>dễ</w:t>
      </w:r>
      <w:proofErr w:type="spellEnd"/>
      <w:r w:rsidRPr="00DC0A3A">
        <w:rPr>
          <w:rFonts w:ascii="inter" w:hAnsi="inter"/>
        </w:rPr>
        <w:t xml:space="preserve"> </w:t>
      </w:r>
      <w:proofErr w:type="spellStart"/>
      <w:r w:rsidRPr="00DC0A3A">
        <w:rPr>
          <w:rFonts w:ascii="inter" w:hAnsi="inter"/>
        </w:rPr>
        <w:t>nhìn</w:t>
      </w:r>
      <w:proofErr w:type="spellEnd"/>
      <w:r w:rsidRPr="00DC0A3A">
        <w:rPr>
          <w:rFonts w:ascii="inter" w:hAnsi="inter"/>
        </w:rPr>
        <w:t xml:space="preserve"> và </w:t>
      </w:r>
      <w:proofErr w:type="spellStart"/>
      <w:r w:rsidRPr="00DC0A3A">
        <w:rPr>
          <w:rFonts w:ascii="inter" w:hAnsi="inter"/>
        </w:rPr>
        <w:t>chuyên</w:t>
      </w:r>
      <w:proofErr w:type="spellEnd"/>
      <w:r w:rsidRPr="00DC0A3A">
        <w:rPr>
          <w:rFonts w:ascii="inter" w:hAnsi="inter"/>
        </w:rPr>
        <w:t xml:space="preserve"> </w:t>
      </w:r>
      <w:proofErr w:type="spellStart"/>
      <w:r w:rsidRPr="00DC0A3A">
        <w:rPr>
          <w:rFonts w:ascii="inter" w:hAnsi="inter"/>
        </w:rPr>
        <w:t>nghiệp</w:t>
      </w:r>
      <w:proofErr w:type="spellEnd"/>
      <w:r w:rsidRPr="00DC0A3A">
        <w:rPr>
          <w:rFonts w:ascii="inter" w:hAnsi="inter"/>
        </w:rPr>
        <w:t xml:space="preserve"> </w:t>
      </w:r>
      <w:proofErr w:type="spellStart"/>
      <w:r w:rsidRPr="00DC0A3A">
        <w:rPr>
          <w:rFonts w:ascii="inter" w:hAnsi="inter"/>
        </w:rPr>
        <w:t>hơn</w:t>
      </w:r>
      <w:proofErr w:type="spellEnd"/>
      <w:r w:rsidRPr="00DC0A3A">
        <w:rPr>
          <w:rFonts w:ascii="inter" w:hAnsi="inter"/>
        </w:rPr>
        <w:t xml:space="preserve"> </w:t>
      </w:r>
      <w:proofErr w:type="spellStart"/>
      <w:r w:rsidRPr="00DC0A3A">
        <w:rPr>
          <w:rFonts w:ascii="inter" w:hAnsi="inter"/>
        </w:rPr>
        <w:t>thay</w:t>
      </w:r>
      <w:proofErr w:type="spellEnd"/>
      <w:r w:rsidRPr="00DC0A3A">
        <w:rPr>
          <w:rFonts w:ascii="inter" w:hAnsi="inter"/>
        </w:rPr>
        <w:t xml:space="preserve"> </w:t>
      </w:r>
      <w:proofErr w:type="spellStart"/>
      <w:r w:rsidRPr="00DC0A3A">
        <w:rPr>
          <w:rFonts w:ascii="inter" w:hAnsi="inter"/>
        </w:rPr>
        <w:t>vì</w:t>
      </w:r>
      <w:proofErr w:type="spellEnd"/>
      <w:r w:rsidRPr="00DC0A3A">
        <w:rPr>
          <w:rFonts w:ascii="inter" w:hAnsi="inter"/>
        </w:rPr>
        <w:t xml:space="preserve"> </w:t>
      </w:r>
      <w:proofErr w:type="spellStart"/>
      <w:r w:rsidRPr="00DC0A3A">
        <w:rPr>
          <w:rFonts w:ascii="inter" w:hAnsi="inter"/>
        </w:rPr>
        <w:t>chỉ</w:t>
      </w:r>
      <w:proofErr w:type="spellEnd"/>
      <w:r w:rsidRPr="00DC0A3A">
        <w:rPr>
          <w:rFonts w:ascii="inter" w:hAnsi="inter"/>
        </w:rPr>
        <w:t xml:space="preserve"> có </w:t>
      </w:r>
      <w:proofErr w:type="spellStart"/>
      <w:r w:rsidRPr="00DC0A3A">
        <w:rPr>
          <w:rFonts w:ascii="inter" w:hAnsi="inter"/>
        </w:rPr>
        <w:t>nội</w:t>
      </w:r>
      <w:proofErr w:type="spellEnd"/>
      <w:r w:rsidRPr="00DC0A3A">
        <w:rPr>
          <w:rFonts w:ascii="inter" w:hAnsi="inter"/>
        </w:rPr>
        <w:t xml:space="preserve"> dung </w:t>
      </w:r>
      <w:proofErr w:type="spellStart"/>
      <w:r w:rsidRPr="00DC0A3A">
        <w:rPr>
          <w:rFonts w:ascii="inter" w:hAnsi="inter"/>
        </w:rPr>
        <w:t>thô</w:t>
      </w:r>
      <w:proofErr w:type="spellEnd"/>
      <w:r w:rsidRPr="00DC0A3A">
        <w:rPr>
          <w:rFonts w:ascii="inter" w:hAnsi="inter"/>
        </w:rPr>
        <w:t xml:space="preserve"> như </w:t>
      </w:r>
      <w:proofErr w:type="spellStart"/>
      <w:r w:rsidRPr="00DC0A3A">
        <w:rPr>
          <w:rFonts w:ascii="inter" w:hAnsi="inter"/>
        </w:rPr>
        <w:t>khi</w:t>
      </w:r>
      <w:proofErr w:type="spellEnd"/>
      <w:r w:rsidRPr="00DC0A3A">
        <w:rPr>
          <w:rFonts w:ascii="inter" w:hAnsi="inter"/>
        </w:rPr>
        <w:t xml:space="preserve"> </w:t>
      </w:r>
      <w:proofErr w:type="spellStart"/>
      <w:r w:rsidRPr="00DC0A3A">
        <w:rPr>
          <w:rFonts w:ascii="inter" w:hAnsi="inter"/>
        </w:rPr>
        <w:t>dùng</w:t>
      </w:r>
      <w:proofErr w:type="spellEnd"/>
      <w:r w:rsidRPr="00DC0A3A">
        <w:rPr>
          <w:rFonts w:ascii="inter" w:hAnsi="inter"/>
        </w:rPr>
        <w:t xml:space="preserve"> HTML </w:t>
      </w:r>
      <w:proofErr w:type="spellStart"/>
      <w:r w:rsidRPr="00DC0A3A">
        <w:rPr>
          <w:rFonts w:ascii="inter" w:hAnsi="inter"/>
        </w:rPr>
        <w:t>đơn</w:t>
      </w:r>
      <w:proofErr w:type="spellEnd"/>
      <w:r w:rsidRPr="00DC0A3A">
        <w:rPr>
          <w:rFonts w:ascii="inter" w:hAnsi="inter"/>
        </w:rPr>
        <w:t xml:space="preserve"> </w:t>
      </w:r>
      <w:proofErr w:type="spellStart"/>
      <w:r w:rsidRPr="00DC0A3A">
        <w:rPr>
          <w:rFonts w:ascii="inter" w:hAnsi="inter"/>
        </w:rPr>
        <w:t>thuần</w:t>
      </w:r>
      <w:proofErr w:type="spellEnd"/>
      <w:r w:rsidRPr="00DC0A3A">
        <w:rPr>
          <w:rFonts w:ascii="inter" w:hAnsi="inter"/>
        </w:rPr>
        <w:t>.</w:t>
      </w:r>
    </w:p>
    <w:p w14:paraId="24971962" w14:textId="55130AFD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</w:t>
      </w:r>
      <w:r w:rsidR="00DC0A3A">
        <w:rPr>
          <w:rFonts w:ascii="inter" w:eastAsia="inter" w:hAnsi="inter" w:cs="inter"/>
          <w:color w:val="000000"/>
        </w:rPr>
        <w:t xml:space="preserve">        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>
        <w:rPr>
          <w:rFonts w:ascii="inter" w:eastAsia="inter" w:hAnsi="inter" w:cs="inter"/>
          <w:color w:val="000000"/>
        </w:rPr>
        <w:t>T</w:t>
      </w:r>
      <w:r w:rsidR="00DC0A3A" w:rsidRPr="00DC0A3A">
        <w:rPr>
          <w:rFonts w:ascii="inter" w:eastAsia="inter" w:hAnsi="inter" w:cs="inter"/>
          <w:color w:val="000000"/>
        </w:rPr>
        <w:t>ạo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cấu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trúc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và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nội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dung của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trang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web</w:t>
      </w:r>
    </w:p>
    <w:p w14:paraId="53B580EB" w14:textId="1FADD150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r w:rsidR="00DC0A3A">
        <w:rPr>
          <w:rFonts w:ascii="inter" w:eastAsia="inter" w:hAnsi="inter" w:cs="inter"/>
          <w:color w:val="000000"/>
        </w:rPr>
        <w:t xml:space="preserve">            T</w:t>
      </w:r>
      <w:r w:rsidR="00DC0A3A" w:rsidRPr="00DC0A3A">
        <w:rPr>
          <w:rFonts w:ascii="inter" w:eastAsia="inter" w:hAnsi="inter" w:cs="inter"/>
          <w:color w:val="000000"/>
        </w:rPr>
        <w:t xml:space="preserve">rang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trí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và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định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dạng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giao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diện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như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màu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sắc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, font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chữ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,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kích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thước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,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khoảng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cách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,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bố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cục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và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cách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các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phần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tử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hiển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thị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trên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màn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hình</w:t>
      </w:r>
      <w:proofErr w:type="spellEnd"/>
      <w:r w:rsidR="00DC0A3A" w:rsidRPr="00DC0A3A">
        <w:rPr>
          <w:rFonts w:ascii="inter" w:eastAsia="inter" w:hAnsi="inter" w:cs="inter"/>
          <w:color w:val="000000"/>
        </w:rPr>
        <w:t>.</w:t>
      </w:r>
    </w:p>
    <w:p w14:paraId="751F99AD" w14:textId="7FD9506F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r w:rsidR="00DC0A3A">
        <w:rPr>
          <w:rFonts w:ascii="inter" w:eastAsia="inter" w:hAnsi="inter" w:cs="inter"/>
          <w:color w:val="000000"/>
        </w:rPr>
        <w:t xml:space="preserve">            </w:t>
      </w:r>
      <w:proofErr w:type="spellStart"/>
      <w:r w:rsidR="00DC0A3A">
        <w:rPr>
          <w:rFonts w:ascii="inter" w:eastAsia="inter" w:hAnsi="inter" w:cs="inter"/>
          <w:color w:val="000000"/>
        </w:rPr>
        <w:t>X</w:t>
      </w:r>
      <w:r w:rsidR="00DC0A3A" w:rsidRPr="00DC0A3A">
        <w:rPr>
          <w:rFonts w:ascii="inter" w:eastAsia="inter" w:hAnsi="inter" w:cs="inter"/>
          <w:color w:val="000000"/>
        </w:rPr>
        <w:t>ử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lý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hành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vi và tính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tương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tác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của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trang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web,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ví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dụ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như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bấm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nút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,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hiệu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ứng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động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,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kiểm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tra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dữ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liệu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nhập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hoặc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thay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đổi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nội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dung mà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không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cần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tải</w:t>
      </w:r>
      <w:proofErr w:type="spellEnd"/>
      <w:r w:rsidR="00DC0A3A" w:rsidRPr="00DC0A3A">
        <w:rPr>
          <w:rFonts w:ascii="inter" w:eastAsia="inter" w:hAnsi="inter" w:cs="inter"/>
          <w:color w:val="000000"/>
        </w:rPr>
        <w:t xml:space="preserve"> lại </w:t>
      </w:r>
      <w:proofErr w:type="spellStart"/>
      <w:r w:rsidR="00DC0A3A" w:rsidRPr="00DC0A3A">
        <w:rPr>
          <w:rFonts w:ascii="inter" w:eastAsia="inter" w:hAnsi="inter" w:cs="inter"/>
          <w:color w:val="000000"/>
        </w:rPr>
        <w:t>trang</w:t>
      </w:r>
      <w:proofErr w:type="spellEnd"/>
      <w:r w:rsidR="00DC0A3A" w:rsidRPr="00DC0A3A">
        <w:rPr>
          <w:rFonts w:ascii="inter" w:eastAsia="inter" w:hAnsi="inter" w:cs="inter"/>
          <w:color w:val="000000"/>
        </w:rPr>
        <w:t>.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pháp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của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288FC73A" w14:textId="77777777" w:rsidR="00DC0A3A" w:rsidRDefault="00DC0A3A" w:rsidP="00DC0A3A">
      <w:pPr>
        <w:shd w:val="clear" w:color="auto" w:fill="F8F8FA"/>
        <w:spacing w:line="336" w:lineRule="auto"/>
      </w:pPr>
      <w:bookmarkStart w:id="5" w:name="bm_1_3_ba_cách_áp_dụng_css_vào_html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DACA86" w14:textId="77777777" w:rsidR="00DC0A3A" w:rsidRDefault="00DC0A3A" w:rsidP="00DC0A3A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1A9830FA" w14:textId="1CA1BFD1" w:rsidR="00DC0A3A" w:rsidRDefault="00DC0A3A" w:rsidP="00DC0A3A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</w:t>
      </w:r>
      <w:r w:rsidRPr="00DC0A3A">
        <w:rPr>
          <w:rFonts w:ascii="inter" w:eastAsia="inter" w:hAnsi="inter" w:cs="inter"/>
          <w:color w:val="000000"/>
        </w:rPr>
        <w:t>ác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Pr="00DC0A3A">
        <w:rPr>
          <w:rFonts w:ascii="inter" w:eastAsia="inter" w:hAnsi="inter" w:cs="inter"/>
          <w:color w:val="000000"/>
        </w:rPr>
        <w:t>định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Pr="00DC0A3A">
        <w:rPr>
          <w:rFonts w:ascii="inter" w:eastAsia="inter" w:hAnsi="inter" w:cs="inter"/>
          <w:color w:val="000000"/>
        </w:rPr>
        <w:t>phần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Pr="00DC0A3A">
        <w:rPr>
          <w:rFonts w:ascii="inter" w:eastAsia="inter" w:hAnsi="inter" w:cs="inter"/>
          <w:color w:val="000000"/>
        </w:rPr>
        <w:t>tử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HTML </w:t>
      </w:r>
      <w:proofErr w:type="spellStart"/>
      <w:r w:rsidRPr="00DC0A3A">
        <w:rPr>
          <w:rFonts w:ascii="inter" w:eastAsia="inter" w:hAnsi="inter" w:cs="inter"/>
          <w:color w:val="000000"/>
        </w:rPr>
        <w:t>nào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Pr="00DC0A3A">
        <w:rPr>
          <w:rFonts w:ascii="inter" w:eastAsia="inter" w:hAnsi="inter" w:cs="inter"/>
          <w:color w:val="000000"/>
        </w:rPr>
        <w:t>sẽ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Pr="00DC0A3A">
        <w:rPr>
          <w:rFonts w:ascii="inter" w:eastAsia="inter" w:hAnsi="inter" w:cs="inter"/>
          <w:color w:val="000000"/>
        </w:rPr>
        <w:t>được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Pr="00DC0A3A">
        <w:rPr>
          <w:rFonts w:ascii="inter" w:eastAsia="inter" w:hAnsi="inter" w:cs="inter"/>
          <w:color w:val="000000"/>
        </w:rPr>
        <w:t>áp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Pr="00DC0A3A">
        <w:rPr>
          <w:rFonts w:ascii="inter" w:eastAsia="inter" w:hAnsi="inter" w:cs="inter"/>
          <w:color w:val="000000"/>
        </w:rPr>
        <w:t>dụng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Pr="00DC0A3A">
        <w:rPr>
          <w:rFonts w:ascii="inter" w:eastAsia="inter" w:hAnsi="inter" w:cs="inter"/>
          <w:color w:val="000000"/>
        </w:rPr>
        <w:t>kiểu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Pr="00DC0A3A">
        <w:rPr>
          <w:rFonts w:ascii="inter" w:eastAsia="inter" w:hAnsi="inter" w:cs="inter"/>
          <w:color w:val="000000"/>
        </w:rPr>
        <w:t>định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Pr="00DC0A3A">
        <w:rPr>
          <w:rFonts w:ascii="inter" w:eastAsia="inter" w:hAnsi="inter" w:cs="inter"/>
          <w:color w:val="000000"/>
        </w:rPr>
        <w:t>dạng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. </w:t>
      </w:r>
      <w:r>
        <w:rPr>
          <w:rFonts w:ascii="inter" w:eastAsia="inter" w:hAnsi="inter" w:cs="inter"/>
          <w:color w:val="000000"/>
        </w:rPr>
        <w:t>S</w:t>
      </w:r>
      <w:r w:rsidRPr="00DC0A3A">
        <w:rPr>
          <w:rFonts w:ascii="inter" w:eastAsia="inter" w:hAnsi="inter" w:cs="inter"/>
          <w:color w:val="000000"/>
        </w:rPr>
        <w:t xml:space="preserve">elector </w:t>
      </w:r>
      <w:proofErr w:type="spellStart"/>
      <w:r w:rsidRPr="00DC0A3A">
        <w:rPr>
          <w:rFonts w:ascii="inter" w:eastAsia="inter" w:hAnsi="inter" w:cs="inter"/>
          <w:color w:val="000000"/>
        </w:rPr>
        <w:t>giống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như </w:t>
      </w:r>
      <w:proofErr w:type="spellStart"/>
      <w:r w:rsidRPr="00DC0A3A">
        <w:rPr>
          <w:rFonts w:ascii="inter" w:eastAsia="inter" w:hAnsi="inter" w:cs="inter"/>
          <w:color w:val="000000"/>
        </w:rPr>
        <w:t>việc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“</w:t>
      </w:r>
      <w:proofErr w:type="spellStart"/>
      <w:r w:rsidRPr="00DC0A3A">
        <w:rPr>
          <w:rFonts w:ascii="inter" w:eastAsia="inter" w:hAnsi="inter" w:cs="inter"/>
          <w:color w:val="000000"/>
        </w:rPr>
        <w:t>chỉ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Pr="00DC0A3A">
        <w:rPr>
          <w:rFonts w:ascii="inter" w:eastAsia="inter" w:hAnsi="inter" w:cs="inter"/>
          <w:color w:val="000000"/>
        </w:rPr>
        <w:t>định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Pr="00DC0A3A">
        <w:rPr>
          <w:rFonts w:ascii="inter" w:eastAsia="inter" w:hAnsi="inter" w:cs="inter"/>
          <w:color w:val="000000"/>
        </w:rPr>
        <w:t>đối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Pr="00DC0A3A">
        <w:rPr>
          <w:rFonts w:ascii="inter" w:eastAsia="inter" w:hAnsi="inter" w:cs="inter"/>
          <w:color w:val="000000"/>
        </w:rPr>
        <w:t>tượng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” mà CSS </w:t>
      </w:r>
      <w:proofErr w:type="spellStart"/>
      <w:r w:rsidRPr="00DC0A3A">
        <w:rPr>
          <w:rFonts w:ascii="inter" w:eastAsia="inter" w:hAnsi="inter" w:cs="inter"/>
          <w:color w:val="000000"/>
        </w:rPr>
        <w:t>sẽ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Pr="00DC0A3A">
        <w:rPr>
          <w:rFonts w:ascii="inter" w:eastAsia="inter" w:hAnsi="inter" w:cs="inter"/>
          <w:color w:val="000000"/>
        </w:rPr>
        <w:t>tác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Pr="00DC0A3A">
        <w:rPr>
          <w:rFonts w:ascii="inter" w:eastAsia="inter" w:hAnsi="inter" w:cs="inter"/>
          <w:color w:val="000000"/>
        </w:rPr>
        <w:t>động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vào.</w:t>
      </w:r>
    </w:p>
    <w:p w14:paraId="5B9BA66F" w14:textId="71A7D0BD" w:rsidR="00DC0A3A" w:rsidRDefault="00DC0A3A" w:rsidP="00DC0A3A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tính): 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t>Đ</w:t>
      </w:r>
      <w:r w:rsidRPr="00DC0A3A">
        <w:rPr>
          <w:rFonts w:ascii="inter" w:eastAsia="inter" w:hAnsi="inter" w:cs="inter"/>
          <w:color w:val="000000"/>
        </w:rPr>
        <w:t>ặc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Pr="00DC0A3A">
        <w:rPr>
          <w:rFonts w:ascii="inter" w:eastAsia="inter" w:hAnsi="inter" w:cs="inter"/>
          <w:color w:val="000000"/>
        </w:rPr>
        <w:t>điểm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Pr="00DC0A3A">
        <w:rPr>
          <w:rFonts w:ascii="inter" w:eastAsia="inter" w:hAnsi="inter" w:cs="inter"/>
          <w:color w:val="000000"/>
        </w:rPr>
        <w:t>muốn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Pr="00DC0A3A">
        <w:rPr>
          <w:rFonts w:ascii="inter" w:eastAsia="inter" w:hAnsi="inter" w:cs="inter"/>
          <w:color w:val="000000"/>
        </w:rPr>
        <w:t>thay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Pr="00DC0A3A">
        <w:rPr>
          <w:rFonts w:ascii="inter" w:eastAsia="inter" w:hAnsi="inter" w:cs="inter"/>
          <w:color w:val="000000"/>
        </w:rPr>
        <w:t>đổi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(</w:t>
      </w:r>
      <w:proofErr w:type="spellStart"/>
      <w:r w:rsidRPr="00DC0A3A">
        <w:rPr>
          <w:rFonts w:ascii="inter" w:eastAsia="inter" w:hAnsi="inter" w:cs="inter"/>
          <w:color w:val="000000"/>
        </w:rPr>
        <w:t>ví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Pr="00DC0A3A">
        <w:rPr>
          <w:rFonts w:ascii="inter" w:eastAsia="inter" w:hAnsi="inter" w:cs="inter"/>
          <w:color w:val="000000"/>
        </w:rPr>
        <w:t>dụ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: </w:t>
      </w:r>
      <w:proofErr w:type="spellStart"/>
      <w:r w:rsidRPr="00DC0A3A">
        <w:rPr>
          <w:rFonts w:ascii="inter" w:eastAsia="inter" w:hAnsi="inter" w:cs="inter"/>
          <w:color w:val="000000"/>
        </w:rPr>
        <w:t>màu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Pr="00DC0A3A">
        <w:rPr>
          <w:rFonts w:ascii="inter" w:eastAsia="inter" w:hAnsi="inter" w:cs="inter"/>
          <w:color w:val="000000"/>
        </w:rPr>
        <w:t>chữ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, </w:t>
      </w:r>
      <w:proofErr w:type="spellStart"/>
      <w:r w:rsidRPr="00DC0A3A">
        <w:rPr>
          <w:rFonts w:ascii="inter" w:eastAsia="inter" w:hAnsi="inter" w:cs="inter"/>
          <w:color w:val="000000"/>
        </w:rPr>
        <w:t>kích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Pr="00DC0A3A">
        <w:rPr>
          <w:rFonts w:ascii="inter" w:eastAsia="inter" w:hAnsi="inter" w:cs="inter"/>
          <w:color w:val="000000"/>
        </w:rPr>
        <w:t>thước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Pr="00DC0A3A">
        <w:rPr>
          <w:rFonts w:ascii="inter" w:eastAsia="inter" w:hAnsi="inter" w:cs="inter"/>
          <w:color w:val="000000"/>
        </w:rPr>
        <w:t>chữ</w:t>
      </w:r>
      <w:proofErr w:type="spellEnd"/>
      <w:r w:rsidRPr="00DC0A3A">
        <w:rPr>
          <w:rFonts w:ascii="inter" w:eastAsia="inter" w:hAnsi="inter" w:cs="inter"/>
          <w:color w:val="000000"/>
        </w:rPr>
        <w:t>…)</w:t>
      </w:r>
      <w:r>
        <w:rPr>
          <w:rFonts w:ascii="inter" w:eastAsia="inter" w:hAnsi="inter" w:cs="inter"/>
          <w:color w:val="000000"/>
        </w:rPr>
        <w:t>.</w:t>
      </w:r>
    </w:p>
    <w:p w14:paraId="7D4CD254" w14:textId="6C96D64A" w:rsidR="00DC0A3A" w:rsidRDefault="00DC0A3A" w:rsidP="00DC0A3A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>):</w:t>
      </w:r>
      <w:r w:rsidRPr="00DC0A3A">
        <w:t xml:space="preserve"> </w:t>
      </w:r>
      <w:r>
        <w:t xml:space="preserve"> </w:t>
      </w:r>
      <w:r>
        <w:rPr>
          <w:rFonts w:ascii="inter" w:eastAsia="inter" w:hAnsi="inter" w:cs="inter"/>
          <w:color w:val="000000"/>
        </w:rPr>
        <w:t>G</w:t>
      </w:r>
      <w:r w:rsidRPr="00DC0A3A">
        <w:rPr>
          <w:rFonts w:ascii="inter" w:eastAsia="inter" w:hAnsi="inter" w:cs="inter"/>
          <w:color w:val="000000"/>
        </w:rPr>
        <w:t xml:space="preserve">iá </w:t>
      </w:r>
      <w:proofErr w:type="spellStart"/>
      <w:r w:rsidRPr="00DC0A3A">
        <w:rPr>
          <w:rFonts w:ascii="inter" w:eastAsia="inter" w:hAnsi="inter" w:cs="inter"/>
          <w:color w:val="000000"/>
        </w:rPr>
        <w:t>trị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Pr="00DC0A3A">
        <w:rPr>
          <w:rFonts w:ascii="inter" w:eastAsia="inter" w:hAnsi="inter" w:cs="inter"/>
          <w:color w:val="000000"/>
        </w:rPr>
        <w:t>áp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Pr="00DC0A3A">
        <w:rPr>
          <w:rFonts w:ascii="inter" w:eastAsia="inter" w:hAnsi="inter" w:cs="inter"/>
          <w:color w:val="000000"/>
        </w:rPr>
        <w:t>dụng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Pr="00DC0A3A">
        <w:rPr>
          <w:rFonts w:ascii="inter" w:eastAsia="inter" w:hAnsi="inter" w:cs="inter"/>
          <w:color w:val="000000"/>
        </w:rPr>
        <w:t>cho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</w:t>
      </w:r>
      <w:proofErr w:type="spellStart"/>
      <w:r w:rsidRPr="00DC0A3A">
        <w:rPr>
          <w:rFonts w:ascii="inter" w:eastAsia="inter" w:hAnsi="inter" w:cs="inter"/>
          <w:color w:val="000000"/>
        </w:rPr>
        <w:t>thuộc</w:t>
      </w:r>
      <w:proofErr w:type="spellEnd"/>
      <w:r w:rsidRPr="00DC0A3A">
        <w:rPr>
          <w:rFonts w:ascii="inter" w:eastAsia="inter" w:hAnsi="inter" w:cs="inter"/>
          <w:color w:val="000000"/>
        </w:rPr>
        <w:t xml:space="preserve"> tính đó.</w:t>
      </w:r>
    </w:p>
    <w:p w14:paraId="7E9326E5" w14:textId="77777777" w:rsidR="00DA294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bảng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73"/>
        <w:gridCol w:w="2672"/>
        <w:gridCol w:w="2877"/>
        <w:gridCol w:w="2782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Ưu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2F8312F0" w:rsidR="00DA2947" w:rsidRDefault="00DC0A3A">
            <w:pPr>
              <w:spacing w:line="360" w:lineRule="auto"/>
            </w:pPr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Viết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trực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tiếp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HTML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bằng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thuộc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tính style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2CAE5A34" w:rsidR="00DA2947" w:rsidRDefault="00DC0A3A">
            <w:pPr>
              <w:spacing w:line="360" w:lineRule="auto"/>
            </w:pPr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Nhanh,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ngay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1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cụ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thể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460F5B80" w:rsidR="00DA2947" w:rsidRDefault="00DC0A3A">
            <w:pPr>
              <w:spacing w:line="360" w:lineRule="auto"/>
            </w:pP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lặp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code nhiều,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tái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74C579D9" w:rsidR="00DA2947" w:rsidRDefault="00DC0A3A">
            <w:pPr>
              <w:spacing w:line="360" w:lineRule="auto"/>
            </w:pPr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Viết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&lt;style&gt; bên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&lt;head&gt; của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05DD10DC" w:rsidR="00DA2947" w:rsidRDefault="00DC0A3A">
            <w:pPr>
              <w:spacing w:line="360" w:lineRule="auto"/>
            </w:pP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hơn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inline,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19E9992B" w:rsidR="00DA2947" w:rsidRDefault="00DC0A3A">
            <w:pPr>
              <w:spacing w:line="360" w:lineRule="auto"/>
            </w:pP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Chỉ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được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1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HTML,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tối ưu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website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lớn</w:t>
            </w:r>
            <w:proofErr w:type="spellEnd"/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2AEDE1EF" w:rsidR="00DA2947" w:rsidRDefault="00DC0A3A">
            <w:pPr>
              <w:spacing w:line="360" w:lineRule="auto"/>
            </w:pPr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Viết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file .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css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riêng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và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liên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kết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bằng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7A4DA2A5" w:rsidR="00DA2947" w:rsidRDefault="00DC0A3A">
            <w:pPr>
              <w:spacing w:line="360" w:lineRule="auto"/>
            </w:pPr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Quản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tốt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tái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nhiều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code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gọn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gàng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chuẩn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thực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tế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22EFA84E" w:rsidR="00DA2947" w:rsidRDefault="00DC0A3A">
            <w:pPr>
              <w:spacing w:line="360" w:lineRule="auto"/>
            </w:pP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Cần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tạo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thêm file và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liên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kết</w:t>
            </w:r>
            <w:proofErr w:type="spellEnd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ban </w:t>
            </w:r>
            <w:proofErr w:type="spellStart"/>
            <w:r w:rsidRPr="00DC0A3A">
              <w:rPr>
                <w:rFonts w:ascii="inter" w:eastAsia="inter" w:hAnsi="inter" w:cs="inter"/>
                <w:i/>
                <w:color w:val="000000"/>
                <w:sz w:val="17"/>
              </w:rPr>
              <w:t>đầu</w:t>
            </w:r>
            <w:proofErr w:type="spellEnd"/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bảng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07"/>
        <w:gridCol w:w="2142"/>
        <w:gridCol w:w="2688"/>
        <w:gridCol w:w="3067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745AE02E" w:rsidR="00DA2947" w:rsidRDefault="00523D56">
            <w:pPr>
              <w:spacing w:line="360" w:lineRule="auto"/>
            </w:pP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các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web để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CSS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3D56" w:rsidRPr="00523D56" w14:paraId="000732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17899D" w14:textId="77777777" w:rsidR="00523D56" w:rsidRPr="00523D56" w:rsidRDefault="00523D56" w:rsidP="00523D56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</w:pPr>
                </w:p>
              </w:tc>
            </w:tr>
          </w:tbl>
          <w:p w14:paraId="2F1F1EB6" w14:textId="77777777" w:rsidR="00523D56" w:rsidRPr="00523D56" w:rsidRDefault="00523D56" w:rsidP="00523D56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42"/>
            </w:tblGrid>
            <w:tr w:rsidR="00523D56" w:rsidRPr="00523D56" w14:paraId="43B7B8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E9E9B5" w14:textId="77777777" w:rsidR="00523D56" w:rsidRPr="00523D56" w:rsidRDefault="00523D56" w:rsidP="00523D56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</w:pPr>
                  <w:proofErr w:type="spellStart"/>
                  <w:r w:rsidRPr="00523D56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Chọn</w:t>
                  </w:r>
                  <w:proofErr w:type="spellEnd"/>
                  <w:r w:rsidRPr="00523D56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 xml:space="preserve"> </w:t>
                  </w:r>
                  <w:proofErr w:type="spellStart"/>
                  <w:r w:rsidRPr="00523D56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tất</w:t>
                  </w:r>
                  <w:proofErr w:type="spellEnd"/>
                  <w:r w:rsidRPr="00523D56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 xml:space="preserve"> </w:t>
                  </w:r>
                  <w:proofErr w:type="spellStart"/>
                  <w:r w:rsidRPr="00523D56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cả</w:t>
                  </w:r>
                  <w:proofErr w:type="spellEnd"/>
                  <w:r w:rsidRPr="00523D56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 xml:space="preserve"> các </w:t>
                  </w:r>
                  <w:proofErr w:type="spellStart"/>
                  <w:r w:rsidRPr="00523D56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thẻ</w:t>
                  </w:r>
                  <w:proofErr w:type="spellEnd"/>
                  <w:r w:rsidRPr="00523D56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 xml:space="preserve"> HTML </w:t>
                  </w:r>
                  <w:proofErr w:type="spellStart"/>
                  <w:r w:rsidRPr="00523D56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cùng</w:t>
                  </w:r>
                  <w:proofErr w:type="spellEnd"/>
                  <w:r w:rsidRPr="00523D56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 xml:space="preserve"> </w:t>
                  </w:r>
                  <w:proofErr w:type="spellStart"/>
                  <w:r w:rsidRPr="00523D56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tên</w:t>
                  </w:r>
                  <w:proofErr w:type="spellEnd"/>
                  <w:r w:rsidRPr="00523D56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 xml:space="preserve"> (</w:t>
                  </w:r>
                  <w:proofErr w:type="spellStart"/>
                  <w:r w:rsidRPr="00523D56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ví</w:t>
                  </w:r>
                  <w:proofErr w:type="spellEnd"/>
                  <w:r w:rsidRPr="00523D56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 xml:space="preserve"> </w:t>
                  </w:r>
                  <w:proofErr w:type="spellStart"/>
                  <w:r w:rsidRPr="00523D56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dụ</w:t>
                  </w:r>
                  <w:proofErr w:type="spellEnd"/>
                  <w:r w:rsidRPr="00523D56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 xml:space="preserve"> </w:t>
                  </w:r>
                  <w:proofErr w:type="spellStart"/>
                  <w:r w:rsidRPr="00523D56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tất</w:t>
                  </w:r>
                  <w:proofErr w:type="spellEnd"/>
                  <w:r w:rsidRPr="00523D56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 xml:space="preserve"> </w:t>
                  </w:r>
                  <w:proofErr w:type="spellStart"/>
                  <w:r w:rsidRPr="00523D56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cả</w:t>
                  </w:r>
                  <w:proofErr w:type="spellEnd"/>
                  <w:r w:rsidRPr="00523D56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 xml:space="preserve"> </w:t>
                  </w:r>
                  <w:proofErr w:type="spellStart"/>
                  <w:r w:rsidRPr="00523D56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thẻ</w:t>
                  </w:r>
                  <w:proofErr w:type="spellEnd"/>
                  <w:r w:rsidRPr="00523D56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 xml:space="preserve"> p)</w:t>
                  </w:r>
                </w:p>
              </w:tc>
            </w:tr>
          </w:tbl>
          <w:p w14:paraId="200DE362" w14:textId="2CE20646" w:rsidR="00DA2947" w:rsidRDefault="00DA2947">
            <w:pPr>
              <w:spacing w:line="360" w:lineRule="auto"/>
            </w:pP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6C5D0601" w:rsidR="00DA2947" w:rsidRDefault="00523D56">
            <w:pPr>
              <w:spacing w:line="360" w:lineRule="auto"/>
            </w:pP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các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có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cùng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class, có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thể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nhiều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khác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nhau</w:t>
            </w:r>
            <w:proofErr w:type="spellEnd"/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3FC55632" w:rsidR="00DA2947" w:rsidRDefault="00523D56">
            <w:pPr>
              <w:spacing w:line="360" w:lineRule="auto"/>
            </w:pP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duy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nhất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có id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tương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ứng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51A97217" w:rsidR="00DA2947" w:rsidRDefault="00523D56">
            <w:pPr>
              <w:spacing w:line="360" w:lineRule="auto"/>
            </w:pP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con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nằm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bên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cha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xác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</w:p>
        </w:tc>
      </w:tr>
      <w:tr w:rsidR="00DA2947" w:rsidRPr="00523D56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Pr="00DC0A3A" w:rsidRDefault="00000000">
            <w:pPr>
              <w:spacing w:line="336" w:lineRule="auto"/>
              <w:rPr>
                <w:lang w:val="pt-PT"/>
              </w:rPr>
            </w:pPr>
            <w:r w:rsidRPr="00DC0A3A"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  <w:lang w:val="pt-PT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1A09B295" w:rsidR="00DA2947" w:rsidRPr="00523D56" w:rsidRDefault="00523D56">
            <w:pPr>
              <w:spacing w:line="360" w:lineRule="auto"/>
              <w:rPr>
                <w:lang w:val="pt-PT"/>
              </w:rPr>
            </w:pPr>
            <w:r w:rsidRPr="00523D56">
              <w:rPr>
                <w:rFonts w:ascii="inter" w:eastAsia="inter" w:hAnsi="inter" w:cs="inter"/>
                <w:i/>
                <w:color w:val="000000"/>
                <w:sz w:val="17"/>
                <w:lang w:val="pt-PT"/>
              </w:rPr>
              <w:t>Áp dụng cùng một kiểu CSS cho nhiều selector cùng lúc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71493D95" w:rsidR="00DA2947" w:rsidRDefault="00523D56">
            <w:pPr>
              <w:spacing w:line="360" w:lineRule="auto"/>
            </w:pP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style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ở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trạng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thái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đặc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biệt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ví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dụ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hover </w:t>
            </w:r>
            <w:proofErr w:type="spellStart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chuột</w:t>
            </w:r>
            <w:proofErr w:type="spellEnd"/>
            <w:r w:rsidRPr="00523D56"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Bài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các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sửa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43946DE1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523D56" w:rsidRPr="00523D56">
        <w:rPr>
          <w:rFonts w:ascii="IBM Plex Mono" w:eastAsia="IBM Plex Mono" w:hAnsi="IBM Plex Mono" w:cs="IBM Plex Mono"/>
          <w:color w:val="000000"/>
          <w:sz w:val="18"/>
        </w:rPr>
        <w:t xml:space="preserve">&lt;link </w:t>
      </w:r>
      <w:proofErr w:type="spellStart"/>
      <w:r w:rsidR="00523D56" w:rsidRPr="00523D56">
        <w:rPr>
          <w:rFonts w:ascii="IBM Plex Mono" w:eastAsia="IBM Plex Mono" w:hAnsi="IBM Plex Mono" w:cs="IBM Plex Mono"/>
          <w:color w:val="000000"/>
          <w:sz w:val="18"/>
        </w:rPr>
        <w:t>rel</w:t>
      </w:r>
      <w:proofErr w:type="spellEnd"/>
      <w:r w:rsidR="00523D56" w:rsidRPr="00523D56">
        <w:rPr>
          <w:rFonts w:ascii="IBM Plex Mono" w:eastAsia="IBM Plex Mono" w:hAnsi="IBM Plex Mono" w:cs="IBM Plex Mono"/>
          <w:color w:val="000000"/>
          <w:sz w:val="18"/>
        </w:rPr>
        <w:t xml:space="preserve">="stylesheet" </w:t>
      </w:r>
      <w:proofErr w:type="spellStart"/>
      <w:r w:rsidR="00523D56" w:rsidRPr="00523D56">
        <w:rPr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 w:rsidR="00523D56" w:rsidRPr="00523D56">
        <w:rPr>
          <w:rFonts w:ascii="IBM Plex Mono" w:eastAsia="IBM Plex Mono" w:hAnsi="IBM Plex Mono" w:cs="IBM Plex Mono"/>
          <w:color w:val="000000"/>
          <w:sz w:val="18"/>
        </w:rPr>
        <w:t>="style.css"&gt;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vào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0EBB428B" w:rsidR="00DA2947" w:rsidRDefault="00523D56">
      <w:pPr>
        <w:shd w:val="clear" w:color="auto" w:fill="F8F8FA"/>
        <w:spacing w:line="336" w:lineRule="auto"/>
      </w:pPr>
      <w:r w:rsidRPr="00523D56">
        <w:rPr>
          <w:rFonts w:ascii="IBM Plex Mono" w:eastAsia="IBM Plex Mono" w:hAnsi="IBM Plex Mono" w:cs="IBM Plex Mono"/>
          <w:color w:val="000000"/>
          <w:sz w:val="18"/>
        </w:rPr>
        <w:t xml:space="preserve">&lt;link </w:t>
      </w:r>
      <w:proofErr w:type="spellStart"/>
      <w:r w:rsidRPr="00523D56">
        <w:rPr>
          <w:rFonts w:ascii="IBM Plex Mono" w:eastAsia="IBM Plex Mono" w:hAnsi="IBM Plex Mono" w:cs="IBM Plex Mono"/>
          <w:color w:val="000000"/>
          <w:sz w:val="18"/>
        </w:rPr>
        <w:t>rel</w:t>
      </w:r>
      <w:proofErr w:type="spellEnd"/>
      <w:r w:rsidRPr="00523D56">
        <w:rPr>
          <w:rFonts w:ascii="IBM Plex Mono" w:eastAsia="IBM Plex Mono" w:hAnsi="IBM Plex Mono" w:cs="IBM Plex Mono"/>
          <w:color w:val="000000"/>
          <w:sz w:val="18"/>
        </w:rPr>
        <w:t xml:space="preserve">="stylesheet" </w:t>
      </w:r>
      <w:proofErr w:type="spellStart"/>
      <w:r w:rsidRPr="00523D56">
        <w:rPr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 w:rsidRPr="00523D56">
        <w:rPr>
          <w:rFonts w:ascii="IBM Plex Mono" w:eastAsia="IBM Plex Mono" w:hAnsi="IBM Plex Mono" w:cs="IBM Plex Mono"/>
          <w:color w:val="000000"/>
          <w:sz w:val="18"/>
        </w:rPr>
        <w:t>="style.css"&gt;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Viết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các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0FEC186B" w14:textId="77777777" w:rsidR="007423E4" w:rsidRPr="007423E4" w:rsidRDefault="00000000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để reset margin và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7423E4" w:rsidRPr="007423E4">
        <w:rPr>
          <w:rFonts w:ascii="IBM Plex Mono" w:eastAsia="IBM Plex Mono" w:hAnsi="IBM Plex Mono" w:cs="IBM Plex Mono"/>
          <w:color w:val="000000"/>
          <w:sz w:val="18"/>
        </w:rPr>
        <w:t>* {</w:t>
      </w:r>
    </w:p>
    <w:p w14:paraId="6F718607" w14:textId="77777777" w:rsidR="007423E4" w:rsidRPr="007423E4" w:rsidRDefault="007423E4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423E4">
        <w:rPr>
          <w:rFonts w:ascii="IBM Plex Mono" w:eastAsia="IBM Plex Mono" w:hAnsi="IBM Plex Mono" w:cs="IBM Plex Mono"/>
          <w:color w:val="000000"/>
          <w:sz w:val="18"/>
        </w:rPr>
        <w:t>    margin: 0;</w:t>
      </w:r>
    </w:p>
    <w:p w14:paraId="712FAD7B" w14:textId="77777777" w:rsidR="007423E4" w:rsidRPr="007423E4" w:rsidRDefault="007423E4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423E4">
        <w:rPr>
          <w:rFonts w:ascii="IBM Plex Mono" w:eastAsia="IBM Plex Mono" w:hAnsi="IBM Plex Mono" w:cs="IBM Plex Mono"/>
          <w:color w:val="000000"/>
          <w:sz w:val="18"/>
        </w:rPr>
        <w:t>    padding: 0;</w:t>
      </w:r>
    </w:p>
    <w:p w14:paraId="4D1F3A19" w14:textId="77777777" w:rsidR="007423E4" w:rsidRPr="007423E4" w:rsidRDefault="007423E4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423E4">
        <w:rPr>
          <w:rFonts w:ascii="IBM Plex Mono" w:eastAsia="IBM Plex Mono" w:hAnsi="IBM Plex Mono" w:cs="IBM Plex Mono"/>
          <w:color w:val="000000"/>
          <w:sz w:val="18"/>
        </w:rPr>
        <w:t>    box-sizing: border-box;</w:t>
      </w:r>
    </w:p>
    <w:p w14:paraId="4204B902" w14:textId="77777777" w:rsidR="007423E4" w:rsidRPr="007423E4" w:rsidRDefault="007423E4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423E4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382AA0EC" w14:textId="77777777" w:rsidR="007423E4" w:rsidRPr="007423E4" w:rsidRDefault="00000000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7423E4" w:rsidRPr="007423E4">
        <w:rPr>
          <w:rFonts w:ascii="IBM Plex Mono" w:eastAsia="IBM Plex Mono" w:hAnsi="IBM Plex Mono" w:cs="IBM Plex Mono"/>
          <w:color w:val="000000"/>
          <w:sz w:val="18"/>
        </w:rPr>
        <w:t>body {</w:t>
      </w:r>
    </w:p>
    <w:p w14:paraId="566C479D" w14:textId="77777777" w:rsidR="007423E4" w:rsidRPr="007423E4" w:rsidRDefault="007423E4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423E4">
        <w:rPr>
          <w:rFonts w:ascii="IBM Plex Mono" w:eastAsia="IBM Plex Mono" w:hAnsi="IBM Plex Mono" w:cs="IBM Plex Mono"/>
          <w:color w:val="000000"/>
          <w:sz w:val="18"/>
        </w:rPr>
        <w:t>    font-family: Arial, sans-serif;</w:t>
      </w:r>
    </w:p>
    <w:p w14:paraId="13042FA0" w14:textId="77777777" w:rsidR="007423E4" w:rsidRPr="007423E4" w:rsidRDefault="007423E4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423E4">
        <w:rPr>
          <w:rFonts w:ascii="IBM Plex Mono" w:eastAsia="IBM Plex Mono" w:hAnsi="IBM Plex Mono" w:cs="IBM Plex Mono"/>
          <w:color w:val="000000"/>
          <w:sz w:val="18"/>
        </w:rPr>
        <w:t>    background-color: #f5f5f5;</w:t>
      </w:r>
    </w:p>
    <w:p w14:paraId="22A3BB95" w14:textId="77777777" w:rsidR="007423E4" w:rsidRPr="007423E4" w:rsidRDefault="007423E4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423E4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DF480CC" w14:textId="77777777" w:rsidR="007423E4" w:rsidRPr="007423E4" w:rsidRDefault="00000000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7423E4" w:rsidRPr="007423E4">
        <w:rPr>
          <w:rFonts w:ascii="IBM Plex Mono" w:eastAsia="IBM Plex Mono" w:hAnsi="IBM Plex Mono" w:cs="IBM Plex Mono"/>
          <w:color w:val="000000"/>
          <w:sz w:val="18"/>
        </w:rPr>
        <w:t>#main-header {</w:t>
      </w:r>
    </w:p>
    <w:p w14:paraId="37FDE4AE" w14:textId="77777777" w:rsidR="007423E4" w:rsidRPr="007423E4" w:rsidRDefault="007423E4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423E4">
        <w:rPr>
          <w:rFonts w:ascii="IBM Plex Mono" w:eastAsia="IBM Plex Mono" w:hAnsi="IBM Plex Mono" w:cs="IBM Plex Mono"/>
          <w:color w:val="000000"/>
          <w:sz w:val="18"/>
        </w:rPr>
        <w:t>    background-color: #333;</w:t>
      </w:r>
    </w:p>
    <w:p w14:paraId="223AC77F" w14:textId="77777777" w:rsidR="007423E4" w:rsidRPr="007423E4" w:rsidRDefault="007423E4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423E4">
        <w:rPr>
          <w:rFonts w:ascii="IBM Plex Mono" w:eastAsia="IBM Plex Mono" w:hAnsi="IBM Plex Mono" w:cs="IBM Plex Mono"/>
          <w:color w:val="000000"/>
          <w:sz w:val="18"/>
        </w:rPr>
        <w:t>    color: white;</w:t>
      </w:r>
    </w:p>
    <w:p w14:paraId="44041646" w14:textId="77777777" w:rsidR="007423E4" w:rsidRPr="007423E4" w:rsidRDefault="007423E4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423E4">
        <w:rPr>
          <w:rFonts w:ascii="IBM Plex Mono" w:eastAsia="IBM Plex Mono" w:hAnsi="IBM Plex Mono" w:cs="IBM Plex Mono"/>
          <w:color w:val="000000"/>
          <w:sz w:val="18"/>
        </w:rPr>
        <w:t>    text-align: center;</w:t>
      </w:r>
    </w:p>
    <w:p w14:paraId="6BD74BAD" w14:textId="77777777" w:rsidR="007423E4" w:rsidRPr="007423E4" w:rsidRDefault="007423E4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423E4">
        <w:rPr>
          <w:rFonts w:ascii="IBM Plex Mono" w:eastAsia="IBM Plex Mono" w:hAnsi="IBM Plex Mono" w:cs="IBM Plex Mono"/>
          <w:color w:val="000000"/>
          <w:sz w:val="18"/>
        </w:rPr>
        <w:t>    padding: 20px;</w:t>
      </w:r>
    </w:p>
    <w:p w14:paraId="3D7F1A4B" w14:textId="77777777" w:rsidR="007423E4" w:rsidRPr="007423E4" w:rsidRDefault="007423E4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423E4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2A402947" w14:textId="77777777" w:rsidR="007423E4" w:rsidRDefault="00000000" w:rsidP="007423E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Calibri" w:eastAsia="IBM Plex Mono" w:hAnsi="Calibri" w:cs="Calibri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</w:p>
    <w:p w14:paraId="7CD48F40" w14:textId="77777777" w:rsidR="007423E4" w:rsidRPr="007423E4" w:rsidRDefault="007423E4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423E4">
        <w:rPr>
          <w:rFonts w:ascii="IBM Plex Mono" w:eastAsia="IBM Plex Mono" w:hAnsi="IBM Plex Mono" w:cs="IBM Plex Mono"/>
          <w:color w:val="000000"/>
          <w:sz w:val="18"/>
        </w:rPr>
        <w:t>nav {</w:t>
      </w:r>
    </w:p>
    <w:p w14:paraId="01888F1A" w14:textId="77777777" w:rsidR="007423E4" w:rsidRPr="007423E4" w:rsidRDefault="007423E4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423E4">
        <w:rPr>
          <w:rFonts w:ascii="IBM Plex Mono" w:eastAsia="IBM Plex Mono" w:hAnsi="IBM Plex Mono" w:cs="IBM Plex Mono"/>
          <w:color w:val="000000"/>
          <w:sz w:val="18"/>
        </w:rPr>
        <w:t>    background-color: white;</w:t>
      </w:r>
    </w:p>
    <w:p w14:paraId="6EE68DDE" w14:textId="77777777" w:rsidR="007423E4" w:rsidRPr="007423E4" w:rsidRDefault="007423E4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423E4">
        <w:rPr>
          <w:rFonts w:ascii="IBM Plex Mono" w:eastAsia="IBM Plex Mono" w:hAnsi="IBM Plex Mono" w:cs="IBM Plex Mono"/>
          <w:color w:val="000000"/>
          <w:sz w:val="18"/>
        </w:rPr>
        <w:t>    text-align: center;</w:t>
      </w:r>
    </w:p>
    <w:p w14:paraId="1DDD6B0C" w14:textId="77777777" w:rsidR="007423E4" w:rsidRPr="007423E4" w:rsidRDefault="007423E4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423E4">
        <w:rPr>
          <w:rFonts w:ascii="IBM Plex Mono" w:eastAsia="IBM Plex Mono" w:hAnsi="IBM Plex Mono" w:cs="IBM Plex Mono"/>
          <w:color w:val="000000"/>
          <w:sz w:val="18"/>
        </w:rPr>
        <w:t>    padding: 10px 0;</w:t>
      </w:r>
    </w:p>
    <w:p w14:paraId="526071DE" w14:textId="77777777" w:rsidR="007423E4" w:rsidRPr="007423E4" w:rsidRDefault="007423E4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423E4">
        <w:rPr>
          <w:rFonts w:ascii="IBM Plex Mono" w:eastAsia="IBM Plex Mono" w:hAnsi="IBM Plex Mono" w:cs="IBM Plex Mono"/>
          <w:color w:val="000000"/>
          <w:sz w:val="18"/>
        </w:rPr>
        <w:t>    border-bottom: 1px solid #ddd;</w:t>
      </w:r>
    </w:p>
    <w:p w14:paraId="58FD2890" w14:textId="77777777" w:rsidR="007423E4" w:rsidRPr="007423E4" w:rsidRDefault="007423E4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423E4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6CA70B70" w14:textId="77C3B693" w:rsidR="007423E4" w:rsidRPr="007423E4" w:rsidRDefault="00000000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7423E4" w:rsidRPr="007423E4">
        <w:rPr>
          <w:rFonts w:ascii="IBM Plex Mono" w:eastAsia="IBM Plex Mono" w:hAnsi="IBM Plex Mono" w:cs="IBM Plex Mono"/>
          <w:color w:val="000000"/>
          <w:sz w:val="18"/>
        </w:rPr>
        <w:t>.nav-link {</w:t>
      </w:r>
    </w:p>
    <w:p w14:paraId="5F6EA905" w14:textId="77777777" w:rsidR="007423E4" w:rsidRPr="007423E4" w:rsidRDefault="007423E4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423E4">
        <w:rPr>
          <w:rFonts w:ascii="IBM Plex Mono" w:eastAsia="IBM Plex Mono" w:hAnsi="IBM Plex Mono" w:cs="IBM Plex Mono"/>
          <w:color w:val="000000"/>
          <w:sz w:val="18"/>
        </w:rPr>
        <w:t>    color: #333;</w:t>
      </w:r>
    </w:p>
    <w:p w14:paraId="3356FCDC" w14:textId="77777777" w:rsidR="007423E4" w:rsidRPr="007423E4" w:rsidRDefault="007423E4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423E4">
        <w:rPr>
          <w:rFonts w:ascii="IBM Plex Mono" w:eastAsia="IBM Plex Mono" w:hAnsi="IBM Plex Mono" w:cs="IBM Plex Mono"/>
          <w:color w:val="000000"/>
          <w:sz w:val="18"/>
        </w:rPr>
        <w:t>    text-decoration: none;</w:t>
      </w:r>
    </w:p>
    <w:p w14:paraId="2B2F47CF" w14:textId="77777777" w:rsidR="007423E4" w:rsidRPr="007423E4" w:rsidRDefault="007423E4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423E4">
        <w:rPr>
          <w:rFonts w:ascii="IBM Plex Mono" w:eastAsia="IBM Plex Mono" w:hAnsi="IBM Plex Mono" w:cs="IBM Plex Mono"/>
          <w:color w:val="000000"/>
          <w:sz w:val="18"/>
        </w:rPr>
        <w:t>    padding: 10px 15px;</w:t>
      </w:r>
    </w:p>
    <w:p w14:paraId="5644E7DC" w14:textId="1C19604D" w:rsidR="007423E4" w:rsidRPr="007423E4" w:rsidRDefault="007423E4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423E4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37A05219" w14:textId="77777777" w:rsidR="007423E4" w:rsidRPr="007423E4" w:rsidRDefault="00000000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pt-PT"/>
        </w:rPr>
      </w:pPr>
      <w:r w:rsidRPr="007423E4">
        <w:rPr>
          <w:rStyle w:val="VerbatimChar"/>
          <w:rFonts w:ascii="IBM Plex Mono" w:eastAsia="IBM Plex Mono" w:hAnsi="IBM Plex Mono" w:cs="IBM Plex Mono"/>
          <w:color w:val="000000"/>
          <w:sz w:val="18"/>
          <w:lang w:val="pt-PT"/>
        </w:rPr>
        <w:br/>
        <w:t>/* TODO 5: Dùng group selector cho h1, h2, h3 */</w:t>
      </w:r>
      <w:r w:rsidRPr="007423E4">
        <w:rPr>
          <w:rStyle w:val="VerbatimChar"/>
          <w:rFonts w:ascii="IBM Plex Mono" w:eastAsia="IBM Plex Mono" w:hAnsi="IBM Plex Mono" w:cs="IBM Plex Mono"/>
          <w:color w:val="000000"/>
          <w:sz w:val="18"/>
          <w:lang w:val="pt-PT"/>
        </w:rPr>
        <w:br/>
        <w:t>/* Yêu cầu: font-family: 'Georgia', serif; */</w:t>
      </w:r>
      <w:r w:rsidRPr="007423E4">
        <w:rPr>
          <w:rStyle w:val="VerbatimChar"/>
          <w:rFonts w:ascii="IBM Plex Mono" w:eastAsia="IBM Plex Mono" w:hAnsi="IBM Plex Mono" w:cs="IBM Plex Mono"/>
          <w:color w:val="000000"/>
          <w:sz w:val="18"/>
          <w:lang w:val="pt-PT"/>
        </w:rPr>
        <w:br/>
      </w:r>
      <w:r w:rsidR="007423E4" w:rsidRPr="007423E4">
        <w:rPr>
          <w:rFonts w:ascii="IBM Plex Mono" w:eastAsia="IBM Plex Mono" w:hAnsi="IBM Plex Mono" w:cs="IBM Plex Mono"/>
          <w:color w:val="000000"/>
          <w:sz w:val="18"/>
          <w:lang w:val="pt-PT"/>
        </w:rPr>
        <w:t>h1, h2, h3 {</w:t>
      </w:r>
    </w:p>
    <w:p w14:paraId="1C7A6A57" w14:textId="77777777" w:rsidR="007423E4" w:rsidRPr="007423E4" w:rsidRDefault="007423E4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423E4">
        <w:rPr>
          <w:rFonts w:ascii="IBM Plex Mono" w:eastAsia="IBM Plex Mono" w:hAnsi="IBM Plex Mono" w:cs="IBM Plex Mono"/>
          <w:color w:val="000000"/>
          <w:sz w:val="18"/>
          <w:lang w:val="pt-PT"/>
        </w:rPr>
        <w:t xml:space="preserve">    </w:t>
      </w:r>
      <w:r w:rsidRPr="007423E4">
        <w:rPr>
          <w:rFonts w:ascii="IBM Plex Mono" w:eastAsia="IBM Plex Mono" w:hAnsi="IBM Plex Mono" w:cs="IBM Plex Mono"/>
          <w:color w:val="000000"/>
          <w:sz w:val="18"/>
        </w:rPr>
        <w:t>font-family: 'Georgia', serif;</w:t>
      </w:r>
    </w:p>
    <w:p w14:paraId="1F4E5C9B" w14:textId="77777777" w:rsidR="007423E4" w:rsidRPr="007423E4" w:rsidRDefault="007423E4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423E4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0B784F89" w14:textId="77777777" w:rsidR="007423E4" w:rsidRPr="007423E4" w:rsidRDefault="00000000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7423E4" w:rsidRPr="007423E4">
        <w:rPr>
          <w:rFonts w:ascii="IBM Plex Mono" w:eastAsia="IBM Plex Mono" w:hAnsi="IBM Plex Mono" w:cs="IBM Plex Mono"/>
          <w:color w:val="000000"/>
          <w:sz w:val="18"/>
        </w:rPr>
        <w:t>nav a {</w:t>
      </w:r>
    </w:p>
    <w:p w14:paraId="218FE2B6" w14:textId="77777777" w:rsidR="007423E4" w:rsidRPr="007423E4" w:rsidRDefault="007423E4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423E4">
        <w:rPr>
          <w:rFonts w:ascii="IBM Plex Mono" w:eastAsia="IBM Plex Mono" w:hAnsi="IBM Plex Mono" w:cs="IBM Plex Mono"/>
          <w:color w:val="000000"/>
          <w:sz w:val="18"/>
        </w:rPr>
        <w:t>    display: inline-block;</w:t>
      </w:r>
    </w:p>
    <w:p w14:paraId="27F917FA" w14:textId="77777777" w:rsidR="007423E4" w:rsidRPr="007423E4" w:rsidRDefault="007423E4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423E4">
        <w:rPr>
          <w:rFonts w:ascii="IBM Plex Mono" w:eastAsia="IBM Plex Mono" w:hAnsi="IBM Plex Mono" w:cs="IBM Plex Mono"/>
          <w:color w:val="000000"/>
          <w:sz w:val="18"/>
        </w:rPr>
        <w:t>    margin: 0 10px;</w:t>
      </w:r>
    </w:p>
    <w:p w14:paraId="1A19A854" w14:textId="77777777" w:rsidR="007423E4" w:rsidRPr="007423E4" w:rsidRDefault="007423E4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423E4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0597D133" w14:textId="77777777" w:rsidR="007423E4" w:rsidRPr="007423E4" w:rsidRDefault="00000000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 w:rsidR="007423E4" w:rsidRPr="007423E4">
        <w:rPr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 w:rsidR="007423E4" w:rsidRPr="007423E4">
        <w:rPr>
          <w:rFonts w:ascii="IBM Plex Mono" w:eastAsia="IBM Plex Mono" w:hAnsi="IBM Plex Mono" w:cs="IBM Plex Mono"/>
          <w:color w:val="000000"/>
          <w:sz w:val="18"/>
        </w:rPr>
        <w:t xml:space="preserve"> {</w:t>
      </w:r>
    </w:p>
    <w:p w14:paraId="2C413558" w14:textId="77777777" w:rsidR="007423E4" w:rsidRPr="007423E4" w:rsidRDefault="007423E4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423E4">
        <w:rPr>
          <w:rFonts w:ascii="IBM Plex Mono" w:eastAsia="IBM Plex Mono" w:hAnsi="IBM Plex Mono" w:cs="IBM Plex Mono"/>
          <w:color w:val="000000"/>
          <w:sz w:val="18"/>
        </w:rPr>
        <w:t>    color: #ff6600;</w:t>
      </w:r>
    </w:p>
    <w:p w14:paraId="5CA84410" w14:textId="77777777" w:rsidR="007423E4" w:rsidRPr="007423E4" w:rsidRDefault="007423E4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423E4">
        <w:rPr>
          <w:rFonts w:ascii="IBM Plex Mono" w:eastAsia="IBM Plex Mono" w:hAnsi="IBM Plex Mono" w:cs="IBM Plex Mono"/>
          <w:color w:val="000000"/>
          <w:sz w:val="18"/>
        </w:rPr>
        <w:t>    background-color: #eee;</w:t>
      </w:r>
    </w:p>
    <w:p w14:paraId="3E480483" w14:textId="77777777" w:rsidR="007423E4" w:rsidRPr="007423E4" w:rsidRDefault="007423E4" w:rsidP="007423E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423E4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00C1B4E" w14:textId="6BE1E23D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các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vào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và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có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tối,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Ảnh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ảnh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vào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F6B64DB" w14:textId="77777777" w:rsidR="007423E4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ảnh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AC22A58" w14:textId="3D6B7C55" w:rsidR="00DA2947" w:rsidRDefault="007423E4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7423E4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5F8D9D06" wp14:editId="2703530A">
            <wp:extent cx="6038850" cy="3395345"/>
            <wp:effectExtent l="0" t="0" r="0" b="0"/>
            <wp:docPr id="170179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92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</w:t>
      </w:r>
      <w:proofErr w:type="spellStart"/>
      <w:r w:rsidR="00000000">
        <w:rPr>
          <w:rFonts w:ascii="inter" w:eastAsia="inter" w:hAnsi="inter" w:cs="inter"/>
          <w:i/>
          <w:color w:val="000000"/>
        </w:rPr>
        <w:t>Dán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ảnh 2: Khi hover vào link)</w:t>
      </w:r>
    </w:p>
    <w:p w14:paraId="6DB0B934" w14:textId="01582B3F" w:rsidR="007423E4" w:rsidRDefault="007423E4">
      <w:pPr>
        <w:spacing w:after="210" w:line="360" w:lineRule="auto"/>
      </w:pPr>
      <w:r w:rsidRPr="007423E4">
        <w:drawing>
          <wp:inline distT="0" distB="0" distL="0" distR="0" wp14:anchorId="2E7FCBAE" wp14:editId="790E6CC9">
            <wp:extent cx="6038850" cy="3395345"/>
            <wp:effectExtent l="0" t="0" r="0" b="0"/>
            <wp:docPr id="154484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43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3EFE909E" w:rsidR="00DA2947" w:rsidRPr="007423E4" w:rsidRDefault="00000000">
      <w:pPr>
        <w:spacing w:after="210" w:line="360" w:lineRule="auto"/>
        <w:rPr>
          <w:lang w:val="pt-PT"/>
        </w:rPr>
      </w:pPr>
      <w:r w:rsidRPr="00DC0A3A">
        <w:rPr>
          <w:rFonts w:ascii="inter" w:eastAsia="inter" w:hAnsi="inter" w:cs="inter"/>
          <w:b/>
          <w:color w:val="000000"/>
          <w:lang w:val="pt-PT"/>
        </w:rPr>
        <w:lastRenderedPageBreak/>
        <w:t>Tài liệu đã xem (Link):</w:t>
      </w:r>
      <w:r w:rsidR="007423E4">
        <w:rPr>
          <w:rFonts w:ascii="inter" w:eastAsia="inter" w:hAnsi="inter" w:cs="inter"/>
          <w:b/>
          <w:color w:val="000000"/>
          <w:lang w:val="pt-PT"/>
        </w:rPr>
        <w:t xml:space="preserve">  </w:t>
      </w:r>
      <w:r w:rsidR="007423E4" w:rsidRPr="007423E4">
        <w:rPr>
          <w:rFonts w:ascii="inter" w:eastAsia="inter" w:hAnsi="inter" w:cs="inter"/>
          <w:b/>
          <w:color w:val="000000"/>
          <w:lang w:val="pt-PT"/>
        </w:rPr>
        <w:t>https://www.w3schools.com/css/default.asp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602FC6A1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</w:t>
      </w:r>
      <w:r w:rsidR="007423E4" w:rsidRPr="007423E4">
        <w:t xml:space="preserve"> </w:t>
      </w:r>
      <w:r w:rsidR="007423E4">
        <w:t xml:space="preserve">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Là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phần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nội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chính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 của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phần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tử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, bao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gồm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văn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bản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,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hình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 ảnh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hoặc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 các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thẻ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 HTML bên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trong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.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Đây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là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vùng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hiển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thị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thực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sự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 của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nội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 dung.</w:t>
      </w:r>
    </w:p>
    <w:p w14:paraId="5427D53A" w14:textId="4DC8F882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Là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khoảng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cách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giữa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 </w:t>
      </w:r>
      <w:r w:rsidR="006D0A77">
        <w:rPr>
          <w:rFonts w:ascii="inter" w:eastAsia="inter" w:hAnsi="inter" w:cs="inter"/>
          <w:color w:val="000000"/>
        </w:rPr>
        <w:t xml:space="preserve">content </w:t>
      </w:r>
      <w:proofErr w:type="spellStart"/>
      <w:r w:rsidR="006D0A77">
        <w:rPr>
          <w:rFonts w:ascii="inter" w:eastAsia="inter" w:hAnsi="inter" w:cs="inter"/>
          <w:color w:val="000000"/>
        </w:rPr>
        <w:t>va</w:t>
      </w:r>
      <w:proofErr w:type="spellEnd"/>
      <w:r w:rsidR="006D0A77">
        <w:rPr>
          <w:rFonts w:ascii="inter" w:eastAsia="inter" w:hAnsi="inter" w:cs="inter"/>
          <w:color w:val="000000"/>
        </w:rPr>
        <w:t>̀ border.</w:t>
      </w:r>
      <w:r w:rsidR="007423E4" w:rsidRPr="007423E4">
        <w:rPr>
          <w:rFonts w:ascii="inter" w:eastAsia="inter" w:hAnsi="inter" w:cs="inter"/>
          <w:color w:val="000000"/>
        </w:rPr>
        <w:t xml:space="preserve"> Padding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giúp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nội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không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 bị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sát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viền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 và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nhìn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dễ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đọc</w:t>
      </w:r>
      <w:proofErr w:type="spellEnd"/>
      <w:r w:rsidR="007423E4" w:rsidRPr="007423E4">
        <w:rPr>
          <w:rFonts w:ascii="inter" w:eastAsia="inter" w:hAnsi="inter" w:cs="inter"/>
          <w:color w:val="000000"/>
        </w:rPr>
        <w:t xml:space="preserve"> </w:t>
      </w:r>
      <w:proofErr w:type="spellStart"/>
      <w:r w:rsidR="007423E4" w:rsidRPr="007423E4">
        <w:rPr>
          <w:rFonts w:ascii="inter" w:eastAsia="inter" w:hAnsi="inter" w:cs="inter"/>
          <w:color w:val="000000"/>
        </w:rPr>
        <w:t>hơn</w:t>
      </w:r>
      <w:proofErr w:type="spellEnd"/>
      <w:r w:rsidR="007423E4" w:rsidRPr="007423E4">
        <w:rPr>
          <w:rFonts w:ascii="inter" w:eastAsia="inter" w:hAnsi="inter" w:cs="inter"/>
          <w:color w:val="000000"/>
        </w:rPr>
        <w:t>.</w:t>
      </w:r>
    </w:p>
    <w:p w14:paraId="172BE3D2" w14:textId="58974966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6D0A77" w:rsidRPr="006D0A77">
        <w:rPr>
          <w:rFonts w:ascii="inter" w:eastAsia="inter" w:hAnsi="inter" w:cs="inter"/>
          <w:color w:val="000000"/>
        </w:rPr>
        <w:t>Là</w:t>
      </w:r>
      <w:proofErr w:type="spellEnd"/>
      <w:r w:rsidR="006D0A77" w:rsidRPr="006D0A77">
        <w:rPr>
          <w:rFonts w:ascii="inter" w:eastAsia="inter" w:hAnsi="inter" w:cs="inter"/>
          <w:color w:val="000000"/>
        </w:rPr>
        <w:t xml:space="preserve"> </w:t>
      </w:r>
      <w:proofErr w:type="spellStart"/>
      <w:r w:rsidR="006D0A77" w:rsidRPr="006D0A77">
        <w:rPr>
          <w:rFonts w:ascii="inter" w:eastAsia="inter" w:hAnsi="inter" w:cs="inter"/>
          <w:color w:val="000000"/>
        </w:rPr>
        <w:t>đường</w:t>
      </w:r>
      <w:proofErr w:type="spellEnd"/>
      <w:r w:rsidR="006D0A77" w:rsidRPr="006D0A77">
        <w:rPr>
          <w:rFonts w:ascii="inter" w:eastAsia="inter" w:hAnsi="inter" w:cs="inter"/>
          <w:color w:val="000000"/>
        </w:rPr>
        <w:t xml:space="preserve"> </w:t>
      </w:r>
      <w:proofErr w:type="spellStart"/>
      <w:r w:rsidR="006D0A77" w:rsidRPr="006D0A77">
        <w:rPr>
          <w:rFonts w:ascii="inter" w:eastAsia="inter" w:hAnsi="inter" w:cs="inter"/>
          <w:color w:val="000000"/>
        </w:rPr>
        <w:t>viền</w:t>
      </w:r>
      <w:proofErr w:type="spellEnd"/>
      <w:r w:rsidR="006D0A77" w:rsidRPr="006D0A77">
        <w:rPr>
          <w:rFonts w:ascii="inter" w:eastAsia="inter" w:hAnsi="inter" w:cs="inter"/>
          <w:color w:val="000000"/>
        </w:rPr>
        <w:t xml:space="preserve"> bao </w:t>
      </w:r>
      <w:proofErr w:type="spellStart"/>
      <w:r w:rsidR="006D0A77" w:rsidRPr="006D0A77">
        <w:rPr>
          <w:rFonts w:ascii="inter" w:eastAsia="inter" w:hAnsi="inter" w:cs="inter"/>
          <w:color w:val="000000"/>
        </w:rPr>
        <w:t>quanh</w:t>
      </w:r>
      <w:proofErr w:type="spellEnd"/>
      <w:r w:rsidR="006D0A77" w:rsidRPr="006D0A77">
        <w:rPr>
          <w:rFonts w:ascii="inter" w:eastAsia="inter" w:hAnsi="inter" w:cs="inter"/>
          <w:color w:val="000000"/>
        </w:rPr>
        <w:t xml:space="preserve"> padding và content. Có </w:t>
      </w:r>
      <w:proofErr w:type="spellStart"/>
      <w:r w:rsidR="006D0A77" w:rsidRPr="006D0A77">
        <w:rPr>
          <w:rFonts w:ascii="inter" w:eastAsia="inter" w:hAnsi="inter" w:cs="inter"/>
          <w:color w:val="000000"/>
        </w:rPr>
        <w:t>thể</w:t>
      </w:r>
      <w:proofErr w:type="spellEnd"/>
      <w:r w:rsidR="006D0A77" w:rsidRPr="006D0A77">
        <w:rPr>
          <w:rFonts w:ascii="inter" w:eastAsia="inter" w:hAnsi="inter" w:cs="inter"/>
          <w:color w:val="000000"/>
        </w:rPr>
        <w:t xml:space="preserve"> </w:t>
      </w:r>
      <w:proofErr w:type="spellStart"/>
      <w:r w:rsidR="006D0A77" w:rsidRPr="006D0A77">
        <w:rPr>
          <w:rFonts w:ascii="inter" w:eastAsia="inter" w:hAnsi="inter" w:cs="inter"/>
          <w:color w:val="000000"/>
        </w:rPr>
        <w:t>thay</w:t>
      </w:r>
      <w:proofErr w:type="spellEnd"/>
      <w:r w:rsidR="006D0A77" w:rsidRPr="006D0A77">
        <w:rPr>
          <w:rFonts w:ascii="inter" w:eastAsia="inter" w:hAnsi="inter" w:cs="inter"/>
          <w:color w:val="000000"/>
        </w:rPr>
        <w:t xml:space="preserve"> </w:t>
      </w:r>
      <w:proofErr w:type="spellStart"/>
      <w:r w:rsidR="006D0A77" w:rsidRPr="006D0A77">
        <w:rPr>
          <w:rFonts w:ascii="inter" w:eastAsia="inter" w:hAnsi="inter" w:cs="inter"/>
          <w:color w:val="000000"/>
        </w:rPr>
        <w:t>đổi</w:t>
      </w:r>
      <w:proofErr w:type="spellEnd"/>
      <w:r w:rsidR="006D0A77" w:rsidRPr="006D0A77">
        <w:rPr>
          <w:rFonts w:ascii="inter" w:eastAsia="inter" w:hAnsi="inter" w:cs="inter"/>
          <w:color w:val="000000"/>
        </w:rPr>
        <w:t xml:space="preserve"> </w:t>
      </w:r>
      <w:proofErr w:type="spellStart"/>
      <w:r w:rsidR="006D0A77" w:rsidRPr="006D0A77">
        <w:rPr>
          <w:rFonts w:ascii="inter" w:eastAsia="inter" w:hAnsi="inter" w:cs="inter"/>
          <w:color w:val="000000"/>
        </w:rPr>
        <w:t>độ</w:t>
      </w:r>
      <w:proofErr w:type="spellEnd"/>
      <w:r w:rsidR="006D0A77" w:rsidRPr="006D0A77">
        <w:rPr>
          <w:rFonts w:ascii="inter" w:eastAsia="inter" w:hAnsi="inter" w:cs="inter"/>
          <w:color w:val="000000"/>
        </w:rPr>
        <w:t xml:space="preserve"> </w:t>
      </w:r>
      <w:proofErr w:type="spellStart"/>
      <w:r w:rsidR="006D0A77" w:rsidRPr="006D0A77">
        <w:rPr>
          <w:rFonts w:ascii="inter" w:eastAsia="inter" w:hAnsi="inter" w:cs="inter"/>
          <w:color w:val="000000"/>
        </w:rPr>
        <w:t>dày</w:t>
      </w:r>
      <w:proofErr w:type="spellEnd"/>
      <w:r w:rsidR="006D0A77" w:rsidRPr="006D0A77">
        <w:rPr>
          <w:rFonts w:ascii="inter" w:eastAsia="inter" w:hAnsi="inter" w:cs="inter"/>
          <w:color w:val="000000"/>
        </w:rPr>
        <w:t xml:space="preserve">, </w:t>
      </w:r>
      <w:proofErr w:type="spellStart"/>
      <w:r w:rsidR="006D0A77" w:rsidRPr="006D0A77">
        <w:rPr>
          <w:rFonts w:ascii="inter" w:eastAsia="inter" w:hAnsi="inter" w:cs="inter"/>
          <w:color w:val="000000"/>
        </w:rPr>
        <w:t>màu</w:t>
      </w:r>
      <w:proofErr w:type="spellEnd"/>
      <w:r w:rsidR="006D0A77" w:rsidRPr="006D0A77">
        <w:rPr>
          <w:rFonts w:ascii="inter" w:eastAsia="inter" w:hAnsi="inter" w:cs="inter"/>
          <w:color w:val="000000"/>
        </w:rPr>
        <w:t xml:space="preserve"> </w:t>
      </w:r>
      <w:proofErr w:type="spellStart"/>
      <w:r w:rsidR="006D0A77" w:rsidRPr="006D0A77">
        <w:rPr>
          <w:rFonts w:ascii="inter" w:eastAsia="inter" w:hAnsi="inter" w:cs="inter"/>
          <w:color w:val="000000"/>
        </w:rPr>
        <w:t>sắc</w:t>
      </w:r>
      <w:proofErr w:type="spellEnd"/>
      <w:r w:rsidR="006D0A77" w:rsidRPr="006D0A77">
        <w:rPr>
          <w:rFonts w:ascii="inter" w:eastAsia="inter" w:hAnsi="inter" w:cs="inter"/>
          <w:color w:val="000000"/>
        </w:rPr>
        <w:t xml:space="preserve"> và </w:t>
      </w:r>
      <w:proofErr w:type="spellStart"/>
      <w:r w:rsidR="006D0A77" w:rsidRPr="006D0A77">
        <w:rPr>
          <w:rFonts w:ascii="inter" w:eastAsia="inter" w:hAnsi="inter" w:cs="inter"/>
          <w:color w:val="000000"/>
        </w:rPr>
        <w:t>kiểu</w:t>
      </w:r>
      <w:proofErr w:type="spellEnd"/>
      <w:r w:rsidR="006D0A77" w:rsidRPr="006D0A77">
        <w:rPr>
          <w:rFonts w:ascii="inter" w:eastAsia="inter" w:hAnsi="inter" w:cs="inter"/>
          <w:color w:val="000000"/>
        </w:rPr>
        <w:t xml:space="preserve"> </w:t>
      </w:r>
      <w:proofErr w:type="spellStart"/>
      <w:r w:rsidR="006D0A77" w:rsidRPr="006D0A77">
        <w:rPr>
          <w:rFonts w:ascii="inter" w:eastAsia="inter" w:hAnsi="inter" w:cs="inter"/>
          <w:color w:val="000000"/>
        </w:rPr>
        <w:t>viền</w:t>
      </w:r>
      <w:proofErr w:type="spellEnd"/>
      <w:r w:rsidR="006D0A77" w:rsidRPr="006D0A77">
        <w:rPr>
          <w:rFonts w:ascii="inter" w:eastAsia="inter" w:hAnsi="inter" w:cs="inter"/>
          <w:color w:val="000000"/>
        </w:rPr>
        <w:t>.</w:t>
      </w:r>
    </w:p>
    <w:p w14:paraId="09CFA94A" w14:textId="2D23750F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</w:t>
      </w:r>
      <w:r w:rsidR="006D0A77" w:rsidRPr="006D0A77">
        <w:t xml:space="preserve"> </w:t>
      </w:r>
      <w:proofErr w:type="spellStart"/>
      <w:r w:rsidR="006D0A77" w:rsidRPr="006D0A77">
        <w:rPr>
          <w:rFonts w:ascii="inter" w:eastAsia="inter" w:hAnsi="inter" w:cs="inter"/>
          <w:color w:val="000000"/>
        </w:rPr>
        <w:t>Là</w:t>
      </w:r>
      <w:proofErr w:type="spellEnd"/>
      <w:r w:rsidR="006D0A77" w:rsidRPr="006D0A77">
        <w:rPr>
          <w:rFonts w:ascii="inter" w:eastAsia="inter" w:hAnsi="inter" w:cs="inter"/>
          <w:color w:val="000000"/>
        </w:rPr>
        <w:t xml:space="preserve"> </w:t>
      </w:r>
      <w:proofErr w:type="spellStart"/>
      <w:r w:rsidR="006D0A77" w:rsidRPr="006D0A77">
        <w:rPr>
          <w:rFonts w:ascii="inter" w:eastAsia="inter" w:hAnsi="inter" w:cs="inter"/>
          <w:color w:val="000000"/>
        </w:rPr>
        <w:t>khoảng</w:t>
      </w:r>
      <w:proofErr w:type="spellEnd"/>
      <w:r w:rsidR="006D0A77" w:rsidRPr="006D0A77">
        <w:rPr>
          <w:rFonts w:ascii="inter" w:eastAsia="inter" w:hAnsi="inter" w:cs="inter"/>
          <w:color w:val="000000"/>
        </w:rPr>
        <w:t xml:space="preserve"> </w:t>
      </w:r>
      <w:proofErr w:type="spellStart"/>
      <w:r w:rsidR="006D0A77" w:rsidRPr="006D0A77">
        <w:rPr>
          <w:rFonts w:ascii="inter" w:eastAsia="inter" w:hAnsi="inter" w:cs="inter"/>
          <w:color w:val="000000"/>
        </w:rPr>
        <w:t>cách</w:t>
      </w:r>
      <w:proofErr w:type="spellEnd"/>
      <w:r w:rsidR="006D0A77" w:rsidRPr="006D0A77">
        <w:rPr>
          <w:rFonts w:ascii="inter" w:eastAsia="inter" w:hAnsi="inter" w:cs="inter"/>
          <w:color w:val="000000"/>
        </w:rPr>
        <w:t xml:space="preserve"> bên </w:t>
      </w:r>
      <w:proofErr w:type="spellStart"/>
      <w:r w:rsidR="006D0A77" w:rsidRPr="006D0A77">
        <w:rPr>
          <w:rFonts w:ascii="inter" w:eastAsia="inter" w:hAnsi="inter" w:cs="inter"/>
          <w:color w:val="000000"/>
        </w:rPr>
        <w:t>ngoài</w:t>
      </w:r>
      <w:proofErr w:type="spellEnd"/>
      <w:r w:rsidR="006D0A77" w:rsidRPr="006D0A77">
        <w:rPr>
          <w:rFonts w:ascii="inter" w:eastAsia="inter" w:hAnsi="inter" w:cs="inter"/>
          <w:color w:val="000000"/>
        </w:rPr>
        <w:t xml:space="preserve"> </w:t>
      </w:r>
      <w:proofErr w:type="spellStart"/>
      <w:r w:rsidR="006D0A77" w:rsidRPr="006D0A77">
        <w:rPr>
          <w:rFonts w:ascii="inter" w:eastAsia="inter" w:hAnsi="inter" w:cs="inter"/>
          <w:color w:val="000000"/>
        </w:rPr>
        <w:t>phần</w:t>
      </w:r>
      <w:proofErr w:type="spellEnd"/>
      <w:r w:rsidR="006D0A77" w:rsidRPr="006D0A77">
        <w:rPr>
          <w:rFonts w:ascii="inter" w:eastAsia="inter" w:hAnsi="inter" w:cs="inter"/>
          <w:color w:val="000000"/>
        </w:rPr>
        <w:t xml:space="preserve"> </w:t>
      </w:r>
      <w:proofErr w:type="spellStart"/>
      <w:r w:rsidR="006D0A77" w:rsidRPr="006D0A77">
        <w:rPr>
          <w:rFonts w:ascii="inter" w:eastAsia="inter" w:hAnsi="inter" w:cs="inter"/>
          <w:color w:val="000000"/>
        </w:rPr>
        <w:t>tử</w:t>
      </w:r>
      <w:proofErr w:type="spellEnd"/>
      <w:r w:rsidR="006D0A77" w:rsidRPr="006D0A77">
        <w:rPr>
          <w:rFonts w:ascii="inter" w:eastAsia="inter" w:hAnsi="inter" w:cs="inter"/>
          <w:color w:val="000000"/>
        </w:rPr>
        <w:t xml:space="preserve">, </w:t>
      </w:r>
      <w:proofErr w:type="spellStart"/>
      <w:r w:rsidR="006D0A77" w:rsidRPr="006D0A77">
        <w:rPr>
          <w:rFonts w:ascii="inter" w:eastAsia="inter" w:hAnsi="inter" w:cs="inter"/>
          <w:color w:val="000000"/>
        </w:rPr>
        <w:t>dùng</w:t>
      </w:r>
      <w:proofErr w:type="spellEnd"/>
      <w:r w:rsidR="006D0A77" w:rsidRPr="006D0A77">
        <w:rPr>
          <w:rFonts w:ascii="inter" w:eastAsia="inter" w:hAnsi="inter" w:cs="inter"/>
          <w:color w:val="000000"/>
        </w:rPr>
        <w:t xml:space="preserve"> để </w:t>
      </w:r>
      <w:proofErr w:type="spellStart"/>
      <w:r w:rsidR="006D0A77" w:rsidRPr="006D0A77">
        <w:rPr>
          <w:rFonts w:ascii="inter" w:eastAsia="inter" w:hAnsi="inter" w:cs="inter"/>
          <w:color w:val="000000"/>
        </w:rPr>
        <w:t>tạo</w:t>
      </w:r>
      <w:proofErr w:type="spellEnd"/>
      <w:r w:rsidR="006D0A77" w:rsidRPr="006D0A77">
        <w:rPr>
          <w:rFonts w:ascii="inter" w:eastAsia="inter" w:hAnsi="inter" w:cs="inter"/>
          <w:color w:val="000000"/>
        </w:rPr>
        <w:t xml:space="preserve"> </w:t>
      </w:r>
      <w:proofErr w:type="spellStart"/>
      <w:r w:rsidR="006D0A77" w:rsidRPr="006D0A77">
        <w:rPr>
          <w:rFonts w:ascii="inter" w:eastAsia="inter" w:hAnsi="inter" w:cs="inter"/>
          <w:color w:val="000000"/>
        </w:rPr>
        <w:t>khoảng</w:t>
      </w:r>
      <w:proofErr w:type="spellEnd"/>
      <w:r w:rsidR="006D0A77" w:rsidRPr="006D0A77">
        <w:rPr>
          <w:rFonts w:ascii="inter" w:eastAsia="inter" w:hAnsi="inter" w:cs="inter"/>
          <w:color w:val="000000"/>
        </w:rPr>
        <w:t xml:space="preserve"> </w:t>
      </w:r>
      <w:proofErr w:type="spellStart"/>
      <w:r w:rsidR="006D0A77" w:rsidRPr="006D0A77">
        <w:rPr>
          <w:rFonts w:ascii="inter" w:eastAsia="inter" w:hAnsi="inter" w:cs="inter"/>
          <w:color w:val="000000"/>
        </w:rPr>
        <w:t>cách</w:t>
      </w:r>
      <w:proofErr w:type="spellEnd"/>
      <w:r w:rsidR="006D0A77" w:rsidRPr="006D0A77">
        <w:rPr>
          <w:rFonts w:ascii="inter" w:eastAsia="inter" w:hAnsi="inter" w:cs="inter"/>
          <w:color w:val="000000"/>
        </w:rPr>
        <w:t xml:space="preserve"> </w:t>
      </w:r>
      <w:proofErr w:type="spellStart"/>
      <w:r w:rsidR="006D0A77" w:rsidRPr="006D0A77">
        <w:rPr>
          <w:rFonts w:ascii="inter" w:eastAsia="inter" w:hAnsi="inter" w:cs="inter"/>
          <w:color w:val="000000"/>
        </w:rPr>
        <w:t>giữa</w:t>
      </w:r>
      <w:proofErr w:type="spellEnd"/>
      <w:r w:rsidR="006D0A77" w:rsidRPr="006D0A77">
        <w:rPr>
          <w:rFonts w:ascii="inter" w:eastAsia="inter" w:hAnsi="inter" w:cs="inter"/>
          <w:color w:val="000000"/>
        </w:rPr>
        <w:t xml:space="preserve"> </w:t>
      </w:r>
      <w:proofErr w:type="spellStart"/>
      <w:r w:rsidR="006D0A77" w:rsidRPr="006D0A77">
        <w:rPr>
          <w:rFonts w:ascii="inter" w:eastAsia="inter" w:hAnsi="inter" w:cs="inter"/>
          <w:color w:val="000000"/>
        </w:rPr>
        <w:t>phần</w:t>
      </w:r>
      <w:proofErr w:type="spellEnd"/>
      <w:r w:rsidR="006D0A77" w:rsidRPr="006D0A77">
        <w:rPr>
          <w:rFonts w:ascii="inter" w:eastAsia="inter" w:hAnsi="inter" w:cs="inter"/>
          <w:color w:val="000000"/>
        </w:rPr>
        <w:t xml:space="preserve"> </w:t>
      </w:r>
      <w:proofErr w:type="spellStart"/>
      <w:r w:rsidR="006D0A77" w:rsidRPr="006D0A77">
        <w:rPr>
          <w:rFonts w:ascii="inter" w:eastAsia="inter" w:hAnsi="inter" w:cs="inter"/>
          <w:color w:val="000000"/>
        </w:rPr>
        <w:t>tử</w:t>
      </w:r>
      <w:proofErr w:type="spellEnd"/>
      <w:r w:rsidR="006D0A77" w:rsidRPr="006D0A77">
        <w:rPr>
          <w:rFonts w:ascii="inter" w:eastAsia="inter" w:hAnsi="inter" w:cs="inter"/>
          <w:color w:val="000000"/>
        </w:rPr>
        <w:t xml:space="preserve"> này </w:t>
      </w:r>
      <w:proofErr w:type="spellStart"/>
      <w:r w:rsidR="006D0A77" w:rsidRPr="006D0A77">
        <w:rPr>
          <w:rFonts w:ascii="inter" w:eastAsia="inter" w:hAnsi="inter" w:cs="inter"/>
          <w:color w:val="000000"/>
        </w:rPr>
        <w:t>với</w:t>
      </w:r>
      <w:proofErr w:type="spellEnd"/>
      <w:r w:rsidR="006D0A77" w:rsidRPr="006D0A77">
        <w:rPr>
          <w:rFonts w:ascii="inter" w:eastAsia="inter" w:hAnsi="inter" w:cs="inter"/>
          <w:color w:val="000000"/>
        </w:rPr>
        <w:t xml:space="preserve"> các </w:t>
      </w:r>
      <w:proofErr w:type="spellStart"/>
      <w:r w:rsidR="006D0A77" w:rsidRPr="006D0A77">
        <w:rPr>
          <w:rFonts w:ascii="inter" w:eastAsia="inter" w:hAnsi="inter" w:cs="inter"/>
          <w:color w:val="000000"/>
        </w:rPr>
        <w:t>phần</w:t>
      </w:r>
      <w:proofErr w:type="spellEnd"/>
      <w:r w:rsidR="006D0A77" w:rsidRPr="006D0A77">
        <w:rPr>
          <w:rFonts w:ascii="inter" w:eastAsia="inter" w:hAnsi="inter" w:cs="inter"/>
          <w:color w:val="000000"/>
        </w:rPr>
        <w:t xml:space="preserve"> </w:t>
      </w:r>
      <w:proofErr w:type="spellStart"/>
      <w:r w:rsidR="006D0A77" w:rsidRPr="006D0A77">
        <w:rPr>
          <w:rFonts w:ascii="inter" w:eastAsia="inter" w:hAnsi="inter" w:cs="inter"/>
          <w:color w:val="000000"/>
        </w:rPr>
        <w:t>tử</w:t>
      </w:r>
      <w:proofErr w:type="spellEnd"/>
      <w:r w:rsidR="006D0A77" w:rsidRPr="006D0A77">
        <w:rPr>
          <w:rFonts w:ascii="inter" w:eastAsia="inter" w:hAnsi="inter" w:cs="inter"/>
          <w:color w:val="000000"/>
        </w:rPr>
        <w:t xml:space="preserve"> </w:t>
      </w:r>
      <w:proofErr w:type="spellStart"/>
      <w:r w:rsidR="006D0A77" w:rsidRPr="006D0A77">
        <w:rPr>
          <w:rFonts w:ascii="inter" w:eastAsia="inter" w:hAnsi="inter" w:cs="inter"/>
          <w:color w:val="000000"/>
        </w:rPr>
        <w:t>khác</w:t>
      </w:r>
      <w:proofErr w:type="spellEnd"/>
      <w:r w:rsidR="006D0A77" w:rsidRPr="006D0A77">
        <w:rPr>
          <w:rFonts w:ascii="inter" w:eastAsia="inter" w:hAnsi="inter" w:cs="inter"/>
          <w:color w:val="000000"/>
        </w:rPr>
        <w:t>.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tính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45"/>
        <w:gridCol w:w="3370"/>
        <w:gridCol w:w="3689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00736CC1" w:rsidR="00DA2947" w:rsidRDefault="006D0A77">
            <w:pPr>
              <w:spacing w:line="360" w:lineRule="auto"/>
            </w:pPr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Tổng chiều </w:t>
            </w:r>
            <w:proofErr w:type="spellStart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>rộng</w:t>
            </w:r>
            <w:proofErr w:type="spellEnd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4CB4E489" w:rsidR="00DA2947" w:rsidRDefault="006D0A77">
            <w:pPr>
              <w:spacing w:line="360" w:lineRule="auto"/>
            </w:pPr>
            <w:proofErr w:type="spellStart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>gây</w:t>
            </w:r>
            <w:proofErr w:type="spellEnd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>lệch</w:t>
            </w:r>
            <w:proofErr w:type="spellEnd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layout </w:t>
            </w:r>
            <w:proofErr w:type="spellStart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>vì</w:t>
            </w:r>
            <w:proofErr w:type="spellEnd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>kích</w:t>
            </w:r>
            <w:proofErr w:type="spellEnd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>thước</w:t>
            </w:r>
            <w:proofErr w:type="spellEnd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>thực</w:t>
            </w:r>
            <w:proofErr w:type="spellEnd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>tế</w:t>
            </w:r>
            <w:proofErr w:type="spellEnd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>lớn</w:t>
            </w:r>
            <w:proofErr w:type="spellEnd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>hơn</w:t>
            </w:r>
            <w:proofErr w:type="spellEnd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width đã đặt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4E9CD932" w:rsidR="00DA2947" w:rsidRDefault="006D0A77">
            <w:pPr>
              <w:spacing w:line="360" w:lineRule="auto"/>
            </w:pPr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Tổng chiều </w:t>
            </w:r>
            <w:proofErr w:type="spellStart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>rộng</w:t>
            </w:r>
            <w:proofErr w:type="spellEnd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= width (đã bao </w:t>
            </w:r>
            <w:proofErr w:type="spellStart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>gồm</w:t>
            </w:r>
            <w:proofErr w:type="spellEnd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padding +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06179FEC" w:rsidR="00DA2947" w:rsidRDefault="006D0A77">
            <w:pPr>
              <w:spacing w:line="360" w:lineRule="auto"/>
            </w:pPr>
            <w:proofErr w:type="spellStart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>kiểm</w:t>
            </w:r>
            <w:proofErr w:type="spellEnd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>soát</w:t>
            </w:r>
            <w:proofErr w:type="spellEnd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layout, tính </w:t>
            </w:r>
            <w:proofErr w:type="spellStart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>toán</w:t>
            </w:r>
            <w:proofErr w:type="spellEnd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>đơn</w:t>
            </w:r>
            <w:proofErr w:type="spellEnd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>giản</w:t>
            </w:r>
            <w:proofErr w:type="spellEnd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>phổ</w:t>
            </w:r>
            <w:proofErr w:type="spellEnd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D0A77">
              <w:rPr>
                <w:rFonts w:ascii="inter" w:eastAsia="inter" w:hAnsi="inter" w:cs="inter"/>
                <w:i/>
                <w:color w:val="000000"/>
                <w:sz w:val="17"/>
              </w:rPr>
              <w:t>biến</w:t>
            </w:r>
            <w:proofErr w:type="spellEnd"/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hỏi: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0AB96E4C" w14:textId="2EB3AA54" w:rsidR="00DA2947" w:rsidRDefault="006D0A77" w:rsidP="006D0A77">
      <w:pPr>
        <w:spacing w:after="210" w:line="360" w:lineRule="auto"/>
      </w:pPr>
      <w:proofErr w:type="spellStart"/>
      <w:r w:rsidRPr="006D0A77">
        <w:t>N</w:t>
      </w:r>
      <w:r w:rsidRPr="006D0A77">
        <w:t>ê</w:t>
      </w:r>
      <w:r w:rsidRPr="006D0A77">
        <w:t>n</w:t>
      </w:r>
      <w:proofErr w:type="spellEnd"/>
      <w:r w:rsidRPr="006D0A77">
        <w:t xml:space="preserve"> </w:t>
      </w:r>
      <w:proofErr w:type="spellStart"/>
      <w:r w:rsidRPr="006D0A77">
        <w:t>d</w:t>
      </w:r>
      <w:r w:rsidRPr="006D0A77">
        <w:t>ù</w:t>
      </w:r>
      <w:r w:rsidRPr="006D0A77">
        <w:t>ng</w:t>
      </w:r>
      <w:proofErr w:type="spellEnd"/>
      <w:r w:rsidRPr="006D0A77">
        <w:t xml:space="preserve"> </w:t>
      </w:r>
      <w:r w:rsidRPr="006D0A77">
        <w:rPr>
          <w:b/>
          <w:bCs/>
          <w:sz w:val="20"/>
        </w:rPr>
        <w:t>BOX-SIZING: BORDER-BOX</w:t>
      </w:r>
      <w:r w:rsidRPr="006D0A77">
        <w:t xml:space="preserve"> </w:t>
      </w:r>
      <w:proofErr w:type="spellStart"/>
      <w:r w:rsidRPr="006D0A77">
        <w:t>cho</w:t>
      </w:r>
      <w:proofErr w:type="spellEnd"/>
      <w:r w:rsidRPr="006D0A77">
        <w:t xml:space="preserve"> </w:t>
      </w:r>
      <w:proofErr w:type="spellStart"/>
      <w:r w:rsidRPr="006D0A77">
        <w:t>to</w:t>
      </w:r>
      <w:r w:rsidRPr="006D0A77">
        <w:t>à</w:t>
      </w:r>
      <w:r w:rsidRPr="006D0A77">
        <w:t>n</w:t>
      </w:r>
      <w:proofErr w:type="spellEnd"/>
      <w:r w:rsidRPr="006D0A77">
        <w:t xml:space="preserve"> </w:t>
      </w:r>
      <w:proofErr w:type="spellStart"/>
      <w:r w:rsidRPr="006D0A77">
        <w:t>b</w:t>
      </w:r>
      <w:r w:rsidRPr="006D0A77">
        <w:t>ộ</w:t>
      </w:r>
      <w:proofErr w:type="spellEnd"/>
      <w:r w:rsidRPr="006D0A77">
        <w:t xml:space="preserve"> </w:t>
      </w:r>
      <w:proofErr w:type="spellStart"/>
      <w:r w:rsidRPr="006D0A77">
        <w:t>trang</w:t>
      </w:r>
      <w:proofErr w:type="spellEnd"/>
      <w:r w:rsidRPr="006D0A77">
        <w:t xml:space="preserve"> </w:t>
      </w:r>
      <w:proofErr w:type="spellStart"/>
      <w:r w:rsidRPr="006D0A77">
        <w:t>v</w:t>
      </w:r>
      <w:r w:rsidRPr="006D0A77">
        <w:t>ì</w:t>
      </w:r>
      <w:proofErr w:type="spellEnd"/>
      <w:r w:rsidRPr="006D0A77">
        <w:t xml:space="preserve"> </w:t>
      </w:r>
      <w:proofErr w:type="spellStart"/>
      <w:r w:rsidRPr="006D0A77">
        <w:t>khi</w:t>
      </w:r>
      <w:proofErr w:type="spellEnd"/>
      <w:r w:rsidRPr="006D0A77">
        <w:t xml:space="preserve"> </w:t>
      </w:r>
      <w:r w:rsidRPr="006D0A77">
        <w:t>đó</w:t>
      </w:r>
      <w:r w:rsidRPr="006D0A77">
        <w:t xml:space="preserve"> </w:t>
      </w:r>
      <w:proofErr w:type="spellStart"/>
      <w:r w:rsidRPr="006D0A77">
        <w:t>k</w:t>
      </w:r>
      <w:r w:rsidRPr="006D0A77">
        <w:t>í</w:t>
      </w:r>
      <w:r w:rsidRPr="006D0A77">
        <w:t>ch</w:t>
      </w:r>
      <w:proofErr w:type="spellEnd"/>
      <w:r w:rsidRPr="006D0A77">
        <w:t xml:space="preserve"> </w:t>
      </w:r>
      <w:proofErr w:type="spellStart"/>
      <w:r w:rsidRPr="006D0A77">
        <w:t>th</w:t>
      </w:r>
      <w:r w:rsidRPr="006D0A77">
        <w:t>ướ</w:t>
      </w:r>
      <w:r w:rsidRPr="006D0A77">
        <w:t>c</w:t>
      </w:r>
      <w:proofErr w:type="spellEnd"/>
      <w:r w:rsidRPr="006D0A77">
        <w:t xml:space="preserve"> </w:t>
      </w:r>
      <w:proofErr w:type="spellStart"/>
      <w:r w:rsidRPr="006D0A77">
        <w:t>ph</w:t>
      </w:r>
      <w:r w:rsidRPr="006D0A77">
        <w:t>ầ</w:t>
      </w:r>
      <w:r w:rsidRPr="006D0A77">
        <w:t>n</w:t>
      </w:r>
      <w:proofErr w:type="spellEnd"/>
      <w:r w:rsidRPr="006D0A77">
        <w:t xml:space="preserve"> </w:t>
      </w:r>
      <w:proofErr w:type="spellStart"/>
      <w:r w:rsidRPr="006D0A77">
        <w:t>t</w:t>
      </w:r>
      <w:r w:rsidRPr="006D0A77">
        <w:t>ử</w:t>
      </w:r>
      <w:proofErr w:type="spellEnd"/>
      <w:r w:rsidRPr="006D0A77">
        <w:t xml:space="preserve"> </w:t>
      </w:r>
      <w:proofErr w:type="spellStart"/>
      <w:r w:rsidRPr="006D0A77">
        <w:t>s</w:t>
      </w:r>
      <w:r w:rsidRPr="006D0A77">
        <w:t>ẽ</w:t>
      </w:r>
      <w:proofErr w:type="spellEnd"/>
      <w:r w:rsidRPr="006D0A77">
        <w:t xml:space="preserve"> </w:t>
      </w:r>
      <w:proofErr w:type="spellStart"/>
      <w:r w:rsidRPr="006D0A77">
        <w:t>kh</w:t>
      </w:r>
      <w:r w:rsidRPr="006D0A77">
        <w:t>ô</w:t>
      </w:r>
      <w:r w:rsidRPr="006D0A77">
        <w:t>ng</w:t>
      </w:r>
      <w:proofErr w:type="spellEnd"/>
      <w:r w:rsidRPr="006D0A77">
        <w:t xml:space="preserve"> b</w:t>
      </w:r>
      <w:r w:rsidRPr="006D0A77">
        <w:t>ị</w:t>
      </w:r>
      <w:r w:rsidRPr="006D0A77">
        <w:t xml:space="preserve"> </w:t>
      </w:r>
      <w:proofErr w:type="spellStart"/>
      <w:r w:rsidRPr="006D0A77">
        <w:t>t</w:t>
      </w:r>
      <w:r w:rsidRPr="006D0A77">
        <w:t>ă</w:t>
      </w:r>
      <w:r w:rsidRPr="006D0A77">
        <w:t>ng</w:t>
      </w:r>
      <w:proofErr w:type="spellEnd"/>
      <w:r w:rsidRPr="006D0A77">
        <w:t xml:space="preserve"> th</w:t>
      </w:r>
      <w:r w:rsidRPr="006D0A77">
        <w:t>ê</w:t>
      </w:r>
      <w:r w:rsidRPr="006D0A77">
        <w:t>m do padding v</w:t>
      </w:r>
      <w:r w:rsidRPr="006D0A77">
        <w:t>à</w:t>
      </w:r>
      <w:r w:rsidRPr="006D0A77">
        <w:t xml:space="preserve"> border. </w:t>
      </w:r>
      <w:proofErr w:type="spellStart"/>
      <w:r w:rsidRPr="006D0A77">
        <w:t>Đ</w:t>
      </w:r>
      <w:r w:rsidRPr="006D0A77">
        <w:t>i</w:t>
      </w:r>
      <w:r w:rsidRPr="006D0A77">
        <w:t>ề</w:t>
      </w:r>
      <w:r w:rsidRPr="006D0A77">
        <w:t>u</w:t>
      </w:r>
      <w:proofErr w:type="spellEnd"/>
      <w:r w:rsidRPr="006D0A77">
        <w:t xml:space="preserve"> n</w:t>
      </w:r>
      <w:r w:rsidRPr="006D0A77">
        <w:t>à</w:t>
      </w:r>
      <w:r w:rsidRPr="006D0A77">
        <w:t xml:space="preserve">y </w:t>
      </w:r>
      <w:proofErr w:type="spellStart"/>
      <w:r w:rsidRPr="006D0A77">
        <w:t>gi</w:t>
      </w:r>
      <w:r w:rsidRPr="006D0A77">
        <w:t>ú</w:t>
      </w:r>
      <w:r w:rsidRPr="006D0A77">
        <w:t>p</w:t>
      </w:r>
      <w:proofErr w:type="spellEnd"/>
      <w:r w:rsidRPr="006D0A77">
        <w:t xml:space="preserve"> </w:t>
      </w:r>
      <w:proofErr w:type="spellStart"/>
      <w:r w:rsidRPr="006D0A77">
        <w:t>vi</w:t>
      </w:r>
      <w:r w:rsidRPr="006D0A77">
        <w:t>ệ</w:t>
      </w:r>
      <w:r w:rsidRPr="006D0A77">
        <w:t>c</w:t>
      </w:r>
      <w:proofErr w:type="spellEnd"/>
      <w:r w:rsidRPr="006D0A77">
        <w:t xml:space="preserve"> </w:t>
      </w:r>
      <w:proofErr w:type="spellStart"/>
      <w:r w:rsidRPr="006D0A77">
        <w:t>c</w:t>
      </w:r>
      <w:r w:rsidRPr="006D0A77">
        <w:t>ă</w:t>
      </w:r>
      <w:r w:rsidRPr="006D0A77">
        <w:t>n</w:t>
      </w:r>
      <w:proofErr w:type="spellEnd"/>
      <w:r w:rsidRPr="006D0A77">
        <w:t xml:space="preserve"> </w:t>
      </w:r>
      <w:proofErr w:type="spellStart"/>
      <w:r w:rsidRPr="006D0A77">
        <w:t>ch</w:t>
      </w:r>
      <w:r w:rsidRPr="006D0A77">
        <w:t>ỉ</w:t>
      </w:r>
      <w:r w:rsidRPr="006D0A77">
        <w:t>nh</w:t>
      </w:r>
      <w:proofErr w:type="spellEnd"/>
      <w:r w:rsidRPr="006D0A77">
        <w:t xml:space="preserve"> layout </w:t>
      </w:r>
      <w:proofErr w:type="spellStart"/>
      <w:r w:rsidRPr="006D0A77">
        <w:t>d</w:t>
      </w:r>
      <w:r w:rsidRPr="006D0A77">
        <w:t>ễ</w:t>
      </w:r>
      <w:proofErr w:type="spellEnd"/>
      <w:r w:rsidRPr="006D0A77">
        <w:t xml:space="preserve"> </w:t>
      </w:r>
      <w:proofErr w:type="spellStart"/>
      <w:r w:rsidRPr="006D0A77">
        <w:t>h</w:t>
      </w:r>
      <w:r w:rsidRPr="006D0A77">
        <w:t>ơ</w:t>
      </w:r>
      <w:r w:rsidRPr="006D0A77">
        <w:t>n</w:t>
      </w:r>
      <w:proofErr w:type="spellEnd"/>
      <w:r w:rsidRPr="006D0A77">
        <w:t xml:space="preserve"> v</w:t>
      </w:r>
      <w:r w:rsidRPr="006D0A77">
        <w:t>à</w:t>
      </w:r>
      <w:r w:rsidRPr="006D0A77">
        <w:t xml:space="preserve"> </w:t>
      </w:r>
      <w:proofErr w:type="spellStart"/>
      <w:r w:rsidRPr="006D0A77">
        <w:t>tr</w:t>
      </w:r>
      <w:r w:rsidRPr="006D0A77">
        <w:t>á</w:t>
      </w:r>
      <w:r w:rsidRPr="006D0A77">
        <w:t>nh</w:t>
      </w:r>
      <w:proofErr w:type="spellEnd"/>
      <w:r w:rsidRPr="006D0A77">
        <w:t xml:space="preserve"> </w:t>
      </w:r>
      <w:proofErr w:type="spellStart"/>
      <w:r w:rsidRPr="006D0A77">
        <w:t>l</w:t>
      </w:r>
      <w:r w:rsidRPr="006D0A77">
        <w:t>ỗ</w:t>
      </w:r>
      <w:r w:rsidRPr="006D0A77">
        <w:t>i</w:t>
      </w:r>
      <w:proofErr w:type="spellEnd"/>
      <w:r w:rsidRPr="006D0A77">
        <w:t xml:space="preserve"> </w:t>
      </w:r>
      <w:proofErr w:type="spellStart"/>
      <w:r w:rsidRPr="006D0A77">
        <w:t>tr</w:t>
      </w:r>
      <w:r w:rsidRPr="006D0A77">
        <w:t>à</w:t>
      </w:r>
      <w:r w:rsidRPr="006D0A77">
        <w:t>n</w:t>
      </w:r>
      <w:proofErr w:type="spellEnd"/>
      <w:r w:rsidRPr="006D0A77">
        <w:t xml:space="preserve"> </w:t>
      </w:r>
      <w:proofErr w:type="spellStart"/>
      <w:r w:rsidRPr="006D0A77">
        <w:t>d</w:t>
      </w:r>
      <w:r w:rsidRPr="006D0A77">
        <w:t>ò</w:t>
      </w:r>
      <w:r w:rsidRPr="006D0A77">
        <w:t>ng</w:t>
      </w:r>
      <w:proofErr w:type="spellEnd"/>
      <w:r w:rsidRPr="006D0A77">
        <w:t xml:space="preserve"> </w:t>
      </w:r>
      <w:proofErr w:type="spellStart"/>
      <w:r w:rsidRPr="006D0A77">
        <w:t>khi</w:t>
      </w:r>
      <w:proofErr w:type="spellEnd"/>
      <w:r w:rsidRPr="006D0A77">
        <w:t xml:space="preserve"> </w:t>
      </w:r>
      <w:proofErr w:type="spellStart"/>
      <w:r w:rsidRPr="006D0A77">
        <w:t>thi</w:t>
      </w:r>
      <w:r w:rsidRPr="006D0A77">
        <w:t>ế</w:t>
      </w:r>
      <w:r w:rsidRPr="006D0A77">
        <w:t>t</w:t>
      </w:r>
      <w:proofErr w:type="spellEnd"/>
      <w:r w:rsidRPr="006D0A77">
        <w:t xml:space="preserve"> </w:t>
      </w:r>
      <w:proofErr w:type="spellStart"/>
      <w:r w:rsidRPr="006D0A77">
        <w:t>k</w:t>
      </w:r>
      <w:r w:rsidRPr="006D0A77">
        <w:t>ế</w:t>
      </w:r>
      <w:proofErr w:type="spellEnd"/>
      <w:r w:rsidRPr="006D0A77">
        <w:t xml:space="preserve"> </w:t>
      </w:r>
      <w:proofErr w:type="spellStart"/>
      <w:r w:rsidRPr="006D0A77">
        <w:t>giao</w:t>
      </w:r>
      <w:proofErr w:type="spellEnd"/>
      <w:r w:rsidRPr="006D0A77">
        <w:t xml:space="preserve"> </w:t>
      </w:r>
      <w:proofErr w:type="spellStart"/>
      <w:r w:rsidRPr="006D0A77">
        <w:t>di</w:t>
      </w:r>
      <w:r w:rsidRPr="006D0A77">
        <w:t>ệ</w:t>
      </w:r>
      <w:r w:rsidRPr="006D0A77">
        <w:t>n</w:t>
      </w:r>
      <w:proofErr w:type="spellEnd"/>
      <w:r w:rsidRPr="006D0A77">
        <w:t>.</w: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Bài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bài viết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để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vào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ngắn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ngắn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ngắn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8CFA3B3" w14:textId="77777777" w:rsidR="006D0A77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</w:p>
    <w:p w14:paraId="687F07A1" w14:textId="77777777" w:rsidR="006D0A77" w:rsidRPr="006D0A77" w:rsidRDefault="006D0A77" w:rsidP="006D0A7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D0A77">
        <w:rPr>
          <w:rFonts w:ascii="IBM Plex Mono" w:eastAsia="IBM Plex Mono" w:hAnsi="IBM Plex Mono" w:cs="IBM Plex Mono"/>
          <w:color w:val="000000"/>
          <w:sz w:val="18"/>
        </w:rPr>
        <w:t>    max-width: 1000px;</w:t>
      </w:r>
    </w:p>
    <w:p w14:paraId="6C548C85" w14:textId="77777777" w:rsidR="006D0A77" w:rsidRPr="006D0A77" w:rsidRDefault="006D0A77" w:rsidP="006D0A7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D0A77">
        <w:rPr>
          <w:rFonts w:ascii="IBM Plex Mono" w:eastAsia="IBM Plex Mono" w:hAnsi="IBM Plex Mono" w:cs="IBM Plex Mono"/>
          <w:color w:val="000000"/>
          <w:sz w:val="18"/>
        </w:rPr>
        <w:t xml:space="preserve">    margin: 40px </w:t>
      </w:r>
      <w:proofErr w:type="gramStart"/>
      <w:r w:rsidRPr="006D0A77">
        <w:rPr>
          <w:rFonts w:ascii="IBM Plex Mono" w:eastAsia="IBM Plex Mono" w:hAnsi="IBM Plex Mono" w:cs="IBM Plex Mono"/>
          <w:color w:val="000000"/>
          <w:sz w:val="18"/>
        </w:rPr>
        <w:t xml:space="preserve">auto;   </w:t>
      </w:r>
      <w:proofErr w:type="gramEnd"/>
      <w:r w:rsidRPr="006D0A77">
        <w:rPr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 w:rsidRPr="006D0A77">
        <w:rPr>
          <w:rFonts w:ascii="IBM Plex Mono" w:eastAsia="IBM Plex Mono" w:hAnsi="IBM Plex Mono" w:cs="IBM Plex Mono"/>
          <w:color w:val="000000"/>
          <w:sz w:val="18"/>
        </w:rPr>
        <w:t>c</w:t>
      </w:r>
      <w:r w:rsidRPr="006D0A77">
        <w:rPr>
          <w:rFonts w:ascii="Calibri" w:eastAsia="IBM Plex Mono" w:hAnsi="Calibri" w:cs="Calibri"/>
          <w:color w:val="000000"/>
          <w:sz w:val="18"/>
        </w:rPr>
        <w:t>ă</w:t>
      </w:r>
      <w:r w:rsidRPr="006D0A77">
        <w:rPr>
          <w:rFonts w:ascii="IBM Plex Mono" w:eastAsia="IBM Plex Mono" w:hAnsi="IBM Plex Mono" w:cs="IBM Plex Mono"/>
          <w:color w:val="000000"/>
          <w:sz w:val="18"/>
        </w:rPr>
        <w:t>n</w:t>
      </w:r>
      <w:proofErr w:type="spellEnd"/>
      <w:r w:rsidRPr="006D0A77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6D0A77">
        <w:rPr>
          <w:rFonts w:ascii="IBM Plex Mono" w:eastAsia="IBM Plex Mono" w:hAnsi="IBM Plex Mono" w:cs="IBM Plex Mono"/>
          <w:color w:val="000000"/>
          <w:sz w:val="18"/>
        </w:rPr>
        <w:t>gi</w:t>
      </w:r>
      <w:r w:rsidRPr="006D0A77">
        <w:rPr>
          <w:rFonts w:ascii="Calibri" w:eastAsia="IBM Plex Mono" w:hAnsi="Calibri" w:cs="Calibri"/>
          <w:color w:val="000000"/>
          <w:sz w:val="18"/>
        </w:rPr>
        <w:t>ữ</w:t>
      </w:r>
      <w:r w:rsidRPr="006D0A77">
        <w:rPr>
          <w:rFonts w:ascii="IBM Plex Mono" w:eastAsia="IBM Plex Mono" w:hAnsi="IBM Plex Mono" w:cs="IBM Plex Mono"/>
          <w:color w:val="000000"/>
          <w:sz w:val="18"/>
        </w:rPr>
        <w:t>a</w:t>
      </w:r>
      <w:proofErr w:type="spellEnd"/>
      <w:r w:rsidRPr="006D0A77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</w:p>
    <w:p w14:paraId="54A045B2" w14:textId="77777777" w:rsidR="006D0A77" w:rsidRPr="006D0A77" w:rsidRDefault="006D0A77" w:rsidP="006D0A7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D0A77">
        <w:rPr>
          <w:rFonts w:ascii="IBM Plex Mono" w:eastAsia="IBM Plex Mono" w:hAnsi="IBM Plex Mono" w:cs="IBM Plex Mono"/>
          <w:color w:val="000000"/>
          <w:sz w:val="18"/>
        </w:rPr>
        <w:t>    text-align: center;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proofErr w:type="gram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6D0A77">
        <w:rPr>
          <w:rFonts w:ascii="IBM Plex Mono" w:eastAsia="IBM Plex Mono" w:hAnsi="IBM Plex Mono" w:cs="IBM Plex Mono"/>
          <w:color w:val="000000"/>
          <w:sz w:val="18"/>
        </w:rPr>
        <w:t>.card {</w:t>
      </w:r>
    </w:p>
    <w:p w14:paraId="239EB135" w14:textId="77777777" w:rsidR="006D0A77" w:rsidRPr="006D0A77" w:rsidRDefault="006D0A77" w:rsidP="006D0A7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D0A77">
        <w:rPr>
          <w:rFonts w:ascii="IBM Plex Mono" w:eastAsia="IBM Plex Mono" w:hAnsi="IBM Plex Mono" w:cs="IBM Plex Mono"/>
          <w:color w:val="000000"/>
          <w:sz w:val="18"/>
        </w:rPr>
        <w:t xml:space="preserve">    width: </w:t>
      </w:r>
      <w:proofErr w:type="gramStart"/>
      <w:r w:rsidRPr="006D0A77">
        <w:rPr>
          <w:rFonts w:ascii="IBM Plex Mono" w:eastAsia="IBM Plex Mono" w:hAnsi="IBM Plex Mono" w:cs="IBM Plex Mono"/>
          <w:color w:val="000000"/>
          <w:sz w:val="18"/>
        </w:rPr>
        <w:t>calc(</w:t>
      </w:r>
      <w:proofErr w:type="gramEnd"/>
      <w:r w:rsidRPr="006D0A77">
        <w:rPr>
          <w:rFonts w:ascii="IBM Plex Mono" w:eastAsia="IBM Plex Mono" w:hAnsi="IBM Plex Mono" w:cs="IBM Plex Mono"/>
          <w:color w:val="000000"/>
          <w:sz w:val="18"/>
        </w:rPr>
        <w:t>33.33% - 20px);</w:t>
      </w:r>
    </w:p>
    <w:p w14:paraId="1A00F52E" w14:textId="77777777" w:rsidR="006D0A77" w:rsidRPr="006D0A77" w:rsidRDefault="006D0A77" w:rsidP="006D0A7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D0A77">
        <w:rPr>
          <w:rFonts w:ascii="IBM Plex Mono" w:eastAsia="IBM Plex Mono" w:hAnsi="IBM Plex Mono" w:cs="IBM Plex Mono"/>
          <w:color w:val="000000"/>
          <w:sz w:val="18"/>
        </w:rPr>
        <w:t>    display: inline-block;</w:t>
      </w:r>
    </w:p>
    <w:p w14:paraId="31CA9EA8" w14:textId="77777777" w:rsidR="006D0A77" w:rsidRPr="006D0A77" w:rsidRDefault="006D0A77" w:rsidP="006D0A7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D0A77">
        <w:rPr>
          <w:rFonts w:ascii="IBM Plex Mono" w:eastAsia="IBM Plex Mono" w:hAnsi="IBM Plex Mono" w:cs="IBM Plex Mono"/>
          <w:color w:val="000000"/>
          <w:sz w:val="18"/>
        </w:rPr>
        <w:t>    border: 1px solid #ddd;</w:t>
      </w:r>
    </w:p>
    <w:p w14:paraId="45356EAB" w14:textId="77777777" w:rsidR="006D0A77" w:rsidRPr="006D0A77" w:rsidRDefault="006D0A77" w:rsidP="006D0A7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D0A77">
        <w:rPr>
          <w:rFonts w:ascii="IBM Plex Mono" w:eastAsia="IBM Plex Mono" w:hAnsi="IBM Plex Mono" w:cs="IBM Plex Mono"/>
          <w:color w:val="000000"/>
          <w:sz w:val="18"/>
        </w:rPr>
        <w:t>    padding: 20px;</w:t>
      </w:r>
    </w:p>
    <w:p w14:paraId="2DE37595" w14:textId="77777777" w:rsidR="006D0A77" w:rsidRPr="006D0A77" w:rsidRDefault="006D0A77" w:rsidP="006D0A7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D0A77">
        <w:rPr>
          <w:rFonts w:ascii="IBM Plex Mono" w:eastAsia="IBM Plex Mono" w:hAnsi="IBM Plex Mono" w:cs="IBM Plex Mono"/>
          <w:color w:val="000000"/>
          <w:sz w:val="18"/>
        </w:rPr>
        <w:t>    margin: 10px;</w:t>
      </w:r>
    </w:p>
    <w:p w14:paraId="0A229858" w14:textId="77777777" w:rsidR="006D0A77" w:rsidRPr="006D0A77" w:rsidRDefault="006D0A77" w:rsidP="006D0A7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D0A77">
        <w:rPr>
          <w:rFonts w:ascii="IBM Plex Mono" w:eastAsia="IBM Plex Mono" w:hAnsi="IBM Plex Mono" w:cs="IBM Plex Mono"/>
          <w:color w:val="000000"/>
          <w:sz w:val="18"/>
        </w:rPr>
        <w:t>    background: white;</w:t>
      </w:r>
    </w:p>
    <w:p w14:paraId="6C3B18D2" w14:textId="77777777" w:rsidR="006D0A77" w:rsidRPr="006D0A77" w:rsidRDefault="006D0A77" w:rsidP="006D0A7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D0A77">
        <w:rPr>
          <w:rFonts w:ascii="IBM Plex Mono" w:eastAsia="IBM Plex Mono" w:hAnsi="IBM Plex Mono" w:cs="IBM Plex Mono"/>
          <w:color w:val="000000"/>
          <w:sz w:val="18"/>
        </w:rPr>
        <w:t>    border-radius: 8px;</w:t>
      </w:r>
    </w:p>
    <w:p w14:paraId="32341A9D" w14:textId="77777777" w:rsidR="006D0A77" w:rsidRPr="006D0A77" w:rsidRDefault="006D0A77" w:rsidP="006D0A7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D0A77">
        <w:rPr>
          <w:rFonts w:ascii="IBM Plex Mono" w:eastAsia="IBM Plex Mono" w:hAnsi="IBM Plex Mono" w:cs="IBM Plex Mono"/>
          <w:color w:val="000000"/>
          <w:sz w:val="18"/>
        </w:rPr>
        <w:t>    vertical-align: top;</w:t>
      </w:r>
    </w:p>
    <w:p w14:paraId="13EDC949" w14:textId="77777777" w:rsidR="006D0A77" w:rsidRPr="006D0A77" w:rsidRDefault="006D0A77" w:rsidP="006D0A7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D0A77">
        <w:rPr>
          <w:rFonts w:ascii="IBM Plex Mono" w:eastAsia="IBM Plex Mono" w:hAnsi="IBM Plex Mono" w:cs="IBM Plex Mono"/>
          <w:color w:val="000000"/>
          <w:sz w:val="18"/>
        </w:rPr>
        <w:t>    text-align: left;</w:t>
      </w:r>
    </w:p>
    <w:p w14:paraId="244FBD9A" w14:textId="77777777" w:rsidR="006D0A77" w:rsidRPr="006D0A77" w:rsidRDefault="006D0A77" w:rsidP="006D0A7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D0A77">
        <w:rPr>
          <w:rFonts w:ascii="IBM Plex Mono" w:eastAsia="IBM Plex Mono" w:hAnsi="IBM Plex Mono" w:cs="IBM Plex Mono"/>
          <w:color w:val="000000"/>
          <w:sz w:val="18"/>
        </w:rPr>
        <w:lastRenderedPageBreak/>
        <w:t>}</w:t>
      </w:r>
    </w:p>
    <w:p w14:paraId="1506C56B" w14:textId="77777777" w:rsidR="006D0A77" w:rsidRPr="006D0A77" w:rsidRDefault="00000000" w:rsidP="006D0A7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6D0A77" w:rsidRPr="006D0A77">
        <w:rPr>
          <w:rFonts w:ascii="IBM Plex Mono" w:eastAsia="IBM Plex Mono" w:hAnsi="IBM Plex Mono" w:cs="IBM Plex Mono"/>
          <w:color w:val="000000"/>
          <w:sz w:val="18"/>
        </w:rPr>
        <w:t>.</w:t>
      </w:r>
      <w:proofErr w:type="spellStart"/>
      <w:r w:rsidR="006D0A77" w:rsidRPr="006D0A77">
        <w:rPr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 w:rsidR="006D0A77" w:rsidRPr="006D0A77">
        <w:rPr>
          <w:rFonts w:ascii="IBM Plex Mono" w:eastAsia="IBM Plex Mono" w:hAnsi="IBM Plex Mono" w:cs="IBM Plex Mono"/>
          <w:color w:val="000000"/>
          <w:sz w:val="18"/>
        </w:rPr>
        <w:t xml:space="preserve"> {</w:t>
      </w:r>
    </w:p>
    <w:p w14:paraId="3FD04568" w14:textId="77777777" w:rsidR="006D0A77" w:rsidRPr="006D0A77" w:rsidRDefault="006D0A77" w:rsidP="006D0A7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D0A77">
        <w:rPr>
          <w:rFonts w:ascii="IBM Plex Mono" w:eastAsia="IBM Plex Mono" w:hAnsi="IBM Plex Mono" w:cs="IBM Plex Mono"/>
          <w:color w:val="000000"/>
          <w:sz w:val="18"/>
        </w:rPr>
        <w:t>    display: inline-block;</w:t>
      </w:r>
    </w:p>
    <w:p w14:paraId="34036EB7" w14:textId="77777777" w:rsidR="006D0A77" w:rsidRPr="006D0A77" w:rsidRDefault="006D0A77" w:rsidP="006D0A7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D0A77">
        <w:rPr>
          <w:rFonts w:ascii="IBM Plex Mono" w:eastAsia="IBM Plex Mono" w:hAnsi="IBM Plex Mono" w:cs="IBM Plex Mono"/>
          <w:color w:val="000000"/>
          <w:sz w:val="18"/>
        </w:rPr>
        <w:t>    padding: 8px 16px;</w:t>
      </w:r>
    </w:p>
    <w:p w14:paraId="02BB2459" w14:textId="77777777" w:rsidR="006D0A77" w:rsidRPr="006D0A77" w:rsidRDefault="006D0A77" w:rsidP="006D0A7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D0A77">
        <w:rPr>
          <w:rFonts w:ascii="IBM Plex Mono" w:eastAsia="IBM Plex Mono" w:hAnsi="IBM Plex Mono" w:cs="IBM Plex Mono"/>
          <w:color w:val="000000"/>
          <w:sz w:val="18"/>
        </w:rPr>
        <w:t>    background: #007bff;</w:t>
      </w:r>
    </w:p>
    <w:p w14:paraId="606E10D8" w14:textId="77777777" w:rsidR="006D0A77" w:rsidRPr="006D0A77" w:rsidRDefault="006D0A77" w:rsidP="006D0A7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D0A77">
        <w:rPr>
          <w:rFonts w:ascii="IBM Plex Mono" w:eastAsia="IBM Plex Mono" w:hAnsi="IBM Plex Mono" w:cs="IBM Plex Mono"/>
          <w:color w:val="000000"/>
          <w:sz w:val="18"/>
        </w:rPr>
        <w:t>    color: white;</w:t>
      </w:r>
    </w:p>
    <w:p w14:paraId="7989163E" w14:textId="77777777" w:rsidR="006D0A77" w:rsidRPr="006D0A77" w:rsidRDefault="006D0A77" w:rsidP="006D0A7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D0A77">
        <w:rPr>
          <w:rFonts w:ascii="IBM Plex Mono" w:eastAsia="IBM Plex Mono" w:hAnsi="IBM Plex Mono" w:cs="IBM Plex Mono"/>
          <w:color w:val="000000"/>
          <w:sz w:val="18"/>
        </w:rPr>
        <w:t>    text-decoration: none;</w:t>
      </w:r>
    </w:p>
    <w:p w14:paraId="1B274F52" w14:textId="77777777" w:rsidR="006D0A77" w:rsidRPr="006D0A77" w:rsidRDefault="006D0A77" w:rsidP="006D0A7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D0A77">
        <w:rPr>
          <w:rFonts w:ascii="IBM Plex Mono" w:eastAsia="IBM Plex Mono" w:hAnsi="IBM Plex Mono" w:cs="IBM Plex Mono"/>
          <w:color w:val="000000"/>
          <w:sz w:val="18"/>
        </w:rPr>
        <w:t>    border-radius: 4px;</w:t>
      </w:r>
    </w:p>
    <w:p w14:paraId="4E1ACDF0" w14:textId="77777777" w:rsidR="006D0A77" w:rsidRPr="006D0A77" w:rsidRDefault="006D0A77" w:rsidP="006D0A7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D0A77">
        <w:rPr>
          <w:rFonts w:ascii="IBM Plex Mono" w:eastAsia="IBM Plex Mono" w:hAnsi="IBM Plex Mono" w:cs="IBM Plex Mono"/>
          <w:color w:val="000000"/>
          <w:sz w:val="18"/>
        </w:rPr>
        <w:t>    margin-top: 10px;</w:t>
      </w:r>
    </w:p>
    <w:p w14:paraId="755B3F29" w14:textId="77777777" w:rsidR="006D0A77" w:rsidRPr="006D0A77" w:rsidRDefault="006D0A77" w:rsidP="006D0A7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D0A77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892F2F8" w14:textId="77777777" w:rsidR="006D0A77" w:rsidRPr="006D0A77" w:rsidRDefault="006D0A77" w:rsidP="006D0A7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3030EDC3" w14:textId="77777777" w:rsidR="006D0A77" w:rsidRPr="006D0A77" w:rsidRDefault="00000000" w:rsidP="006D0A7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 w:rsidR="006D0A77" w:rsidRPr="006D0A77">
        <w:rPr>
          <w:rFonts w:ascii="IBM Plex Mono" w:eastAsia="IBM Plex Mono" w:hAnsi="IBM Plex Mono" w:cs="IBM Plex Mono"/>
          <w:color w:val="000000"/>
          <w:sz w:val="18"/>
        </w:rPr>
        <w:t>.</w:t>
      </w:r>
      <w:proofErr w:type="spellStart"/>
      <w:r w:rsidR="006D0A77" w:rsidRPr="006D0A77">
        <w:rPr>
          <w:rFonts w:ascii="IBM Plex Mono" w:eastAsia="IBM Plex Mono" w:hAnsi="IBM Plex Mono" w:cs="IBM Plex Mono"/>
          <w:color w:val="000000"/>
          <w:sz w:val="18"/>
        </w:rPr>
        <w:t>btn</w:t>
      </w:r>
      <w:proofErr w:type="gramEnd"/>
      <w:r w:rsidR="006D0A77" w:rsidRPr="006D0A77">
        <w:rPr>
          <w:rFonts w:ascii="IBM Plex Mono" w:eastAsia="IBM Plex Mono" w:hAnsi="IBM Plex Mono" w:cs="IBM Plex Mono"/>
          <w:color w:val="000000"/>
          <w:sz w:val="18"/>
        </w:rPr>
        <w:t>:hover</w:t>
      </w:r>
      <w:proofErr w:type="spellEnd"/>
      <w:r w:rsidR="006D0A77" w:rsidRPr="006D0A77">
        <w:rPr>
          <w:rFonts w:ascii="IBM Plex Mono" w:eastAsia="IBM Plex Mono" w:hAnsi="IBM Plex Mono" w:cs="IBM Plex Mono"/>
          <w:color w:val="000000"/>
          <w:sz w:val="18"/>
        </w:rPr>
        <w:t xml:space="preserve"> {</w:t>
      </w:r>
    </w:p>
    <w:p w14:paraId="601E2C5A" w14:textId="77777777" w:rsidR="006D0A77" w:rsidRPr="006D0A77" w:rsidRDefault="006D0A77" w:rsidP="006D0A7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D0A77">
        <w:rPr>
          <w:rFonts w:ascii="IBM Plex Mono" w:eastAsia="IBM Plex Mono" w:hAnsi="IBM Plex Mono" w:cs="IBM Plex Mono"/>
          <w:color w:val="000000"/>
          <w:sz w:val="18"/>
        </w:rPr>
        <w:t>    background: #0056b3;</w:t>
      </w:r>
    </w:p>
    <w:p w14:paraId="009862B9" w14:textId="77777777" w:rsidR="006D0A77" w:rsidRPr="006D0A77" w:rsidRDefault="006D0A77" w:rsidP="006D0A7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6D0A77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042F690F" w14:textId="71100781" w:rsidR="00DA2947" w:rsidRPr="006D0A77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có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thêm" có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Ảnh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ảnh vào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ảnh: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22D6395C" w14:textId="17B141A2" w:rsidR="00723846" w:rsidRDefault="006D0A77">
      <w:pPr>
        <w:rPr>
          <w:noProof/>
        </w:rPr>
      </w:pPr>
      <w:r w:rsidRPr="006D0A77">
        <w:rPr>
          <w:noProof/>
        </w:rPr>
        <w:lastRenderedPageBreak/>
        <w:drawing>
          <wp:inline distT="0" distB="0" distL="0" distR="0" wp14:anchorId="062FAB56" wp14:editId="3C4C85CA">
            <wp:extent cx="6038850" cy="3395345"/>
            <wp:effectExtent l="0" t="0" r="0" b="0"/>
            <wp:docPr id="201145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50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0F0F5BC7" w:rsidR="00DA2947" w:rsidRPr="00DC0A3A" w:rsidRDefault="00000000">
      <w:pPr>
        <w:spacing w:after="210" w:line="360" w:lineRule="auto"/>
        <w:rPr>
          <w:lang w:val="pt-PT"/>
        </w:rPr>
      </w:pPr>
      <w:r w:rsidRPr="00DC0A3A">
        <w:rPr>
          <w:rFonts w:ascii="inter" w:eastAsia="inter" w:hAnsi="inter" w:cs="inter"/>
          <w:b/>
          <w:color w:val="000000"/>
          <w:lang w:val="pt-PT"/>
        </w:rPr>
        <w:t>Tài liệu đã xem (Link):</w:t>
      </w:r>
      <w:r w:rsidR="006D0A77">
        <w:rPr>
          <w:rFonts w:ascii="inter" w:eastAsia="inter" w:hAnsi="inter" w:cs="inter"/>
          <w:b/>
          <w:color w:val="000000"/>
          <w:lang w:val="pt-PT"/>
        </w:rPr>
        <w:t xml:space="preserve"> </w:t>
      </w:r>
      <w:r w:rsidR="006D0A77" w:rsidRPr="007423E4">
        <w:rPr>
          <w:rFonts w:ascii="inter" w:eastAsia="inter" w:hAnsi="inter" w:cs="inter"/>
          <w:b/>
          <w:color w:val="000000"/>
          <w:lang w:val="pt-PT"/>
        </w:rPr>
        <w:t>https://www.w3schools.com/css/default.asp</w:t>
      </w:r>
    </w:p>
    <w:p w14:paraId="2DA97127" w14:textId="77777777" w:rsidR="00DA2947" w:rsidRPr="00DC0A3A" w:rsidRDefault="00000000">
      <w:pPr>
        <w:spacing w:before="315" w:after="105" w:line="360" w:lineRule="auto"/>
        <w:ind w:left="-30"/>
        <w:rPr>
          <w:lang w:val="pt-PT"/>
        </w:rPr>
      </w:pPr>
      <w:bookmarkStart w:id="22" w:name="bm_1_kiến_thức_cốt_lõi_so_sánh_fl_3266e3"/>
      <w:r w:rsidRPr="00DC0A3A">
        <w:rPr>
          <w:rFonts w:ascii="inter" w:eastAsia="inter" w:hAnsi="inter" w:cs="inter"/>
          <w:b/>
          <w:color w:val="000000"/>
          <w:sz w:val="24"/>
          <w:lang w:val="pt-PT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bảng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3607"/>
        <w:gridCol w:w="2972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4F2E9D63" w:rsidR="00DA2947" w:rsidRDefault="003D687D" w:rsidP="003D687D">
            <w:pPr>
              <w:spacing w:line="360" w:lineRule="auto"/>
            </w:pPr>
            <w:proofErr w:type="spellStart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>Bố</w:t>
            </w:r>
            <w:proofErr w:type="spellEnd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>cục</w:t>
            </w:r>
            <w:proofErr w:type="spellEnd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1 chiều (</w:t>
            </w:r>
            <w:proofErr w:type="spellStart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>hàng</w:t>
            </w:r>
            <w:proofErr w:type="spellEnd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>hoặc</w:t>
            </w:r>
            <w:proofErr w:type="spellEnd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>cột</w:t>
            </w:r>
            <w:proofErr w:type="spellEnd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CEF81FC" w:rsidR="00DA2947" w:rsidRDefault="003D687D">
            <w:pPr>
              <w:spacing w:line="360" w:lineRule="auto"/>
            </w:pPr>
            <w:proofErr w:type="spellStart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>Bố</w:t>
            </w:r>
            <w:proofErr w:type="spellEnd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>cục</w:t>
            </w:r>
            <w:proofErr w:type="spellEnd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>2</w:t>
            </w:r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chiều (</w:t>
            </w:r>
            <w:proofErr w:type="spellStart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>hàng</w:t>
            </w:r>
            <w:proofErr w:type="spellEnd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>hoặc</w:t>
            </w:r>
            <w:proofErr w:type="spellEnd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>cột</w:t>
            </w:r>
            <w:proofErr w:type="spellEnd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hợp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2B2F043A" w:rsidR="00DA2947" w:rsidRDefault="003D687D">
            <w:pPr>
              <w:spacing w:line="360" w:lineRule="auto"/>
            </w:pPr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Menu, </w:t>
            </w:r>
            <w:proofErr w:type="spellStart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>thanh</w:t>
            </w:r>
            <w:proofErr w:type="spellEnd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>điều</w:t>
            </w:r>
            <w:proofErr w:type="spellEnd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>hướng</w:t>
            </w:r>
            <w:proofErr w:type="spellEnd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card layout </w:t>
            </w:r>
            <w:proofErr w:type="spellStart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>đơn</w:t>
            </w:r>
            <w:proofErr w:type="spellEnd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>giản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5F8F7F10" w:rsidR="00DA2947" w:rsidRDefault="003D687D">
            <w:pPr>
              <w:spacing w:line="360" w:lineRule="auto"/>
            </w:pPr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Layout </w:t>
            </w:r>
            <w:proofErr w:type="spellStart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web, gallery, dashboard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tính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18D12224" w:rsidR="00DA2947" w:rsidRDefault="003D687D">
            <w:pPr>
              <w:spacing w:line="360" w:lineRule="auto"/>
            </w:pPr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Menu </w:t>
            </w:r>
            <w:proofErr w:type="spellStart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>ngang</w:t>
            </w:r>
            <w:proofErr w:type="spellEnd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>căn</w:t>
            </w:r>
            <w:proofErr w:type="spellEnd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>giữa</w:t>
            </w:r>
            <w:proofErr w:type="spellEnd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4C6918F8" w:rsidR="00DA2947" w:rsidRDefault="003D687D">
            <w:pPr>
              <w:spacing w:line="360" w:lineRule="auto"/>
            </w:pPr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Gallery ảnh, layout nhiều </w:t>
            </w:r>
            <w:proofErr w:type="spellStart"/>
            <w:r w:rsidRPr="003D687D">
              <w:rPr>
                <w:rFonts w:ascii="inter" w:eastAsia="inter" w:hAnsi="inter" w:cs="inter"/>
                <w:i/>
                <w:color w:val="000000"/>
                <w:sz w:val="17"/>
              </w:rPr>
              <w:t>cột</w:t>
            </w:r>
            <w:proofErr w:type="spellEnd"/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tính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45202D8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</w:t>
      </w:r>
      <w:r w:rsidR="003D687D"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</w:t>
      </w:r>
      <w:r w:rsidR="003D687D"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</w:t>
      </w:r>
      <w:r w:rsidR="003D687D">
        <w:rPr>
          <w:rStyle w:val="VerbatimChar"/>
          <w:rFonts w:ascii="IBM Plex Mono" w:eastAsia="IBM Plex Mono" w:hAnsi="IBM Plex Mono" w:cs="IBM Plex Mono"/>
          <w:color w:val="000000"/>
          <w:sz w:val="18"/>
        </w:rPr>
        <w:t>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 w:rsidR="003D687D">
        <w:rPr>
          <w:rStyle w:val="VerbatimChar"/>
          <w:rFonts w:ascii="IBM Plex Mono" w:eastAsia="IBM Plex Mono" w:hAnsi="IBM Plex Mono" w:cs="IBM Plex Mono"/>
          <w:color w:val="000000"/>
          <w:sz w:val="18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tính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3028D9D4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và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</w:t>
      </w:r>
      <w:proofErr w:type="gramStart"/>
      <w:r w:rsidR="003D687D"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 w:rsidR="003D687D">
        <w:rPr>
          <w:rStyle w:val="VerbatimChar"/>
          <w:rFonts w:ascii="IBM Plex Mono" w:eastAsia="IBM Plex Mono" w:hAnsi="IBM Plex Mono" w:cs="IBM Plex Mono"/>
          <w:color w:val="000000"/>
          <w:sz w:val="18"/>
        </w:rPr>
        <w:t>3, 1fr)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; /*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và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</w:t>
      </w:r>
      <w:r w:rsidR="003D687D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auto </w:t>
      </w:r>
      <w:proofErr w:type="spellStart"/>
      <w:r w:rsidR="003D687D">
        <w:rPr>
          <w:rStyle w:val="VerbatimChar"/>
          <w:rFonts w:ascii="IBM Plex Mono" w:eastAsia="IBM Plex Mono" w:hAnsi="IBM Plex Mono" w:cs="IBM Plex Mono"/>
          <w:color w:val="000000"/>
          <w:sz w:val="18"/>
        </w:rPr>
        <w:t>auto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 w:rsidR="003D687D">
        <w:rPr>
          <w:rStyle w:val="VerbatimChar"/>
          <w:rFonts w:ascii="IBM Plex Mono" w:eastAsia="IBM Plex Mono" w:hAnsi="IBM Plex Mono" w:cs="IBM Plex Mono"/>
          <w:color w:val="000000"/>
          <w:sz w:val="18"/>
        </w:rPr>
        <w:t>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Bài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lastRenderedPageBreak/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22AAC25E" w14:textId="77777777" w:rsidR="003D687D" w:rsidRPr="003D687D" w:rsidRDefault="00000000" w:rsidP="003D687D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D687D" w:rsidRPr="003D687D">
        <w:rPr>
          <w:rStyle w:val="VerbatimChar"/>
          <w:rFonts w:ascii="IBM Plex Mono" w:eastAsia="IBM Plex Mono" w:hAnsi="IBM Plex Mono" w:cs="IBM Plex Mono"/>
          <w:color w:val="000000"/>
          <w:sz w:val="18"/>
        </w:rPr>
        <w:t>nav {</w:t>
      </w:r>
    </w:p>
    <w:p w14:paraId="0BEF662B" w14:textId="77777777" w:rsidR="003D687D" w:rsidRPr="003D687D" w:rsidRDefault="003D687D" w:rsidP="003D687D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3D687D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flex;</w:t>
      </w:r>
    </w:p>
    <w:p w14:paraId="7A2F472D" w14:textId="77777777" w:rsidR="003D687D" w:rsidRPr="003D687D" w:rsidRDefault="003D687D" w:rsidP="003D687D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3D687D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justify-content: center;</w:t>
      </w:r>
    </w:p>
    <w:p w14:paraId="02CA7519" w14:textId="77777777" w:rsidR="003D687D" w:rsidRPr="003D687D" w:rsidRDefault="003D687D" w:rsidP="003D687D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3D687D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align-items: center;</w:t>
      </w:r>
    </w:p>
    <w:p w14:paraId="2BFAFB5A" w14:textId="77777777" w:rsidR="003D687D" w:rsidRPr="003D687D" w:rsidRDefault="003D687D" w:rsidP="003D687D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3D687D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gap: 20px;</w:t>
      </w:r>
    </w:p>
    <w:p w14:paraId="5689792C" w14:textId="77777777" w:rsidR="003D687D" w:rsidRPr="003D687D" w:rsidRDefault="003D687D" w:rsidP="003D687D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3D687D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background: #f8f9fa;</w:t>
      </w:r>
    </w:p>
    <w:p w14:paraId="72FA76C8" w14:textId="77777777" w:rsidR="003D687D" w:rsidRPr="003D687D" w:rsidRDefault="003D687D" w:rsidP="003D687D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3D687D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 15px;</w:t>
      </w:r>
    </w:p>
    <w:p w14:paraId="22F13540" w14:textId="77777777" w:rsidR="00334DA9" w:rsidRPr="00334DA9" w:rsidRDefault="003D687D" w:rsidP="00334DA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D687D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proofErr w:type="gram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34DA9" w:rsidRPr="00334DA9">
        <w:rPr>
          <w:rFonts w:ascii="IBM Plex Mono" w:eastAsia="IBM Plex Mono" w:hAnsi="IBM Plex Mono" w:cs="IBM Plex Mono"/>
          <w:color w:val="000000"/>
          <w:sz w:val="18"/>
        </w:rPr>
        <w:t>.posts {</w:t>
      </w:r>
    </w:p>
    <w:p w14:paraId="1A948FA0" w14:textId="77777777" w:rsidR="00334DA9" w:rsidRPr="00334DA9" w:rsidRDefault="00334DA9" w:rsidP="00334DA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34DA9">
        <w:rPr>
          <w:rFonts w:ascii="IBM Plex Mono" w:eastAsia="IBM Plex Mono" w:hAnsi="IBM Plex Mono" w:cs="IBM Plex Mono"/>
          <w:color w:val="000000"/>
          <w:sz w:val="18"/>
        </w:rPr>
        <w:t>    display: flex;</w:t>
      </w:r>
    </w:p>
    <w:p w14:paraId="5056A984" w14:textId="77777777" w:rsidR="00334DA9" w:rsidRPr="00334DA9" w:rsidRDefault="00334DA9" w:rsidP="00334DA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34DA9">
        <w:rPr>
          <w:rFonts w:ascii="IBM Plex Mono" w:eastAsia="IBM Plex Mono" w:hAnsi="IBM Plex Mono" w:cs="IBM Plex Mono"/>
          <w:color w:val="000000"/>
          <w:sz w:val="18"/>
        </w:rPr>
        <w:t>    flex-wrap: wrap;</w:t>
      </w:r>
    </w:p>
    <w:p w14:paraId="27B2163B" w14:textId="77777777" w:rsidR="00334DA9" w:rsidRPr="00334DA9" w:rsidRDefault="00334DA9" w:rsidP="00334DA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fr-FR"/>
        </w:rPr>
      </w:pPr>
      <w:r w:rsidRPr="00334DA9">
        <w:rPr>
          <w:rFonts w:ascii="IBM Plex Mono" w:eastAsia="IBM Plex Mono" w:hAnsi="IBM Plex Mono" w:cs="IBM Plex Mono"/>
          <w:color w:val="000000"/>
          <w:sz w:val="18"/>
        </w:rPr>
        <w:t xml:space="preserve">    </w:t>
      </w:r>
      <w:proofErr w:type="gramStart"/>
      <w:r w:rsidRPr="00334DA9">
        <w:rPr>
          <w:rFonts w:ascii="IBM Plex Mono" w:eastAsia="IBM Plex Mono" w:hAnsi="IBM Plex Mono" w:cs="IBM Plex Mono"/>
          <w:color w:val="000000"/>
          <w:sz w:val="18"/>
          <w:lang w:val="fr-FR"/>
        </w:rPr>
        <w:t>gap:</w:t>
      </w:r>
      <w:proofErr w:type="gramEnd"/>
      <w:r w:rsidRPr="00334DA9">
        <w:rPr>
          <w:rFonts w:ascii="IBM Plex Mono" w:eastAsia="IBM Plex Mono" w:hAnsi="IBM Plex Mono" w:cs="IBM Plex Mono"/>
          <w:color w:val="000000"/>
          <w:sz w:val="18"/>
          <w:lang w:val="fr-FR"/>
        </w:rPr>
        <w:t xml:space="preserve"> 20</w:t>
      </w:r>
      <w:proofErr w:type="gramStart"/>
      <w:r w:rsidRPr="00334DA9">
        <w:rPr>
          <w:rFonts w:ascii="IBM Plex Mono" w:eastAsia="IBM Plex Mono" w:hAnsi="IBM Plex Mono" w:cs="IBM Plex Mono"/>
          <w:color w:val="000000"/>
          <w:sz w:val="18"/>
          <w:lang w:val="fr-FR"/>
        </w:rPr>
        <w:t>px;</w:t>
      </w:r>
      <w:proofErr w:type="gramEnd"/>
    </w:p>
    <w:p w14:paraId="760B90C6" w14:textId="77777777" w:rsidR="00334DA9" w:rsidRPr="00334DA9" w:rsidRDefault="00334DA9" w:rsidP="00334DA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fr-FR"/>
        </w:rPr>
      </w:pPr>
      <w:r w:rsidRPr="00334DA9">
        <w:rPr>
          <w:rFonts w:ascii="IBM Plex Mono" w:eastAsia="IBM Plex Mono" w:hAnsi="IBM Plex Mono" w:cs="IBM Plex Mono"/>
          <w:color w:val="000000"/>
          <w:sz w:val="18"/>
          <w:lang w:val="fr-FR"/>
        </w:rPr>
        <w:t xml:space="preserve">    </w:t>
      </w:r>
      <w:proofErr w:type="spellStart"/>
      <w:proofErr w:type="gramStart"/>
      <w:r w:rsidRPr="00334DA9">
        <w:rPr>
          <w:rFonts w:ascii="IBM Plex Mono" w:eastAsia="IBM Plex Mono" w:hAnsi="IBM Plex Mono" w:cs="IBM Plex Mono"/>
          <w:color w:val="000000"/>
          <w:sz w:val="18"/>
          <w:lang w:val="fr-FR"/>
        </w:rPr>
        <w:t>justify</w:t>
      </w:r>
      <w:proofErr w:type="spellEnd"/>
      <w:proofErr w:type="gramEnd"/>
      <w:r w:rsidRPr="00334DA9">
        <w:rPr>
          <w:rFonts w:ascii="IBM Plex Mono" w:eastAsia="IBM Plex Mono" w:hAnsi="IBM Plex Mono" w:cs="IBM Plex Mono"/>
          <w:color w:val="000000"/>
          <w:sz w:val="18"/>
          <w:lang w:val="fr-FR"/>
        </w:rPr>
        <w:t>-</w:t>
      </w:r>
      <w:proofErr w:type="gramStart"/>
      <w:r w:rsidRPr="00334DA9">
        <w:rPr>
          <w:rFonts w:ascii="IBM Plex Mono" w:eastAsia="IBM Plex Mono" w:hAnsi="IBM Plex Mono" w:cs="IBM Plex Mono"/>
          <w:color w:val="000000"/>
          <w:sz w:val="18"/>
          <w:lang w:val="fr-FR"/>
        </w:rPr>
        <w:t>content:</w:t>
      </w:r>
      <w:proofErr w:type="gramEnd"/>
      <w:r w:rsidRPr="00334DA9">
        <w:rPr>
          <w:rFonts w:ascii="IBM Plex Mono" w:eastAsia="IBM Plex Mono" w:hAnsi="IBM Plex Mono" w:cs="IBM Plex Mono"/>
          <w:color w:val="000000"/>
          <w:sz w:val="18"/>
          <w:lang w:val="fr-FR"/>
        </w:rPr>
        <w:t xml:space="preserve"> </w:t>
      </w:r>
      <w:proofErr w:type="gramStart"/>
      <w:r w:rsidRPr="00334DA9">
        <w:rPr>
          <w:rFonts w:ascii="IBM Plex Mono" w:eastAsia="IBM Plex Mono" w:hAnsi="IBM Plex Mono" w:cs="IBM Plex Mono"/>
          <w:color w:val="000000"/>
          <w:sz w:val="18"/>
          <w:lang w:val="fr-FR"/>
        </w:rPr>
        <w:t>center;</w:t>
      </w:r>
      <w:proofErr w:type="gramEnd"/>
    </w:p>
    <w:p w14:paraId="34BDF6BD" w14:textId="77777777" w:rsidR="00334DA9" w:rsidRPr="00334DA9" w:rsidRDefault="00334DA9" w:rsidP="00334DA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34DA9">
        <w:rPr>
          <w:rFonts w:ascii="IBM Plex Mono" w:eastAsia="IBM Plex Mono" w:hAnsi="IBM Plex Mono" w:cs="IBM Plex Mono"/>
          <w:color w:val="000000"/>
          <w:sz w:val="18"/>
          <w:lang w:val="fr-FR"/>
        </w:rPr>
        <w:t xml:space="preserve">    </w:t>
      </w:r>
      <w:r w:rsidRPr="00334DA9">
        <w:rPr>
          <w:rFonts w:ascii="IBM Plex Mono" w:eastAsia="IBM Plex Mono" w:hAnsi="IBM Plex Mono" w:cs="IBM Plex Mono"/>
          <w:color w:val="000000"/>
          <w:sz w:val="18"/>
        </w:rPr>
        <w:t>max-width: 1200px;</w:t>
      </w:r>
    </w:p>
    <w:p w14:paraId="76AF7F68" w14:textId="77777777" w:rsidR="00334DA9" w:rsidRPr="00334DA9" w:rsidRDefault="00334DA9" w:rsidP="00334DA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34DA9">
        <w:rPr>
          <w:rFonts w:ascii="IBM Plex Mono" w:eastAsia="IBM Plex Mono" w:hAnsi="IBM Plex Mono" w:cs="IBM Plex Mono"/>
          <w:color w:val="000000"/>
          <w:sz w:val="18"/>
        </w:rPr>
        <w:t>    margin: 40px auto;</w:t>
      </w:r>
    </w:p>
    <w:p w14:paraId="45B7B550" w14:textId="2552B699" w:rsidR="00334DA9" w:rsidRPr="00334DA9" w:rsidRDefault="00334DA9" w:rsidP="00334DA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34DA9">
        <w:rPr>
          <w:rFonts w:ascii="IBM Plex Mono" w:eastAsia="IBM Plex Mono" w:hAnsi="IBM Plex Mono" w:cs="IBM Plex Mono"/>
          <w:color w:val="000000"/>
          <w:sz w:val="18"/>
        </w:rPr>
        <w:lastRenderedPageBreak/>
        <w:t>    padding: 0 15px;</w:t>
      </w:r>
      <w:r>
        <w:rPr>
          <w:rFonts w:ascii="IBM Plex Mono" w:eastAsia="IBM Plex Mono" w:hAnsi="IBM Plex Mono" w:cs="IBM Plex Mono"/>
          <w:noProof/>
          <w:color w:val="000000"/>
          <w:sz w:val="18"/>
        </w:rPr>
        <w:drawing>
          <wp:inline distT="0" distB="0" distL="0" distR="0" wp14:anchorId="50FAE5D1" wp14:editId="21C1DD47">
            <wp:extent cx="3840480" cy="8308975"/>
            <wp:effectExtent l="0" t="0" r="7620" b="0"/>
            <wp:docPr id="111005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830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393B5" w14:textId="77777777" w:rsidR="00334DA9" w:rsidRPr="00334DA9" w:rsidRDefault="00334DA9" w:rsidP="00334DA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34DA9">
        <w:rPr>
          <w:rFonts w:ascii="IBM Plex Mono" w:eastAsia="IBM Plex Mono" w:hAnsi="IBM Plex Mono" w:cs="IBM Plex Mono"/>
          <w:color w:val="000000"/>
          <w:sz w:val="18"/>
        </w:rPr>
        <w:lastRenderedPageBreak/>
        <w:t>}</w:t>
      </w:r>
    </w:p>
    <w:p w14:paraId="6EA605EB" w14:textId="0B3651D6" w:rsidR="003D687D" w:rsidRPr="003D687D" w:rsidRDefault="00000000" w:rsidP="003D687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.card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3D687D" w:rsidRPr="003D687D">
        <w:rPr>
          <w:rFonts w:ascii="IBM Plex Mono" w:eastAsia="IBM Plex Mono" w:hAnsi="IBM Plex Mono" w:cs="IBM Plex Mono"/>
          <w:color w:val="000000"/>
          <w:sz w:val="18"/>
        </w:rPr>
        <w:t>flex: 1 1 300px;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D687D" w:rsidRPr="003D687D">
        <w:rPr>
          <w:rFonts w:ascii="IBM Plex Mono" w:eastAsia="IBM Plex Mono" w:hAnsi="IBM Plex Mono" w:cs="IBM Plex Mono"/>
          <w:color w:val="000000"/>
          <w:sz w:val="18"/>
        </w:rPr>
        <w:t>@media (max-width: 768px) {</w:t>
      </w:r>
    </w:p>
    <w:p w14:paraId="723DE9A0" w14:textId="77777777" w:rsidR="003D687D" w:rsidRPr="003D687D" w:rsidRDefault="003D687D" w:rsidP="003D687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D687D">
        <w:rPr>
          <w:rFonts w:ascii="IBM Plex Mono" w:eastAsia="IBM Plex Mono" w:hAnsi="IBM Plex Mono" w:cs="IBM Plex Mono"/>
          <w:color w:val="000000"/>
          <w:sz w:val="18"/>
        </w:rPr>
        <w:t xml:space="preserve">    </w:t>
      </w:r>
      <w:proofErr w:type="gramStart"/>
      <w:r w:rsidRPr="003D687D">
        <w:rPr>
          <w:rFonts w:ascii="IBM Plex Mono" w:eastAsia="IBM Plex Mono" w:hAnsi="IBM Plex Mono" w:cs="IBM Plex Mono"/>
          <w:color w:val="000000"/>
          <w:sz w:val="18"/>
        </w:rPr>
        <w:t>.posts</w:t>
      </w:r>
      <w:proofErr w:type="gramEnd"/>
      <w:r w:rsidRPr="003D687D">
        <w:rPr>
          <w:rFonts w:ascii="IBM Plex Mono" w:eastAsia="IBM Plex Mono" w:hAnsi="IBM Plex Mono" w:cs="IBM Plex Mono"/>
          <w:color w:val="000000"/>
          <w:sz w:val="18"/>
        </w:rPr>
        <w:t xml:space="preserve"> {</w:t>
      </w:r>
    </w:p>
    <w:p w14:paraId="4C3896A3" w14:textId="77777777" w:rsidR="003D687D" w:rsidRPr="003D687D" w:rsidRDefault="003D687D" w:rsidP="003D687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D687D">
        <w:rPr>
          <w:rFonts w:ascii="IBM Plex Mono" w:eastAsia="IBM Plex Mono" w:hAnsi="IBM Plex Mono" w:cs="IBM Plex Mono"/>
          <w:color w:val="000000"/>
          <w:sz w:val="18"/>
        </w:rPr>
        <w:t>        flex-direction: column;</w:t>
      </w:r>
    </w:p>
    <w:p w14:paraId="31F7BA44" w14:textId="77777777" w:rsidR="003D687D" w:rsidRPr="003D687D" w:rsidRDefault="003D687D" w:rsidP="003D687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D687D">
        <w:rPr>
          <w:rFonts w:ascii="IBM Plex Mono" w:eastAsia="IBM Plex Mono" w:hAnsi="IBM Plex Mono" w:cs="IBM Plex Mono"/>
          <w:color w:val="000000"/>
          <w:sz w:val="18"/>
        </w:rPr>
        <w:t>    }</w:t>
      </w:r>
    </w:p>
    <w:p w14:paraId="07B18E62" w14:textId="77777777" w:rsidR="003D687D" w:rsidRPr="003D687D" w:rsidRDefault="003D687D" w:rsidP="003D687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D687D">
        <w:rPr>
          <w:rFonts w:ascii="IBM Plex Mono" w:eastAsia="IBM Plex Mono" w:hAnsi="IBM Plex Mono" w:cs="IBM Plex Mono"/>
          <w:color w:val="000000"/>
          <w:sz w:val="18"/>
        </w:rPr>
        <w:t xml:space="preserve">    </w:t>
      </w:r>
    </w:p>
    <w:p w14:paraId="41B00A9C" w14:textId="77777777" w:rsidR="003D687D" w:rsidRPr="003D687D" w:rsidRDefault="003D687D" w:rsidP="003D687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D687D">
        <w:rPr>
          <w:rFonts w:ascii="IBM Plex Mono" w:eastAsia="IBM Plex Mono" w:hAnsi="IBM Plex Mono" w:cs="IBM Plex Mono"/>
          <w:color w:val="000000"/>
          <w:sz w:val="18"/>
        </w:rPr>
        <w:t xml:space="preserve">    </w:t>
      </w:r>
      <w:proofErr w:type="gramStart"/>
      <w:r w:rsidRPr="003D687D">
        <w:rPr>
          <w:rFonts w:ascii="IBM Plex Mono" w:eastAsia="IBM Plex Mono" w:hAnsi="IBM Plex Mono" w:cs="IBM Plex Mono"/>
          <w:color w:val="000000"/>
          <w:sz w:val="18"/>
        </w:rPr>
        <w:t>.card</w:t>
      </w:r>
      <w:proofErr w:type="gramEnd"/>
      <w:r w:rsidRPr="003D687D">
        <w:rPr>
          <w:rFonts w:ascii="IBM Plex Mono" w:eastAsia="IBM Plex Mono" w:hAnsi="IBM Plex Mono" w:cs="IBM Plex Mono"/>
          <w:color w:val="000000"/>
          <w:sz w:val="18"/>
        </w:rPr>
        <w:t xml:space="preserve"> {</w:t>
      </w:r>
    </w:p>
    <w:p w14:paraId="1993E7AE" w14:textId="77777777" w:rsidR="003D687D" w:rsidRPr="003D687D" w:rsidRDefault="003D687D" w:rsidP="003D687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D687D">
        <w:rPr>
          <w:rFonts w:ascii="IBM Plex Mono" w:eastAsia="IBM Plex Mono" w:hAnsi="IBM Plex Mono" w:cs="IBM Plex Mono"/>
          <w:color w:val="000000"/>
          <w:sz w:val="18"/>
        </w:rPr>
        <w:t>        flex: 1 1 100%;</w:t>
      </w:r>
    </w:p>
    <w:p w14:paraId="5A2BABFE" w14:textId="77777777" w:rsidR="003D687D" w:rsidRPr="003D687D" w:rsidRDefault="003D687D" w:rsidP="003D687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D687D">
        <w:rPr>
          <w:rFonts w:ascii="IBM Plex Mono" w:eastAsia="IBM Plex Mono" w:hAnsi="IBM Plex Mono" w:cs="IBM Plex Mono"/>
          <w:color w:val="000000"/>
          <w:sz w:val="18"/>
        </w:rPr>
        <w:t>    }</w:t>
      </w:r>
    </w:p>
    <w:p w14:paraId="58720870" w14:textId="77777777" w:rsidR="003D687D" w:rsidRPr="003D687D" w:rsidRDefault="003D687D" w:rsidP="003D687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D687D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510CBB7C" w14:textId="29BA905F" w:rsidR="00DA2947" w:rsidRPr="003D687D" w:rsidRDefault="00000000" w:rsidP="003D687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các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tự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hết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Ảnh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ảnh vào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5AB2CBD5" w14:textId="77777777" w:rsidR="003D687D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ảnh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10572B8" w14:textId="0DAB34C8" w:rsidR="00DA2947" w:rsidRDefault="003D687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3D687D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7C149B71" wp14:editId="26F8238F">
            <wp:extent cx="6038850" cy="3400425"/>
            <wp:effectExtent l="0" t="0" r="0" b="9525"/>
            <wp:docPr id="40963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33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</w:t>
      </w:r>
      <w:proofErr w:type="spellStart"/>
      <w:r w:rsidR="00000000">
        <w:rPr>
          <w:rFonts w:ascii="inter" w:eastAsia="inter" w:hAnsi="inter" w:cs="inter"/>
          <w:i/>
          <w:color w:val="000000"/>
        </w:rPr>
        <w:t>Dán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ảnh 2: Mobile view - card </w:t>
      </w:r>
      <w:proofErr w:type="spellStart"/>
      <w:r w:rsidR="00000000">
        <w:rPr>
          <w:rFonts w:ascii="inter" w:eastAsia="inter" w:hAnsi="inter" w:cs="inter"/>
          <w:i/>
          <w:color w:val="000000"/>
        </w:rPr>
        <w:t>xếp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000000">
        <w:rPr>
          <w:rFonts w:ascii="inter" w:eastAsia="inter" w:hAnsi="inter" w:cs="inter"/>
          <w:i/>
          <w:color w:val="000000"/>
        </w:rPr>
        <w:t>dọc</w:t>
      </w:r>
      <w:proofErr w:type="spellEnd"/>
      <w:r w:rsidR="00000000">
        <w:rPr>
          <w:rFonts w:ascii="inter" w:eastAsia="inter" w:hAnsi="inter" w:cs="inter"/>
          <w:i/>
          <w:color w:val="000000"/>
        </w:rPr>
        <w:t>)</w:t>
      </w:r>
    </w:p>
    <w:p w14:paraId="6E799777" w14:textId="126EAC3B" w:rsidR="00334DA9" w:rsidRDefault="00334DA9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334DA9">
        <w:drawing>
          <wp:inline distT="0" distB="0" distL="0" distR="0" wp14:anchorId="7D8AA60B" wp14:editId="01EA81A0">
            <wp:extent cx="1947389" cy="4213225"/>
            <wp:effectExtent l="0" t="0" r="0" b="0"/>
            <wp:docPr id="1634086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381" cy="4228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FC07D" w14:textId="77777777" w:rsidR="003D687D" w:rsidRDefault="003D687D">
      <w:pPr>
        <w:spacing w:after="210" w:line="360" w:lineRule="auto"/>
      </w:pP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Bài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tự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vào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770F019C" w14:textId="77777777" w:rsidR="003C6192" w:rsidRPr="003C6192" w:rsidRDefault="003C6192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proofErr w:type="gramStart"/>
      <w:r w:rsidRPr="003C6192">
        <w:rPr>
          <w:rFonts w:ascii="IBM Plex Mono" w:eastAsia="IBM Plex Mono" w:hAnsi="IBM Plex Mono" w:cs="IBM Plex Mono"/>
          <w:color w:val="000000"/>
          <w:sz w:val="18"/>
        </w:rPr>
        <w:t>.gallery</w:t>
      </w:r>
      <w:proofErr w:type="gramEnd"/>
      <w:r w:rsidRPr="003C6192">
        <w:rPr>
          <w:rFonts w:ascii="IBM Plex Mono" w:eastAsia="IBM Plex Mono" w:hAnsi="IBM Plex Mono" w:cs="IBM Plex Mono"/>
          <w:color w:val="000000"/>
          <w:sz w:val="18"/>
        </w:rPr>
        <w:t xml:space="preserve"> {</w:t>
      </w:r>
    </w:p>
    <w:p w14:paraId="2C3DFFB5" w14:textId="47C325F4" w:rsidR="003C6192" w:rsidRPr="003C6192" w:rsidRDefault="003C6192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C6192">
        <w:rPr>
          <w:rFonts w:ascii="IBM Plex Mono" w:eastAsia="IBM Plex Mono" w:hAnsi="IBM Plex Mono" w:cs="IBM Plex Mono"/>
          <w:color w:val="000000"/>
          <w:sz w:val="18"/>
        </w:rPr>
        <w:t>    display: grid;</w:t>
      </w:r>
    </w:p>
    <w:p w14:paraId="29BD6E55" w14:textId="2A9BD344" w:rsidR="003C6192" w:rsidRPr="003C6192" w:rsidRDefault="003C6192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C6192">
        <w:rPr>
          <w:rFonts w:ascii="IBM Plex Mono" w:eastAsia="IBM Plex Mono" w:hAnsi="IBM Plex Mono" w:cs="IBM Plex Mono"/>
          <w:color w:val="000000"/>
          <w:sz w:val="18"/>
        </w:rPr>
        <w:t xml:space="preserve">    grid-template-columns: </w:t>
      </w:r>
      <w:proofErr w:type="gramStart"/>
      <w:r w:rsidRPr="003C6192">
        <w:rPr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 w:rsidRPr="003C6192">
        <w:rPr>
          <w:rFonts w:ascii="IBM Plex Mono" w:eastAsia="IBM Plex Mono" w:hAnsi="IBM Plex Mono" w:cs="IBM Plex Mono"/>
          <w:color w:val="000000"/>
          <w:sz w:val="18"/>
        </w:rPr>
        <w:t>3, 1fr);</w:t>
      </w:r>
    </w:p>
    <w:p w14:paraId="633E8633" w14:textId="77777777" w:rsidR="003C6192" w:rsidRPr="003C6192" w:rsidRDefault="003C6192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C6192">
        <w:rPr>
          <w:rFonts w:ascii="IBM Plex Mono" w:eastAsia="IBM Plex Mono" w:hAnsi="IBM Plex Mono" w:cs="IBM Plex Mono"/>
          <w:color w:val="000000"/>
          <w:sz w:val="18"/>
        </w:rPr>
        <w:t>    gap: 16px;</w:t>
      </w:r>
    </w:p>
    <w:p w14:paraId="70AF2BC4" w14:textId="77777777" w:rsidR="003C6192" w:rsidRPr="003C6192" w:rsidRDefault="003C6192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C6192">
        <w:rPr>
          <w:rFonts w:ascii="IBM Plex Mono" w:eastAsia="IBM Plex Mono" w:hAnsi="IBM Plex Mono" w:cs="IBM Plex Mono"/>
          <w:color w:val="000000"/>
          <w:sz w:val="18"/>
        </w:rPr>
        <w:t>    max-width: 1200px;</w:t>
      </w:r>
    </w:p>
    <w:p w14:paraId="0B2EE4DC" w14:textId="77777777" w:rsidR="003C6192" w:rsidRPr="003C6192" w:rsidRDefault="003C6192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C6192">
        <w:rPr>
          <w:rFonts w:ascii="IBM Plex Mono" w:eastAsia="IBM Plex Mono" w:hAnsi="IBM Plex Mono" w:cs="IBM Plex Mono"/>
          <w:color w:val="000000"/>
          <w:sz w:val="18"/>
        </w:rPr>
        <w:t>    margin: 40px auto;</w:t>
      </w:r>
    </w:p>
    <w:p w14:paraId="210E79B5" w14:textId="77777777" w:rsidR="003C6192" w:rsidRPr="003C6192" w:rsidRDefault="003C6192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C6192">
        <w:rPr>
          <w:rFonts w:ascii="IBM Plex Mono" w:eastAsia="IBM Plex Mono" w:hAnsi="IBM Plex Mono" w:cs="IBM Plex Mono"/>
          <w:color w:val="000000"/>
          <w:sz w:val="18"/>
        </w:rPr>
        <w:t xml:space="preserve">    padding: 0 20px; </w:t>
      </w:r>
    </w:p>
    <w:p w14:paraId="435FC78E" w14:textId="77777777" w:rsidR="003C6192" w:rsidRPr="003C6192" w:rsidRDefault="003C6192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C6192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7BD86522" w14:textId="77777777" w:rsidR="003C6192" w:rsidRPr="003C6192" w:rsidRDefault="00000000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 w:rsidR="003C6192" w:rsidRPr="003C6192">
        <w:rPr>
          <w:rFonts w:ascii="IBM Plex Mono" w:eastAsia="IBM Plex Mono" w:hAnsi="IBM Plex Mono" w:cs="IBM Plex Mono"/>
          <w:color w:val="000000"/>
          <w:sz w:val="18"/>
        </w:rPr>
        <w:t>.item</w:t>
      </w:r>
      <w:proofErr w:type="gramEnd"/>
      <w:r w:rsidR="003C6192" w:rsidRPr="003C6192">
        <w:rPr>
          <w:rFonts w:ascii="IBM Plex Mono" w:eastAsia="IBM Plex Mono" w:hAnsi="IBM Plex Mono" w:cs="IBM Plex Mono"/>
          <w:color w:val="000000"/>
          <w:sz w:val="18"/>
        </w:rPr>
        <w:t xml:space="preserve"> {</w:t>
      </w:r>
    </w:p>
    <w:p w14:paraId="37ACD684" w14:textId="77777777" w:rsidR="003C6192" w:rsidRPr="003C6192" w:rsidRDefault="003C6192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C6192">
        <w:rPr>
          <w:rFonts w:ascii="IBM Plex Mono" w:eastAsia="IBM Plex Mono" w:hAnsi="IBM Plex Mono" w:cs="IBM Plex Mono"/>
          <w:color w:val="000000"/>
          <w:sz w:val="18"/>
        </w:rPr>
        <w:t>    background: linear-</w:t>
      </w:r>
      <w:proofErr w:type="gramStart"/>
      <w:r w:rsidRPr="003C6192">
        <w:rPr>
          <w:rFonts w:ascii="IBM Plex Mono" w:eastAsia="IBM Plex Mono" w:hAnsi="IBM Plex Mono" w:cs="IBM Plex Mono"/>
          <w:color w:val="000000"/>
          <w:sz w:val="18"/>
        </w:rPr>
        <w:t>gradient(</w:t>
      </w:r>
      <w:proofErr w:type="gramEnd"/>
      <w:r w:rsidRPr="003C6192">
        <w:rPr>
          <w:rFonts w:ascii="IBM Plex Mono" w:eastAsia="IBM Plex Mono" w:hAnsi="IBM Plex Mono" w:cs="IBM Plex Mono"/>
          <w:color w:val="000000"/>
          <w:sz w:val="18"/>
        </w:rPr>
        <w:t>135deg, #667eea 0%, #764ba2 100%);</w:t>
      </w:r>
    </w:p>
    <w:p w14:paraId="7CAE67E2" w14:textId="77777777" w:rsidR="003C6192" w:rsidRPr="003C6192" w:rsidRDefault="003C6192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C6192">
        <w:rPr>
          <w:rFonts w:ascii="IBM Plex Mono" w:eastAsia="IBM Plex Mono" w:hAnsi="IBM Plex Mono" w:cs="IBM Plex Mono"/>
          <w:color w:val="000000"/>
          <w:sz w:val="18"/>
        </w:rPr>
        <w:lastRenderedPageBreak/>
        <w:t>    color: white;</w:t>
      </w:r>
    </w:p>
    <w:p w14:paraId="49D43273" w14:textId="77777777" w:rsidR="003C6192" w:rsidRPr="003C6192" w:rsidRDefault="003C6192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C6192">
        <w:rPr>
          <w:rFonts w:ascii="IBM Plex Mono" w:eastAsia="IBM Plex Mono" w:hAnsi="IBM Plex Mono" w:cs="IBM Plex Mono"/>
          <w:color w:val="000000"/>
          <w:sz w:val="18"/>
        </w:rPr>
        <w:t>    display: flex;</w:t>
      </w:r>
    </w:p>
    <w:p w14:paraId="6CA04E9A" w14:textId="77777777" w:rsidR="003C6192" w:rsidRPr="003C6192" w:rsidRDefault="003C6192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C6192">
        <w:rPr>
          <w:rFonts w:ascii="IBM Plex Mono" w:eastAsia="IBM Plex Mono" w:hAnsi="IBM Plex Mono" w:cs="IBM Plex Mono"/>
          <w:color w:val="000000"/>
          <w:sz w:val="18"/>
        </w:rPr>
        <w:t>    justify-content: center;</w:t>
      </w:r>
    </w:p>
    <w:p w14:paraId="5CF44834" w14:textId="77777777" w:rsidR="003C6192" w:rsidRPr="003C6192" w:rsidRDefault="003C6192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C6192">
        <w:rPr>
          <w:rFonts w:ascii="IBM Plex Mono" w:eastAsia="IBM Plex Mono" w:hAnsi="IBM Plex Mono" w:cs="IBM Plex Mono"/>
          <w:color w:val="000000"/>
          <w:sz w:val="18"/>
        </w:rPr>
        <w:t>    align-items: center;</w:t>
      </w:r>
    </w:p>
    <w:p w14:paraId="2282E037" w14:textId="77777777" w:rsidR="003C6192" w:rsidRPr="003C6192" w:rsidRDefault="003C6192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C6192">
        <w:rPr>
          <w:rFonts w:ascii="IBM Plex Mono" w:eastAsia="IBM Plex Mono" w:hAnsi="IBM Plex Mono" w:cs="IBM Plex Mono"/>
          <w:color w:val="000000"/>
          <w:sz w:val="18"/>
        </w:rPr>
        <w:t>    height: 150px;</w:t>
      </w:r>
    </w:p>
    <w:p w14:paraId="11E051FC" w14:textId="77777777" w:rsidR="003C6192" w:rsidRPr="003C6192" w:rsidRDefault="003C6192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C6192">
        <w:rPr>
          <w:rFonts w:ascii="IBM Plex Mono" w:eastAsia="IBM Plex Mono" w:hAnsi="IBM Plex Mono" w:cs="IBM Plex Mono"/>
          <w:color w:val="000000"/>
          <w:sz w:val="18"/>
        </w:rPr>
        <w:t>    font-size: 2rem;</w:t>
      </w:r>
    </w:p>
    <w:p w14:paraId="65B5E645" w14:textId="77777777" w:rsidR="003C6192" w:rsidRPr="003C6192" w:rsidRDefault="003C6192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C6192">
        <w:rPr>
          <w:rFonts w:ascii="IBM Plex Mono" w:eastAsia="IBM Plex Mono" w:hAnsi="IBM Plex Mono" w:cs="IBM Plex Mono"/>
          <w:color w:val="000000"/>
          <w:sz w:val="18"/>
        </w:rPr>
        <w:t>    font-weight: bold;</w:t>
      </w:r>
    </w:p>
    <w:p w14:paraId="0E4FC7FA" w14:textId="77777777" w:rsidR="003C6192" w:rsidRPr="003C6192" w:rsidRDefault="003C6192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C6192">
        <w:rPr>
          <w:rFonts w:ascii="IBM Plex Mono" w:eastAsia="IBM Plex Mono" w:hAnsi="IBM Plex Mono" w:cs="IBM Plex Mono"/>
          <w:color w:val="000000"/>
          <w:sz w:val="18"/>
        </w:rPr>
        <w:t>    border-radius: 8px;</w:t>
      </w:r>
    </w:p>
    <w:p w14:paraId="25B76C4E" w14:textId="77777777" w:rsidR="003C6192" w:rsidRPr="003C6192" w:rsidRDefault="003C6192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C6192">
        <w:rPr>
          <w:rFonts w:ascii="IBM Plex Mono" w:eastAsia="IBM Plex Mono" w:hAnsi="IBM Plex Mono" w:cs="IBM Plex Mono"/>
          <w:color w:val="000000"/>
          <w:sz w:val="18"/>
        </w:rPr>
        <w:t xml:space="preserve">    box-shadow: 0 4px 10px </w:t>
      </w:r>
      <w:proofErr w:type="spellStart"/>
      <w:proofErr w:type="gramStart"/>
      <w:r w:rsidRPr="003C6192">
        <w:rPr>
          <w:rFonts w:ascii="IBM Plex Mono" w:eastAsia="IBM Plex Mono" w:hAnsi="IBM Plex Mono" w:cs="IBM Plex Mono"/>
          <w:color w:val="000000"/>
          <w:sz w:val="18"/>
        </w:rPr>
        <w:t>rgba</w:t>
      </w:r>
      <w:proofErr w:type="spellEnd"/>
      <w:r w:rsidRPr="003C6192">
        <w:rPr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 w:rsidRPr="003C6192">
        <w:rPr>
          <w:rFonts w:ascii="IBM Plex Mono" w:eastAsia="IBM Plex Mono" w:hAnsi="IBM Plex Mono" w:cs="IBM Plex Mono"/>
          <w:color w:val="000000"/>
          <w:sz w:val="18"/>
        </w:rPr>
        <w:t>0, 0, 0, 0.15);</w:t>
      </w:r>
    </w:p>
    <w:p w14:paraId="08C2C5CE" w14:textId="77777777" w:rsidR="003C6192" w:rsidRPr="003C6192" w:rsidRDefault="003C6192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C6192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BE79B87" w14:textId="77777777" w:rsidR="003C6192" w:rsidRPr="003C6192" w:rsidRDefault="00000000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Tự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C6192" w:rsidRPr="003C6192">
        <w:rPr>
          <w:rFonts w:ascii="IBM Plex Mono" w:eastAsia="IBM Plex Mono" w:hAnsi="IBM Plex Mono" w:cs="IBM Plex Mono"/>
          <w:color w:val="000000"/>
          <w:sz w:val="18"/>
        </w:rPr>
        <w:t>@media (max-width: 992px) {</w:t>
      </w:r>
    </w:p>
    <w:p w14:paraId="0F46556D" w14:textId="77777777" w:rsidR="003C6192" w:rsidRPr="003C6192" w:rsidRDefault="003C6192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C6192">
        <w:rPr>
          <w:rFonts w:ascii="IBM Plex Mono" w:eastAsia="IBM Plex Mono" w:hAnsi="IBM Plex Mono" w:cs="IBM Plex Mono"/>
          <w:color w:val="000000"/>
          <w:sz w:val="18"/>
        </w:rPr>
        <w:t xml:space="preserve">    </w:t>
      </w:r>
      <w:proofErr w:type="gramStart"/>
      <w:r w:rsidRPr="003C6192">
        <w:rPr>
          <w:rFonts w:ascii="IBM Plex Mono" w:eastAsia="IBM Plex Mono" w:hAnsi="IBM Plex Mono" w:cs="IBM Plex Mono"/>
          <w:color w:val="000000"/>
          <w:sz w:val="18"/>
        </w:rPr>
        <w:t>.gallery</w:t>
      </w:r>
      <w:proofErr w:type="gramEnd"/>
      <w:r w:rsidRPr="003C6192">
        <w:rPr>
          <w:rFonts w:ascii="IBM Plex Mono" w:eastAsia="IBM Plex Mono" w:hAnsi="IBM Plex Mono" w:cs="IBM Plex Mono"/>
          <w:color w:val="000000"/>
          <w:sz w:val="18"/>
        </w:rPr>
        <w:t xml:space="preserve"> {</w:t>
      </w:r>
    </w:p>
    <w:p w14:paraId="1847DFBC" w14:textId="77777777" w:rsidR="003C6192" w:rsidRPr="003C6192" w:rsidRDefault="003C6192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C6192">
        <w:rPr>
          <w:rFonts w:ascii="IBM Plex Mono" w:eastAsia="IBM Plex Mono" w:hAnsi="IBM Plex Mono" w:cs="IBM Plex Mono"/>
          <w:color w:val="000000"/>
          <w:sz w:val="18"/>
        </w:rPr>
        <w:t xml:space="preserve">        grid-template-columns: </w:t>
      </w:r>
      <w:proofErr w:type="gramStart"/>
      <w:r w:rsidRPr="003C6192">
        <w:rPr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 w:rsidRPr="003C6192">
        <w:rPr>
          <w:rFonts w:ascii="IBM Plex Mono" w:eastAsia="IBM Plex Mono" w:hAnsi="IBM Plex Mono" w:cs="IBM Plex Mono"/>
          <w:color w:val="000000"/>
          <w:sz w:val="18"/>
        </w:rPr>
        <w:t>2, 1fr);</w:t>
      </w:r>
    </w:p>
    <w:p w14:paraId="185EFE6D" w14:textId="77777777" w:rsidR="003C6192" w:rsidRPr="003C6192" w:rsidRDefault="003C6192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C6192">
        <w:rPr>
          <w:rFonts w:ascii="IBM Plex Mono" w:eastAsia="IBM Plex Mono" w:hAnsi="IBM Plex Mono" w:cs="IBM Plex Mono"/>
          <w:color w:val="000000"/>
          <w:sz w:val="18"/>
        </w:rPr>
        <w:t>    }</w:t>
      </w:r>
    </w:p>
    <w:p w14:paraId="0F5347E2" w14:textId="77777777" w:rsidR="003C6192" w:rsidRPr="003C6192" w:rsidRDefault="003C6192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C6192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08F969FE" w14:textId="77777777" w:rsidR="003C6192" w:rsidRPr="003C6192" w:rsidRDefault="003C6192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6363F449" w14:textId="77777777" w:rsidR="003C6192" w:rsidRPr="003C6192" w:rsidRDefault="003C6192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C6192">
        <w:rPr>
          <w:rFonts w:ascii="IBM Plex Mono" w:eastAsia="IBM Plex Mono" w:hAnsi="IBM Plex Mono" w:cs="IBM Plex Mono"/>
          <w:color w:val="000000"/>
          <w:sz w:val="18"/>
        </w:rPr>
        <w:t>@media (max-width: 576px) {</w:t>
      </w:r>
    </w:p>
    <w:p w14:paraId="0C9F8B82" w14:textId="77777777" w:rsidR="003C6192" w:rsidRPr="003C6192" w:rsidRDefault="003C6192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C6192">
        <w:rPr>
          <w:rFonts w:ascii="IBM Plex Mono" w:eastAsia="IBM Plex Mono" w:hAnsi="IBM Plex Mono" w:cs="IBM Plex Mono"/>
          <w:color w:val="000000"/>
          <w:sz w:val="18"/>
        </w:rPr>
        <w:t xml:space="preserve">    </w:t>
      </w:r>
      <w:proofErr w:type="gramStart"/>
      <w:r w:rsidRPr="003C6192">
        <w:rPr>
          <w:rFonts w:ascii="IBM Plex Mono" w:eastAsia="IBM Plex Mono" w:hAnsi="IBM Plex Mono" w:cs="IBM Plex Mono"/>
          <w:color w:val="000000"/>
          <w:sz w:val="18"/>
        </w:rPr>
        <w:t>.gallery</w:t>
      </w:r>
      <w:proofErr w:type="gramEnd"/>
      <w:r w:rsidRPr="003C6192">
        <w:rPr>
          <w:rFonts w:ascii="IBM Plex Mono" w:eastAsia="IBM Plex Mono" w:hAnsi="IBM Plex Mono" w:cs="IBM Plex Mono"/>
          <w:color w:val="000000"/>
          <w:sz w:val="18"/>
        </w:rPr>
        <w:t xml:space="preserve"> {</w:t>
      </w:r>
    </w:p>
    <w:p w14:paraId="5FB7BEC9" w14:textId="77777777" w:rsidR="003C6192" w:rsidRPr="003C6192" w:rsidRDefault="003C6192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C6192">
        <w:rPr>
          <w:rFonts w:ascii="IBM Plex Mono" w:eastAsia="IBM Plex Mono" w:hAnsi="IBM Plex Mono" w:cs="IBM Plex Mono"/>
          <w:color w:val="000000"/>
          <w:sz w:val="18"/>
        </w:rPr>
        <w:t>        grid-template-columns: 1fr;</w:t>
      </w:r>
    </w:p>
    <w:p w14:paraId="271F0694" w14:textId="77777777" w:rsidR="003C6192" w:rsidRPr="003C6192" w:rsidRDefault="003C6192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C6192">
        <w:rPr>
          <w:rFonts w:ascii="IBM Plex Mono" w:eastAsia="IBM Plex Mono" w:hAnsi="IBM Plex Mono" w:cs="IBM Plex Mono"/>
          <w:color w:val="000000"/>
          <w:sz w:val="18"/>
        </w:rPr>
        <w:t>    }</w:t>
      </w:r>
    </w:p>
    <w:p w14:paraId="6C4C2245" w14:textId="77777777" w:rsidR="003C6192" w:rsidRPr="003C6192" w:rsidRDefault="003C6192" w:rsidP="003C619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C6192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0757922E" w14:textId="03EC5AC9" w:rsidR="00DA2947" w:rsidRDefault="00DA2947">
      <w:pPr>
        <w:shd w:val="clear" w:color="auto" w:fill="F8F8FA"/>
        <w:spacing w:line="336" w:lineRule="auto"/>
      </w:pP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có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gì?</w:t>
      </w:r>
    </w:p>
    <w:p w14:paraId="6E701C31" w14:textId="3DB7050E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3C6192" w:rsidRPr="003C6192">
        <w:rPr>
          <w:rFonts w:ascii="inter" w:eastAsia="inter" w:hAnsi="inter" w:cs="inter"/>
          <w:color w:val="000000"/>
        </w:rPr>
        <w:t>Dùng</w:t>
      </w:r>
      <w:proofErr w:type="spellEnd"/>
      <w:r w:rsidR="003C6192" w:rsidRPr="003C6192">
        <w:rPr>
          <w:rFonts w:ascii="inter" w:eastAsia="inter" w:hAnsi="inter" w:cs="inter"/>
          <w:color w:val="000000"/>
        </w:rPr>
        <w:t xml:space="preserve"> để </w:t>
      </w:r>
      <w:proofErr w:type="spellStart"/>
      <w:r w:rsidR="003C6192" w:rsidRPr="003C6192">
        <w:rPr>
          <w:rFonts w:ascii="inter" w:eastAsia="inter" w:hAnsi="inter" w:cs="inter"/>
          <w:color w:val="000000"/>
        </w:rPr>
        <w:t>lặp</w:t>
      </w:r>
      <w:proofErr w:type="spellEnd"/>
      <w:r w:rsidR="003C6192" w:rsidRPr="003C6192">
        <w:rPr>
          <w:rFonts w:ascii="inter" w:eastAsia="inter" w:hAnsi="inter" w:cs="inter"/>
          <w:color w:val="000000"/>
        </w:rPr>
        <w:t xml:space="preserve"> lại các </w:t>
      </w:r>
      <w:proofErr w:type="spellStart"/>
      <w:r w:rsidR="003C6192" w:rsidRPr="003C6192">
        <w:rPr>
          <w:rFonts w:ascii="inter" w:eastAsia="inter" w:hAnsi="inter" w:cs="inter"/>
          <w:color w:val="000000"/>
        </w:rPr>
        <w:t>cột</w:t>
      </w:r>
      <w:proofErr w:type="spellEnd"/>
      <w:r w:rsidR="003C6192" w:rsidRPr="003C6192">
        <w:rPr>
          <w:rFonts w:ascii="inter" w:eastAsia="inter" w:hAnsi="inter" w:cs="inter"/>
          <w:color w:val="000000"/>
        </w:rPr>
        <w:t xml:space="preserve"> </w:t>
      </w:r>
      <w:proofErr w:type="spellStart"/>
      <w:r w:rsidR="003C6192" w:rsidRPr="003C6192">
        <w:rPr>
          <w:rFonts w:ascii="inter" w:eastAsia="inter" w:hAnsi="inter" w:cs="inter"/>
          <w:color w:val="000000"/>
        </w:rPr>
        <w:t>theo</w:t>
      </w:r>
      <w:proofErr w:type="spellEnd"/>
      <w:r w:rsidR="003C6192" w:rsidRPr="003C6192">
        <w:rPr>
          <w:rFonts w:ascii="inter" w:eastAsia="inter" w:hAnsi="inter" w:cs="inter"/>
          <w:color w:val="000000"/>
        </w:rPr>
        <w:t xml:space="preserve"> </w:t>
      </w:r>
      <w:proofErr w:type="spellStart"/>
      <w:r w:rsidR="003C6192" w:rsidRPr="003C6192">
        <w:rPr>
          <w:rFonts w:ascii="inter" w:eastAsia="inter" w:hAnsi="inter" w:cs="inter"/>
          <w:color w:val="000000"/>
        </w:rPr>
        <w:t>mẫu</w:t>
      </w:r>
      <w:proofErr w:type="spellEnd"/>
      <w:r w:rsidR="003C6192" w:rsidRPr="003C6192">
        <w:rPr>
          <w:rFonts w:ascii="inter" w:eastAsia="inter" w:hAnsi="inter" w:cs="inter"/>
          <w:color w:val="000000"/>
        </w:rPr>
        <w:t xml:space="preserve"> đã </w:t>
      </w:r>
      <w:proofErr w:type="spellStart"/>
      <w:r w:rsidR="003C6192" w:rsidRPr="003C6192">
        <w:rPr>
          <w:rFonts w:ascii="inter" w:eastAsia="inter" w:hAnsi="inter" w:cs="inter"/>
          <w:color w:val="000000"/>
        </w:rPr>
        <w:t>định</w:t>
      </w:r>
      <w:proofErr w:type="spellEnd"/>
      <w:r w:rsidR="003C6192" w:rsidRPr="003C6192">
        <w:rPr>
          <w:rFonts w:ascii="inter" w:eastAsia="inter" w:hAnsi="inter" w:cs="inter"/>
          <w:color w:val="000000"/>
        </w:rPr>
        <w:t xml:space="preserve"> mà </w:t>
      </w:r>
      <w:proofErr w:type="spellStart"/>
      <w:r w:rsidR="003C6192" w:rsidRPr="003C6192">
        <w:rPr>
          <w:rFonts w:ascii="inter" w:eastAsia="inter" w:hAnsi="inter" w:cs="inter"/>
          <w:color w:val="000000"/>
        </w:rPr>
        <w:t>không</w:t>
      </w:r>
      <w:proofErr w:type="spellEnd"/>
      <w:r w:rsidR="003C6192" w:rsidRPr="003C6192">
        <w:rPr>
          <w:rFonts w:ascii="inter" w:eastAsia="inter" w:hAnsi="inter" w:cs="inter"/>
          <w:color w:val="000000"/>
        </w:rPr>
        <w:t xml:space="preserve"> </w:t>
      </w:r>
      <w:proofErr w:type="spellStart"/>
      <w:r w:rsidR="003C6192" w:rsidRPr="003C6192">
        <w:rPr>
          <w:rFonts w:ascii="inter" w:eastAsia="inter" w:hAnsi="inter" w:cs="inter"/>
          <w:color w:val="000000"/>
        </w:rPr>
        <w:t>cần</w:t>
      </w:r>
      <w:proofErr w:type="spellEnd"/>
      <w:r w:rsidR="003C6192" w:rsidRPr="003C6192">
        <w:rPr>
          <w:rFonts w:ascii="inter" w:eastAsia="inter" w:hAnsi="inter" w:cs="inter"/>
          <w:color w:val="000000"/>
        </w:rPr>
        <w:t xml:space="preserve"> viết nhiều </w:t>
      </w:r>
      <w:proofErr w:type="spellStart"/>
      <w:r w:rsidR="003C6192" w:rsidRPr="003C6192">
        <w:rPr>
          <w:rFonts w:ascii="inter" w:eastAsia="inter" w:hAnsi="inter" w:cs="inter"/>
          <w:color w:val="000000"/>
        </w:rPr>
        <w:t>lần</w:t>
      </w:r>
      <w:proofErr w:type="spellEnd"/>
      <w:r w:rsidR="003C6192" w:rsidRPr="003C6192">
        <w:rPr>
          <w:rFonts w:ascii="inter" w:eastAsia="inter" w:hAnsi="inter" w:cs="inter"/>
          <w:color w:val="000000"/>
        </w:rPr>
        <w:t>.</w:t>
      </w:r>
    </w:p>
    <w:p w14:paraId="5DF68367" w14:textId="28A8091F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r w:rsidR="003C6192" w:rsidRPr="003C6192">
        <w:rPr>
          <w:rFonts w:ascii="inter" w:eastAsia="inter" w:hAnsi="inter" w:cs="inter"/>
          <w:color w:val="000000"/>
        </w:rPr>
        <w:t xml:space="preserve">Tự </w:t>
      </w:r>
      <w:proofErr w:type="spellStart"/>
      <w:r w:rsidR="003C6192" w:rsidRPr="003C6192">
        <w:rPr>
          <w:rFonts w:ascii="inter" w:eastAsia="inter" w:hAnsi="inter" w:cs="inter"/>
          <w:color w:val="000000"/>
        </w:rPr>
        <w:t>động</w:t>
      </w:r>
      <w:proofErr w:type="spellEnd"/>
      <w:r w:rsidR="003C6192" w:rsidRPr="003C6192">
        <w:rPr>
          <w:rFonts w:ascii="inter" w:eastAsia="inter" w:hAnsi="inter" w:cs="inter"/>
          <w:color w:val="000000"/>
        </w:rPr>
        <w:t xml:space="preserve"> tính </w:t>
      </w:r>
      <w:proofErr w:type="spellStart"/>
      <w:r w:rsidR="003C6192" w:rsidRPr="003C6192">
        <w:rPr>
          <w:rFonts w:ascii="inter" w:eastAsia="inter" w:hAnsi="inter" w:cs="inter"/>
          <w:color w:val="000000"/>
        </w:rPr>
        <w:t>số</w:t>
      </w:r>
      <w:proofErr w:type="spellEnd"/>
      <w:r w:rsidR="003C6192" w:rsidRPr="003C6192">
        <w:rPr>
          <w:rFonts w:ascii="inter" w:eastAsia="inter" w:hAnsi="inter" w:cs="inter"/>
          <w:color w:val="000000"/>
        </w:rPr>
        <w:t xml:space="preserve"> </w:t>
      </w:r>
      <w:proofErr w:type="spellStart"/>
      <w:r w:rsidR="003C6192" w:rsidRPr="003C6192">
        <w:rPr>
          <w:rFonts w:ascii="inter" w:eastAsia="inter" w:hAnsi="inter" w:cs="inter"/>
          <w:color w:val="000000"/>
        </w:rPr>
        <w:t>lượng</w:t>
      </w:r>
      <w:proofErr w:type="spellEnd"/>
      <w:r w:rsidR="003C6192" w:rsidRPr="003C6192">
        <w:rPr>
          <w:rFonts w:ascii="inter" w:eastAsia="inter" w:hAnsi="inter" w:cs="inter"/>
          <w:color w:val="000000"/>
        </w:rPr>
        <w:t xml:space="preserve"> </w:t>
      </w:r>
      <w:proofErr w:type="spellStart"/>
      <w:r w:rsidR="003C6192" w:rsidRPr="003C6192">
        <w:rPr>
          <w:rFonts w:ascii="inter" w:eastAsia="inter" w:hAnsi="inter" w:cs="inter"/>
          <w:color w:val="000000"/>
        </w:rPr>
        <w:t>cột</w:t>
      </w:r>
      <w:proofErr w:type="spellEnd"/>
      <w:r w:rsidR="003C6192" w:rsidRPr="003C6192">
        <w:rPr>
          <w:rFonts w:ascii="inter" w:eastAsia="inter" w:hAnsi="inter" w:cs="inter"/>
          <w:color w:val="000000"/>
        </w:rPr>
        <w:t xml:space="preserve"> </w:t>
      </w:r>
      <w:proofErr w:type="spellStart"/>
      <w:r w:rsidR="003C6192" w:rsidRPr="003C6192">
        <w:rPr>
          <w:rFonts w:ascii="inter" w:eastAsia="inter" w:hAnsi="inter" w:cs="inter"/>
          <w:color w:val="000000"/>
        </w:rPr>
        <w:t>sao</w:t>
      </w:r>
      <w:proofErr w:type="spellEnd"/>
      <w:r w:rsidR="003C6192" w:rsidRPr="003C6192">
        <w:rPr>
          <w:rFonts w:ascii="inter" w:eastAsia="inter" w:hAnsi="inter" w:cs="inter"/>
          <w:color w:val="000000"/>
        </w:rPr>
        <w:t xml:space="preserve"> </w:t>
      </w:r>
      <w:proofErr w:type="spellStart"/>
      <w:r w:rsidR="003C6192" w:rsidRPr="003C6192">
        <w:rPr>
          <w:rFonts w:ascii="inter" w:eastAsia="inter" w:hAnsi="inter" w:cs="inter"/>
          <w:color w:val="000000"/>
        </w:rPr>
        <w:t>cho</w:t>
      </w:r>
      <w:proofErr w:type="spellEnd"/>
      <w:r w:rsidR="003C6192" w:rsidRPr="003C6192">
        <w:rPr>
          <w:rFonts w:ascii="inter" w:eastAsia="inter" w:hAnsi="inter" w:cs="inter"/>
          <w:color w:val="000000"/>
        </w:rPr>
        <w:t xml:space="preserve"> </w:t>
      </w:r>
      <w:proofErr w:type="spellStart"/>
      <w:r w:rsidR="003C6192" w:rsidRPr="003C6192">
        <w:rPr>
          <w:rFonts w:ascii="inter" w:eastAsia="inter" w:hAnsi="inter" w:cs="inter"/>
          <w:color w:val="000000"/>
        </w:rPr>
        <w:t>vừa</w:t>
      </w:r>
      <w:proofErr w:type="spellEnd"/>
      <w:r w:rsidR="003C6192" w:rsidRPr="003C6192">
        <w:rPr>
          <w:rFonts w:ascii="inter" w:eastAsia="inter" w:hAnsi="inter" w:cs="inter"/>
          <w:color w:val="000000"/>
        </w:rPr>
        <w:t xml:space="preserve"> </w:t>
      </w:r>
      <w:proofErr w:type="spellStart"/>
      <w:r w:rsidR="003C6192" w:rsidRPr="003C6192">
        <w:rPr>
          <w:rFonts w:ascii="inter" w:eastAsia="inter" w:hAnsi="inter" w:cs="inter"/>
          <w:color w:val="000000"/>
        </w:rPr>
        <w:t>với</w:t>
      </w:r>
      <w:proofErr w:type="spellEnd"/>
      <w:r w:rsidR="003C6192" w:rsidRPr="003C6192">
        <w:rPr>
          <w:rFonts w:ascii="inter" w:eastAsia="inter" w:hAnsi="inter" w:cs="inter"/>
          <w:color w:val="000000"/>
        </w:rPr>
        <w:t xml:space="preserve"> chiều </w:t>
      </w:r>
      <w:proofErr w:type="spellStart"/>
      <w:r w:rsidR="003C6192" w:rsidRPr="003C6192">
        <w:rPr>
          <w:rFonts w:ascii="inter" w:eastAsia="inter" w:hAnsi="inter" w:cs="inter"/>
          <w:color w:val="000000"/>
        </w:rPr>
        <w:t>rộng</w:t>
      </w:r>
      <w:proofErr w:type="spellEnd"/>
      <w:r w:rsidR="003C6192" w:rsidRPr="003C6192">
        <w:rPr>
          <w:rFonts w:ascii="inter" w:eastAsia="inter" w:hAnsi="inter" w:cs="inter"/>
          <w:color w:val="000000"/>
        </w:rPr>
        <w:t xml:space="preserve"> </w:t>
      </w:r>
      <w:proofErr w:type="spellStart"/>
      <w:r w:rsidR="003C6192" w:rsidRPr="003C6192">
        <w:rPr>
          <w:rFonts w:ascii="inter" w:eastAsia="inter" w:hAnsi="inter" w:cs="inter"/>
          <w:color w:val="000000"/>
        </w:rPr>
        <w:t>màn</w:t>
      </w:r>
      <w:proofErr w:type="spellEnd"/>
      <w:r w:rsidR="003C6192" w:rsidRPr="003C6192">
        <w:rPr>
          <w:rFonts w:ascii="inter" w:eastAsia="inter" w:hAnsi="inter" w:cs="inter"/>
          <w:color w:val="000000"/>
        </w:rPr>
        <w:t xml:space="preserve"> </w:t>
      </w:r>
      <w:proofErr w:type="spellStart"/>
      <w:r w:rsidR="003C6192" w:rsidRPr="003C6192">
        <w:rPr>
          <w:rFonts w:ascii="inter" w:eastAsia="inter" w:hAnsi="inter" w:cs="inter"/>
          <w:color w:val="000000"/>
        </w:rPr>
        <w:t>hình</w:t>
      </w:r>
      <w:proofErr w:type="spellEnd"/>
      <w:r w:rsidR="003C6192" w:rsidRPr="003C6192">
        <w:rPr>
          <w:rFonts w:ascii="inter" w:eastAsia="inter" w:hAnsi="inter" w:cs="inter"/>
          <w:color w:val="000000"/>
        </w:rPr>
        <w:t xml:space="preserve"> </w:t>
      </w:r>
      <w:proofErr w:type="spellStart"/>
      <w:r w:rsidR="003C6192" w:rsidRPr="003C6192">
        <w:rPr>
          <w:rFonts w:ascii="inter" w:eastAsia="inter" w:hAnsi="inter" w:cs="inter"/>
          <w:color w:val="000000"/>
        </w:rPr>
        <w:t>hiện</w:t>
      </w:r>
      <w:proofErr w:type="spellEnd"/>
      <w:r w:rsidR="003C6192" w:rsidRPr="003C6192">
        <w:rPr>
          <w:rFonts w:ascii="inter" w:eastAsia="inter" w:hAnsi="inter" w:cs="inter"/>
          <w:color w:val="000000"/>
        </w:rPr>
        <w:t xml:space="preserve"> </w:t>
      </w:r>
      <w:proofErr w:type="spellStart"/>
      <w:r w:rsidR="003C6192" w:rsidRPr="003C6192">
        <w:rPr>
          <w:rFonts w:ascii="inter" w:eastAsia="inter" w:hAnsi="inter" w:cs="inter"/>
          <w:color w:val="000000"/>
        </w:rPr>
        <w:t>tại</w:t>
      </w:r>
      <w:proofErr w:type="spellEnd"/>
      <w:r w:rsidR="003C6192" w:rsidRPr="003C6192">
        <w:rPr>
          <w:rFonts w:ascii="inter" w:eastAsia="inter" w:hAnsi="inter" w:cs="inter"/>
          <w:color w:val="000000"/>
        </w:rPr>
        <w:t>.</w:t>
      </w:r>
    </w:p>
    <w:p w14:paraId="3465D148" w14:textId="77777777" w:rsidR="0037325A" w:rsidRDefault="00000000" w:rsidP="0037325A">
      <w:pPr>
        <w:numPr>
          <w:ilvl w:val="0"/>
          <w:numId w:val="11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lastRenderedPageBreak/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 xml:space="preserve">: </w:t>
      </w:r>
    </w:p>
    <w:p w14:paraId="6568F996" w14:textId="02738DAF" w:rsidR="003C6192" w:rsidRPr="0037325A" w:rsidRDefault="003C6192" w:rsidP="0037325A">
      <w:pPr>
        <w:spacing w:before="105" w:after="105" w:line="360" w:lineRule="auto"/>
        <w:ind w:firstLine="540"/>
        <w:rPr>
          <w:rFonts w:ascii="inter" w:eastAsia="inter" w:hAnsi="inter" w:cs="inter"/>
          <w:color w:val="000000"/>
        </w:rPr>
      </w:pPr>
      <w:proofErr w:type="spellStart"/>
      <w:r w:rsidRPr="0037325A">
        <w:rPr>
          <w:rFonts w:ascii="inter" w:eastAsia="inter" w:hAnsi="inter" w:cs="inter"/>
          <w:color w:val="000000"/>
        </w:rPr>
        <w:t>Mỗi</w:t>
      </w:r>
      <w:proofErr w:type="spellEnd"/>
      <w:r w:rsidRPr="0037325A">
        <w:rPr>
          <w:rFonts w:ascii="inter" w:eastAsia="inter" w:hAnsi="inter" w:cs="inter"/>
          <w:color w:val="000000"/>
        </w:rPr>
        <w:t xml:space="preserve"> </w:t>
      </w:r>
      <w:proofErr w:type="spellStart"/>
      <w:proofErr w:type="gramStart"/>
      <w:r w:rsidRPr="0037325A">
        <w:rPr>
          <w:rFonts w:ascii="inter" w:eastAsia="inter" w:hAnsi="inter" w:cs="inter"/>
          <w:color w:val="000000"/>
        </w:rPr>
        <w:t>cột</w:t>
      </w:r>
      <w:proofErr w:type="spellEnd"/>
      <w:r w:rsidR="0037325A">
        <w:rPr>
          <w:rFonts w:ascii="inter" w:eastAsia="inter" w:hAnsi="inter" w:cs="inter"/>
          <w:color w:val="000000"/>
        </w:rPr>
        <w:t xml:space="preserve"> </w:t>
      </w:r>
      <w:r w:rsidRPr="0037325A">
        <w:rPr>
          <w:rFonts w:ascii="inter" w:eastAsia="inter" w:hAnsi="inter" w:cs="inter"/>
          <w:color w:val="000000"/>
        </w:rPr>
        <w:t>:</w:t>
      </w:r>
      <w:proofErr w:type="gramEnd"/>
    </w:p>
    <w:p w14:paraId="073BECED" w14:textId="77777777" w:rsidR="003C6192" w:rsidRPr="003C6192" w:rsidRDefault="003C6192" w:rsidP="0037325A">
      <w:pPr>
        <w:spacing w:before="105" w:after="105" w:line="360" w:lineRule="auto"/>
        <w:rPr>
          <w:rFonts w:ascii="inter" w:eastAsia="inter" w:hAnsi="inter" w:cs="inter"/>
          <w:color w:val="000000"/>
        </w:rPr>
      </w:pPr>
      <w:proofErr w:type="spellStart"/>
      <w:r w:rsidRPr="003C6192">
        <w:rPr>
          <w:rFonts w:ascii="inter" w:eastAsia="inter" w:hAnsi="inter" w:cs="inter"/>
          <w:color w:val="000000"/>
        </w:rPr>
        <w:t>nhỏ</w:t>
      </w:r>
      <w:proofErr w:type="spellEnd"/>
      <w:r w:rsidRPr="003C6192">
        <w:rPr>
          <w:rFonts w:ascii="inter" w:eastAsia="inter" w:hAnsi="inter" w:cs="inter"/>
          <w:color w:val="000000"/>
        </w:rPr>
        <w:t xml:space="preserve"> </w:t>
      </w:r>
      <w:proofErr w:type="spellStart"/>
      <w:r w:rsidRPr="003C6192">
        <w:rPr>
          <w:rFonts w:ascii="inter" w:eastAsia="inter" w:hAnsi="inter" w:cs="inter"/>
          <w:color w:val="000000"/>
        </w:rPr>
        <w:t>nhất</w:t>
      </w:r>
      <w:proofErr w:type="spellEnd"/>
      <w:r w:rsidRPr="003C6192">
        <w:rPr>
          <w:rFonts w:ascii="inter" w:eastAsia="inter" w:hAnsi="inter" w:cs="inter"/>
          <w:color w:val="000000"/>
        </w:rPr>
        <w:t xml:space="preserve"> = </w:t>
      </w:r>
      <w:r w:rsidRPr="003C6192">
        <w:rPr>
          <w:rFonts w:ascii="inter" w:eastAsia="inter" w:hAnsi="inter" w:cs="inter"/>
          <w:b/>
          <w:bCs/>
          <w:color w:val="000000"/>
        </w:rPr>
        <w:t>200px</w:t>
      </w:r>
    </w:p>
    <w:p w14:paraId="20FCF620" w14:textId="77777777" w:rsidR="003C6192" w:rsidRPr="003C6192" w:rsidRDefault="003C6192" w:rsidP="0037325A">
      <w:pPr>
        <w:spacing w:before="105" w:after="105" w:line="360" w:lineRule="auto"/>
        <w:rPr>
          <w:rFonts w:ascii="inter" w:eastAsia="inter" w:hAnsi="inter" w:cs="inter"/>
          <w:color w:val="000000"/>
        </w:rPr>
      </w:pPr>
      <w:proofErr w:type="spellStart"/>
      <w:r w:rsidRPr="003C6192">
        <w:rPr>
          <w:rFonts w:ascii="inter" w:eastAsia="inter" w:hAnsi="inter" w:cs="inter"/>
          <w:color w:val="000000"/>
        </w:rPr>
        <w:t>lớn</w:t>
      </w:r>
      <w:proofErr w:type="spellEnd"/>
      <w:r w:rsidRPr="003C6192">
        <w:rPr>
          <w:rFonts w:ascii="inter" w:eastAsia="inter" w:hAnsi="inter" w:cs="inter"/>
          <w:color w:val="000000"/>
        </w:rPr>
        <w:t xml:space="preserve"> </w:t>
      </w:r>
      <w:proofErr w:type="spellStart"/>
      <w:r w:rsidRPr="003C6192">
        <w:rPr>
          <w:rFonts w:ascii="inter" w:eastAsia="inter" w:hAnsi="inter" w:cs="inter"/>
          <w:color w:val="000000"/>
        </w:rPr>
        <w:t>nhất</w:t>
      </w:r>
      <w:proofErr w:type="spellEnd"/>
      <w:r w:rsidRPr="003C6192">
        <w:rPr>
          <w:rFonts w:ascii="inter" w:eastAsia="inter" w:hAnsi="inter" w:cs="inter"/>
          <w:color w:val="000000"/>
        </w:rPr>
        <w:t xml:space="preserve"> = </w:t>
      </w:r>
      <w:r w:rsidRPr="003C6192">
        <w:rPr>
          <w:rFonts w:ascii="inter" w:eastAsia="inter" w:hAnsi="inter" w:cs="inter"/>
          <w:b/>
          <w:bCs/>
          <w:color w:val="000000"/>
        </w:rPr>
        <w:t>1fr</w:t>
      </w:r>
      <w:r w:rsidRPr="003C6192">
        <w:rPr>
          <w:rFonts w:ascii="inter" w:eastAsia="inter" w:hAnsi="inter" w:cs="inter"/>
          <w:color w:val="000000"/>
        </w:rPr>
        <w:t xml:space="preserve"> (chia </w:t>
      </w:r>
      <w:proofErr w:type="spellStart"/>
      <w:r w:rsidRPr="003C6192">
        <w:rPr>
          <w:rFonts w:ascii="inter" w:eastAsia="inter" w:hAnsi="inter" w:cs="inter"/>
          <w:color w:val="000000"/>
        </w:rPr>
        <w:t>đều</w:t>
      </w:r>
      <w:proofErr w:type="spellEnd"/>
      <w:r w:rsidRPr="003C6192">
        <w:rPr>
          <w:rFonts w:ascii="inter" w:eastAsia="inter" w:hAnsi="inter" w:cs="inter"/>
          <w:color w:val="000000"/>
        </w:rPr>
        <w:t xml:space="preserve"> </w:t>
      </w:r>
      <w:proofErr w:type="spellStart"/>
      <w:r w:rsidRPr="003C6192">
        <w:rPr>
          <w:rFonts w:ascii="inter" w:eastAsia="inter" w:hAnsi="inter" w:cs="inter"/>
          <w:color w:val="000000"/>
        </w:rPr>
        <w:t>không</w:t>
      </w:r>
      <w:proofErr w:type="spellEnd"/>
      <w:r w:rsidRPr="003C6192">
        <w:rPr>
          <w:rFonts w:ascii="inter" w:eastAsia="inter" w:hAnsi="inter" w:cs="inter"/>
          <w:color w:val="000000"/>
        </w:rPr>
        <w:t xml:space="preserve"> </w:t>
      </w:r>
      <w:proofErr w:type="spellStart"/>
      <w:r w:rsidRPr="003C6192">
        <w:rPr>
          <w:rFonts w:ascii="inter" w:eastAsia="inter" w:hAnsi="inter" w:cs="inter"/>
          <w:color w:val="000000"/>
        </w:rPr>
        <w:t>gian</w:t>
      </w:r>
      <w:proofErr w:type="spellEnd"/>
      <w:r w:rsidRPr="003C6192">
        <w:rPr>
          <w:rFonts w:ascii="inter" w:eastAsia="inter" w:hAnsi="inter" w:cs="inter"/>
          <w:color w:val="000000"/>
        </w:rPr>
        <w:t xml:space="preserve"> còn lại)</w:t>
      </w:r>
    </w:p>
    <w:p w14:paraId="551BED25" w14:textId="260F3184" w:rsidR="00DA2947" w:rsidRPr="0037325A" w:rsidRDefault="003C6192" w:rsidP="0037325A">
      <w:pPr>
        <w:spacing w:before="105" w:after="105" w:line="360" w:lineRule="auto"/>
        <w:rPr>
          <w:rFonts w:ascii="inter" w:eastAsia="inter" w:hAnsi="inter" w:cs="inter"/>
          <w:color w:val="000000"/>
        </w:rPr>
      </w:pPr>
      <w:r w:rsidRPr="003C6192">
        <w:rPr>
          <w:rFonts w:ascii="inter" w:eastAsia="inter" w:hAnsi="inter" w:cs="inter"/>
          <w:color w:val="000000"/>
        </w:rPr>
        <w:t xml:space="preserve">→ Khi </w:t>
      </w:r>
      <w:proofErr w:type="spellStart"/>
      <w:r w:rsidRPr="003C6192">
        <w:rPr>
          <w:rFonts w:ascii="inter" w:eastAsia="inter" w:hAnsi="inter" w:cs="inter"/>
          <w:color w:val="000000"/>
        </w:rPr>
        <w:t>màn</w:t>
      </w:r>
      <w:proofErr w:type="spellEnd"/>
      <w:r w:rsidRPr="003C6192">
        <w:rPr>
          <w:rFonts w:ascii="inter" w:eastAsia="inter" w:hAnsi="inter" w:cs="inter"/>
          <w:color w:val="000000"/>
        </w:rPr>
        <w:t xml:space="preserve"> </w:t>
      </w:r>
      <w:proofErr w:type="spellStart"/>
      <w:r w:rsidRPr="003C6192">
        <w:rPr>
          <w:rFonts w:ascii="inter" w:eastAsia="inter" w:hAnsi="inter" w:cs="inter"/>
          <w:color w:val="000000"/>
        </w:rPr>
        <w:t>hình</w:t>
      </w:r>
      <w:proofErr w:type="spellEnd"/>
      <w:r w:rsidRPr="003C6192">
        <w:rPr>
          <w:rFonts w:ascii="inter" w:eastAsia="inter" w:hAnsi="inter" w:cs="inter"/>
          <w:color w:val="000000"/>
        </w:rPr>
        <w:t xml:space="preserve"> </w:t>
      </w:r>
      <w:proofErr w:type="spellStart"/>
      <w:r w:rsidRPr="003C6192">
        <w:rPr>
          <w:rFonts w:ascii="inter" w:eastAsia="inter" w:hAnsi="inter" w:cs="inter"/>
          <w:color w:val="000000"/>
        </w:rPr>
        <w:t>nhỏ</w:t>
      </w:r>
      <w:proofErr w:type="spellEnd"/>
      <w:r w:rsidRPr="003C6192">
        <w:rPr>
          <w:rFonts w:ascii="inter" w:eastAsia="inter" w:hAnsi="inter" w:cs="inter"/>
          <w:color w:val="000000"/>
        </w:rPr>
        <w:t xml:space="preserve"> lại, </w:t>
      </w:r>
      <w:proofErr w:type="spellStart"/>
      <w:r w:rsidRPr="003C6192">
        <w:rPr>
          <w:rFonts w:ascii="inter" w:eastAsia="inter" w:hAnsi="inter" w:cs="inter"/>
          <w:color w:val="000000"/>
        </w:rPr>
        <w:t>số</w:t>
      </w:r>
      <w:proofErr w:type="spellEnd"/>
      <w:r w:rsidRPr="003C6192">
        <w:rPr>
          <w:rFonts w:ascii="inter" w:eastAsia="inter" w:hAnsi="inter" w:cs="inter"/>
          <w:color w:val="000000"/>
        </w:rPr>
        <w:t xml:space="preserve"> </w:t>
      </w:r>
      <w:proofErr w:type="spellStart"/>
      <w:r w:rsidRPr="003C6192">
        <w:rPr>
          <w:rFonts w:ascii="inter" w:eastAsia="inter" w:hAnsi="inter" w:cs="inter"/>
          <w:color w:val="000000"/>
        </w:rPr>
        <w:t>cột</w:t>
      </w:r>
      <w:proofErr w:type="spellEnd"/>
      <w:r w:rsidRPr="003C6192">
        <w:rPr>
          <w:rFonts w:ascii="inter" w:eastAsia="inter" w:hAnsi="inter" w:cs="inter"/>
          <w:color w:val="000000"/>
        </w:rPr>
        <w:t xml:space="preserve"> tự </w:t>
      </w:r>
      <w:proofErr w:type="spellStart"/>
      <w:r w:rsidRPr="003C6192">
        <w:rPr>
          <w:rFonts w:ascii="inter" w:eastAsia="inter" w:hAnsi="inter" w:cs="inter"/>
          <w:color w:val="000000"/>
        </w:rPr>
        <w:t>giảm</w:t>
      </w:r>
      <w:proofErr w:type="spellEnd"/>
      <w:r w:rsidRPr="003C6192">
        <w:rPr>
          <w:rFonts w:ascii="inter" w:eastAsia="inter" w:hAnsi="inter" w:cs="inter"/>
          <w:color w:val="000000"/>
        </w:rPr>
        <w:t xml:space="preserve"> </w:t>
      </w:r>
      <w:proofErr w:type="spellStart"/>
      <w:r w:rsidRPr="003C6192">
        <w:rPr>
          <w:rFonts w:ascii="inter" w:eastAsia="inter" w:hAnsi="inter" w:cs="inter"/>
          <w:color w:val="000000"/>
        </w:rPr>
        <w:t>xuống</w:t>
      </w:r>
      <w:proofErr w:type="spellEnd"/>
      <w:r w:rsidRPr="003C6192">
        <w:rPr>
          <w:rFonts w:ascii="inter" w:eastAsia="inter" w:hAnsi="inter" w:cs="inter"/>
          <w:color w:val="000000"/>
        </w:rPr>
        <w:t>.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Ảnh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ảnh vào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2B21306C" w14:textId="77777777" w:rsidR="003C6192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ảnh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6DFF8920" w14:textId="170FAF72" w:rsidR="00DA2947" w:rsidRDefault="003C6192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3C6192">
        <w:rPr>
          <w:rFonts w:ascii="inter" w:eastAsia="inter" w:hAnsi="inter" w:cs="inter"/>
          <w:color w:val="000000"/>
        </w:rPr>
        <w:drawing>
          <wp:inline distT="0" distB="0" distL="0" distR="0" wp14:anchorId="4FCA6AA6" wp14:editId="3FC78DCA">
            <wp:extent cx="3620580" cy="2035672"/>
            <wp:effectExtent l="0" t="0" r="0" b="3175"/>
            <wp:docPr id="159131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10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8395" cy="204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</w:t>
      </w:r>
      <w:proofErr w:type="spellStart"/>
      <w:r w:rsidR="00000000">
        <w:rPr>
          <w:rFonts w:ascii="inter" w:eastAsia="inter" w:hAnsi="inter" w:cs="inter"/>
          <w:i/>
          <w:color w:val="000000"/>
        </w:rPr>
        <w:t>Dán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ảnh 2: Mobile - 1 </w:t>
      </w:r>
      <w:proofErr w:type="spellStart"/>
      <w:r w:rsidR="00000000">
        <w:rPr>
          <w:rFonts w:ascii="inter" w:eastAsia="inter" w:hAnsi="inter" w:cs="inter"/>
          <w:i/>
          <w:color w:val="000000"/>
        </w:rPr>
        <w:t>cột</w:t>
      </w:r>
      <w:proofErr w:type="spellEnd"/>
      <w:r w:rsidR="00000000">
        <w:rPr>
          <w:rFonts w:ascii="inter" w:eastAsia="inter" w:hAnsi="inter" w:cs="inter"/>
          <w:i/>
          <w:color w:val="000000"/>
        </w:rPr>
        <w:t>)</w:t>
      </w:r>
    </w:p>
    <w:p w14:paraId="10F524F7" w14:textId="6EE0FD10" w:rsidR="003C6192" w:rsidRDefault="003C6192">
      <w:pPr>
        <w:spacing w:after="210" w:line="360" w:lineRule="auto"/>
      </w:pPr>
      <w:r>
        <w:rPr>
          <w:rFonts w:ascii="inter" w:eastAsia="inter" w:hAnsi="inter" w:cs="inter"/>
          <w:i/>
          <w:noProof/>
          <w:color w:val="000000"/>
        </w:rPr>
        <w:lastRenderedPageBreak/>
        <w:drawing>
          <wp:inline distT="0" distB="0" distL="0" distR="0" wp14:anchorId="32842323" wp14:editId="71695E75">
            <wp:extent cx="1407381" cy="3044906"/>
            <wp:effectExtent l="0" t="0" r="2540" b="3175"/>
            <wp:docPr id="1388208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131" cy="312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6338FB9C" w:rsidR="00DA2947" w:rsidRPr="00DC0A3A" w:rsidRDefault="00000000">
      <w:pPr>
        <w:spacing w:after="210" w:line="360" w:lineRule="auto"/>
        <w:rPr>
          <w:lang w:val="pt-PT"/>
        </w:rPr>
      </w:pPr>
      <w:r w:rsidRPr="00DC0A3A">
        <w:rPr>
          <w:rFonts w:ascii="inter" w:eastAsia="inter" w:hAnsi="inter" w:cs="inter"/>
          <w:b/>
          <w:color w:val="000000"/>
          <w:lang w:val="pt-PT"/>
        </w:rPr>
        <w:t>Tài liệu đã xem (Link):</w:t>
      </w:r>
      <w:r w:rsidR="003C6192">
        <w:rPr>
          <w:rFonts w:ascii="inter" w:eastAsia="inter" w:hAnsi="inter" w:cs="inter"/>
          <w:b/>
          <w:color w:val="000000"/>
          <w:lang w:val="pt-PT"/>
        </w:rPr>
        <w:t xml:space="preserve">  </w:t>
      </w:r>
      <w:r w:rsidR="003C6192" w:rsidRPr="007423E4">
        <w:rPr>
          <w:rFonts w:ascii="inter" w:eastAsia="inter" w:hAnsi="inter" w:cs="inter"/>
          <w:b/>
          <w:color w:val="000000"/>
          <w:lang w:val="pt-PT"/>
        </w:rPr>
        <w:t>https://www.w3schools.com/css/default.asp</w:t>
      </w:r>
    </w:p>
    <w:p w14:paraId="23E8E60A" w14:textId="77777777" w:rsidR="00DA2947" w:rsidRPr="00DC0A3A" w:rsidRDefault="00000000">
      <w:pPr>
        <w:spacing w:before="315" w:after="105" w:line="360" w:lineRule="auto"/>
        <w:ind w:left="-30"/>
        <w:rPr>
          <w:lang w:val="pt-PT"/>
        </w:rPr>
      </w:pPr>
      <w:bookmarkStart w:id="36" w:name="bm_1_kiến_thức_cốt_lõi_css_position"/>
      <w:r w:rsidRPr="00DC0A3A">
        <w:rPr>
          <w:rFonts w:ascii="inter" w:eastAsia="inter" w:hAnsi="inter" w:cs="inter"/>
          <w:b/>
          <w:color w:val="000000"/>
          <w:sz w:val="24"/>
          <w:lang w:val="pt-PT"/>
        </w:rPr>
        <w:t>1. Kiến thức cốt lõi: CSS Position</w:t>
      </w:r>
      <w:bookmarkEnd w:id="36"/>
    </w:p>
    <w:p w14:paraId="38CDCE72" w14:textId="77777777" w:rsidR="00DA2947" w:rsidRPr="00DC0A3A" w:rsidRDefault="00000000">
      <w:pPr>
        <w:spacing w:after="210" w:line="360" w:lineRule="auto"/>
        <w:rPr>
          <w:lang w:val="pt-PT"/>
        </w:rPr>
      </w:pPr>
      <w:r w:rsidRPr="00DC0A3A">
        <w:rPr>
          <w:rFonts w:ascii="inter" w:eastAsia="inter" w:hAnsi="inter" w:cs="inter"/>
          <w:color w:val="000000"/>
          <w:lang w:val="pt-PT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2"/>
        <w:gridCol w:w="5502"/>
        <w:gridCol w:w="2810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Giá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55E524B0" w:rsidR="00DA2947" w:rsidRDefault="0037325A">
            <w:pPr>
              <w:spacing w:line="360" w:lineRule="auto"/>
            </w:pP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trí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mặc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của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hiển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thị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luồng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bình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thường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của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web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63C20A25" w:rsidR="00DA2947" w:rsidRDefault="0037325A">
            <w:pPr>
              <w:spacing w:line="360" w:lineRule="auto"/>
            </w:pP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&lt;p&gt;, &lt;div&gt;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bình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thường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cần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1AFBC36" w:rsidR="00DA2947" w:rsidRDefault="0037325A">
            <w:pPr>
              <w:spacing w:line="360" w:lineRule="auto"/>
            </w:pP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vẫn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giữ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trí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ban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đầu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nhưng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có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thể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dịch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chuyển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so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với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chính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nó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bằng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top, left, right, bottom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1C525948" w:rsidR="00DA2947" w:rsidRDefault="0037325A">
            <w:pPr>
              <w:spacing w:line="360" w:lineRule="auto"/>
            </w:pPr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Dịch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nhẹ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icon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hoặc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làm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mốc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absolute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FE85D65" w:rsidR="00DA2947" w:rsidRDefault="0037325A">
            <w:pPr>
              <w:spacing w:line="360" w:lineRule="auto"/>
            </w:pP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cha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gần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nhất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có position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khác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60C3F38E" w:rsidR="00DA2947" w:rsidRDefault="0037325A">
            <w:pPr>
              <w:spacing w:line="360" w:lineRule="auto"/>
            </w:pPr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Tooltip, badge,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nút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nằm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trên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ảnh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3BA1299D" w:rsidR="00DA2947" w:rsidRDefault="0037325A">
            <w:pPr>
              <w:spacing w:line="360" w:lineRule="auto"/>
            </w:pP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cố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màn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hình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di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chuyển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scroll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5431241B" w:rsidR="00DA2947" w:rsidRDefault="0037325A">
            <w:pPr>
              <w:spacing w:line="360" w:lineRule="auto"/>
            </w:pP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Nút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Scroll to Top, menu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nổi</w:t>
            </w:r>
            <w:proofErr w:type="spellEnd"/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220E00FA" w:rsidR="00DA2947" w:rsidRDefault="0037325A">
            <w:pPr>
              <w:spacing w:line="360" w:lineRule="auto"/>
            </w:pPr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Ban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đầu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như relative,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scroll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tới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trí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xác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sẽ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dính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lại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trên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màn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hình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520A64DD" w:rsidR="00DA2947" w:rsidRDefault="0037325A">
            <w:pPr>
              <w:spacing w:line="360" w:lineRule="auto"/>
            </w:pPr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Header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dính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trên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đầu</w:t>
            </w:r>
            <w:proofErr w:type="spellEnd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37325A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Cú pháp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Bài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Thêm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làm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lastRenderedPageBreak/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bên phải,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Ảnh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ảnh vào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ảnh: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có header sticky và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7110FF30" w14:textId="77777777" w:rsidR="0037325A" w:rsidRDefault="0037325A">
      <w:pPr>
        <w:rPr>
          <w:noProof/>
        </w:rPr>
      </w:pPr>
      <w:r w:rsidRPr="0037325A">
        <w:rPr>
          <w:noProof/>
        </w:rPr>
        <w:drawing>
          <wp:inline distT="0" distB="0" distL="0" distR="0" wp14:anchorId="3334A758" wp14:editId="0604A274">
            <wp:extent cx="3875134" cy="2178795"/>
            <wp:effectExtent l="0" t="0" r="0" b="0"/>
            <wp:docPr id="181790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051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2952" cy="218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3648254" w:rsidR="00723846" w:rsidRDefault="0037325A">
      <w:pPr>
        <w:rPr>
          <w:noProof/>
        </w:rPr>
      </w:pPr>
      <w:r>
        <w:rPr>
          <w:noProof/>
        </w:rPr>
        <w:drawing>
          <wp:inline distT="0" distB="0" distL="0" distR="0" wp14:anchorId="0B052FBF" wp14:editId="2B0D44FC">
            <wp:extent cx="1800829" cy="3896139"/>
            <wp:effectExtent l="0" t="0" r="9525" b="0"/>
            <wp:docPr id="425712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980" cy="3911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Tự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có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tính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tự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hợp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và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hợp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có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nhiều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có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có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vào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để xem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nhiều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đã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55602008" w14:textId="38F87236" w:rsidR="007A4AB0" w:rsidRPr="007A4AB0" w:rsidRDefault="007A4AB0" w:rsidP="007A4AB0">
      <w:pPr>
        <w:pStyle w:val="ListParagraph"/>
        <w:numPr>
          <w:ilvl w:val="0"/>
          <w:numId w:val="32"/>
        </w:numPr>
        <w:spacing w:before="315" w:after="105" w:line="360" w:lineRule="auto"/>
        <w:rPr>
          <w:rFonts w:ascii="inter" w:eastAsia="inter" w:hAnsi="inter" w:cs="inter"/>
          <w:color w:val="000000"/>
        </w:rPr>
      </w:pPr>
      <w:bookmarkStart w:id="54" w:name="những_gì_tôi_vẫn_chưa_rõ"/>
      <w:proofErr w:type="spellStart"/>
      <w:r w:rsidRPr="007A4AB0">
        <w:rPr>
          <w:rFonts w:ascii="inter" w:eastAsia="inter" w:hAnsi="inter" w:cs="inter"/>
          <w:color w:val="000000"/>
        </w:rPr>
        <w:t>Hiểu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cách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sử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dụng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các </w:t>
      </w:r>
      <w:proofErr w:type="spellStart"/>
      <w:r w:rsidRPr="007A4AB0">
        <w:rPr>
          <w:rFonts w:ascii="inter" w:eastAsia="inter" w:hAnsi="inter" w:cs="inter"/>
          <w:color w:val="000000"/>
        </w:rPr>
        <w:t>loại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selector </w:t>
      </w:r>
      <w:proofErr w:type="spellStart"/>
      <w:r w:rsidRPr="007A4AB0">
        <w:rPr>
          <w:rFonts w:ascii="inter" w:eastAsia="inter" w:hAnsi="inter" w:cs="inter"/>
          <w:color w:val="000000"/>
        </w:rPr>
        <w:t>trong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CSS như type, class, id, descendant và pseudo-class để </w:t>
      </w:r>
      <w:proofErr w:type="spellStart"/>
      <w:r w:rsidRPr="007A4AB0">
        <w:rPr>
          <w:rFonts w:ascii="inter" w:eastAsia="inter" w:hAnsi="inter" w:cs="inter"/>
          <w:color w:val="000000"/>
        </w:rPr>
        <w:t>chọn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phần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tử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chính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xác</w:t>
      </w:r>
      <w:proofErr w:type="spellEnd"/>
      <w:r w:rsidRPr="007A4AB0">
        <w:rPr>
          <w:rFonts w:ascii="inter" w:eastAsia="inter" w:hAnsi="inter" w:cs="inter"/>
          <w:color w:val="000000"/>
        </w:rPr>
        <w:t>.</w:t>
      </w:r>
    </w:p>
    <w:p w14:paraId="63B9C698" w14:textId="640907AD" w:rsidR="007A4AB0" w:rsidRPr="007A4AB0" w:rsidRDefault="007A4AB0" w:rsidP="007A4AB0">
      <w:pPr>
        <w:pStyle w:val="ListParagraph"/>
        <w:numPr>
          <w:ilvl w:val="0"/>
          <w:numId w:val="32"/>
        </w:numPr>
        <w:spacing w:before="315" w:after="105" w:line="360" w:lineRule="auto"/>
        <w:rPr>
          <w:rFonts w:ascii="inter" w:eastAsia="inter" w:hAnsi="inter" w:cs="inter"/>
          <w:color w:val="000000"/>
        </w:rPr>
      </w:pPr>
      <w:proofErr w:type="spellStart"/>
      <w:r w:rsidRPr="007A4AB0">
        <w:rPr>
          <w:rFonts w:ascii="inter" w:eastAsia="inter" w:hAnsi="inter" w:cs="inter"/>
          <w:color w:val="000000"/>
        </w:rPr>
        <w:t>Nắm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được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CSS Box Model và </w:t>
      </w:r>
      <w:proofErr w:type="spellStart"/>
      <w:r w:rsidRPr="007A4AB0">
        <w:rPr>
          <w:rFonts w:ascii="inter" w:eastAsia="inter" w:hAnsi="inter" w:cs="inter"/>
          <w:color w:val="000000"/>
        </w:rPr>
        <w:t>cách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margin, padding, border ảnh </w:t>
      </w:r>
      <w:proofErr w:type="spellStart"/>
      <w:r w:rsidRPr="007A4AB0">
        <w:rPr>
          <w:rFonts w:ascii="inter" w:eastAsia="inter" w:hAnsi="inter" w:cs="inter"/>
          <w:color w:val="000000"/>
        </w:rPr>
        <w:t>hưởng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đến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kích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thước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phần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tử</w:t>
      </w:r>
      <w:proofErr w:type="spellEnd"/>
      <w:r w:rsidRPr="007A4AB0">
        <w:rPr>
          <w:rFonts w:ascii="inter" w:eastAsia="inter" w:hAnsi="inter" w:cs="inter"/>
          <w:color w:val="000000"/>
        </w:rPr>
        <w:t>.</w:t>
      </w:r>
    </w:p>
    <w:p w14:paraId="6904A070" w14:textId="501CAF07" w:rsidR="007A4AB0" w:rsidRPr="007A4AB0" w:rsidRDefault="007A4AB0" w:rsidP="007A4AB0">
      <w:pPr>
        <w:pStyle w:val="ListParagraph"/>
        <w:numPr>
          <w:ilvl w:val="0"/>
          <w:numId w:val="32"/>
        </w:numPr>
        <w:spacing w:before="315" w:after="105" w:line="360" w:lineRule="auto"/>
        <w:rPr>
          <w:rFonts w:ascii="inter" w:eastAsia="inter" w:hAnsi="inter" w:cs="inter"/>
          <w:color w:val="000000"/>
        </w:rPr>
      </w:pPr>
      <w:proofErr w:type="spellStart"/>
      <w:r w:rsidRPr="007A4AB0">
        <w:rPr>
          <w:rFonts w:ascii="inter" w:eastAsia="inter" w:hAnsi="inter" w:cs="inter"/>
          <w:color w:val="000000"/>
        </w:rPr>
        <w:t>Biết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sự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khác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nhau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giữa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Flexbox và Grid và </w:t>
      </w:r>
      <w:proofErr w:type="spellStart"/>
      <w:r w:rsidRPr="007A4AB0">
        <w:rPr>
          <w:rFonts w:ascii="inter" w:eastAsia="inter" w:hAnsi="inter" w:cs="inter"/>
          <w:color w:val="000000"/>
        </w:rPr>
        <w:t>khi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nào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nên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dùng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mỗi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loại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để </w:t>
      </w:r>
      <w:proofErr w:type="spellStart"/>
      <w:r w:rsidRPr="007A4AB0">
        <w:rPr>
          <w:rFonts w:ascii="inter" w:eastAsia="inter" w:hAnsi="inter" w:cs="inter"/>
          <w:color w:val="000000"/>
        </w:rPr>
        <w:t>tạo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layout responsive.</w:t>
      </w:r>
    </w:p>
    <w:p w14:paraId="78F93419" w14:textId="77777777" w:rsidR="00DA2947" w:rsidRDefault="00000000">
      <w:pPr>
        <w:spacing w:before="315" w:after="105" w:line="360" w:lineRule="auto"/>
        <w:ind w:left="-30"/>
      </w:pP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chưa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77C585F2" w14:textId="372F18D0" w:rsidR="007A4AB0" w:rsidRPr="007A4AB0" w:rsidRDefault="007A4AB0" w:rsidP="007A4AB0">
      <w:pPr>
        <w:pStyle w:val="ListParagraph"/>
        <w:numPr>
          <w:ilvl w:val="0"/>
          <w:numId w:val="33"/>
        </w:numPr>
        <w:spacing w:before="315" w:after="105" w:line="360" w:lineRule="auto"/>
        <w:rPr>
          <w:rFonts w:ascii="inter" w:eastAsia="inter" w:hAnsi="inter" w:cs="inter"/>
          <w:color w:val="000000"/>
        </w:rPr>
      </w:pPr>
      <w:bookmarkStart w:id="55" w:name="mục_tiêu_tiếp_theo"/>
      <w:r w:rsidRPr="007A4AB0">
        <w:rPr>
          <w:rFonts w:ascii="inter" w:eastAsia="inter" w:hAnsi="inter" w:cs="inter"/>
          <w:color w:val="000000"/>
        </w:rPr>
        <w:t xml:space="preserve">Cách </w:t>
      </w:r>
      <w:proofErr w:type="spellStart"/>
      <w:r w:rsidRPr="007A4AB0">
        <w:rPr>
          <w:rFonts w:ascii="inter" w:eastAsia="inter" w:hAnsi="inter" w:cs="inter"/>
          <w:color w:val="000000"/>
        </w:rPr>
        <w:t>kết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hợp Flexbox và Grid </w:t>
      </w:r>
      <w:proofErr w:type="spellStart"/>
      <w:r w:rsidRPr="007A4AB0">
        <w:rPr>
          <w:rFonts w:ascii="inter" w:eastAsia="inter" w:hAnsi="inter" w:cs="inter"/>
          <w:color w:val="000000"/>
        </w:rPr>
        <w:t>trong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cùng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một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layout </w:t>
      </w:r>
      <w:proofErr w:type="spellStart"/>
      <w:r w:rsidRPr="007A4AB0">
        <w:rPr>
          <w:rFonts w:ascii="inter" w:eastAsia="inter" w:hAnsi="inter" w:cs="inter"/>
          <w:color w:val="000000"/>
        </w:rPr>
        <w:t>lớn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sao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cho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tối ưu.</w:t>
      </w:r>
    </w:p>
    <w:p w14:paraId="6FB07AE4" w14:textId="2D2B7076" w:rsidR="007A4AB0" w:rsidRPr="007A4AB0" w:rsidRDefault="007A4AB0" w:rsidP="007A4AB0">
      <w:pPr>
        <w:pStyle w:val="ListParagraph"/>
        <w:numPr>
          <w:ilvl w:val="0"/>
          <w:numId w:val="33"/>
        </w:numPr>
        <w:spacing w:before="315" w:after="105" w:line="360" w:lineRule="auto"/>
        <w:rPr>
          <w:rFonts w:ascii="inter" w:eastAsia="inter" w:hAnsi="inter" w:cs="inter"/>
          <w:color w:val="000000"/>
        </w:rPr>
      </w:pPr>
      <w:r w:rsidRPr="007A4AB0">
        <w:rPr>
          <w:rFonts w:ascii="inter" w:eastAsia="inter" w:hAnsi="inter" w:cs="inter"/>
          <w:color w:val="000000"/>
        </w:rPr>
        <w:t xml:space="preserve">Cách </w:t>
      </w:r>
      <w:proofErr w:type="spellStart"/>
      <w:r w:rsidRPr="007A4AB0">
        <w:rPr>
          <w:rFonts w:ascii="inter" w:eastAsia="inter" w:hAnsi="inter" w:cs="inter"/>
          <w:color w:val="000000"/>
        </w:rPr>
        <w:t>hoạt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động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chi </w:t>
      </w:r>
      <w:proofErr w:type="spellStart"/>
      <w:r w:rsidRPr="007A4AB0">
        <w:rPr>
          <w:rFonts w:ascii="inter" w:eastAsia="inter" w:hAnsi="inter" w:cs="inter"/>
          <w:color w:val="000000"/>
        </w:rPr>
        <w:t>tiết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của position (</w:t>
      </w:r>
      <w:proofErr w:type="spellStart"/>
      <w:r w:rsidRPr="007A4AB0">
        <w:rPr>
          <w:rFonts w:ascii="inter" w:eastAsia="inter" w:hAnsi="inter" w:cs="inter"/>
          <w:color w:val="000000"/>
        </w:rPr>
        <w:t>đặc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biệt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là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absolute và sticky </w:t>
      </w:r>
      <w:proofErr w:type="spellStart"/>
      <w:r w:rsidRPr="007A4AB0">
        <w:rPr>
          <w:rFonts w:ascii="inter" w:eastAsia="inter" w:hAnsi="inter" w:cs="inter"/>
          <w:color w:val="000000"/>
        </w:rPr>
        <w:t>trong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các </w:t>
      </w:r>
      <w:proofErr w:type="spellStart"/>
      <w:r w:rsidRPr="007A4AB0">
        <w:rPr>
          <w:rFonts w:ascii="inter" w:eastAsia="inter" w:hAnsi="inter" w:cs="inter"/>
          <w:color w:val="000000"/>
        </w:rPr>
        <w:t>trường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hợp </w:t>
      </w:r>
      <w:proofErr w:type="spellStart"/>
      <w:r w:rsidRPr="007A4AB0">
        <w:rPr>
          <w:rFonts w:ascii="inter" w:eastAsia="inter" w:hAnsi="inter" w:cs="inter"/>
          <w:color w:val="000000"/>
        </w:rPr>
        <w:t>phức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tạp</w:t>
      </w:r>
      <w:proofErr w:type="spellEnd"/>
      <w:r w:rsidRPr="007A4AB0">
        <w:rPr>
          <w:rFonts w:ascii="inter" w:eastAsia="inter" w:hAnsi="inter" w:cs="inter"/>
          <w:color w:val="000000"/>
        </w:rPr>
        <w:t>)</w:t>
      </w:r>
    </w:p>
    <w:p w14:paraId="08C71652" w14:textId="77777777" w:rsidR="00DA2947" w:rsidRDefault="00000000">
      <w:pPr>
        <w:spacing w:before="315" w:after="105" w:line="360" w:lineRule="auto"/>
        <w:ind w:left="-30"/>
      </w:pPr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tiếp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670AD587" w14:textId="25AE86F8" w:rsidR="007A4AB0" w:rsidRPr="007A4AB0" w:rsidRDefault="007A4AB0">
      <w:pPr>
        <w:spacing w:before="210" w:after="0" w:line="360" w:lineRule="auto"/>
        <w:rPr>
          <w:rFonts w:ascii="Cambria" w:hAnsi="Cambria"/>
          <w:noProof/>
        </w:rPr>
      </w:pPr>
      <w:r w:rsidRPr="007A4AB0">
        <w:rPr>
          <w:rFonts w:ascii="inter" w:eastAsia="inter" w:hAnsi="inter" w:cs="inter"/>
          <w:color w:val="000000"/>
        </w:rPr>
        <w:t xml:space="preserve">Tự </w:t>
      </w:r>
      <w:proofErr w:type="spellStart"/>
      <w:r w:rsidRPr="007A4AB0">
        <w:rPr>
          <w:rFonts w:ascii="inter" w:eastAsia="inter" w:hAnsi="inter" w:cs="inter"/>
          <w:color w:val="000000"/>
        </w:rPr>
        <w:t>tạo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một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trang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web </w:t>
      </w:r>
      <w:proofErr w:type="spellStart"/>
      <w:r w:rsidRPr="007A4AB0">
        <w:rPr>
          <w:rFonts w:ascii="inter" w:eastAsia="inter" w:hAnsi="inter" w:cs="inter"/>
          <w:color w:val="000000"/>
        </w:rPr>
        <w:t>hoàn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chỉnh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có responsive </w:t>
      </w:r>
      <w:proofErr w:type="spellStart"/>
      <w:r w:rsidRPr="007A4AB0">
        <w:rPr>
          <w:rFonts w:ascii="inter" w:eastAsia="inter" w:hAnsi="inter" w:cs="inter"/>
          <w:color w:val="000000"/>
        </w:rPr>
        <w:t>cho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mobile và desktop, </w:t>
      </w:r>
      <w:proofErr w:type="spellStart"/>
      <w:r w:rsidRPr="007A4AB0">
        <w:rPr>
          <w:rFonts w:ascii="inter" w:eastAsia="inter" w:hAnsi="inter" w:cs="inter"/>
          <w:color w:val="000000"/>
        </w:rPr>
        <w:t>áp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dụng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Flexbox, Grid và media queries </w:t>
      </w:r>
      <w:proofErr w:type="spellStart"/>
      <w:r w:rsidRPr="007A4AB0">
        <w:rPr>
          <w:rFonts w:ascii="inter" w:eastAsia="inter" w:hAnsi="inter" w:cs="inter"/>
          <w:color w:val="000000"/>
        </w:rPr>
        <w:t>một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cách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thành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proofErr w:type="spellStart"/>
      <w:r w:rsidRPr="007A4AB0">
        <w:rPr>
          <w:rFonts w:ascii="inter" w:eastAsia="inter" w:hAnsi="inter" w:cs="inter"/>
          <w:color w:val="000000"/>
        </w:rPr>
        <w:t>thạo</w:t>
      </w:r>
      <w:proofErr w:type="spellEnd"/>
      <w:r w:rsidRPr="007A4AB0">
        <w:rPr>
          <w:rFonts w:ascii="inter" w:eastAsia="inter" w:hAnsi="inter" w:cs="inter"/>
          <w:color w:val="000000"/>
        </w:rPr>
        <w:t xml:space="preserve"> </w:t>
      </w:r>
      <w:r>
        <w:rPr>
          <w:noProof/>
        </w:rPr>
        <w:t>h</w:t>
      </w:r>
      <w:r>
        <w:rPr>
          <w:rFonts w:ascii="Cambria" w:hAnsi="Cambria"/>
          <w:noProof/>
          <w:lang w:val="vi-VN"/>
        </w:rPr>
        <w:t>ơ</w:t>
      </w:r>
      <w:r>
        <w:rPr>
          <w:rFonts w:ascii="Cambria" w:hAnsi="Cambria"/>
          <w:noProof/>
        </w:rPr>
        <w:t>n.</w: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của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81D94DA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Ngày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7A4AB0">
        <w:rPr>
          <w:rFonts w:ascii="inter" w:eastAsia="inter" w:hAnsi="inter" w:cs="inter"/>
          <w:color w:val="000000"/>
        </w:rPr>
        <w:t>1/3/2026</w:t>
      </w:r>
    </w:p>
    <w:p w14:paraId="3359FE5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0E1E3C7D"/>
    <w:multiLevelType w:val="hybridMultilevel"/>
    <w:tmpl w:val="8AF8D5F8"/>
    <w:lvl w:ilvl="0" w:tplc="0409000F">
      <w:start w:val="1"/>
      <w:numFmt w:val="decimal"/>
      <w:lvlText w:val="%1."/>
      <w:lvlJc w:val="left"/>
      <w:pPr>
        <w:ind w:left="690" w:hanging="360"/>
      </w:p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3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4" w15:restartNumberingAfterBreak="0">
    <w:nsid w:val="116D2DEB"/>
    <w:multiLevelType w:val="hybridMultilevel"/>
    <w:tmpl w:val="7276ACA4"/>
    <w:lvl w:ilvl="0" w:tplc="0409000F">
      <w:start w:val="1"/>
      <w:numFmt w:val="decimal"/>
      <w:lvlText w:val="%1."/>
      <w:lvlJc w:val="left"/>
      <w:pPr>
        <w:ind w:left="690" w:hanging="360"/>
      </w:p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5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6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7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8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9" w15:restartNumberingAfterBreak="0">
    <w:nsid w:val="1FA36F62"/>
    <w:multiLevelType w:val="multilevel"/>
    <w:tmpl w:val="7EC2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F3CA8"/>
    <w:multiLevelType w:val="hybridMultilevel"/>
    <w:tmpl w:val="949C8A5E"/>
    <w:lvl w:ilvl="0" w:tplc="9CC84B78">
      <w:start w:val="1"/>
      <w:numFmt w:val="bullet"/>
      <w:lvlText w:val="-"/>
      <w:lvlJc w:val="left"/>
      <w:pPr>
        <w:ind w:left="900" w:hanging="360"/>
      </w:pPr>
      <w:rPr>
        <w:rFonts w:ascii="inter" w:eastAsia="inter" w:hAnsi="inter" w:cs="inter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12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3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4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5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6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7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8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9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20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21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22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3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4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5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6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7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8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9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30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31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2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3"/>
  </w:num>
  <w:num w:numId="2" w16cid:durableId="1839148133">
    <w:abstractNumId w:val="22"/>
  </w:num>
  <w:num w:numId="3" w16cid:durableId="450058346">
    <w:abstractNumId w:val="23"/>
  </w:num>
  <w:num w:numId="4" w16cid:durableId="51388356">
    <w:abstractNumId w:val="7"/>
  </w:num>
  <w:num w:numId="5" w16cid:durableId="717820595">
    <w:abstractNumId w:val="11"/>
  </w:num>
  <w:num w:numId="6" w16cid:durableId="425539327">
    <w:abstractNumId w:val="1"/>
  </w:num>
  <w:num w:numId="7" w16cid:durableId="623000193">
    <w:abstractNumId w:val="24"/>
  </w:num>
  <w:num w:numId="8" w16cid:durableId="45884793">
    <w:abstractNumId w:val="26"/>
  </w:num>
  <w:num w:numId="9" w16cid:durableId="410591843">
    <w:abstractNumId w:val="16"/>
  </w:num>
  <w:num w:numId="10" w16cid:durableId="1957056252">
    <w:abstractNumId w:val="32"/>
  </w:num>
  <w:num w:numId="11" w16cid:durableId="1055856839">
    <w:abstractNumId w:val="5"/>
  </w:num>
  <w:num w:numId="12" w16cid:durableId="1582565434">
    <w:abstractNumId w:val="8"/>
  </w:num>
  <w:num w:numId="13" w16cid:durableId="1108812465">
    <w:abstractNumId w:val="15"/>
  </w:num>
  <w:num w:numId="14" w16cid:durableId="810708100">
    <w:abstractNumId w:val="19"/>
  </w:num>
  <w:num w:numId="15" w16cid:durableId="828060750">
    <w:abstractNumId w:val="25"/>
  </w:num>
  <w:num w:numId="16" w16cid:durableId="1121191757">
    <w:abstractNumId w:val="30"/>
  </w:num>
  <w:num w:numId="17" w16cid:durableId="1988780042">
    <w:abstractNumId w:val="0"/>
  </w:num>
  <w:num w:numId="18" w16cid:durableId="1150827419">
    <w:abstractNumId w:val="28"/>
  </w:num>
  <w:num w:numId="19" w16cid:durableId="1943225656">
    <w:abstractNumId w:val="3"/>
  </w:num>
  <w:num w:numId="20" w16cid:durableId="1329601294">
    <w:abstractNumId w:val="29"/>
  </w:num>
  <w:num w:numId="21" w16cid:durableId="1879588286">
    <w:abstractNumId w:val="18"/>
  </w:num>
  <w:num w:numId="22" w16cid:durableId="530844131">
    <w:abstractNumId w:val="17"/>
  </w:num>
  <w:num w:numId="23" w16cid:durableId="1099527874">
    <w:abstractNumId w:val="21"/>
  </w:num>
  <w:num w:numId="24" w16cid:durableId="1288900121">
    <w:abstractNumId w:val="14"/>
  </w:num>
  <w:num w:numId="25" w16cid:durableId="1906797893">
    <w:abstractNumId w:val="20"/>
  </w:num>
  <w:num w:numId="26" w16cid:durableId="1239443011">
    <w:abstractNumId w:val="6"/>
  </w:num>
  <w:num w:numId="27" w16cid:durableId="282687210">
    <w:abstractNumId w:val="12"/>
  </w:num>
  <w:num w:numId="28" w16cid:durableId="873352129">
    <w:abstractNumId w:val="27"/>
  </w:num>
  <w:num w:numId="29" w16cid:durableId="1617564809">
    <w:abstractNumId w:val="31"/>
  </w:num>
  <w:num w:numId="30" w16cid:durableId="2071150012">
    <w:abstractNumId w:val="9"/>
  </w:num>
  <w:num w:numId="31" w16cid:durableId="1004623008">
    <w:abstractNumId w:val="10"/>
  </w:num>
  <w:num w:numId="32" w16cid:durableId="967013030">
    <w:abstractNumId w:val="2"/>
  </w:num>
  <w:num w:numId="33" w16cid:durableId="369795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334DA9"/>
    <w:rsid w:val="0037325A"/>
    <w:rsid w:val="003C6192"/>
    <w:rsid w:val="003D687D"/>
    <w:rsid w:val="00523D56"/>
    <w:rsid w:val="006D0A77"/>
    <w:rsid w:val="00723846"/>
    <w:rsid w:val="007423E4"/>
    <w:rsid w:val="007A4AB0"/>
    <w:rsid w:val="008B7A87"/>
    <w:rsid w:val="00D24DF1"/>
    <w:rsid w:val="00DA2947"/>
    <w:rsid w:val="00DC0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C6192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732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2819</Words>
  <Characters>16071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 Hà</cp:lastModifiedBy>
  <cp:revision>2</cp:revision>
  <dcterms:created xsi:type="dcterms:W3CDTF">2026-03-01T15:49:00Z</dcterms:created>
  <dcterms:modified xsi:type="dcterms:W3CDTF">2026-03-01T15:49:00Z</dcterms:modified>
</cp:coreProperties>
</file>