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A76" w:rsidRPr="008403D8" w:rsidRDefault="00406A76" w:rsidP="00406A76">
      <w:pPr>
        <w:spacing w:before="120" w:after="0"/>
        <w:ind w:left="326" w:right="339" w:hanging="10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8403D8">
        <w:rPr>
          <w:rFonts w:ascii="Times New Roman" w:eastAsia="Arial" w:hAnsi="Times New Roman" w:cs="Times New Roman"/>
          <w:b/>
          <w:sz w:val="28"/>
          <w:szCs w:val="28"/>
        </w:rPr>
        <w:t xml:space="preserve">IZVEŠTAJ O KONTROLISANJU </w:t>
      </w:r>
    </w:p>
    <w:p w:rsidR="00406A76" w:rsidRDefault="00406A76" w:rsidP="00406A76">
      <w:pPr>
        <w:spacing w:before="120" w:after="0"/>
        <w:ind w:left="326" w:right="339" w:hanging="10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726676">
        <w:rPr>
          <w:rFonts w:ascii="Times New Roman" w:eastAsia="Arial" w:hAnsi="Times New Roman" w:cs="Times New Roman"/>
          <w:b/>
          <w:sz w:val="28"/>
          <w:szCs w:val="28"/>
        </w:rPr>
        <w:t>NAKNADNO PRESVUČENIH STAKALA VOZILA UNUTRAŠNJOM PLASTIČNOM PREVLAKOM</w:t>
      </w:r>
    </w:p>
    <w:p w:rsidR="003B3B23" w:rsidRDefault="003B3B23" w:rsidP="003B3B23">
      <w:pPr>
        <w:spacing w:after="0"/>
        <w:ind w:left="326" w:right="339" w:hanging="10"/>
        <w:rPr>
          <w:rFonts w:ascii="Times New Roman" w:hAnsi="Times New Roman" w:cs="Times New Roman"/>
          <w:color w:val="221F20"/>
        </w:rPr>
      </w:pPr>
    </w:p>
    <w:p w:rsidR="003C4D34" w:rsidRPr="00391EDD" w:rsidRDefault="00406A76" w:rsidP="00406A76">
      <w:pPr>
        <w:spacing w:before="120" w:after="0"/>
        <w:ind w:right="-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1F20"/>
          <w:sz w:val="24"/>
          <w:szCs w:val="24"/>
        </w:rPr>
        <w:t xml:space="preserve">    </w:t>
      </w:r>
      <w:proofErr w:type="spellStart"/>
      <w:r w:rsidR="006E64BB" w:rsidRPr="00391EDD">
        <w:rPr>
          <w:rFonts w:ascii="Times New Roman" w:hAnsi="Times New Roman" w:cs="Times New Roman"/>
          <w:color w:val="221F20"/>
          <w:sz w:val="24"/>
          <w:szCs w:val="24"/>
        </w:rPr>
        <w:t>Broj</w:t>
      </w:r>
      <w:proofErr w:type="spellEnd"/>
      <w:r w:rsidR="003B3B23" w:rsidRPr="00391EDD">
        <w:rPr>
          <w:rFonts w:ascii="Times New Roman" w:hAnsi="Times New Roman" w:cs="Times New Roman"/>
          <w:color w:val="221F20"/>
          <w:sz w:val="24"/>
          <w:szCs w:val="24"/>
        </w:rPr>
        <w:t>:</w:t>
      </w:r>
      <w:r w:rsidR="003F3995" w:rsidRPr="00391EDD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="00EC0875" w:rsidRPr="002A79C4">
        <w:rPr>
          <w:rFonts w:ascii="Times New Roman" w:hAnsi="Times New Roman" w:cs="Times New Roman"/>
          <w:b/>
          <w:color w:val="221F20"/>
          <w:sz w:val="24"/>
          <w:szCs w:val="24"/>
          <w:u w:val="single"/>
        </w:rPr>
        <w:t>Broj</w:t>
      </w:r>
      <w:proofErr w:type="spellEnd"/>
      <w:r w:rsidR="00EC0875" w:rsidRPr="002A79C4">
        <w:rPr>
          <w:rFonts w:ascii="Times New Roman" w:hAnsi="Times New Roman" w:cs="Times New Roman"/>
          <w:b/>
          <w:color w:val="221F20"/>
          <w:sz w:val="24"/>
          <w:szCs w:val="24"/>
          <w:u w:val="single"/>
        </w:rPr>
        <w:t xml:space="preserve"> </w:t>
      </w:r>
      <w:proofErr w:type="spellStart"/>
      <w:r w:rsidR="00EC0875" w:rsidRPr="002A79C4">
        <w:rPr>
          <w:rFonts w:ascii="Times New Roman" w:hAnsi="Times New Roman" w:cs="Times New Roman"/>
          <w:b/>
          <w:color w:val="221F20"/>
          <w:sz w:val="24"/>
          <w:szCs w:val="24"/>
          <w:u w:val="single"/>
        </w:rPr>
        <w:t>uverenja</w:t>
      </w:r>
      <w:proofErr w:type="spellEnd"/>
      <w:r w:rsidR="003B3B23" w:rsidRPr="002A79C4"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 w:rsidR="003B3B23" w:rsidRPr="00391EDD">
        <w:rPr>
          <w:rFonts w:ascii="Times New Roman" w:hAnsi="Times New Roman" w:cs="Times New Roman"/>
          <w:color w:val="221F20"/>
          <w:sz w:val="24"/>
          <w:szCs w:val="24"/>
        </w:rPr>
        <w:tab/>
      </w:r>
      <w:r w:rsidR="003B3B23" w:rsidRPr="00391EDD">
        <w:rPr>
          <w:rFonts w:ascii="Times New Roman" w:hAnsi="Times New Roman" w:cs="Times New Roman"/>
          <w:color w:val="221F20"/>
          <w:sz w:val="24"/>
          <w:szCs w:val="24"/>
        </w:rPr>
        <w:tab/>
      </w:r>
      <w:r w:rsidR="003B3B23" w:rsidRPr="00391EDD">
        <w:rPr>
          <w:rFonts w:ascii="Times New Roman" w:hAnsi="Times New Roman" w:cs="Times New Roman"/>
          <w:color w:val="221F20"/>
          <w:sz w:val="24"/>
          <w:szCs w:val="24"/>
        </w:rPr>
        <w:tab/>
      </w:r>
      <w:r w:rsidR="003B3B23" w:rsidRPr="00391EDD">
        <w:rPr>
          <w:rFonts w:ascii="Times New Roman" w:hAnsi="Times New Roman" w:cs="Times New Roman"/>
          <w:color w:val="221F20"/>
          <w:sz w:val="24"/>
          <w:szCs w:val="24"/>
        </w:rPr>
        <w:tab/>
      </w:r>
      <w:r w:rsidR="003B3B23" w:rsidRPr="00391EDD">
        <w:rPr>
          <w:rFonts w:ascii="Times New Roman" w:hAnsi="Times New Roman" w:cs="Times New Roman"/>
          <w:color w:val="221F20"/>
          <w:sz w:val="24"/>
          <w:szCs w:val="24"/>
        </w:rPr>
        <w:tab/>
        <w:t xml:space="preserve">Datum </w:t>
      </w:r>
      <w:proofErr w:type="spellStart"/>
      <w:r w:rsidR="003B3B23" w:rsidRPr="00391EDD">
        <w:rPr>
          <w:rFonts w:ascii="Times New Roman" w:hAnsi="Times New Roman" w:cs="Times New Roman"/>
          <w:color w:val="221F20"/>
          <w:sz w:val="24"/>
          <w:szCs w:val="24"/>
        </w:rPr>
        <w:t>izdavanja</w:t>
      </w:r>
      <w:proofErr w:type="spellEnd"/>
      <w:r w:rsidR="003B3B23" w:rsidRPr="00391EDD">
        <w:rPr>
          <w:rFonts w:ascii="Times New Roman" w:hAnsi="Times New Roman" w:cs="Times New Roman"/>
          <w:color w:val="221F20"/>
          <w:sz w:val="24"/>
          <w:szCs w:val="24"/>
        </w:rPr>
        <w:t xml:space="preserve">: </w:t>
      </w:r>
      <w:r w:rsidR="00EC0875" w:rsidRPr="002A79C4">
        <w:rPr>
          <w:rFonts w:ascii="Times New Roman" w:hAnsi="Times New Roman" w:cs="Times New Roman"/>
          <w:b/>
          <w:color w:val="221F20"/>
          <w:sz w:val="24"/>
          <w:szCs w:val="24"/>
          <w:u w:val="single"/>
        </w:rPr>
        <w:t xml:space="preserve">Datum </w:t>
      </w:r>
      <w:proofErr w:type="spellStart"/>
      <w:r w:rsidR="00EC0875" w:rsidRPr="002A79C4">
        <w:rPr>
          <w:rFonts w:ascii="Times New Roman" w:hAnsi="Times New Roman" w:cs="Times New Roman"/>
          <w:b/>
          <w:color w:val="221F20"/>
          <w:sz w:val="24"/>
          <w:szCs w:val="24"/>
          <w:u w:val="single"/>
        </w:rPr>
        <w:t>uverenja</w:t>
      </w:r>
      <w:proofErr w:type="spellEnd"/>
    </w:p>
    <w:p w:rsidR="003C4D34" w:rsidRPr="00391EDD" w:rsidRDefault="006E64BB" w:rsidP="003F3995">
      <w:pPr>
        <w:spacing w:after="0"/>
        <w:ind w:left="263" w:right="-13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391EDD">
        <w:rPr>
          <w:rFonts w:ascii="Times New Roman" w:hAnsi="Times New Roman" w:cs="Times New Roman"/>
          <w:color w:val="221F20"/>
          <w:sz w:val="24"/>
          <w:szCs w:val="24"/>
        </w:rPr>
        <w:t>Broj</w:t>
      </w:r>
      <w:proofErr w:type="spellEnd"/>
      <w:r w:rsidR="003F3995" w:rsidRPr="00391EDD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="003F3995" w:rsidRPr="00391EDD">
        <w:rPr>
          <w:rFonts w:ascii="Times New Roman" w:hAnsi="Times New Roman" w:cs="Times New Roman"/>
          <w:color w:val="221F20"/>
          <w:sz w:val="24"/>
          <w:szCs w:val="24"/>
        </w:rPr>
        <w:t>sa</w:t>
      </w:r>
      <w:proofErr w:type="spellEnd"/>
      <w:r w:rsidR="003F3995" w:rsidRPr="00391EDD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="003F3995" w:rsidRPr="00391EDD">
        <w:rPr>
          <w:rFonts w:ascii="Times New Roman" w:hAnsi="Times New Roman" w:cs="Times New Roman"/>
          <w:color w:val="221F20"/>
          <w:sz w:val="24"/>
          <w:szCs w:val="24"/>
        </w:rPr>
        <w:t>potvrde</w:t>
      </w:r>
      <w:proofErr w:type="spellEnd"/>
      <w:r w:rsidR="003F3995" w:rsidRPr="00391EDD">
        <w:rPr>
          <w:rFonts w:ascii="Times New Roman" w:hAnsi="Times New Roman" w:cs="Times New Roman"/>
          <w:color w:val="221F20"/>
          <w:sz w:val="24"/>
          <w:szCs w:val="24"/>
        </w:rPr>
        <w:t xml:space="preserve"> o </w:t>
      </w:r>
      <w:proofErr w:type="spellStart"/>
      <w:r w:rsidR="003F3995" w:rsidRPr="00391EDD">
        <w:rPr>
          <w:rFonts w:ascii="Times New Roman" w:hAnsi="Times New Roman" w:cs="Times New Roman"/>
          <w:color w:val="221F20"/>
          <w:sz w:val="24"/>
          <w:szCs w:val="24"/>
        </w:rPr>
        <w:t>prijemu</w:t>
      </w:r>
      <w:proofErr w:type="spellEnd"/>
      <w:r w:rsidR="003F3995" w:rsidRPr="00391EDD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="003F3995" w:rsidRPr="00391EDD">
        <w:rPr>
          <w:rFonts w:ascii="Times New Roman" w:hAnsi="Times New Roman" w:cs="Times New Roman"/>
          <w:color w:val="221F20"/>
          <w:sz w:val="24"/>
          <w:szCs w:val="24"/>
        </w:rPr>
        <w:t>zahteva</w:t>
      </w:r>
      <w:proofErr w:type="spellEnd"/>
      <w:r w:rsidR="003F3995" w:rsidRPr="00391EDD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="00EC0875" w:rsidRPr="002A79C4">
        <w:rPr>
          <w:rFonts w:ascii="Times New Roman" w:hAnsi="Times New Roman" w:cs="Times New Roman"/>
          <w:b/>
          <w:color w:val="221F20"/>
          <w:sz w:val="24"/>
          <w:szCs w:val="24"/>
          <w:u w:val="single"/>
        </w:rPr>
        <w:t>Broj</w:t>
      </w:r>
      <w:proofErr w:type="spellEnd"/>
      <w:r w:rsidR="00EC0875" w:rsidRPr="002A79C4">
        <w:rPr>
          <w:rFonts w:ascii="Times New Roman" w:hAnsi="Times New Roman" w:cs="Times New Roman"/>
          <w:b/>
          <w:color w:val="221F20"/>
          <w:sz w:val="24"/>
          <w:szCs w:val="24"/>
          <w:u w:val="single"/>
        </w:rPr>
        <w:t xml:space="preserve"> </w:t>
      </w:r>
      <w:proofErr w:type="spellStart"/>
      <w:r w:rsidR="00EC0875" w:rsidRPr="002A79C4">
        <w:rPr>
          <w:rFonts w:ascii="Times New Roman" w:hAnsi="Times New Roman" w:cs="Times New Roman"/>
          <w:b/>
          <w:color w:val="221F20"/>
          <w:sz w:val="24"/>
          <w:szCs w:val="24"/>
          <w:u w:val="single"/>
        </w:rPr>
        <w:t>zahteva</w:t>
      </w:r>
      <w:proofErr w:type="spellEnd"/>
      <w:r w:rsidR="003F3995" w:rsidRPr="00391EDD">
        <w:rPr>
          <w:rFonts w:ascii="Times New Roman" w:hAnsi="Times New Roman" w:cs="Times New Roman"/>
          <w:color w:val="221F20"/>
          <w:sz w:val="24"/>
          <w:szCs w:val="24"/>
        </w:rPr>
        <w:t xml:space="preserve"> od </w:t>
      </w:r>
      <w:r w:rsidR="00EC0875" w:rsidRPr="002A79C4">
        <w:rPr>
          <w:rFonts w:ascii="Times New Roman" w:hAnsi="Times New Roman" w:cs="Times New Roman"/>
          <w:b/>
          <w:color w:val="221F20"/>
          <w:sz w:val="24"/>
          <w:szCs w:val="24"/>
          <w:u w:val="single"/>
        </w:rPr>
        <w:t xml:space="preserve">Datum </w:t>
      </w:r>
      <w:proofErr w:type="spellStart"/>
      <w:r w:rsidR="00EC0875" w:rsidRPr="002A79C4">
        <w:rPr>
          <w:rFonts w:ascii="Times New Roman" w:hAnsi="Times New Roman" w:cs="Times New Roman"/>
          <w:b/>
          <w:color w:val="221F20"/>
          <w:sz w:val="24"/>
          <w:szCs w:val="24"/>
          <w:u w:val="single"/>
        </w:rPr>
        <w:t>zahteva</w:t>
      </w:r>
      <w:proofErr w:type="spellEnd"/>
      <w:r w:rsidR="003F3995" w:rsidRPr="00391EDD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</w:p>
    <w:p w:rsidR="003F3995" w:rsidRPr="00391EDD" w:rsidRDefault="003F3995" w:rsidP="003B3B23">
      <w:pPr>
        <w:spacing w:after="0"/>
        <w:ind w:left="326" w:right="339" w:hanging="10"/>
        <w:rPr>
          <w:rFonts w:ascii="Times New Roman" w:hAnsi="Times New Roman" w:cs="Times New Roman"/>
          <w:color w:val="221F20"/>
          <w:sz w:val="24"/>
          <w:szCs w:val="24"/>
        </w:rPr>
      </w:pPr>
    </w:p>
    <w:p w:rsidR="003C4D34" w:rsidRPr="00391EDD" w:rsidRDefault="00EE73B1" w:rsidP="00157C4A">
      <w:pPr>
        <w:spacing w:after="120"/>
        <w:ind w:left="326" w:right="339" w:hanging="10"/>
        <w:rPr>
          <w:rFonts w:ascii="Times New Roman" w:hAnsi="Times New Roman" w:cs="Times New Roman"/>
          <w:b/>
          <w:color w:val="221F20"/>
          <w:sz w:val="24"/>
          <w:szCs w:val="24"/>
        </w:rPr>
      </w:pP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>NARUČILAC KONTROLISANJA</w:t>
      </w:r>
      <w:r w:rsidR="006E64BB" w:rsidRPr="00391EDD">
        <w:rPr>
          <w:rFonts w:ascii="Times New Roman" w:hAnsi="Times New Roman" w:cs="Times New Roman"/>
          <w:b/>
          <w:color w:val="221F20"/>
          <w:sz w:val="24"/>
          <w:szCs w:val="24"/>
        </w:rPr>
        <w:t>:</w:t>
      </w:r>
    </w:p>
    <w:tbl>
      <w:tblPr>
        <w:tblStyle w:val="TableGrid"/>
        <w:tblW w:w="0" w:type="auto"/>
        <w:tblInd w:w="274" w:type="dxa"/>
        <w:tblLook w:val="04A0" w:firstRow="1" w:lastRow="0" w:firstColumn="1" w:lastColumn="0" w:noHBand="0" w:noVBand="1"/>
      </w:tblPr>
      <w:tblGrid>
        <w:gridCol w:w="4399"/>
        <w:gridCol w:w="5238"/>
      </w:tblGrid>
      <w:tr w:rsidR="003B3B23" w:rsidRPr="00391EDD" w:rsidTr="00EE73B1">
        <w:tc>
          <w:tcPr>
            <w:tcW w:w="4399" w:type="dxa"/>
          </w:tcPr>
          <w:p w:rsidR="003B3B23" w:rsidRPr="00391EDD" w:rsidRDefault="003C3D2D" w:rsidP="00EE73B1">
            <w:pPr>
              <w:spacing w:before="60" w:after="60"/>
              <w:ind w:left="39" w:right="28" w:hanging="11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Naziv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v</w:t>
            </w:r>
            <w:r w:rsidR="003B3B23"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lasnik</w:t>
            </w:r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vozila</w:t>
            </w:r>
            <w:proofErr w:type="spellEnd"/>
          </w:p>
        </w:tc>
        <w:tc>
          <w:tcPr>
            <w:tcW w:w="5238" w:type="dxa"/>
          </w:tcPr>
          <w:p w:rsidR="003B3B23" w:rsidRPr="002A79C4" w:rsidRDefault="00EC0875" w:rsidP="003B3B23">
            <w:pPr>
              <w:ind w:left="326" w:right="339" w:hanging="10"/>
              <w:rPr>
                <w:rFonts w:ascii="Times New Roman" w:hAnsi="Times New Roman" w:cs="Times New Roman"/>
                <w:b/>
                <w:color w:val="221F20"/>
                <w:sz w:val="24"/>
                <w:szCs w:val="24"/>
              </w:rPr>
            </w:pPr>
            <w:proofErr w:type="spellStart"/>
            <w:r w:rsidRPr="002A79C4">
              <w:rPr>
                <w:rFonts w:ascii="Times New Roman" w:hAnsi="Times New Roman" w:cs="Times New Roman"/>
                <w:b/>
                <w:color w:val="221F20"/>
                <w:sz w:val="24"/>
                <w:szCs w:val="24"/>
              </w:rPr>
              <w:t>Naziv</w:t>
            </w:r>
            <w:proofErr w:type="spellEnd"/>
            <w:r w:rsidRPr="002A79C4">
              <w:rPr>
                <w:rFonts w:ascii="Times New Roman" w:hAnsi="Times New Roman" w:cs="Times New Roman"/>
                <w:b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2A79C4">
              <w:rPr>
                <w:rFonts w:ascii="Times New Roman" w:hAnsi="Times New Roman" w:cs="Times New Roman"/>
                <w:b/>
                <w:color w:val="221F20"/>
                <w:sz w:val="24"/>
                <w:szCs w:val="24"/>
              </w:rPr>
              <w:t>vlasnika</w:t>
            </w:r>
            <w:proofErr w:type="spellEnd"/>
          </w:p>
        </w:tc>
      </w:tr>
      <w:tr w:rsidR="003B3B23" w:rsidRPr="00391EDD" w:rsidTr="00EE73B1">
        <w:tc>
          <w:tcPr>
            <w:tcW w:w="4399" w:type="dxa"/>
          </w:tcPr>
          <w:p w:rsidR="003B3B23" w:rsidRPr="00391EDD" w:rsidRDefault="003C3D2D" w:rsidP="00EE73B1">
            <w:pPr>
              <w:spacing w:before="60" w:after="60"/>
              <w:ind w:left="39" w:right="28" w:hanging="11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Prebivalište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/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sedište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(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a</w:t>
            </w:r>
            <w:r w:rsidR="003B3B23"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dresa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)</w:t>
            </w:r>
          </w:p>
        </w:tc>
        <w:tc>
          <w:tcPr>
            <w:tcW w:w="5238" w:type="dxa"/>
          </w:tcPr>
          <w:p w:rsidR="003B3B23" w:rsidRPr="002A79C4" w:rsidRDefault="00EC0875" w:rsidP="003B3B23">
            <w:pPr>
              <w:ind w:left="326" w:right="339" w:hanging="10"/>
              <w:rPr>
                <w:rFonts w:ascii="Times New Roman" w:hAnsi="Times New Roman" w:cs="Times New Roman"/>
                <w:b/>
                <w:color w:val="221F20"/>
                <w:sz w:val="24"/>
                <w:szCs w:val="24"/>
              </w:rPr>
            </w:pPr>
            <w:proofErr w:type="spellStart"/>
            <w:r w:rsidRPr="002A79C4">
              <w:rPr>
                <w:rFonts w:ascii="Times New Roman" w:hAnsi="Times New Roman" w:cs="Times New Roman"/>
                <w:b/>
                <w:color w:val="221F20"/>
                <w:sz w:val="24"/>
                <w:szCs w:val="24"/>
              </w:rPr>
              <w:t>Prebivalište</w:t>
            </w:r>
            <w:proofErr w:type="spellEnd"/>
            <w:r w:rsidRPr="002A79C4">
              <w:rPr>
                <w:rFonts w:ascii="Times New Roman" w:hAnsi="Times New Roman" w:cs="Times New Roman"/>
                <w:b/>
                <w:color w:val="221F20"/>
                <w:sz w:val="24"/>
                <w:szCs w:val="24"/>
              </w:rPr>
              <w:t>/</w:t>
            </w:r>
            <w:proofErr w:type="spellStart"/>
            <w:r w:rsidRPr="002A79C4">
              <w:rPr>
                <w:rFonts w:ascii="Times New Roman" w:hAnsi="Times New Roman" w:cs="Times New Roman"/>
                <w:b/>
                <w:color w:val="221F20"/>
                <w:sz w:val="24"/>
                <w:szCs w:val="24"/>
              </w:rPr>
              <w:t>sedište</w:t>
            </w:r>
            <w:proofErr w:type="spellEnd"/>
            <w:r w:rsidRPr="002A79C4">
              <w:rPr>
                <w:rFonts w:ascii="Times New Roman" w:hAnsi="Times New Roman" w:cs="Times New Roman"/>
                <w:b/>
                <w:color w:val="221F20"/>
                <w:sz w:val="24"/>
                <w:szCs w:val="24"/>
              </w:rPr>
              <w:t xml:space="preserve"> I </w:t>
            </w:r>
            <w:proofErr w:type="spellStart"/>
            <w:r w:rsidRPr="002A79C4">
              <w:rPr>
                <w:rFonts w:ascii="Times New Roman" w:hAnsi="Times New Roman" w:cs="Times New Roman"/>
                <w:b/>
                <w:color w:val="221F20"/>
                <w:sz w:val="24"/>
                <w:szCs w:val="24"/>
              </w:rPr>
              <w:t>adresa</w:t>
            </w:r>
            <w:proofErr w:type="spellEnd"/>
          </w:p>
        </w:tc>
      </w:tr>
      <w:tr w:rsidR="003B3B23" w:rsidRPr="00391EDD" w:rsidTr="00EE73B1">
        <w:tc>
          <w:tcPr>
            <w:tcW w:w="4399" w:type="dxa"/>
          </w:tcPr>
          <w:p w:rsidR="003B3B23" w:rsidRPr="00391EDD" w:rsidRDefault="003B3B23" w:rsidP="00EE73B1">
            <w:pPr>
              <w:spacing w:before="60" w:after="60"/>
              <w:ind w:left="39" w:right="28" w:hanging="11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Marka</w:t>
            </w:r>
            <w:proofErr w:type="spellEnd"/>
            <w:r w:rsidR="00C224BE"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(</w:t>
            </w:r>
            <w:proofErr w:type="spellStart"/>
            <w:r w:rsidR="00C224BE"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komercijalni</w:t>
            </w:r>
            <w:proofErr w:type="spellEnd"/>
            <w:r w:rsidR="00C224BE"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="00C224BE"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naziv</w:t>
            </w:r>
            <w:proofErr w:type="spellEnd"/>
            <w:r w:rsidR="00C224BE"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="00C224BE"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proizvođača</w:t>
            </w:r>
            <w:proofErr w:type="spellEnd"/>
            <w:r w:rsidR="00C224BE"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)</w:t>
            </w:r>
          </w:p>
        </w:tc>
        <w:tc>
          <w:tcPr>
            <w:tcW w:w="5238" w:type="dxa"/>
          </w:tcPr>
          <w:p w:rsidR="003B3B23" w:rsidRPr="002A79C4" w:rsidRDefault="00EC0875" w:rsidP="003B3B23">
            <w:pPr>
              <w:ind w:left="326" w:right="339" w:hanging="10"/>
              <w:rPr>
                <w:rFonts w:ascii="Times New Roman" w:hAnsi="Times New Roman" w:cs="Times New Roman"/>
                <w:b/>
                <w:color w:val="221F20"/>
                <w:sz w:val="24"/>
                <w:szCs w:val="24"/>
              </w:rPr>
            </w:pPr>
            <w:proofErr w:type="spellStart"/>
            <w:r w:rsidRPr="002A79C4">
              <w:rPr>
                <w:rFonts w:ascii="Times New Roman" w:hAnsi="Times New Roman" w:cs="Times New Roman"/>
                <w:b/>
                <w:color w:val="221F20"/>
                <w:sz w:val="24"/>
                <w:szCs w:val="24"/>
              </w:rPr>
              <w:t>Marka</w:t>
            </w:r>
            <w:proofErr w:type="spellEnd"/>
            <w:r w:rsidRPr="002A79C4">
              <w:rPr>
                <w:rFonts w:ascii="Times New Roman" w:hAnsi="Times New Roman" w:cs="Times New Roman"/>
                <w:b/>
                <w:color w:val="221F20"/>
                <w:sz w:val="24"/>
                <w:szCs w:val="24"/>
              </w:rPr>
              <w:t xml:space="preserve"> I </w:t>
            </w:r>
            <w:proofErr w:type="spellStart"/>
            <w:r w:rsidRPr="002A79C4">
              <w:rPr>
                <w:rFonts w:ascii="Times New Roman" w:hAnsi="Times New Roman" w:cs="Times New Roman"/>
                <w:b/>
                <w:color w:val="221F20"/>
                <w:sz w:val="24"/>
                <w:szCs w:val="24"/>
              </w:rPr>
              <w:t>oznaka</w:t>
            </w:r>
            <w:proofErr w:type="spellEnd"/>
            <w:r w:rsidRPr="002A79C4">
              <w:rPr>
                <w:rFonts w:ascii="Times New Roman" w:hAnsi="Times New Roman" w:cs="Times New Roman"/>
                <w:b/>
                <w:color w:val="221F20"/>
                <w:sz w:val="24"/>
                <w:szCs w:val="24"/>
              </w:rPr>
              <w:t xml:space="preserve"> </w:t>
            </w:r>
            <w:bookmarkStart w:id="0" w:name="_GoBack"/>
            <w:bookmarkEnd w:id="0"/>
            <w:proofErr w:type="spellStart"/>
            <w:r w:rsidRPr="002A79C4">
              <w:rPr>
                <w:rFonts w:ascii="Times New Roman" w:hAnsi="Times New Roman" w:cs="Times New Roman"/>
                <w:b/>
                <w:color w:val="221F20"/>
                <w:sz w:val="24"/>
                <w:szCs w:val="24"/>
              </w:rPr>
              <w:t>vozila</w:t>
            </w:r>
            <w:proofErr w:type="spellEnd"/>
          </w:p>
        </w:tc>
      </w:tr>
      <w:tr w:rsidR="003B3B23" w:rsidRPr="00391EDD" w:rsidTr="00EE73B1">
        <w:tc>
          <w:tcPr>
            <w:tcW w:w="4399" w:type="dxa"/>
          </w:tcPr>
          <w:p w:rsidR="003B3B23" w:rsidRPr="00391EDD" w:rsidRDefault="00C13712" w:rsidP="00EE73B1">
            <w:pPr>
              <w:spacing w:before="60" w:after="60"/>
              <w:ind w:left="39" w:right="28" w:hanging="11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Identifikaciona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oznaka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vozila</w:t>
            </w:r>
            <w:proofErr w:type="spellEnd"/>
            <w:r w:rsidR="00093C82"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(VIN)</w:t>
            </w:r>
          </w:p>
        </w:tc>
        <w:tc>
          <w:tcPr>
            <w:tcW w:w="5238" w:type="dxa"/>
          </w:tcPr>
          <w:p w:rsidR="003B3B23" w:rsidRPr="002A79C4" w:rsidRDefault="00EC0875" w:rsidP="003B3B23">
            <w:pPr>
              <w:ind w:left="326" w:right="339" w:hanging="10"/>
              <w:rPr>
                <w:rFonts w:ascii="Times New Roman" w:hAnsi="Times New Roman" w:cs="Times New Roman"/>
                <w:b/>
                <w:color w:val="221F20"/>
                <w:sz w:val="24"/>
                <w:szCs w:val="24"/>
              </w:rPr>
            </w:pPr>
            <w:proofErr w:type="spellStart"/>
            <w:r w:rsidRPr="002A79C4">
              <w:rPr>
                <w:rFonts w:ascii="Times New Roman" w:hAnsi="Times New Roman" w:cs="Times New Roman"/>
                <w:b/>
                <w:color w:val="221F20"/>
                <w:sz w:val="24"/>
                <w:szCs w:val="24"/>
              </w:rPr>
              <w:t>Identifikaciona</w:t>
            </w:r>
            <w:proofErr w:type="spellEnd"/>
            <w:r w:rsidRPr="002A79C4">
              <w:rPr>
                <w:rFonts w:ascii="Times New Roman" w:hAnsi="Times New Roman" w:cs="Times New Roman"/>
                <w:b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2A79C4">
              <w:rPr>
                <w:rFonts w:ascii="Times New Roman" w:hAnsi="Times New Roman" w:cs="Times New Roman"/>
                <w:b/>
                <w:color w:val="221F20"/>
                <w:sz w:val="24"/>
                <w:szCs w:val="24"/>
              </w:rPr>
              <w:t>oznaka</w:t>
            </w:r>
            <w:proofErr w:type="spellEnd"/>
            <w:r w:rsidRPr="002A79C4">
              <w:rPr>
                <w:rFonts w:ascii="Times New Roman" w:hAnsi="Times New Roman" w:cs="Times New Roman"/>
                <w:b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2A79C4">
              <w:rPr>
                <w:rFonts w:ascii="Times New Roman" w:hAnsi="Times New Roman" w:cs="Times New Roman"/>
                <w:b/>
                <w:color w:val="221F20"/>
                <w:sz w:val="24"/>
                <w:szCs w:val="24"/>
              </w:rPr>
              <w:t>vozila</w:t>
            </w:r>
            <w:proofErr w:type="spellEnd"/>
            <w:r w:rsidRPr="002A79C4">
              <w:rPr>
                <w:rFonts w:ascii="Times New Roman" w:hAnsi="Times New Roman" w:cs="Times New Roman"/>
                <w:b/>
                <w:color w:val="221F20"/>
                <w:sz w:val="24"/>
                <w:szCs w:val="24"/>
              </w:rPr>
              <w:t xml:space="preserve"> VIN</w:t>
            </w:r>
          </w:p>
        </w:tc>
      </w:tr>
    </w:tbl>
    <w:p w:rsidR="0060027D" w:rsidRPr="00391EDD" w:rsidRDefault="00EE73B1" w:rsidP="00DF19FC">
      <w:pPr>
        <w:spacing w:before="240" w:after="0"/>
        <w:ind w:left="326" w:right="339" w:hanging="10"/>
        <w:rPr>
          <w:rFonts w:ascii="Times New Roman" w:hAnsi="Times New Roman" w:cs="Times New Roman"/>
          <w:color w:val="221F20"/>
          <w:sz w:val="24"/>
          <w:szCs w:val="24"/>
        </w:rPr>
      </w:pP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>VRSTA KONTROLISANJA</w:t>
      </w:r>
      <w:r w:rsidR="0060027D" w:rsidRPr="00391EDD">
        <w:rPr>
          <w:rFonts w:ascii="Times New Roman" w:hAnsi="Times New Roman" w:cs="Times New Roman"/>
          <w:b/>
          <w:color w:val="221F20"/>
          <w:sz w:val="24"/>
          <w:szCs w:val="24"/>
        </w:rPr>
        <w:t xml:space="preserve">: </w:t>
      </w:r>
      <w:proofErr w:type="spellStart"/>
      <w:r w:rsidR="00391EDD" w:rsidRPr="00391EDD">
        <w:rPr>
          <w:rFonts w:ascii="Times New Roman" w:hAnsi="Times New Roman" w:cs="Times New Roman"/>
          <w:color w:val="221F20"/>
          <w:sz w:val="24"/>
          <w:szCs w:val="24"/>
        </w:rPr>
        <w:t>Kontrolisanje</w:t>
      </w:r>
      <w:proofErr w:type="spellEnd"/>
      <w:r w:rsidR="00391EDD" w:rsidRPr="00391EDD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="00391EDD" w:rsidRPr="00391EDD">
        <w:rPr>
          <w:rFonts w:ascii="Times New Roman" w:hAnsi="Times New Roman" w:cs="Times New Roman"/>
          <w:color w:val="221F20"/>
          <w:sz w:val="24"/>
          <w:szCs w:val="24"/>
        </w:rPr>
        <w:t>bezbednosno</w:t>
      </w:r>
      <w:proofErr w:type="spellEnd"/>
      <w:r w:rsidR="00391EDD" w:rsidRPr="00391EDD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="00391EDD" w:rsidRPr="00391EDD">
        <w:rPr>
          <w:rFonts w:ascii="Times New Roman" w:hAnsi="Times New Roman" w:cs="Times New Roman"/>
          <w:color w:val="221F20"/>
          <w:sz w:val="24"/>
          <w:szCs w:val="24"/>
        </w:rPr>
        <w:t>tehničkih</w:t>
      </w:r>
      <w:proofErr w:type="spellEnd"/>
      <w:r w:rsidR="00391EDD" w:rsidRPr="00391EDD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="00391EDD" w:rsidRPr="00391EDD">
        <w:rPr>
          <w:rFonts w:ascii="Times New Roman" w:hAnsi="Times New Roman" w:cs="Times New Roman"/>
          <w:color w:val="221F20"/>
          <w:sz w:val="24"/>
          <w:szCs w:val="24"/>
        </w:rPr>
        <w:t>karakteristika</w:t>
      </w:r>
      <w:proofErr w:type="spellEnd"/>
    </w:p>
    <w:p w:rsidR="00EE73B1" w:rsidRDefault="00EE73B1" w:rsidP="00EE73B1">
      <w:pPr>
        <w:spacing w:after="0"/>
        <w:ind w:left="326" w:right="339" w:hanging="10"/>
        <w:jc w:val="both"/>
        <w:rPr>
          <w:rFonts w:ascii="Times New Roman" w:hAnsi="Times New Roman" w:cs="Times New Roman"/>
          <w:b/>
          <w:color w:val="221F20"/>
          <w:sz w:val="24"/>
          <w:szCs w:val="24"/>
        </w:rPr>
      </w:pPr>
    </w:p>
    <w:p w:rsidR="002F36A6" w:rsidRDefault="00EE73B1" w:rsidP="00EE73B1">
      <w:pPr>
        <w:spacing w:after="0"/>
        <w:ind w:left="326" w:right="339" w:hanging="10"/>
        <w:jc w:val="both"/>
        <w:rPr>
          <w:rFonts w:ascii="Times New Roman" w:hAnsi="Times New Roman" w:cs="Times New Roman"/>
          <w:b/>
          <w:color w:val="221F20"/>
          <w:sz w:val="24"/>
          <w:szCs w:val="24"/>
        </w:rPr>
      </w:pP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 xml:space="preserve">REFERENTNI </w:t>
      </w:r>
      <w:r>
        <w:rPr>
          <w:rFonts w:ascii="Times New Roman" w:hAnsi="Times New Roman" w:cs="Times New Roman"/>
          <w:b/>
          <w:color w:val="221F20"/>
          <w:sz w:val="24"/>
          <w:szCs w:val="24"/>
        </w:rPr>
        <w:t>DOKUMENTI ZA KONTROLISANJE</w:t>
      </w:r>
      <w:r w:rsidR="003B3B23" w:rsidRPr="00391EDD">
        <w:rPr>
          <w:rFonts w:ascii="Times New Roman" w:hAnsi="Times New Roman" w:cs="Times New Roman"/>
          <w:b/>
          <w:color w:val="221F20"/>
          <w:sz w:val="24"/>
          <w:szCs w:val="24"/>
        </w:rPr>
        <w:t xml:space="preserve">: </w:t>
      </w:r>
    </w:p>
    <w:p w:rsidR="003B3B23" w:rsidRPr="001C2472" w:rsidRDefault="00391EDD" w:rsidP="00DF19FC">
      <w:pPr>
        <w:spacing w:before="60" w:after="0"/>
        <w:ind w:left="326" w:right="339" w:hanging="10"/>
        <w:jc w:val="both"/>
        <w:rPr>
          <w:rFonts w:ascii="Times New Roman" w:hAnsi="Times New Roman" w:cs="Times New Roman"/>
          <w:color w:val="221F20"/>
          <w:sz w:val="24"/>
          <w:szCs w:val="24"/>
        </w:rPr>
      </w:pPr>
      <w:proofErr w:type="spellStart"/>
      <w:r w:rsidRPr="001C2472">
        <w:rPr>
          <w:rFonts w:ascii="Times New Roman" w:hAnsi="Times New Roman" w:cs="Times New Roman"/>
          <w:color w:val="221F20"/>
          <w:sz w:val="24"/>
          <w:szCs w:val="24"/>
        </w:rPr>
        <w:t>Pravilnik</w:t>
      </w:r>
      <w:proofErr w:type="spellEnd"/>
      <w:r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 o </w:t>
      </w:r>
      <w:proofErr w:type="spellStart"/>
      <w:r w:rsidRPr="001C2472">
        <w:rPr>
          <w:rFonts w:ascii="Times New Roman" w:hAnsi="Times New Roman" w:cs="Times New Roman"/>
          <w:color w:val="221F20"/>
          <w:sz w:val="24"/>
          <w:szCs w:val="24"/>
        </w:rPr>
        <w:t>podeli</w:t>
      </w:r>
      <w:proofErr w:type="spellEnd"/>
      <w:r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1C2472">
        <w:rPr>
          <w:rFonts w:ascii="Times New Roman" w:hAnsi="Times New Roman" w:cs="Times New Roman"/>
          <w:color w:val="221F20"/>
          <w:sz w:val="24"/>
          <w:szCs w:val="24"/>
        </w:rPr>
        <w:t>motornih</w:t>
      </w:r>
      <w:proofErr w:type="spellEnd"/>
      <w:r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1C2472">
        <w:rPr>
          <w:rFonts w:ascii="Times New Roman" w:hAnsi="Times New Roman" w:cs="Times New Roman"/>
          <w:color w:val="221F20"/>
          <w:sz w:val="24"/>
          <w:szCs w:val="24"/>
        </w:rPr>
        <w:t>i</w:t>
      </w:r>
      <w:proofErr w:type="spellEnd"/>
      <w:r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1C2472">
        <w:rPr>
          <w:rFonts w:ascii="Times New Roman" w:hAnsi="Times New Roman" w:cs="Times New Roman"/>
          <w:color w:val="221F20"/>
          <w:sz w:val="24"/>
          <w:szCs w:val="24"/>
        </w:rPr>
        <w:t>priključnih</w:t>
      </w:r>
      <w:proofErr w:type="spellEnd"/>
      <w:r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1C2472">
        <w:rPr>
          <w:rFonts w:ascii="Times New Roman" w:hAnsi="Times New Roman" w:cs="Times New Roman"/>
          <w:color w:val="221F20"/>
          <w:sz w:val="24"/>
          <w:szCs w:val="24"/>
        </w:rPr>
        <w:t>vozila</w:t>
      </w:r>
      <w:proofErr w:type="spellEnd"/>
      <w:r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1C2472">
        <w:rPr>
          <w:rFonts w:ascii="Times New Roman" w:hAnsi="Times New Roman" w:cs="Times New Roman"/>
          <w:color w:val="221F20"/>
          <w:sz w:val="24"/>
          <w:szCs w:val="24"/>
        </w:rPr>
        <w:t>i</w:t>
      </w:r>
      <w:proofErr w:type="spellEnd"/>
      <w:r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1C2472">
        <w:rPr>
          <w:rFonts w:ascii="Times New Roman" w:hAnsi="Times New Roman" w:cs="Times New Roman"/>
          <w:color w:val="221F20"/>
          <w:sz w:val="24"/>
          <w:szCs w:val="24"/>
        </w:rPr>
        <w:t>tehničkim</w:t>
      </w:r>
      <w:proofErr w:type="spellEnd"/>
      <w:r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1C2472">
        <w:rPr>
          <w:rFonts w:ascii="Times New Roman" w:hAnsi="Times New Roman" w:cs="Times New Roman"/>
          <w:color w:val="221F20"/>
          <w:sz w:val="24"/>
          <w:szCs w:val="24"/>
        </w:rPr>
        <w:t>uslovima</w:t>
      </w:r>
      <w:proofErr w:type="spellEnd"/>
      <w:r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1C2472">
        <w:rPr>
          <w:rFonts w:ascii="Times New Roman" w:hAnsi="Times New Roman" w:cs="Times New Roman"/>
          <w:color w:val="221F20"/>
          <w:sz w:val="24"/>
          <w:szCs w:val="24"/>
        </w:rPr>
        <w:t>za</w:t>
      </w:r>
      <w:proofErr w:type="spellEnd"/>
      <w:r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1C2472">
        <w:rPr>
          <w:rFonts w:ascii="Times New Roman" w:hAnsi="Times New Roman" w:cs="Times New Roman"/>
          <w:color w:val="221F20"/>
          <w:sz w:val="24"/>
          <w:szCs w:val="24"/>
        </w:rPr>
        <w:t>vozila</w:t>
      </w:r>
      <w:proofErr w:type="spellEnd"/>
      <w:r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 u </w:t>
      </w:r>
      <w:proofErr w:type="spellStart"/>
      <w:r w:rsidRPr="001C2472">
        <w:rPr>
          <w:rFonts w:ascii="Times New Roman" w:hAnsi="Times New Roman" w:cs="Times New Roman"/>
          <w:color w:val="221F20"/>
          <w:sz w:val="24"/>
          <w:szCs w:val="24"/>
        </w:rPr>
        <w:t>saobraćaju</w:t>
      </w:r>
      <w:proofErr w:type="spellEnd"/>
      <w:r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1C2472">
        <w:rPr>
          <w:rFonts w:ascii="Times New Roman" w:hAnsi="Times New Roman" w:cs="Times New Roman"/>
          <w:color w:val="221F20"/>
          <w:sz w:val="24"/>
          <w:szCs w:val="24"/>
        </w:rPr>
        <w:t>na</w:t>
      </w:r>
      <w:proofErr w:type="spellEnd"/>
      <w:r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1C2472">
        <w:rPr>
          <w:rFonts w:ascii="Times New Roman" w:hAnsi="Times New Roman" w:cs="Times New Roman"/>
          <w:color w:val="221F20"/>
          <w:sz w:val="24"/>
          <w:szCs w:val="24"/>
        </w:rPr>
        <w:t>putevima</w:t>
      </w:r>
      <w:proofErr w:type="spellEnd"/>
      <w:r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r w:rsidR="002F36A6"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"Sl. </w:t>
      </w:r>
      <w:proofErr w:type="spellStart"/>
      <w:r w:rsidR="002F36A6" w:rsidRPr="001C2472">
        <w:rPr>
          <w:rFonts w:ascii="Times New Roman" w:hAnsi="Times New Roman" w:cs="Times New Roman"/>
          <w:color w:val="221F20"/>
          <w:sz w:val="24"/>
          <w:szCs w:val="24"/>
        </w:rPr>
        <w:t>glasnik</w:t>
      </w:r>
      <w:proofErr w:type="spellEnd"/>
      <w:r w:rsidR="002F36A6"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 RS", br. 40/2012, 102/2012, 19/2013, 41/2013, 102/2014, 41/2015, 78/2015, 111/2015, 14/2016, 108/2016, 7/2017 - </w:t>
      </w:r>
      <w:proofErr w:type="spellStart"/>
      <w:r w:rsidR="002F36A6" w:rsidRPr="001C2472">
        <w:rPr>
          <w:rFonts w:ascii="Times New Roman" w:hAnsi="Times New Roman" w:cs="Times New Roman"/>
          <w:color w:val="221F20"/>
          <w:sz w:val="24"/>
          <w:szCs w:val="24"/>
        </w:rPr>
        <w:t>ispr</w:t>
      </w:r>
      <w:proofErr w:type="spellEnd"/>
      <w:r w:rsidR="002F36A6"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., 63/2017, 45/2018, 70/2018, 95/2018, 104/2018, 93/2019, 2/2020 - </w:t>
      </w:r>
      <w:proofErr w:type="spellStart"/>
      <w:r w:rsidR="002F36A6" w:rsidRPr="001C2472">
        <w:rPr>
          <w:rFonts w:ascii="Times New Roman" w:hAnsi="Times New Roman" w:cs="Times New Roman"/>
          <w:color w:val="221F20"/>
          <w:sz w:val="24"/>
          <w:szCs w:val="24"/>
        </w:rPr>
        <w:t>ispr</w:t>
      </w:r>
      <w:proofErr w:type="spellEnd"/>
      <w:r w:rsidR="002F36A6"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. </w:t>
      </w:r>
      <w:proofErr w:type="spellStart"/>
      <w:r w:rsidR="002F36A6" w:rsidRPr="001C2472">
        <w:rPr>
          <w:rFonts w:ascii="Times New Roman" w:hAnsi="Times New Roman" w:cs="Times New Roman"/>
          <w:color w:val="221F20"/>
          <w:sz w:val="24"/>
          <w:szCs w:val="24"/>
        </w:rPr>
        <w:t>i</w:t>
      </w:r>
      <w:proofErr w:type="spellEnd"/>
      <w:r w:rsidR="002F36A6"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 64/2021)</w:t>
      </w:r>
      <w:r w:rsidR="001C2472"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="001C2472" w:rsidRPr="001C2472">
        <w:rPr>
          <w:rFonts w:ascii="Times New Roman" w:hAnsi="Times New Roman" w:cs="Times New Roman"/>
          <w:color w:val="221F20"/>
          <w:sz w:val="24"/>
          <w:szCs w:val="24"/>
        </w:rPr>
        <w:t>i</w:t>
      </w:r>
      <w:proofErr w:type="spellEnd"/>
      <w:r w:rsidR="001C2472"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1C2472">
        <w:rPr>
          <w:rFonts w:ascii="Times New Roman" w:hAnsi="Times New Roman" w:cs="Times New Roman"/>
          <w:color w:val="221F20"/>
          <w:sz w:val="24"/>
          <w:szCs w:val="24"/>
        </w:rPr>
        <w:t>Pravilnik</w:t>
      </w:r>
      <w:proofErr w:type="spellEnd"/>
      <w:r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 o </w:t>
      </w:r>
      <w:proofErr w:type="spellStart"/>
      <w:r w:rsidRPr="001C2472">
        <w:rPr>
          <w:rFonts w:ascii="Times New Roman" w:hAnsi="Times New Roman" w:cs="Times New Roman"/>
          <w:color w:val="221F20"/>
          <w:sz w:val="24"/>
          <w:szCs w:val="24"/>
        </w:rPr>
        <w:t>ispitivanju</w:t>
      </w:r>
      <w:proofErr w:type="spellEnd"/>
      <w:r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1C2472">
        <w:rPr>
          <w:rFonts w:ascii="Times New Roman" w:hAnsi="Times New Roman" w:cs="Times New Roman"/>
          <w:color w:val="221F20"/>
          <w:sz w:val="24"/>
          <w:szCs w:val="24"/>
        </w:rPr>
        <w:t>vozila</w:t>
      </w:r>
      <w:proofErr w:type="spellEnd"/>
      <w:r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 („Sl. </w:t>
      </w:r>
      <w:proofErr w:type="spellStart"/>
      <w:r w:rsidRPr="001C2472">
        <w:rPr>
          <w:rFonts w:ascii="Times New Roman" w:hAnsi="Times New Roman" w:cs="Times New Roman"/>
          <w:color w:val="221F20"/>
          <w:sz w:val="24"/>
          <w:szCs w:val="24"/>
        </w:rPr>
        <w:t>glasnik</w:t>
      </w:r>
      <w:proofErr w:type="spellEnd"/>
      <w:r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gramStart"/>
      <w:r w:rsidRPr="001C2472">
        <w:rPr>
          <w:rFonts w:ascii="Times New Roman" w:hAnsi="Times New Roman" w:cs="Times New Roman"/>
          <w:color w:val="221F20"/>
          <w:sz w:val="24"/>
          <w:szCs w:val="24"/>
        </w:rPr>
        <w:t>RS“ br.</w:t>
      </w:r>
      <w:proofErr w:type="gramEnd"/>
      <w:r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 8/12, 13/13,31/13,114/13, 40/14, 140/14, 18/15, 82/15, 88/16 </w:t>
      </w:r>
      <w:proofErr w:type="spellStart"/>
      <w:r w:rsidRPr="001C2472">
        <w:rPr>
          <w:rFonts w:ascii="Times New Roman" w:hAnsi="Times New Roman" w:cs="Times New Roman"/>
          <w:color w:val="221F20"/>
          <w:sz w:val="24"/>
          <w:szCs w:val="24"/>
        </w:rPr>
        <w:t>i</w:t>
      </w:r>
      <w:proofErr w:type="spellEnd"/>
      <w:r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 108/16)</w:t>
      </w:r>
      <w:r w:rsidR="00DF19FC" w:rsidRPr="001C2472">
        <w:rPr>
          <w:rFonts w:ascii="Times New Roman" w:hAnsi="Times New Roman" w:cs="Times New Roman"/>
          <w:color w:val="221F20"/>
          <w:sz w:val="24"/>
          <w:szCs w:val="24"/>
        </w:rPr>
        <w:t>.</w:t>
      </w:r>
    </w:p>
    <w:p w:rsidR="003C4D34" w:rsidRPr="00391EDD" w:rsidRDefault="002F36A6" w:rsidP="002F36A6">
      <w:pPr>
        <w:spacing w:before="240" w:after="60"/>
        <w:ind w:left="326" w:right="339" w:hanging="10"/>
        <w:rPr>
          <w:rFonts w:ascii="Times New Roman" w:hAnsi="Times New Roman" w:cs="Times New Roman"/>
          <w:b/>
          <w:color w:val="221F20"/>
          <w:sz w:val="24"/>
          <w:szCs w:val="24"/>
        </w:rPr>
      </w:pP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>IZJAVA O USAGLAŠENOSTI:</w:t>
      </w:r>
    </w:p>
    <w:tbl>
      <w:tblPr>
        <w:tblStyle w:val="TableGrid"/>
        <w:tblW w:w="0" w:type="auto"/>
        <w:tblInd w:w="326" w:type="dxa"/>
        <w:tblLook w:val="04A0" w:firstRow="1" w:lastRow="0" w:firstColumn="1" w:lastColumn="0" w:noHBand="0" w:noVBand="1"/>
      </w:tblPr>
      <w:tblGrid>
        <w:gridCol w:w="9585"/>
      </w:tblGrid>
      <w:tr w:rsidR="003B3B23" w:rsidRPr="00391EDD" w:rsidTr="008403D8">
        <w:trPr>
          <w:trHeight w:val="2469"/>
        </w:trPr>
        <w:tc>
          <w:tcPr>
            <w:tcW w:w="10325" w:type="dxa"/>
          </w:tcPr>
          <w:p w:rsidR="008403D8" w:rsidRPr="00391EDD" w:rsidRDefault="00E21BBA" w:rsidP="00EE73B1">
            <w:pPr>
              <w:spacing w:before="120" w:after="120"/>
              <w:ind w:right="155"/>
              <w:jc w:val="both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Na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osnovu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rezultata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kontrolisanja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prikazanih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u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Zapisniku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o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kontrolisanju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broj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(</w:t>
            </w:r>
            <w:proofErr w:type="spellStart"/>
            <w:r w:rsidRPr="00391EDD">
              <w:rPr>
                <w:rFonts w:ascii="Times New Roman" w:hAnsi="Times New Roman" w:cs="Times New Roman"/>
                <w:i/>
                <w:color w:val="221F20"/>
                <w:sz w:val="24"/>
                <w:szCs w:val="24"/>
              </w:rPr>
              <w:t>navesti</w:t>
            </w:r>
            <w:proofErr w:type="spellEnd"/>
            <w:r w:rsidRPr="00391EDD">
              <w:rPr>
                <w:rFonts w:ascii="Times New Roman" w:hAnsi="Times New Roman" w:cs="Times New Roman"/>
                <w:i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i/>
                <w:color w:val="221F20"/>
                <w:sz w:val="24"/>
                <w:szCs w:val="24"/>
              </w:rPr>
              <w:t>broj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) od (</w:t>
            </w:r>
            <w:proofErr w:type="spellStart"/>
            <w:r w:rsidRPr="00391EDD">
              <w:rPr>
                <w:rFonts w:ascii="Times New Roman" w:hAnsi="Times New Roman" w:cs="Times New Roman"/>
                <w:i/>
                <w:color w:val="221F20"/>
                <w:sz w:val="24"/>
                <w:szCs w:val="24"/>
              </w:rPr>
              <w:t>navesti</w:t>
            </w:r>
            <w:proofErr w:type="spellEnd"/>
            <w:r w:rsidRPr="00391EDD">
              <w:rPr>
                <w:rFonts w:ascii="Times New Roman" w:hAnsi="Times New Roman" w:cs="Times New Roman"/>
                <w:i/>
                <w:color w:val="221F20"/>
                <w:sz w:val="24"/>
                <w:szCs w:val="24"/>
              </w:rPr>
              <w:t xml:space="preserve"> datum</w:t>
            </w:r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)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i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Izveštaju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o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ispitivanju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broj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(</w:t>
            </w:r>
            <w:proofErr w:type="spellStart"/>
            <w:r w:rsidRPr="00391EDD">
              <w:rPr>
                <w:rFonts w:ascii="Times New Roman" w:hAnsi="Times New Roman" w:cs="Times New Roman"/>
                <w:i/>
                <w:color w:val="221F20"/>
                <w:sz w:val="24"/>
                <w:szCs w:val="24"/>
              </w:rPr>
              <w:t>navesti</w:t>
            </w:r>
            <w:proofErr w:type="spellEnd"/>
            <w:r w:rsidRPr="00391EDD">
              <w:rPr>
                <w:rFonts w:ascii="Times New Roman" w:hAnsi="Times New Roman" w:cs="Times New Roman"/>
                <w:i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i/>
                <w:color w:val="221F20"/>
                <w:sz w:val="24"/>
                <w:szCs w:val="24"/>
              </w:rPr>
              <w:t>broj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) od (</w:t>
            </w:r>
            <w:proofErr w:type="spellStart"/>
            <w:r w:rsidRPr="00391EDD">
              <w:rPr>
                <w:rFonts w:ascii="Times New Roman" w:hAnsi="Times New Roman" w:cs="Times New Roman"/>
                <w:i/>
                <w:color w:val="221F20"/>
                <w:sz w:val="24"/>
                <w:szCs w:val="24"/>
              </w:rPr>
              <w:t>navesti</w:t>
            </w:r>
            <w:proofErr w:type="spellEnd"/>
            <w:r w:rsidRPr="00391EDD">
              <w:rPr>
                <w:rFonts w:ascii="Times New Roman" w:hAnsi="Times New Roman" w:cs="Times New Roman"/>
                <w:i/>
                <w:color w:val="221F20"/>
                <w:sz w:val="24"/>
                <w:szCs w:val="24"/>
              </w:rPr>
              <w:t xml:space="preserve"> datum</w:t>
            </w:r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),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koji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su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sastavni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deo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ovog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dokumenta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,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donosi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se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zaključak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da </w:t>
            </w:r>
            <w:r w:rsid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je </w:t>
            </w:r>
            <w:proofErr w:type="spellStart"/>
            <w:r w:rsid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vozilo</w:t>
            </w:r>
            <w:proofErr w:type="spellEnd"/>
            <w:r w:rsidR="008403D8"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</w:p>
          <w:p w:rsidR="003B3B23" w:rsidRPr="00391EDD" w:rsidRDefault="008403D8" w:rsidP="00D74183">
            <w:pPr>
              <w:spacing w:before="240" w:after="120"/>
              <w:ind w:right="155"/>
              <w:jc w:val="center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USAGLAŠENO </w:t>
            </w:r>
            <w:r w:rsidR="005A1187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5"/>
            <w:r w:rsidR="005A1187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instrText xml:space="preserve"> FORMCHECKBOX </w:instrText>
            </w:r>
            <w:r w:rsidR="00546961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</w:r>
            <w:r w:rsidR="00546961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fldChar w:fldCharType="separate"/>
            </w:r>
            <w:r w:rsidR="005A1187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fldChar w:fldCharType="end"/>
            </w:r>
            <w:bookmarkEnd w:id="1"/>
            <w:r w:rsidRPr="00391EDD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                          </w:t>
            </w:r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NIJE USAGLAŠENO</w:t>
            </w:r>
            <w:r w:rsidRPr="00391EDD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   </w:t>
            </w:r>
            <w:r w:rsidRPr="00391EDD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1EDD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instrText xml:space="preserve"> FORMCHECKBOX </w:instrText>
            </w:r>
            <w:r w:rsidR="00546961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</w:r>
            <w:r w:rsidR="00546961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fldChar w:fldCharType="separate"/>
            </w:r>
            <w:r w:rsidRPr="00391EDD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fldChar w:fldCharType="end"/>
            </w:r>
          </w:p>
          <w:p w:rsidR="00E21BBA" w:rsidRPr="00391EDD" w:rsidRDefault="008403D8" w:rsidP="00EE73B1">
            <w:pPr>
              <w:spacing w:before="120" w:after="120"/>
              <w:ind w:right="155"/>
              <w:jc w:val="both"/>
              <w:rPr>
                <w:rFonts w:ascii="Times New Roman" w:hAnsi="Times New Roman" w:cs="Times New Roman"/>
                <w:color w:val="221F20"/>
                <w:sz w:val="24"/>
                <w:szCs w:val="24"/>
                <w:lang w:val="sr-Latn-RS"/>
              </w:rPr>
            </w:pP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sa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Pravilnikom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o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podeli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motornih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i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priključnih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vozila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i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tehničkim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uslovima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za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vozila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u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saobraćaju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na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putevima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(</w:t>
            </w:r>
            <w:r w:rsidR="002F36A6" w:rsidRPr="002F36A6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"Sl. </w:t>
            </w:r>
            <w:proofErr w:type="spellStart"/>
            <w:r w:rsidR="002F36A6" w:rsidRPr="002F36A6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glasnik</w:t>
            </w:r>
            <w:proofErr w:type="spellEnd"/>
            <w:r w:rsidR="002F36A6" w:rsidRPr="002F36A6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RS", br. 40/2012, 102/2012, 19/2013, 41/2013, 102/2014, 41/2015, 78/2015, 111/2015, 14/2016, 108/2016, 7/2017 - </w:t>
            </w:r>
            <w:proofErr w:type="spellStart"/>
            <w:r w:rsidR="002F36A6" w:rsidRPr="002F36A6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ispr</w:t>
            </w:r>
            <w:proofErr w:type="spellEnd"/>
            <w:r w:rsidR="002F36A6" w:rsidRPr="002F36A6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., 63/2017, 45/2018, 70/2018, 95/2018, 104/2018, 93/2019, 2/2020 - </w:t>
            </w:r>
            <w:proofErr w:type="spellStart"/>
            <w:r w:rsidR="002F36A6" w:rsidRPr="002F36A6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ispr</w:t>
            </w:r>
            <w:proofErr w:type="spellEnd"/>
            <w:r w:rsidR="002F36A6" w:rsidRPr="002F36A6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. </w:t>
            </w:r>
            <w:proofErr w:type="spellStart"/>
            <w:r w:rsidR="002F36A6" w:rsidRPr="002F36A6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i</w:t>
            </w:r>
            <w:proofErr w:type="spellEnd"/>
            <w:r w:rsidR="002F36A6" w:rsidRPr="002F36A6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64/2021)</w:t>
            </w:r>
            <w:r w:rsid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i</w:t>
            </w:r>
            <w:proofErr w:type="spellEnd"/>
            <w:r w:rsid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sa</w:t>
            </w:r>
            <w:proofErr w:type="spellEnd"/>
            <w:r w:rsid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="00EE73B1" w:rsidRP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Pravilnik</w:t>
            </w:r>
            <w:r w:rsid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om</w:t>
            </w:r>
            <w:proofErr w:type="spellEnd"/>
            <w:r w:rsidR="00EE73B1" w:rsidRP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o </w:t>
            </w:r>
            <w:proofErr w:type="spellStart"/>
            <w:r w:rsidR="00EE73B1" w:rsidRP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ispitivanju</w:t>
            </w:r>
            <w:proofErr w:type="spellEnd"/>
            <w:r w:rsidR="00EE73B1" w:rsidRP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="00EE73B1" w:rsidRP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vozila</w:t>
            </w:r>
            <w:proofErr w:type="spellEnd"/>
            <w:r w:rsidR="00EE73B1" w:rsidRP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(„Sl. </w:t>
            </w:r>
            <w:proofErr w:type="spellStart"/>
            <w:r w:rsidR="00EE73B1" w:rsidRP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glasnik</w:t>
            </w:r>
            <w:proofErr w:type="spellEnd"/>
            <w:r w:rsidR="00EE73B1" w:rsidRP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RS“ br. 8/12, 13/13,31/13,114/13, 40/14, 140/14, 18/15, 82/15, 88/16 </w:t>
            </w:r>
            <w:proofErr w:type="spellStart"/>
            <w:r w:rsidR="00EE73B1" w:rsidRP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i</w:t>
            </w:r>
            <w:proofErr w:type="spellEnd"/>
            <w:r w:rsidR="00EE73B1" w:rsidRP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108/16).</w:t>
            </w:r>
          </w:p>
        </w:tc>
      </w:tr>
    </w:tbl>
    <w:p w:rsidR="00157C4A" w:rsidRPr="00391EDD" w:rsidRDefault="00D74183" w:rsidP="00D74183">
      <w:pPr>
        <w:tabs>
          <w:tab w:val="left" w:pos="3828"/>
        </w:tabs>
        <w:spacing w:before="120" w:after="0"/>
        <w:ind w:left="326" w:right="339" w:hanging="10"/>
        <w:rPr>
          <w:rFonts w:ascii="Times New Roman" w:hAnsi="Times New Roman" w:cs="Times New Roman"/>
          <w:b/>
          <w:color w:val="221F20"/>
          <w:sz w:val="24"/>
          <w:szCs w:val="24"/>
        </w:rPr>
      </w:pPr>
      <w:r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21F20"/>
          <w:sz w:val="24"/>
          <w:szCs w:val="24"/>
        </w:rPr>
        <w:tab/>
      </w:r>
    </w:p>
    <w:p w:rsidR="00CA5E04" w:rsidRPr="00391EDD" w:rsidRDefault="00157C4A" w:rsidP="00CA5E04">
      <w:pPr>
        <w:spacing w:after="0"/>
        <w:ind w:left="1450" w:right="339" w:hanging="10"/>
        <w:rPr>
          <w:rFonts w:ascii="Times New Roman" w:hAnsi="Times New Roman" w:cs="Times New Roman"/>
          <w:b/>
          <w:color w:val="221F20"/>
          <w:sz w:val="24"/>
          <w:szCs w:val="24"/>
        </w:rPr>
      </w:pP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 w:rsidR="00CA5E04" w:rsidRPr="00391EDD">
        <w:rPr>
          <w:rFonts w:ascii="Times New Roman" w:hAnsi="Times New Roman" w:cs="Times New Roman"/>
          <w:b/>
          <w:color w:val="221F20"/>
          <w:sz w:val="24"/>
          <w:szCs w:val="24"/>
        </w:rPr>
        <w:t xml:space="preserve">     </w:t>
      </w:r>
      <w:proofErr w:type="spellStart"/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>Tehnički</w:t>
      </w:r>
      <w:proofErr w:type="spellEnd"/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 xml:space="preserve"> </w:t>
      </w:r>
      <w:proofErr w:type="spellStart"/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>rukovodilac</w:t>
      </w:r>
      <w:proofErr w:type="spellEnd"/>
      <w:r w:rsidR="00CA5E04" w:rsidRPr="00391EDD">
        <w:rPr>
          <w:rFonts w:ascii="Times New Roman" w:hAnsi="Times New Roman" w:cs="Times New Roman"/>
          <w:b/>
          <w:color w:val="221F20"/>
          <w:sz w:val="24"/>
          <w:szCs w:val="24"/>
        </w:rPr>
        <w:t xml:space="preserve"> </w:t>
      </w:r>
    </w:p>
    <w:p w:rsidR="00157C4A" w:rsidRPr="00391EDD" w:rsidRDefault="00CA5E04" w:rsidP="00CA5E04">
      <w:pPr>
        <w:spacing w:after="0"/>
        <w:ind w:left="5050" w:right="339" w:firstLine="710"/>
        <w:rPr>
          <w:rFonts w:ascii="Times New Roman" w:hAnsi="Times New Roman" w:cs="Times New Roman"/>
          <w:b/>
          <w:color w:val="221F20"/>
          <w:sz w:val="24"/>
          <w:szCs w:val="24"/>
        </w:rPr>
      </w:pPr>
      <w:proofErr w:type="spellStart"/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>motornih</w:t>
      </w:r>
      <w:proofErr w:type="spellEnd"/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 xml:space="preserve"> </w:t>
      </w:r>
      <w:proofErr w:type="spellStart"/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>i</w:t>
      </w:r>
      <w:proofErr w:type="spellEnd"/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 xml:space="preserve"> </w:t>
      </w:r>
      <w:proofErr w:type="spellStart"/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>priključnih</w:t>
      </w:r>
      <w:proofErr w:type="spellEnd"/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 xml:space="preserve"> </w:t>
      </w:r>
      <w:proofErr w:type="spellStart"/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>vozila</w:t>
      </w:r>
      <w:proofErr w:type="spellEnd"/>
    </w:p>
    <w:p w:rsidR="00E90E76" w:rsidRDefault="005A1187" w:rsidP="005A1187">
      <w:pPr>
        <w:spacing w:before="240" w:after="0"/>
        <w:ind w:left="1450" w:right="339" w:hanging="10"/>
        <w:rPr>
          <w:rFonts w:ascii="Times New Roman" w:hAnsi="Times New Roman" w:cs="Times New Roman"/>
          <w:b/>
          <w:noProof/>
          <w:color w:val="221F2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221F2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F4C8FF9" wp14:editId="673C40A9">
            <wp:simplePos x="0" y="0"/>
            <wp:positionH relativeFrom="column">
              <wp:posOffset>3766820</wp:posOffset>
            </wp:positionH>
            <wp:positionV relativeFrom="paragraph">
              <wp:posOffset>13335</wp:posOffset>
            </wp:positionV>
            <wp:extent cx="1018540" cy="4095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. Komlenić potpis 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54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21F20"/>
          <w:sz w:val="24"/>
          <w:szCs w:val="24"/>
        </w:rPr>
        <w:tab/>
        <w:t xml:space="preserve">           </w:t>
      </w:r>
      <w:r w:rsidR="00157C4A">
        <w:rPr>
          <w:rFonts w:ascii="Times New Roman" w:hAnsi="Times New Roman" w:cs="Times New Roman"/>
          <w:b/>
          <w:color w:val="221F20"/>
          <w:sz w:val="24"/>
          <w:szCs w:val="24"/>
        </w:rPr>
        <w:t>__________________________</w:t>
      </w:r>
    </w:p>
    <w:p w:rsidR="00157C4A" w:rsidRPr="00E90E76" w:rsidRDefault="00157C4A" w:rsidP="00E90E76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57C4A" w:rsidRPr="00E90E76" w:rsidSect="00DF19FC">
      <w:headerReference w:type="default" r:id="rId8"/>
      <w:footerReference w:type="default" r:id="rId9"/>
      <w:pgSz w:w="11906" w:h="16838" w:code="9"/>
      <w:pgMar w:top="1418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961" w:rsidRDefault="00546961" w:rsidP="003F05FE">
      <w:pPr>
        <w:spacing w:after="0" w:line="240" w:lineRule="auto"/>
      </w:pPr>
      <w:r>
        <w:separator/>
      </w:r>
    </w:p>
  </w:endnote>
  <w:endnote w:type="continuationSeparator" w:id="0">
    <w:p w:rsidR="00546961" w:rsidRDefault="00546961" w:rsidP="003F0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0"/>
        <w:szCs w:val="20"/>
      </w:rPr>
      <w:id w:val="-1499186912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0"/>
            <w:szCs w:val="20"/>
          </w:rPr>
          <w:id w:val="-1085608431"/>
          <w:docPartObj>
            <w:docPartGallery w:val="Page Numbers (Top of Page)"/>
            <w:docPartUnique/>
          </w:docPartObj>
        </w:sdtPr>
        <w:sdtEndPr/>
        <w:sdtContent>
          <w:p w:rsidR="00EE73B1" w:rsidRPr="00E90E76" w:rsidRDefault="00E90E76" w:rsidP="00E90E76">
            <w:pPr>
              <w:pStyle w:val="Footer"/>
              <w:pBdr>
                <w:top w:val="single" w:sz="4" w:space="1" w:color="auto"/>
              </w:pBdr>
              <w:tabs>
                <w:tab w:val="clear" w:pos="9360"/>
                <w:tab w:val="right" w:pos="9781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QP SL-27-01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    </w:t>
            </w:r>
            <w:proofErr w:type="spellStart"/>
            <w:r w:rsidRPr="00030482">
              <w:rPr>
                <w:rFonts w:ascii="Times New Roman" w:hAnsi="Times New Roman" w:cs="Times New Roman"/>
                <w:sz w:val="20"/>
                <w:szCs w:val="20"/>
              </w:rPr>
              <w:t>Strana</w:t>
            </w:r>
            <w:proofErr w:type="spellEnd"/>
            <w:r w:rsidRPr="000304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30482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begin"/>
            </w:r>
            <w:r w:rsidRPr="00030482">
              <w:rPr>
                <w:rFonts w:ascii="Times New Roman" w:hAnsi="Times New Roman" w:cs="Times New Roman"/>
                <w:bCs/>
                <w:sz w:val="20"/>
                <w:szCs w:val="20"/>
              </w:rPr>
              <w:instrText xml:space="preserve"> PAGE </w:instrText>
            </w:r>
            <w:r w:rsidRPr="00030482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separate"/>
            </w:r>
            <w:r w:rsidR="002A79C4">
              <w:rPr>
                <w:rFonts w:ascii="Times New Roman" w:hAnsi="Times New Roman" w:cs="Times New Roman"/>
                <w:bCs/>
                <w:noProof/>
                <w:sz w:val="20"/>
                <w:szCs w:val="20"/>
              </w:rPr>
              <w:t>1</w:t>
            </w:r>
            <w:r w:rsidRPr="00030482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end"/>
            </w:r>
            <w:r w:rsidRPr="00030482">
              <w:rPr>
                <w:rFonts w:ascii="Times New Roman" w:hAnsi="Times New Roman" w:cs="Times New Roman"/>
                <w:sz w:val="20"/>
                <w:szCs w:val="20"/>
              </w:rPr>
              <w:t xml:space="preserve"> od </w:t>
            </w:r>
            <w:r w:rsidRPr="00030482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begin"/>
            </w:r>
            <w:r w:rsidRPr="00030482">
              <w:rPr>
                <w:rFonts w:ascii="Times New Roman" w:hAnsi="Times New Roman" w:cs="Times New Roman"/>
                <w:bCs/>
                <w:sz w:val="20"/>
                <w:szCs w:val="20"/>
              </w:rPr>
              <w:instrText xml:space="preserve"> NUMPAGES  </w:instrText>
            </w:r>
            <w:r w:rsidRPr="00030482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separate"/>
            </w:r>
            <w:r w:rsidR="002A79C4">
              <w:rPr>
                <w:rFonts w:ascii="Times New Roman" w:hAnsi="Times New Roman" w:cs="Times New Roman"/>
                <w:bCs/>
                <w:noProof/>
                <w:sz w:val="20"/>
                <w:szCs w:val="20"/>
              </w:rPr>
              <w:t>1</w:t>
            </w:r>
            <w:r w:rsidRPr="00030482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961" w:rsidRDefault="00546961" w:rsidP="003F05FE">
      <w:pPr>
        <w:spacing w:after="0" w:line="240" w:lineRule="auto"/>
      </w:pPr>
      <w:r>
        <w:separator/>
      </w:r>
    </w:p>
  </w:footnote>
  <w:footnote w:type="continuationSeparator" w:id="0">
    <w:p w:rsidR="00546961" w:rsidRDefault="00546961" w:rsidP="003F0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05FE" w:rsidRDefault="00302C45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CDA5EC3" wp14:editId="70723E39">
          <wp:simplePos x="0" y="0"/>
          <wp:positionH relativeFrom="column">
            <wp:posOffset>5401310</wp:posOffset>
          </wp:positionH>
          <wp:positionV relativeFrom="paragraph">
            <wp:posOffset>38100</wp:posOffset>
          </wp:positionV>
          <wp:extent cx="737686" cy="956945"/>
          <wp:effectExtent l="0" t="0" r="571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06-079 KT 17020 - SRPS (1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7686" cy="956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05FE">
      <w:rPr>
        <w:noProof/>
      </w:rPr>
      <w:drawing>
        <wp:inline distT="0" distB="0" distL="0" distR="0" wp14:anchorId="599178DD">
          <wp:extent cx="1524000" cy="67056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6705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3F05FE" w:rsidRDefault="003F05FE" w:rsidP="003F05FE">
    <w:pPr>
      <w:pBdr>
        <w:bottom w:val="single" w:sz="4" w:space="1" w:color="auto"/>
      </w:pBdr>
      <w:tabs>
        <w:tab w:val="center" w:pos="4680"/>
        <w:tab w:val="right" w:pos="9360"/>
      </w:tabs>
      <w:spacing w:after="0" w:line="240" w:lineRule="auto"/>
      <w:rPr>
        <w:rFonts w:asciiTheme="minorHAnsi" w:eastAsiaTheme="minorHAnsi" w:hAnsiTheme="minorHAnsi" w:cstheme="minorBidi"/>
        <w:color w:val="00B050"/>
        <w:sz w:val="24"/>
        <w:lang w:val="sr-Latn-RS"/>
      </w:rPr>
    </w:pPr>
    <w:r w:rsidRPr="003F05FE">
      <w:rPr>
        <w:rFonts w:asciiTheme="minorHAnsi" w:eastAsiaTheme="minorHAnsi" w:hAnsiTheme="minorHAnsi" w:cstheme="minorBidi"/>
        <w:color w:val="00B050"/>
        <w:sz w:val="24"/>
        <w:lang w:val="sr-Cyrl-RS"/>
      </w:rPr>
      <w:t xml:space="preserve">DOO FEKETIĆ OGRANAK </w:t>
    </w:r>
    <w:r w:rsidR="0060027D">
      <w:rPr>
        <w:rFonts w:asciiTheme="minorHAnsi" w:eastAsiaTheme="minorHAnsi" w:hAnsiTheme="minorHAnsi" w:cstheme="minorBidi"/>
        <w:color w:val="00B050"/>
        <w:sz w:val="24"/>
        <w:lang w:val="sr-Latn-RS"/>
      </w:rPr>
      <w:t>KONTROLNO TELO</w:t>
    </w:r>
  </w:p>
  <w:p w:rsidR="00157C4A" w:rsidRPr="003F05FE" w:rsidRDefault="00157C4A" w:rsidP="003F05FE">
    <w:pPr>
      <w:pBdr>
        <w:bottom w:val="single" w:sz="4" w:space="1" w:color="auto"/>
      </w:pBdr>
      <w:tabs>
        <w:tab w:val="center" w:pos="4680"/>
        <w:tab w:val="right" w:pos="9360"/>
      </w:tabs>
      <w:spacing w:after="0" w:line="240" w:lineRule="auto"/>
      <w:rPr>
        <w:rFonts w:asciiTheme="minorHAnsi" w:eastAsiaTheme="minorHAnsi" w:hAnsiTheme="minorHAnsi" w:cstheme="minorBidi"/>
        <w:color w:val="auto"/>
        <w:lang w:val="sr-Latn-RS"/>
      </w:rPr>
    </w:pPr>
    <w:r>
      <w:rPr>
        <w:rFonts w:asciiTheme="minorHAnsi" w:eastAsiaTheme="minorHAnsi" w:hAnsiTheme="minorHAnsi" w:cstheme="minorBidi"/>
        <w:color w:val="00B050"/>
        <w:sz w:val="24"/>
        <w:lang w:val="sr-Latn-RS"/>
      </w:rPr>
      <w:t>Srbobran, Turijski put 17</w:t>
    </w:r>
  </w:p>
  <w:p w:rsidR="003F05FE" w:rsidRPr="003F05FE" w:rsidRDefault="003F05FE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02C19"/>
    <w:multiLevelType w:val="hybridMultilevel"/>
    <w:tmpl w:val="136C704C"/>
    <w:lvl w:ilvl="0" w:tplc="9752A67E">
      <w:start w:val="1"/>
      <w:numFmt w:val="decimal"/>
      <w:lvlText w:val="%1."/>
      <w:lvlJc w:val="left"/>
      <w:pPr>
        <w:ind w:left="562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8DD7F7"/>
        <w:vertAlign w:val="baseline"/>
      </w:rPr>
    </w:lvl>
    <w:lvl w:ilvl="1" w:tplc="A8F8C9C2">
      <w:start w:val="1"/>
      <w:numFmt w:val="lowerLetter"/>
      <w:lvlText w:val="%2"/>
      <w:lvlJc w:val="left"/>
      <w:pPr>
        <w:ind w:left="1344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8DD7F7"/>
        <w:vertAlign w:val="baseline"/>
      </w:rPr>
    </w:lvl>
    <w:lvl w:ilvl="2" w:tplc="B2DC498E">
      <w:start w:val="1"/>
      <w:numFmt w:val="lowerRoman"/>
      <w:lvlText w:val="%3"/>
      <w:lvlJc w:val="left"/>
      <w:pPr>
        <w:ind w:left="2064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8DD7F7"/>
        <w:vertAlign w:val="baseline"/>
      </w:rPr>
    </w:lvl>
    <w:lvl w:ilvl="3" w:tplc="3CA843D6">
      <w:start w:val="1"/>
      <w:numFmt w:val="decimal"/>
      <w:lvlText w:val="%4"/>
      <w:lvlJc w:val="left"/>
      <w:pPr>
        <w:ind w:left="2784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8DD7F7"/>
        <w:vertAlign w:val="baseline"/>
      </w:rPr>
    </w:lvl>
    <w:lvl w:ilvl="4" w:tplc="C61A8D44">
      <w:start w:val="1"/>
      <w:numFmt w:val="lowerLetter"/>
      <w:lvlText w:val="%5"/>
      <w:lvlJc w:val="left"/>
      <w:pPr>
        <w:ind w:left="3504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8DD7F7"/>
        <w:vertAlign w:val="baseline"/>
      </w:rPr>
    </w:lvl>
    <w:lvl w:ilvl="5" w:tplc="14AA0D06">
      <w:start w:val="1"/>
      <w:numFmt w:val="lowerRoman"/>
      <w:lvlText w:val="%6"/>
      <w:lvlJc w:val="left"/>
      <w:pPr>
        <w:ind w:left="4224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8DD7F7"/>
        <w:vertAlign w:val="baseline"/>
      </w:rPr>
    </w:lvl>
    <w:lvl w:ilvl="6" w:tplc="F0CC8CE0">
      <w:start w:val="1"/>
      <w:numFmt w:val="decimal"/>
      <w:lvlText w:val="%7"/>
      <w:lvlJc w:val="left"/>
      <w:pPr>
        <w:ind w:left="4944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8DD7F7"/>
        <w:vertAlign w:val="baseline"/>
      </w:rPr>
    </w:lvl>
    <w:lvl w:ilvl="7" w:tplc="E1D8BAB4">
      <w:start w:val="1"/>
      <w:numFmt w:val="lowerLetter"/>
      <w:lvlText w:val="%8"/>
      <w:lvlJc w:val="left"/>
      <w:pPr>
        <w:ind w:left="5664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8DD7F7"/>
        <w:vertAlign w:val="baseline"/>
      </w:rPr>
    </w:lvl>
    <w:lvl w:ilvl="8" w:tplc="3E523C76">
      <w:start w:val="1"/>
      <w:numFmt w:val="lowerRoman"/>
      <w:lvlText w:val="%9"/>
      <w:lvlJc w:val="left"/>
      <w:pPr>
        <w:ind w:left="6384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8DD7F7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D34"/>
    <w:rsid w:val="00093C82"/>
    <w:rsid w:val="00157C4A"/>
    <w:rsid w:val="001B2BF5"/>
    <w:rsid w:val="001C2472"/>
    <w:rsid w:val="002A79C4"/>
    <w:rsid w:val="002B4C1D"/>
    <w:rsid w:val="002E56F1"/>
    <w:rsid w:val="002F36A6"/>
    <w:rsid w:val="00302C45"/>
    <w:rsid w:val="00391EDD"/>
    <w:rsid w:val="003B3B23"/>
    <w:rsid w:val="003C3D2D"/>
    <w:rsid w:val="003C4D34"/>
    <w:rsid w:val="003F05FE"/>
    <w:rsid w:val="003F3995"/>
    <w:rsid w:val="00406A76"/>
    <w:rsid w:val="00530147"/>
    <w:rsid w:val="00546961"/>
    <w:rsid w:val="00570743"/>
    <w:rsid w:val="005A1187"/>
    <w:rsid w:val="005F7265"/>
    <w:rsid w:val="0060027D"/>
    <w:rsid w:val="006E64BB"/>
    <w:rsid w:val="007B05EB"/>
    <w:rsid w:val="00815D9B"/>
    <w:rsid w:val="008403D8"/>
    <w:rsid w:val="00B71830"/>
    <w:rsid w:val="00BD482A"/>
    <w:rsid w:val="00C13712"/>
    <w:rsid w:val="00C224BE"/>
    <w:rsid w:val="00C25153"/>
    <w:rsid w:val="00C90388"/>
    <w:rsid w:val="00CA5E04"/>
    <w:rsid w:val="00D74183"/>
    <w:rsid w:val="00DA1F0B"/>
    <w:rsid w:val="00DF19FC"/>
    <w:rsid w:val="00E2114A"/>
    <w:rsid w:val="00E21BBA"/>
    <w:rsid w:val="00E436B3"/>
    <w:rsid w:val="00E877B2"/>
    <w:rsid w:val="00E90E76"/>
    <w:rsid w:val="00EA7C90"/>
    <w:rsid w:val="00EC0875"/>
    <w:rsid w:val="00EE58E3"/>
    <w:rsid w:val="00EE73B1"/>
    <w:rsid w:val="00F56D25"/>
    <w:rsid w:val="00FC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EE673CF-48B3-46D6-9D5B-B656E1E17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08"/>
      <w:ind w:right="233"/>
      <w:jc w:val="center"/>
      <w:outlineLvl w:val="0"/>
    </w:pPr>
    <w:rPr>
      <w:rFonts w:ascii="Calibri" w:eastAsia="Calibri" w:hAnsi="Calibri" w:cs="Calibri"/>
      <w:b/>
      <w:color w:val="221F2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21F20"/>
      <w:sz w:val="24"/>
    </w:rPr>
  </w:style>
  <w:style w:type="paragraph" w:styleId="Header">
    <w:name w:val="header"/>
    <w:basedOn w:val="Normal"/>
    <w:link w:val="HeaderChar"/>
    <w:uiPriority w:val="99"/>
    <w:unhideWhenUsed/>
    <w:rsid w:val="003F0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5F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F0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5FE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39"/>
    <w:rsid w:val="003B3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3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Nalaz o kontrolisanju Pravilnik o podeli motornih i prikljucnih 09.2020.cdr</vt:lpstr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Nalaz o kontrolisanju Pravilnik o podeli motornih i prikljucnih 09.2020.cdr</dc:title>
  <dc:subject/>
  <dc:creator>Milos</dc:creator>
  <cp:keywords/>
  <cp:lastModifiedBy>User</cp:lastModifiedBy>
  <cp:revision>3</cp:revision>
  <dcterms:created xsi:type="dcterms:W3CDTF">2021-08-24T09:05:00Z</dcterms:created>
  <dcterms:modified xsi:type="dcterms:W3CDTF">2021-08-24T09:12:00Z</dcterms:modified>
</cp:coreProperties>
</file>