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6F09" w14:textId="77777777" w:rsidR="00D03AAE" w:rsidRPr="00CA61E2" w:rsidRDefault="00D03AAE" w:rsidP="00D03AAE">
      <w:pPr>
        <w:spacing w:after="0" w:line="36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 w:rsidRPr="00CA61E2"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6A710D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567FF62F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06144996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</w:p>
    <w:p w14:paraId="5357B12B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6634A8DE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0D3F3C38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Дисциплина:</w:t>
      </w:r>
    </w:p>
    <w:p w14:paraId="4DF5F594" w14:textId="3B7EC27C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«</w:t>
      </w:r>
      <w:r>
        <w:rPr>
          <w:rFonts w:eastAsia="Times New Roman"/>
          <w:b/>
          <w:bCs/>
          <w:i/>
          <w:sz w:val="24"/>
          <w:szCs w:val="24"/>
          <w:lang w:eastAsia="ru-RU"/>
        </w:rPr>
        <w:t>Разработка систем аутентификации и криптографии</w:t>
      </w: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»</w:t>
      </w:r>
    </w:p>
    <w:p w14:paraId="6FDB024F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3FF47ED8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21B2FEE9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6AE9ED56" w14:textId="47440867" w:rsidR="00D03AAE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Отчет по лабораторной работе №</w:t>
      </w:r>
      <w:r w:rsidR="00FA39CB" w:rsidRPr="00FA39CB">
        <w:rPr>
          <w:rFonts w:eastAsia="Times New Roman"/>
          <w:b/>
          <w:bCs/>
          <w:sz w:val="24"/>
          <w:szCs w:val="24"/>
          <w:lang w:eastAsia="ru-RU"/>
        </w:rPr>
        <w:t>2</w:t>
      </w:r>
      <w:r w:rsidRPr="00CA61E2">
        <w:rPr>
          <w:rFonts w:eastAsia="Times New Roman"/>
          <w:b/>
          <w:bCs/>
          <w:i/>
          <w:sz w:val="24"/>
          <w:szCs w:val="24"/>
          <w:lang w:eastAsia="ru-RU"/>
        </w:rPr>
        <w:br/>
      </w:r>
      <w:r w:rsidRPr="00CA61E2">
        <w:rPr>
          <w:rFonts w:eastAsia="Times New Roman"/>
          <w:b/>
          <w:bCs/>
          <w:iCs/>
          <w:sz w:val="24"/>
          <w:szCs w:val="24"/>
          <w:lang w:eastAsia="ru-RU"/>
        </w:rPr>
        <w:t>на тему «</w:t>
      </w:r>
      <w:r w:rsidR="00FA39CB">
        <w:rPr>
          <w:rFonts w:eastAsia="Times New Roman"/>
          <w:b/>
          <w:bCs/>
          <w:iCs/>
          <w:sz w:val="24"/>
          <w:szCs w:val="24"/>
          <w:lang w:eastAsia="ru-RU"/>
        </w:rPr>
        <w:t>Методы аутентификации</w:t>
      </w:r>
      <w:r w:rsidRPr="00CA61E2">
        <w:rPr>
          <w:rFonts w:eastAsia="Times New Roman"/>
          <w:b/>
          <w:bCs/>
          <w:iCs/>
          <w:sz w:val="24"/>
          <w:szCs w:val="24"/>
          <w:lang w:eastAsia="ru-RU"/>
        </w:rPr>
        <w:t>»</w:t>
      </w:r>
    </w:p>
    <w:p w14:paraId="2B42DB07" w14:textId="6F8A2E7B" w:rsidR="00D03AAE" w:rsidRPr="00CA61E2" w:rsidRDefault="00FA39CB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Cs/>
          <w:sz w:val="24"/>
          <w:szCs w:val="24"/>
          <w:lang w:eastAsia="ru-RU"/>
        </w:rPr>
      </w:pPr>
      <w:r>
        <w:rPr>
          <w:rFonts w:eastAsia="Times New Roman"/>
          <w:b/>
          <w:bCs/>
          <w:i/>
          <w:sz w:val="24"/>
          <w:szCs w:val="24"/>
          <w:lang w:eastAsia="ru-RU"/>
        </w:rPr>
        <w:t>Вариант 7</w:t>
      </w:r>
    </w:p>
    <w:p w14:paraId="3ED96CD7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36315104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1CFDE949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53EB5F66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07B7A9A5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2BF3CD66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b/>
          <w:bCs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sz w:val="24"/>
          <w:szCs w:val="24"/>
          <w:lang w:eastAsia="ru-RU"/>
        </w:rPr>
        <w:t>Выполнила:</w:t>
      </w:r>
    </w:p>
    <w:p w14:paraId="431B8D35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 w:rsidRPr="00CA61E2">
        <w:rPr>
          <w:rFonts w:eastAsia="Times New Roman"/>
          <w:sz w:val="24"/>
          <w:szCs w:val="24"/>
          <w:lang w:eastAsia="ru-RU"/>
        </w:rPr>
        <w:t xml:space="preserve">Магистрант гр. </w:t>
      </w:r>
      <w:r w:rsidRPr="00CA61E2">
        <w:rPr>
          <w:rFonts w:eastAsia="Times New Roman"/>
          <w:sz w:val="24"/>
          <w:szCs w:val="24"/>
          <w:lang w:val="en-US" w:eastAsia="ru-RU"/>
        </w:rPr>
        <w:t>N</w:t>
      </w:r>
      <w:r w:rsidRPr="00CA61E2">
        <w:rPr>
          <w:rFonts w:eastAsia="Times New Roman"/>
          <w:sz w:val="24"/>
          <w:szCs w:val="24"/>
          <w:lang w:eastAsia="ru-RU"/>
        </w:rPr>
        <w:t>42514</w:t>
      </w:r>
      <w:r w:rsidRPr="00CA61E2">
        <w:rPr>
          <w:rFonts w:eastAsia="Times New Roman"/>
          <w:sz w:val="24"/>
          <w:szCs w:val="24"/>
          <w:lang w:val="en-US" w:eastAsia="ru-RU"/>
        </w:rPr>
        <w:t>c</w:t>
      </w:r>
    </w:p>
    <w:p w14:paraId="13050B37" w14:textId="3F205707" w:rsidR="00D03AAE" w:rsidRPr="00CA61E2" w:rsidRDefault="00D03AAE" w:rsidP="00D03AAE">
      <w:pPr>
        <w:spacing w:after="0" w:line="312" w:lineRule="auto"/>
        <w:jc w:val="right"/>
        <w:rPr>
          <w:rFonts w:eastAsia="Times New Roman"/>
          <w:color w:val="FF0000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Гафарова Язгуль Камилевна</w:t>
      </w:r>
    </w:p>
    <w:p w14:paraId="438BF21B" w14:textId="772FB503" w:rsidR="00D03AAE" w:rsidRPr="00CA61E2" w:rsidRDefault="003F603F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83231" wp14:editId="387ABC78">
            <wp:simplePos x="0" y="0"/>
            <wp:positionH relativeFrom="column">
              <wp:posOffset>5033645</wp:posOffset>
            </wp:positionH>
            <wp:positionV relativeFrom="paragraph">
              <wp:posOffset>12700</wp:posOffset>
            </wp:positionV>
            <wp:extent cx="868045" cy="244475"/>
            <wp:effectExtent l="0" t="0" r="8255" b="317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3C754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992D355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b/>
          <w:sz w:val="24"/>
          <w:szCs w:val="24"/>
          <w:lang w:eastAsia="ru-RU"/>
        </w:rPr>
      </w:pPr>
      <w:r w:rsidRPr="00CA61E2">
        <w:rPr>
          <w:rFonts w:eastAsia="Times New Roman"/>
          <w:b/>
          <w:sz w:val="24"/>
          <w:szCs w:val="24"/>
          <w:lang w:eastAsia="ru-RU"/>
        </w:rPr>
        <w:t>Проверил:</w:t>
      </w:r>
    </w:p>
    <w:p w14:paraId="66481334" w14:textId="7BDA2A10" w:rsidR="00D03AAE" w:rsidRPr="004E3811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 w:rsidRPr="004E3811">
        <w:rPr>
          <w:rFonts w:eastAsia="Times New Roman"/>
          <w:sz w:val="24"/>
          <w:szCs w:val="24"/>
          <w:lang w:eastAsia="ru-RU"/>
        </w:rPr>
        <w:t>Федоров Иван Романович</w:t>
      </w:r>
    </w:p>
    <w:p w14:paraId="37C02704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 w:rsidRPr="00CA61E2">
        <w:rPr>
          <w:rFonts w:eastAsia="Times New Roman"/>
          <w:sz w:val="24"/>
          <w:szCs w:val="24"/>
          <w:lang w:eastAsia="ru-RU"/>
        </w:rPr>
        <w:t>_______________</w:t>
      </w:r>
    </w:p>
    <w:p w14:paraId="61A5899C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269D189D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73C60AEF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0F9E731B" w14:textId="7C4039D5" w:rsidR="00D03AAE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46F7A96C" w14:textId="262B769E" w:rsidR="003F603F" w:rsidRDefault="003F603F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6C7251D4" w14:textId="78BA2853" w:rsidR="003F603F" w:rsidRDefault="003F603F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4CB28516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77A87242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143442F1" w14:textId="77777777" w:rsidR="00D03AAE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33F8DFDC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6DB0B942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CA61E2">
        <w:rPr>
          <w:rFonts w:eastAsia="Times New Roman"/>
          <w:sz w:val="24"/>
          <w:szCs w:val="24"/>
          <w:lang w:eastAsia="ru-RU"/>
        </w:rPr>
        <w:t>Санкт-Петербург</w:t>
      </w:r>
    </w:p>
    <w:p w14:paraId="2FC01DFA" w14:textId="77777777" w:rsidR="00D03AAE" w:rsidRPr="00CA61E2" w:rsidRDefault="00D03AAE" w:rsidP="00D03AAE">
      <w:pPr>
        <w:spacing w:after="0" w:line="360" w:lineRule="auto"/>
        <w:ind w:firstLine="0"/>
        <w:jc w:val="center"/>
        <w:rPr>
          <w:szCs w:val="28"/>
        </w:rPr>
      </w:pPr>
      <w:r w:rsidRPr="00CA61E2">
        <w:rPr>
          <w:rFonts w:eastAsia="Times New Roman"/>
          <w:sz w:val="24"/>
          <w:szCs w:val="24"/>
          <w:lang w:eastAsia="ru-RU"/>
        </w:rPr>
        <w:t>2020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CA61E2">
        <w:rPr>
          <w:rFonts w:eastAsia="Times New Roman"/>
          <w:sz w:val="24"/>
          <w:szCs w:val="24"/>
          <w:lang w:eastAsia="ru-RU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35813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6E990" w14:textId="6F5E94A5" w:rsidR="004E3811" w:rsidRPr="003F603F" w:rsidRDefault="003F603F" w:rsidP="003F603F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F603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0018A58" w14:textId="713A410D" w:rsidR="004469C2" w:rsidRDefault="004E381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3F603F">
            <w:fldChar w:fldCharType="begin"/>
          </w:r>
          <w:r w:rsidRPr="003F603F">
            <w:instrText xml:space="preserve"> TOC \o "1-3" \h \z \u </w:instrText>
          </w:r>
          <w:r w:rsidRPr="003F603F">
            <w:fldChar w:fldCharType="separate"/>
          </w:r>
          <w:hyperlink w:anchor="_Toc56956732" w:history="1">
            <w:r w:rsidR="004469C2" w:rsidRPr="00C353DA">
              <w:rPr>
                <w:rStyle w:val="ab"/>
                <w:noProof/>
              </w:rPr>
              <w:t>1.</w:t>
            </w:r>
            <w:r w:rsidR="004469C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469C2" w:rsidRPr="00C353DA">
              <w:rPr>
                <w:rStyle w:val="ab"/>
                <w:noProof/>
              </w:rPr>
              <w:t>Цель работы:</w:t>
            </w:r>
            <w:r w:rsidR="004469C2">
              <w:rPr>
                <w:noProof/>
                <w:webHidden/>
              </w:rPr>
              <w:tab/>
            </w:r>
            <w:r w:rsidR="004469C2">
              <w:rPr>
                <w:noProof/>
                <w:webHidden/>
              </w:rPr>
              <w:fldChar w:fldCharType="begin"/>
            </w:r>
            <w:r w:rsidR="004469C2">
              <w:rPr>
                <w:noProof/>
                <w:webHidden/>
              </w:rPr>
              <w:instrText xml:space="preserve"> PAGEREF _Toc56956732 \h </w:instrText>
            </w:r>
            <w:r w:rsidR="004469C2">
              <w:rPr>
                <w:noProof/>
                <w:webHidden/>
              </w:rPr>
            </w:r>
            <w:r w:rsidR="004469C2">
              <w:rPr>
                <w:noProof/>
                <w:webHidden/>
              </w:rPr>
              <w:fldChar w:fldCharType="separate"/>
            </w:r>
            <w:r w:rsidR="004469C2">
              <w:rPr>
                <w:noProof/>
                <w:webHidden/>
              </w:rPr>
              <w:t>3</w:t>
            </w:r>
            <w:r w:rsidR="004469C2">
              <w:rPr>
                <w:noProof/>
                <w:webHidden/>
              </w:rPr>
              <w:fldChar w:fldCharType="end"/>
            </w:r>
          </w:hyperlink>
        </w:p>
        <w:p w14:paraId="4625155E" w14:textId="69BE2AA6" w:rsidR="004469C2" w:rsidRDefault="004469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6956733" w:history="1">
            <w:r w:rsidRPr="00C353D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353DA">
              <w:rPr>
                <w:rStyle w:val="ab"/>
                <w:noProof/>
              </w:rPr>
              <w:t>Описание выбранных средств реализации и обоснования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8C9B" w14:textId="6CE17B10" w:rsidR="004469C2" w:rsidRDefault="004469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6956734" w:history="1">
            <w:r w:rsidRPr="00C353D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353DA">
              <w:rPr>
                <w:rStyle w:val="ab"/>
                <w:noProof/>
              </w:rPr>
              <w:t>Исходный код и 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E330" w14:textId="32683630" w:rsidR="004469C2" w:rsidRDefault="004469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6956735" w:history="1">
            <w:r w:rsidRPr="00C353DA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353DA">
              <w:rPr>
                <w:rStyle w:val="ab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69D9" w14:textId="2054A0FF" w:rsidR="004469C2" w:rsidRDefault="004469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6956736" w:history="1">
            <w:r w:rsidRPr="00C353DA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353DA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848" w14:textId="14377EA0" w:rsidR="004E3811" w:rsidRPr="003F603F" w:rsidRDefault="004E3811">
          <w:r w:rsidRPr="003F603F">
            <w:rPr>
              <w:b/>
              <w:bCs/>
            </w:rPr>
            <w:fldChar w:fldCharType="end"/>
          </w:r>
        </w:p>
      </w:sdtContent>
    </w:sdt>
    <w:p w14:paraId="431B97C5" w14:textId="0587CC40" w:rsidR="003F603F" w:rsidRDefault="003F603F">
      <w:pPr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br w:type="page"/>
      </w:r>
    </w:p>
    <w:p w14:paraId="09F643ED" w14:textId="4925D70E" w:rsidR="00BB3852" w:rsidRPr="003F603F" w:rsidRDefault="003F603F" w:rsidP="006B4DE0">
      <w:pPr>
        <w:spacing w:after="120"/>
        <w:ind w:firstLine="0"/>
        <w:jc w:val="center"/>
        <w:rPr>
          <w:b/>
          <w:bCs/>
          <w:szCs w:val="28"/>
          <w:lang w:eastAsia="ja-JP"/>
        </w:rPr>
      </w:pPr>
      <w:bookmarkStart w:id="0" w:name="_Toc53942728"/>
      <w:r w:rsidRPr="003F603F">
        <w:rPr>
          <w:b/>
          <w:bCs/>
          <w:szCs w:val="28"/>
          <w:lang w:eastAsia="ja-JP"/>
        </w:rPr>
        <w:lastRenderedPageBreak/>
        <w:t>Лабораторная работа №</w:t>
      </w:r>
      <w:r w:rsidR="00BB3852">
        <w:rPr>
          <w:b/>
          <w:bCs/>
          <w:szCs w:val="28"/>
          <w:lang w:eastAsia="ja-JP"/>
        </w:rPr>
        <w:t>2</w:t>
      </w:r>
    </w:p>
    <w:p w14:paraId="38D24137" w14:textId="77777777" w:rsidR="00EC69DC" w:rsidRDefault="004E3811" w:rsidP="004E3811">
      <w:pPr>
        <w:pStyle w:val="a"/>
      </w:pPr>
      <w:bookmarkStart w:id="1" w:name="_Toc56956732"/>
      <w:r w:rsidRPr="00960D00">
        <w:t>Цель</w:t>
      </w:r>
      <w:r w:rsidRPr="006335AC">
        <w:t xml:space="preserve"> работы</w:t>
      </w:r>
      <w:bookmarkEnd w:id="0"/>
      <w:r w:rsidR="003F603F" w:rsidRPr="003F603F">
        <w:t>:</w:t>
      </w:r>
      <w:bookmarkEnd w:id="1"/>
      <w:r w:rsidR="003F603F" w:rsidRPr="003F603F">
        <w:t xml:space="preserve"> </w:t>
      </w:r>
    </w:p>
    <w:p w14:paraId="6B61F21D" w14:textId="31814D8D" w:rsidR="00BB3852" w:rsidRDefault="00EC69DC" w:rsidP="00BB3852">
      <w:pPr>
        <w:ind w:firstLine="0"/>
        <w:rPr>
          <w:b/>
          <w:bCs/>
          <w:lang w:eastAsia="ru-RU"/>
        </w:rPr>
      </w:pPr>
      <w:r>
        <w:rPr>
          <w:bCs/>
        </w:rPr>
        <w:t xml:space="preserve">— </w:t>
      </w:r>
      <w:r w:rsidR="00BB3852" w:rsidRPr="00BB3852">
        <w:rPr>
          <w:bCs/>
        </w:rPr>
        <w:t>реализ</w:t>
      </w:r>
      <w:r w:rsidR="00BB3852">
        <w:rPr>
          <w:bCs/>
        </w:rPr>
        <w:t>овать</w:t>
      </w:r>
      <w:r w:rsidR="00BB3852" w:rsidRPr="00BB3852">
        <w:rPr>
          <w:bCs/>
        </w:rPr>
        <w:t xml:space="preserve"> механизм аутентификации в клиент-серверном веб-приложении</w:t>
      </w:r>
      <w:r w:rsidR="00BB3852">
        <w:rPr>
          <w:b/>
          <w:bCs/>
          <w:lang w:eastAsia="ru-RU"/>
        </w:rPr>
        <w:t>.</w:t>
      </w:r>
    </w:p>
    <w:p w14:paraId="27EB2AB8" w14:textId="196E3A4C" w:rsidR="004E3811" w:rsidRDefault="004E3811" w:rsidP="00BB3852">
      <w:pPr>
        <w:ind w:firstLine="0"/>
        <w:rPr>
          <w:b/>
          <w:bCs/>
          <w:lang w:eastAsia="ru-RU"/>
        </w:rPr>
      </w:pPr>
      <w:r w:rsidRPr="00A5798F">
        <w:rPr>
          <w:b/>
          <w:bCs/>
          <w:lang w:eastAsia="ru-RU"/>
        </w:rPr>
        <w:t xml:space="preserve">Требования к реализации: </w:t>
      </w:r>
    </w:p>
    <w:p w14:paraId="54D8B74B" w14:textId="652073A7" w:rsidR="00BB3852" w:rsidRPr="00BB3852" w:rsidRDefault="00BB3852" w:rsidP="00BB3852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 w:rsidRPr="00BB3852">
        <w:rPr>
          <w:lang w:eastAsia="ru-RU"/>
        </w:rPr>
        <w:t>необходимо реализовать метод аутентификации в клиент-серверном приложении согласно варианту</w:t>
      </w:r>
      <w:r>
        <w:rPr>
          <w:lang w:eastAsia="ru-RU"/>
        </w:rPr>
        <w:t xml:space="preserve"> 7;</w:t>
      </w:r>
    </w:p>
    <w:p w14:paraId="18FCA8A4" w14:textId="43AB880C" w:rsidR="00BB3852" w:rsidRPr="00BB3852" w:rsidRDefault="00BB3852" w:rsidP="00BB3852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 w:rsidRPr="00BB3852">
        <w:rPr>
          <w:lang w:eastAsia="ru-RU"/>
        </w:rPr>
        <w:t>клиент должен представлять собой веб-страницу с формой авторизации пользователя</w:t>
      </w:r>
      <w:r>
        <w:rPr>
          <w:lang w:eastAsia="ru-RU"/>
        </w:rPr>
        <w:t>;</w:t>
      </w:r>
    </w:p>
    <w:p w14:paraId="2FDE60BD" w14:textId="77777777" w:rsidR="00BB3852" w:rsidRPr="00BB3852" w:rsidRDefault="00BB3852" w:rsidP="00BB3852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 w:rsidRPr="00BB3852">
        <w:rPr>
          <w:lang w:eastAsia="ru-RU"/>
        </w:rPr>
        <w:t xml:space="preserve">сервер должен включать в себя две части: </w:t>
      </w:r>
    </w:p>
    <w:p w14:paraId="0131FF3E" w14:textId="3ACAA45C" w:rsidR="00BB3852" w:rsidRPr="00BB3852" w:rsidRDefault="00BB3852" w:rsidP="00BB3852">
      <w:pPr>
        <w:pStyle w:val="a6"/>
        <w:suppressAutoHyphens/>
        <w:spacing w:after="0"/>
        <w:ind w:left="0"/>
        <w:rPr>
          <w:lang w:eastAsia="ru-RU"/>
        </w:rPr>
      </w:pPr>
      <w:r w:rsidRPr="00BB3852">
        <w:rPr>
          <w:lang w:eastAsia="ru-RU"/>
        </w:rPr>
        <w:t>1) таблица идентификаторов (данные о пользователях для аутентификации: логин/пароль/токен/</w:t>
      </w:r>
      <w:proofErr w:type="spellStart"/>
      <w:r w:rsidRPr="00BB3852">
        <w:rPr>
          <w:lang w:eastAsia="ru-RU"/>
        </w:rPr>
        <w:t>итд</w:t>
      </w:r>
      <w:proofErr w:type="spellEnd"/>
      <w:r w:rsidRPr="00BB3852">
        <w:rPr>
          <w:lang w:eastAsia="ru-RU"/>
        </w:rPr>
        <w:t xml:space="preserve"> в зависимости от метода аутентификации)</w:t>
      </w:r>
      <w:r>
        <w:rPr>
          <w:lang w:eastAsia="ru-RU"/>
        </w:rPr>
        <w:t>;</w:t>
      </w:r>
    </w:p>
    <w:p w14:paraId="7619930F" w14:textId="268F177E" w:rsidR="00BB3852" w:rsidRPr="00BB3852" w:rsidRDefault="00BB3852" w:rsidP="00BB3852">
      <w:pPr>
        <w:pStyle w:val="a6"/>
        <w:suppressAutoHyphens/>
        <w:spacing w:after="0"/>
        <w:ind w:left="0"/>
        <w:rPr>
          <w:lang w:eastAsia="ru-RU"/>
        </w:rPr>
      </w:pPr>
      <w:r w:rsidRPr="00BB3852">
        <w:rPr>
          <w:lang w:eastAsia="ru-RU"/>
        </w:rPr>
        <w:t>2) процесс с реализованной логикой метода аутентификации</w:t>
      </w:r>
      <w:r>
        <w:rPr>
          <w:lang w:eastAsia="ru-RU"/>
        </w:rPr>
        <w:t>.</w:t>
      </w:r>
    </w:p>
    <w:p w14:paraId="34BF33BA" w14:textId="422D3F39" w:rsidR="00BB3852" w:rsidRDefault="00EB43A2" w:rsidP="00EB43A2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>
        <w:rPr>
          <w:lang w:eastAsia="ru-RU"/>
        </w:rPr>
        <w:t>п</w:t>
      </w:r>
      <w:r w:rsidRPr="00EB43A2">
        <w:rPr>
          <w:lang w:eastAsia="ru-RU"/>
        </w:rPr>
        <w:t>рограмма не должна разрешать переход на страницу-заглушку без успешной аутентификации (напрямую по URL)</w:t>
      </w:r>
      <w:r>
        <w:rPr>
          <w:lang w:eastAsia="ru-RU"/>
        </w:rPr>
        <w:t>.</w:t>
      </w:r>
    </w:p>
    <w:p w14:paraId="00A7E5CD" w14:textId="77777777" w:rsidR="00EB43A2" w:rsidRPr="00EB43A2" w:rsidRDefault="00EB43A2" w:rsidP="00EB43A2">
      <w:pPr>
        <w:spacing w:after="0"/>
        <w:rPr>
          <w:b/>
          <w:bCs/>
          <w:lang w:eastAsia="ar-SA"/>
        </w:rPr>
      </w:pPr>
      <w:r w:rsidRPr="00EB43A2">
        <w:rPr>
          <w:b/>
          <w:bCs/>
          <w:lang w:eastAsia="ar-SA"/>
        </w:rPr>
        <w:t>Вариант 7:</w:t>
      </w:r>
    </w:p>
    <w:p w14:paraId="5CDF4F0A" w14:textId="1B900F4E" w:rsidR="00EB43A2" w:rsidRPr="00EB43A2" w:rsidRDefault="00EB43A2" w:rsidP="00EB43A2">
      <w:pPr>
        <w:spacing w:after="0"/>
        <w:rPr>
          <w:lang w:eastAsia="ar-SA"/>
        </w:rPr>
      </w:pPr>
      <w:r w:rsidRPr="00EB43A2">
        <w:rPr>
          <w:lang w:eastAsia="ar-SA"/>
        </w:rPr>
        <w:t xml:space="preserve">Реализовать аутентификацию по одноразовому паролю с хешированием MD5 (можно использовать функцию из библиотеки). В таблице идентификаторов должны храниться: логин, </w:t>
      </w:r>
      <w:proofErr w:type="spellStart"/>
      <w:r w:rsidRPr="00EB43A2">
        <w:rPr>
          <w:lang w:eastAsia="ar-SA"/>
        </w:rPr>
        <w:t>email</w:t>
      </w:r>
      <w:proofErr w:type="spellEnd"/>
      <w:r w:rsidRPr="00EB43A2">
        <w:rPr>
          <w:lang w:eastAsia="ar-SA"/>
        </w:rPr>
        <w:t xml:space="preserve">, </w:t>
      </w:r>
      <w:proofErr w:type="spellStart"/>
      <w:r w:rsidRPr="00EB43A2">
        <w:rPr>
          <w:lang w:eastAsia="ar-SA"/>
        </w:rPr>
        <w:t>хеш</w:t>
      </w:r>
      <w:proofErr w:type="spellEnd"/>
      <w:r w:rsidRPr="00EB43A2">
        <w:rPr>
          <w:lang w:eastAsia="ar-SA"/>
        </w:rPr>
        <w:t xml:space="preserve"> пароля (md5), срок действия пароля. Таблица идентификаторов должна представлять собой таблицу в реляционной БД, данные должны передаваться через SQL-запросы. При истечении срока действия пароля аутентификация не должна проходить. При аутентификации на сервере генерируется пароль для отправки на почту и в таблицу идентификаторов сохраняется его хэш. Сравниваются не пароли, а результаты MD5.</w:t>
      </w:r>
    </w:p>
    <w:p w14:paraId="6783D3C8" w14:textId="77777777" w:rsidR="004E3811" w:rsidRPr="00A5798F" w:rsidRDefault="004E3811" w:rsidP="004E3811">
      <w:pPr>
        <w:pStyle w:val="a"/>
        <w:ind w:left="0" w:firstLine="709"/>
      </w:pPr>
      <w:bookmarkStart w:id="2" w:name="_Toc53942729"/>
      <w:bookmarkStart w:id="3" w:name="_Toc56956733"/>
      <w:r w:rsidRPr="00A5798F">
        <w:t>Описание выбранных средств реализации и обоснования выбора</w:t>
      </w:r>
      <w:bookmarkEnd w:id="2"/>
      <w:bookmarkEnd w:id="3"/>
    </w:p>
    <w:p w14:paraId="4760973E" w14:textId="271E76CE" w:rsidR="004E3811" w:rsidRDefault="004E3811" w:rsidP="004E3811">
      <w:pPr>
        <w:spacing w:after="0"/>
        <w:rPr>
          <w:lang w:eastAsia="ar-SA"/>
        </w:rPr>
      </w:pPr>
      <w:r w:rsidRPr="00083AFE">
        <w:rPr>
          <w:lang w:eastAsia="ar-SA"/>
        </w:rPr>
        <w:t xml:space="preserve">Для реализации алгоритма был выбран язык </w:t>
      </w:r>
      <w:proofErr w:type="spellStart"/>
      <w:r w:rsidRPr="00083AFE">
        <w:rPr>
          <w:lang w:eastAsia="ar-SA"/>
        </w:rPr>
        <w:t>Python</w:t>
      </w:r>
      <w:proofErr w:type="spellEnd"/>
      <w:r w:rsidR="00C73203" w:rsidRPr="00083AFE">
        <w:rPr>
          <w:lang w:eastAsia="ar-SA"/>
        </w:rPr>
        <w:t xml:space="preserve"> 3.</w:t>
      </w:r>
      <w:r w:rsidR="00083AFE" w:rsidRPr="00083AFE">
        <w:rPr>
          <w:lang w:eastAsia="ar-SA"/>
        </w:rPr>
        <w:t>8.2</w:t>
      </w:r>
      <w:r w:rsidRPr="00083AFE">
        <w:rPr>
          <w:lang w:eastAsia="ar-SA"/>
        </w:rPr>
        <w:t xml:space="preserve">, так как </w:t>
      </w:r>
      <w:r w:rsidR="00083AFE" w:rsidRPr="00083AFE">
        <w:rPr>
          <w:lang w:eastAsia="ar-SA"/>
        </w:rPr>
        <w:t>это</w:t>
      </w:r>
      <w:r w:rsidR="004E127F">
        <w:rPr>
          <w:lang w:eastAsia="ar-SA"/>
        </w:rPr>
        <w:t xml:space="preserve"> </w:t>
      </w:r>
      <w:r w:rsidR="00083AFE" w:rsidRPr="00083AFE">
        <w:rPr>
          <w:lang w:eastAsia="ar-SA"/>
        </w:rPr>
        <w:t>понятный и простой язык программирования.</w:t>
      </w:r>
    </w:p>
    <w:p w14:paraId="73E7402E" w14:textId="574DD49D" w:rsidR="00083AFE" w:rsidRDefault="0067446C" w:rsidP="004E3811">
      <w:pPr>
        <w:spacing w:after="0"/>
        <w:rPr>
          <w:lang w:eastAsia="ar-SA"/>
        </w:rPr>
      </w:pPr>
      <w:r w:rsidRPr="0067446C">
        <w:rPr>
          <w:lang w:eastAsia="ar-SA"/>
        </w:rPr>
        <w:t xml:space="preserve">В качестве среды разработки </w:t>
      </w:r>
      <w:r>
        <w:rPr>
          <w:lang w:eastAsia="ar-SA"/>
        </w:rPr>
        <w:t xml:space="preserve">использовался </w:t>
      </w:r>
      <w:r w:rsidRPr="0067446C">
        <w:rPr>
          <w:b/>
          <w:bCs/>
          <w:lang w:val="en-US" w:eastAsia="ar-SA"/>
        </w:rPr>
        <w:t>Visual</w:t>
      </w:r>
      <w:r w:rsidRPr="0067446C">
        <w:rPr>
          <w:b/>
          <w:bCs/>
          <w:lang w:eastAsia="ar-SA"/>
        </w:rPr>
        <w:t xml:space="preserve"> </w:t>
      </w:r>
      <w:r w:rsidRPr="0067446C">
        <w:rPr>
          <w:b/>
          <w:bCs/>
          <w:lang w:val="en-US" w:eastAsia="ar-SA"/>
        </w:rPr>
        <w:t>Studio</w:t>
      </w:r>
      <w:r w:rsidRPr="0067446C">
        <w:rPr>
          <w:b/>
          <w:bCs/>
          <w:lang w:eastAsia="ar-SA"/>
        </w:rPr>
        <w:t xml:space="preserve"> </w:t>
      </w:r>
      <w:r w:rsidRPr="0067446C">
        <w:rPr>
          <w:b/>
          <w:bCs/>
          <w:lang w:val="en-US" w:eastAsia="ar-SA"/>
        </w:rPr>
        <w:t>Code</w:t>
      </w:r>
      <w:r w:rsidRPr="0067446C">
        <w:rPr>
          <w:b/>
          <w:bCs/>
          <w:lang w:eastAsia="ar-SA"/>
        </w:rPr>
        <w:t xml:space="preserve"> (</w:t>
      </w:r>
      <w:r w:rsidRPr="0067446C">
        <w:rPr>
          <w:b/>
          <w:bCs/>
          <w:lang w:val="en-US" w:eastAsia="ar-SA"/>
        </w:rPr>
        <w:t>VS</w:t>
      </w:r>
      <w:r w:rsidRPr="0067446C">
        <w:rPr>
          <w:b/>
          <w:bCs/>
          <w:lang w:eastAsia="ar-SA"/>
        </w:rPr>
        <w:t xml:space="preserve"> </w:t>
      </w:r>
      <w:r w:rsidRPr="0067446C">
        <w:rPr>
          <w:b/>
          <w:bCs/>
          <w:lang w:val="en-US" w:eastAsia="ar-SA"/>
        </w:rPr>
        <w:t>Code</w:t>
      </w:r>
      <w:r w:rsidRPr="0067446C">
        <w:rPr>
          <w:b/>
          <w:bCs/>
          <w:lang w:eastAsia="ar-SA"/>
        </w:rPr>
        <w:t>)</w:t>
      </w:r>
      <w:r w:rsidR="004E127F">
        <w:rPr>
          <w:lang w:eastAsia="ar-SA"/>
        </w:rPr>
        <w:t xml:space="preserve"> </w:t>
      </w:r>
      <w:r>
        <w:rPr>
          <w:lang w:eastAsia="ar-SA"/>
        </w:rPr>
        <w:t>–</w:t>
      </w:r>
      <w:r w:rsidRPr="0067446C">
        <w:rPr>
          <w:lang w:eastAsia="ar-SA"/>
        </w:rPr>
        <w:t xml:space="preserve"> </w:t>
      </w:r>
      <w:r>
        <w:rPr>
          <w:lang w:eastAsia="ar-SA"/>
        </w:rPr>
        <w:t>хоть это и не полноценная</w:t>
      </w:r>
      <w:r w:rsidRPr="0067446C">
        <w:rPr>
          <w:lang w:eastAsia="ar-SA"/>
        </w:rPr>
        <w:t xml:space="preserve"> среда разработки, </w:t>
      </w:r>
      <w:r>
        <w:rPr>
          <w:lang w:eastAsia="ar-SA"/>
        </w:rPr>
        <w:t>а</w:t>
      </w:r>
      <w:r w:rsidRPr="0067446C">
        <w:rPr>
          <w:lang w:eastAsia="ar-SA"/>
        </w:rPr>
        <w:t xml:space="preserve"> редактор кода в первую очередь. Очень легкий и быстрый. Огромное количество плагинов, можно гибко настроить редактор под себя.</w:t>
      </w:r>
    </w:p>
    <w:p w14:paraId="5FE261E0" w14:textId="75A1C1FE" w:rsidR="006B4DE0" w:rsidRDefault="00EB43A2" w:rsidP="004E3811">
      <w:pPr>
        <w:spacing w:after="0"/>
        <w:rPr>
          <w:lang w:eastAsia="ar-SA"/>
        </w:rPr>
      </w:pPr>
      <w:r>
        <w:rPr>
          <w:lang w:eastAsia="ar-SA"/>
        </w:rPr>
        <w:t xml:space="preserve">Использовался </w:t>
      </w:r>
      <w:r w:rsidR="006B4DE0" w:rsidRPr="006B4DE0">
        <w:rPr>
          <w:lang w:eastAsia="ar-SA"/>
        </w:rPr>
        <w:t xml:space="preserve">фреймворк </w:t>
      </w:r>
      <w:proofErr w:type="spellStart"/>
      <w:r w:rsidR="006B4DE0" w:rsidRPr="00EB43A2">
        <w:rPr>
          <w:b/>
          <w:bCs/>
          <w:lang w:eastAsia="ar-SA"/>
        </w:rPr>
        <w:t>Flask</w:t>
      </w:r>
      <w:proofErr w:type="spellEnd"/>
      <w:r w:rsidR="006B4DE0" w:rsidRPr="006B4DE0">
        <w:rPr>
          <w:lang w:eastAsia="ar-SA"/>
        </w:rPr>
        <w:t xml:space="preserve">, который позволяет создавать сайты самых разных типов с использованием языка </w:t>
      </w:r>
      <w:proofErr w:type="spellStart"/>
      <w:r w:rsidR="006B4DE0" w:rsidRPr="006B4DE0">
        <w:rPr>
          <w:lang w:eastAsia="ar-SA"/>
        </w:rPr>
        <w:t>Python</w:t>
      </w:r>
      <w:proofErr w:type="spellEnd"/>
      <w:r w:rsidR="006B4DE0" w:rsidRPr="006B4DE0">
        <w:rPr>
          <w:lang w:eastAsia="ar-SA"/>
        </w:rPr>
        <w:t xml:space="preserve">. </w:t>
      </w:r>
      <w:proofErr w:type="spellStart"/>
      <w:r w:rsidR="006B4DE0" w:rsidRPr="006B4DE0">
        <w:rPr>
          <w:lang w:eastAsia="ar-SA"/>
        </w:rPr>
        <w:t>Flask</w:t>
      </w:r>
      <w:proofErr w:type="spellEnd"/>
      <w:r w:rsidR="006B4DE0" w:rsidRPr="006B4DE0">
        <w:rPr>
          <w:lang w:eastAsia="ar-SA"/>
        </w:rPr>
        <w:t xml:space="preserve"> относится к разряду </w:t>
      </w:r>
      <w:proofErr w:type="spellStart"/>
      <w:r w:rsidR="006B4DE0" w:rsidRPr="006B4DE0">
        <w:rPr>
          <w:lang w:eastAsia="ar-SA"/>
        </w:rPr>
        <w:t>микрофреймворков</w:t>
      </w:r>
      <w:proofErr w:type="spellEnd"/>
      <w:r w:rsidR="006B4DE0" w:rsidRPr="006B4DE0">
        <w:rPr>
          <w:lang w:eastAsia="ar-SA"/>
        </w:rPr>
        <w:t xml:space="preserve">, то есть, он предоставляет лишь базовый инструментарий для построения сайтов, все по минимуму – ничего лишнего. Однако, этого </w:t>
      </w:r>
      <w:r w:rsidR="006B4DE0" w:rsidRPr="006B4DE0">
        <w:rPr>
          <w:lang w:eastAsia="ar-SA"/>
        </w:rPr>
        <w:lastRenderedPageBreak/>
        <w:t>вполне достаточно, чтобы создавать большинство типовых сайтов с поддержкой шаблонов страниц, баз данных и прочими стандартными возможностями. И, кроме того, простота</w:t>
      </w:r>
      <w:r>
        <w:rPr>
          <w:lang w:eastAsia="ar-SA"/>
        </w:rPr>
        <w:t xml:space="preserve"> </w:t>
      </w:r>
      <w:r w:rsidRPr="006B4DE0">
        <w:rPr>
          <w:lang w:eastAsia="ar-SA"/>
        </w:rPr>
        <w:t>и достаточность функционала для типовых решений</w:t>
      </w:r>
      <w:r w:rsidR="006B4DE0" w:rsidRPr="006B4DE0">
        <w:rPr>
          <w:lang w:eastAsia="ar-SA"/>
        </w:rPr>
        <w:t xml:space="preserve"> позволя</w:t>
      </w:r>
      <w:r>
        <w:rPr>
          <w:lang w:eastAsia="ar-SA"/>
        </w:rPr>
        <w:t>ю</w:t>
      </w:r>
      <w:r w:rsidR="006B4DE0" w:rsidRPr="006B4DE0">
        <w:rPr>
          <w:lang w:eastAsia="ar-SA"/>
        </w:rPr>
        <w:t>т достаточно быстро разобраться в этом пакете и начать сразу его применять.</w:t>
      </w:r>
    </w:p>
    <w:p w14:paraId="599C1666" w14:textId="14B67D66" w:rsidR="00EB43A2" w:rsidRPr="00083AFE" w:rsidRDefault="00EB43A2" w:rsidP="004E3811">
      <w:pPr>
        <w:spacing w:after="0"/>
        <w:rPr>
          <w:lang w:eastAsia="ar-SA"/>
        </w:rPr>
      </w:pPr>
      <w:r>
        <w:rPr>
          <w:lang w:eastAsia="ar-SA"/>
        </w:rPr>
        <w:t xml:space="preserve">Также использовался </w:t>
      </w:r>
      <w:proofErr w:type="spellStart"/>
      <w:r w:rsidRPr="00EB43A2">
        <w:rPr>
          <w:b/>
          <w:bCs/>
          <w:lang w:eastAsia="ar-SA"/>
        </w:rPr>
        <w:t>Bootstrap</w:t>
      </w:r>
      <w:proofErr w:type="spellEnd"/>
      <w:r w:rsidRPr="00EB43A2">
        <w:rPr>
          <w:lang w:eastAsia="ar-SA"/>
        </w:rPr>
        <w:t xml:space="preserve"> — бесплатный HTML/CSS/</w:t>
      </w:r>
      <w:proofErr w:type="spellStart"/>
      <w:r w:rsidRPr="00EB43A2">
        <w:rPr>
          <w:lang w:eastAsia="ar-SA"/>
        </w:rPr>
        <w:t>JavaScript</w:t>
      </w:r>
      <w:proofErr w:type="spellEnd"/>
      <w:r w:rsidRPr="00EB43A2">
        <w:rPr>
          <w:lang w:eastAsia="ar-SA"/>
        </w:rPr>
        <w:t xml:space="preserve"> фреймворк для быстрого создания адаптивного дизайна сайта. </w:t>
      </w:r>
      <w:proofErr w:type="spellStart"/>
      <w:r w:rsidRPr="00EB43A2">
        <w:rPr>
          <w:lang w:eastAsia="ar-SA"/>
        </w:rPr>
        <w:t>Bootstrap</w:t>
      </w:r>
      <w:proofErr w:type="spellEnd"/>
      <w:r w:rsidRPr="00EB43A2">
        <w:rPr>
          <w:lang w:eastAsia="ar-SA"/>
        </w:rPr>
        <w:t xml:space="preserve"> позволяет с минимальными знаниями создавать интерфейсы, которые работают во всех популярных браузерах и не ломаются при изменении разрешения экрана.</w:t>
      </w:r>
    </w:p>
    <w:p w14:paraId="595565EA" w14:textId="3874B6D8" w:rsidR="00893A5D" w:rsidRDefault="004E3811" w:rsidP="004E3811">
      <w:pPr>
        <w:pStyle w:val="a"/>
        <w:ind w:left="0" w:firstLine="709"/>
      </w:pPr>
      <w:bookmarkStart w:id="4" w:name="_Toc56956734"/>
      <w:r w:rsidRPr="004E3811">
        <w:t>Исходный код и демонстрация работы программы</w:t>
      </w:r>
      <w:bookmarkEnd w:id="4"/>
    </w:p>
    <w:p w14:paraId="70973BB5" w14:textId="3D190DE9" w:rsidR="006B6977" w:rsidRDefault="00C73203" w:rsidP="006B6977">
      <w:pPr>
        <w:rPr>
          <w:lang w:eastAsia="ar-SA"/>
        </w:rPr>
      </w:pPr>
      <w:r>
        <w:rPr>
          <w:lang w:eastAsia="ar-SA"/>
        </w:rPr>
        <w:t>Исходный код представлен по ссылке:</w:t>
      </w:r>
    </w:p>
    <w:p w14:paraId="5A7EEA20" w14:textId="3EB20D21" w:rsidR="00F35179" w:rsidRPr="00C73203" w:rsidRDefault="00F35179" w:rsidP="00F35179">
      <w:pPr>
        <w:ind w:firstLine="0"/>
        <w:rPr>
          <w:lang w:eastAsia="ar-SA"/>
        </w:rPr>
      </w:pPr>
      <w:r w:rsidRPr="00F35179">
        <w:rPr>
          <w:lang w:eastAsia="ar-SA"/>
        </w:rPr>
        <w:t>https://github.com/vukira/cryptography/tree/master/Lab2/AUTH_7/auth_var7</w:t>
      </w:r>
    </w:p>
    <w:p w14:paraId="3C5ADA98" w14:textId="3B1F0E1C" w:rsidR="004E3811" w:rsidRDefault="004E3811" w:rsidP="004E3811">
      <w:pPr>
        <w:pStyle w:val="a0"/>
      </w:pPr>
      <w:bookmarkStart w:id="5" w:name="_Toc53942735"/>
      <w:bookmarkStart w:id="6" w:name="_Toc56956735"/>
      <w:r>
        <w:t>Демонстрация работ</w:t>
      </w:r>
      <w:r w:rsidR="00C73203">
        <w:t>ы</w:t>
      </w:r>
      <w:r>
        <w:t xml:space="preserve"> программы</w:t>
      </w:r>
      <w:bookmarkEnd w:id="5"/>
      <w:bookmarkEnd w:id="6"/>
    </w:p>
    <w:p w14:paraId="316D21B6" w14:textId="3C64A25C" w:rsidR="002A2464" w:rsidRDefault="002A2464" w:rsidP="002A2464">
      <w:pPr>
        <w:ind w:firstLine="0"/>
        <w:jc w:val="center"/>
      </w:pPr>
      <w:r>
        <w:rPr>
          <w:noProof/>
        </w:rPr>
        <w:drawing>
          <wp:inline distT="0" distB="0" distL="0" distR="0" wp14:anchorId="73A9B30A" wp14:editId="42D250D2">
            <wp:extent cx="5242902" cy="1256503"/>
            <wp:effectExtent l="0" t="0" r="0" b="1270"/>
            <wp:docPr id="8" name="Рисунок 8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52" cy="12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72FE" w14:textId="74B829B2" w:rsidR="002A2464" w:rsidRDefault="002A2464" w:rsidP="002A2464">
      <w:pPr>
        <w:pStyle w:val="af1"/>
        <w:ind w:firstLine="0"/>
        <w:jc w:val="center"/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1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Таблица идентификаторов</w:t>
      </w:r>
    </w:p>
    <w:p w14:paraId="2A5DB89D" w14:textId="0014C8EF" w:rsidR="005E20D9" w:rsidRDefault="005E20D9" w:rsidP="005E20D9">
      <w:pPr>
        <w:ind w:firstLine="0"/>
        <w:jc w:val="center"/>
      </w:pPr>
      <w:r>
        <w:rPr>
          <w:noProof/>
        </w:rPr>
        <w:drawing>
          <wp:inline distT="0" distB="0" distL="0" distR="0" wp14:anchorId="386D1BE4" wp14:editId="3E66D203">
            <wp:extent cx="5389440" cy="187175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605" cy="18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6712" w14:textId="5B59C98E" w:rsidR="00C73203" w:rsidRPr="00330B2D" w:rsidRDefault="00330B2D" w:rsidP="00330B2D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2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="005E20D9">
        <w:rPr>
          <w:i w:val="0"/>
          <w:iCs w:val="0"/>
          <w:color w:val="auto"/>
          <w:sz w:val="24"/>
          <w:szCs w:val="24"/>
        </w:rPr>
        <w:t>Стартовая страница</w:t>
      </w:r>
    </w:p>
    <w:p w14:paraId="2978457A" w14:textId="5D6ED0EA" w:rsidR="00330B2D" w:rsidRDefault="005E20D9" w:rsidP="005E20D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518C60" wp14:editId="7BFB8C5E">
            <wp:extent cx="3137095" cy="200161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64" cy="20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B482" w14:textId="74E1D334" w:rsidR="00330B2D" w:rsidRDefault="00330B2D" w:rsidP="004E127F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3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5E20D9">
        <w:rPr>
          <w:i w:val="0"/>
          <w:iCs w:val="0"/>
          <w:color w:val="auto"/>
          <w:sz w:val="24"/>
          <w:szCs w:val="24"/>
        </w:rPr>
        <w:t xml:space="preserve">Страница </w:t>
      </w:r>
      <w:r w:rsidR="002A2464">
        <w:rPr>
          <w:i w:val="0"/>
          <w:iCs w:val="0"/>
          <w:color w:val="auto"/>
          <w:sz w:val="24"/>
          <w:szCs w:val="24"/>
        </w:rPr>
        <w:t>Входа с вводом логина</w:t>
      </w:r>
    </w:p>
    <w:p w14:paraId="6A34E7B4" w14:textId="3C8B2674" w:rsidR="00074C46" w:rsidRDefault="002A2464" w:rsidP="00074C46">
      <w:pPr>
        <w:rPr>
          <w:noProof/>
        </w:rPr>
      </w:pPr>
      <w:r>
        <w:t>После</w:t>
      </w:r>
      <w:r w:rsidRPr="002A2464">
        <w:t xml:space="preserve"> </w:t>
      </w:r>
      <w:r>
        <w:t>нажатия</w:t>
      </w:r>
      <w:r w:rsidRPr="002A2464">
        <w:t xml:space="preserve"> </w:t>
      </w:r>
      <w:r>
        <w:t>кнопки</w:t>
      </w:r>
      <w:r w:rsidRPr="002A2464">
        <w:t xml:space="preserve"> «</w:t>
      </w:r>
      <w:r>
        <w:rPr>
          <w:lang w:val="en-US"/>
        </w:rPr>
        <w:t>Send</w:t>
      </w:r>
      <w:r w:rsidRPr="002A2464">
        <w:t xml:space="preserve"> </w:t>
      </w:r>
      <w:r>
        <w:rPr>
          <w:lang w:val="en-US"/>
        </w:rPr>
        <w:t>password</w:t>
      </w:r>
      <w:r w:rsidRPr="002A2464">
        <w:t xml:space="preserve"> </w:t>
      </w:r>
      <w:r>
        <w:rPr>
          <w:lang w:val="en-US"/>
        </w:rPr>
        <w:t>to</w:t>
      </w:r>
      <w:r w:rsidRPr="002A2464">
        <w:t xml:space="preserve"> </w:t>
      </w:r>
      <w:r>
        <w:rPr>
          <w:lang w:val="en-US"/>
        </w:rPr>
        <w:t>e</w:t>
      </w:r>
      <w:r w:rsidRPr="002A2464">
        <w:t>-</w:t>
      </w:r>
      <w:r>
        <w:rPr>
          <w:lang w:val="en-US"/>
        </w:rPr>
        <w:t>mail</w:t>
      </w:r>
      <w:r w:rsidRPr="002A2464">
        <w:t xml:space="preserve">» </w:t>
      </w:r>
      <w:r>
        <w:t>мы</w:t>
      </w:r>
      <w:r w:rsidRPr="002A2464">
        <w:t xml:space="preserve"> </w:t>
      </w:r>
      <w:r>
        <w:t xml:space="preserve">получаем письмо с паролем (Рисунок 4) на </w:t>
      </w:r>
      <w:r w:rsidR="00F35179">
        <w:t>указанную соответствующе логину почту (Рисунок 1)</w:t>
      </w:r>
      <w:r w:rsidR="006F3549">
        <w:t xml:space="preserve"> и вводим этот пароль в появившееся для этого поле (Рисунок 5)</w:t>
      </w:r>
      <w:r w:rsidR="00F35179">
        <w:t>.</w:t>
      </w:r>
      <w:r w:rsidR="00074C46">
        <w:t xml:space="preserve"> </w:t>
      </w:r>
    </w:p>
    <w:p w14:paraId="0738F7A2" w14:textId="6B9FBD7A" w:rsidR="005E20D9" w:rsidRPr="002A2464" w:rsidRDefault="005E20D9" w:rsidP="00074C46">
      <w:pPr>
        <w:ind w:firstLine="0"/>
        <w:jc w:val="center"/>
      </w:pPr>
      <w:r>
        <w:rPr>
          <w:noProof/>
        </w:rPr>
        <w:drawing>
          <wp:inline distT="0" distB="0" distL="0" distR="0" wp14:anchorId="5DF4EC7B" wp14:editId="0A4B719C">
            <wp:extent cx="4351075" cy="245483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180" cy="24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B0B7" w14:textId="479931E1" w:rsidR="002A2464" w:rsidRPr="002A2464" w:rsidRDefault="002A2464" w:rsidP="002A2464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4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Письмо с временным паролем</w:t>
      </w:r>
    </w:p>
    <w:p w14:paraId="73F5B5C3" w14:textId="3FEE1C52" w:rsidR="005E20D9" w:rsidRDefault="005E20D9" w:rsidP="002A246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FBB43F" wp14:editId="65CE4413">
            <wp:extent cx="2733024" cy="16478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270" cy="17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40AA" w14:textId="414F1538" w:rsidR="002A2464" w:rsidRDefault="002A2464" w:rsidP="002A2464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5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Страница </w:t>
      </w:r>
      <w:r>
        <w:rPr>
          <w:i w:val="0"/>
          <w:iCs w:val="0"/>
          <w:color w:val="auto"/>
          <w:sz w:val="24"/>
          <w:szCs w:val="24"/>
        </w:rPr>
        <w:t>Входа с вводом пароля</w:t>
      </w:r>
    </w:p>
    <w:p w14:paraId="11EDE076" w14:textId="6DC8BD8C" w:rsidR="00074C46" w:rsidRPr="00074C46" w:rsidRDefault="00074C46" w:rsidP="00074C46">
      <w:r>
        <w:t>Если пароль верен и валиден, то открывается страница профиля (Рисунок 6).</w:t>
      </w:r>
    </w:p>
    <w:p w14:paraId="2DB7675A" w14:textId="1CF2F219" w:rsidR="005E20D9" w:rsidRDefault="00F35179" w:rsidP="002A246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3E76A2" wp14:editId="31E6C16B">
            <wp:extent cx="2680579" cy="1502591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6"/>
                    <a:stretch/>
                  </pic:blipFill>
                  <pic:spPr bwMode="auto">
                    <a:xfrm>
                      <a:off x="0" y="0"/>
                      <a:ext cx="2742117" cy="153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3B569" w14:textId="05300891" w:rsidR="002A2464" w:rsidRDefault="002A2464" w:rsidP="002A2464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6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Страница </w:t>
      </w:r>
      <w:r w:rsidR="00F35179">
        <w:rPr>
          <w:i w:val="0"/>
          <w:iCs w:val="0"/>
          <w:color w:val="auto"/>
          <w:sz w:val="24"/>
          <w:szCs w:val="24"/>
        </w:rPr>
        <w:t>Профиля</w:t>
      </w:r>
      <w:r w:rsidR="00074C46">
        <w:rPr>
          <w:i w:val="0"/>
          <w:iCs w:val="0"/>
          <w:color w:val="auto"/>
          <w:sz w:val="24"/>
          <w:szCs w:val="24"/>
        </w:rPr>
        <w:t xml:space="preserve"> при успешной аутентификации</w:t>
      </w:r>
    </w:p>
    <w:p w14:paraId="158690D3" w14:textId="77777777" w:rsidR="00074C46" w:rsidRDefault="00074C46" w:rsidP="00074C46">
      <w:pPr>
        <w:rPr>
          <w:noProof/>
        </w:rPr>
      </w:pPr>
      <w:r>
        <w:t xml:space="preserve">Если пароль неверен, то мы получаем сообщение об этом (Рисунок 7). </w:t>
      </w:r>
    </w:p>
    <w:p w14:paraId="0961B1A9" w14:textId="7C392212" w:rsidR="006F3549" w:rsidRDefault="006F3549" w:rsidP="006F3549">
      <w:pPr>
        <w:ind w:firstLine="0"/>
        <w:jc w:val="center"/>
      </w:pPr>
      <w:r>
        <w:rPr>
          <w:noProof/>
        </w:rPr>
        <w:drawing>
          <wp:inline distT="0" distB="0" distL="0" distR="0" wp14:anchorId="4F8A3840" wp14:editId="663B45E7">
            <wp:extent cx="2542812" cy="17249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584" cy="17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188" w14:textId="4CD9BF23" w:rsidR="006F3549" w:rsidRDefault="006F3549" w:rsidP="006F3549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7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Ввод неверного пароля</w:t>
      </w:r>
    </w:p>
    <w:p w14:paraId="58867110" w14:textId="38AC5A5D" w:rsidR="00074C46" w:rsidRPr="00074C46" w:rsidRDefault="00074C46" w:rsidP="00074C46">
      <w:r>
        <w:t>В случае, когда пытаются ввести пароль спустя 5 минут после ввода логина и отправки сообщения с паролем на почту, получаем сообщение о том, что срок действия пароля истек (Рисунок 8).</w:t>
      </w:r>
    </w:p>
    <w:p w14:paraId="1D612896" w14:textId="137DFD5E" w:rsidR="006F3549" w:rsidRDefault="006F3549" w:rsidP="00074C46">
      <w:pPr>
        <w:ind w:firstLine="0"/>
        <w:jc w:val="center"/>
      </w:pPr>
      <w:r>
        <w:rPr>
          <w:noProof/>
        </w:rPr>
        <w:drawing>
          <wp:inline distT="0" distB="0" distL="0" distR="0" wp14:anchorId="08F24AC3" wp14:editId="3B10C215">
            <wp:extent cx="3286185" cy="23457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099" cy="23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A942" w14:textId="67FDBA64" w:rsidR="00074C46" w:rsidRPr="006F3549" w:rsidRDefault="00074C46" w:rsidP="00074C46">
      <w:pPr>
        <w:pStyle w:val="af1"/>
        <w:ind w:firstLine="0"/>
        <w:jc w:val="center"/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Ввод </w:t>
      </w:r>
      <w:r>
        <w:rPr>
          <w:i w:val="0"/>
          <w:iCs w:val="0"/>
          <w:color w:val="auto"/>
          <w:sz w:val="24"/>
          <w:szCs w:val="24"/>
        </w:rPr>
        <w:t>пароля с истекшим сроком действия</w:t>
      </w:r>
    </w:p>
    <w:p w14:paraId="56E094FD" w14:textId="7D4D732E" w:rsidR="00F35179" w:rsidRPr="006F3549" w:rsidRDefault="00F35179" w:rsidP="00F35179">
      <w:r>
        <w:t xml:space="preserve">При попытке перехода </w:t>
      </w:r>
      <w:r w:rsidRPr="00EB43A2">
        <w:rPr>
          <w:lang w:eastAsia="ru-RU"/>
        </w:rPr>
        <w:t>напрямую по URL</w:t>
      </w:r>
      <w:r>
        <w:rPr>
          <w:lang w:eastAsia="ru-RU"/>
        </w:rPr>
        <w:t>(</w:t>
      </w:r>
      <w:r w:rsidRPr="00F35179">
        <w:rPr>
          <w:lang w:eastAsia="ru-RU"/>
        </w:rPr>
        <w:t>http://127.0.0.1:5000/</w:t>
      </w:r>
      <w:r>
        <w:rPr>
          <w:lang w:val="en-US" w:eastAsia="ru-RU"/>
        </w:rPr>
        <w:t>profile</w:t>
      </w:r>
      <w:r>
        <w:rPr>
          <w:lang w:eastAsia="ru-RU"/>
        </w:rPr>
        <w:t>)</w:t>
      </w:r>
      <w:r w:rsidRPr="00F35179">
        <w:rPr>
          <w:i/>
          <w:iCs/>
          <w:sz w:val="24"/>
          <w:szCs w:val="24"/>
        </w:rPr>
        <w:t xml:space="preserve"> </w:t>
      </w:r>
      <w:r w:rsidRPr="00EB43A2">
        <w:rPr>
          <w:lang w:eastAsia="ru-RU"/>
        </w:rPr>
        <w:t>без успешной аутентификации</w:t>
      </w:r>
      <w:r>
        <w:rPr>
          <w:lang w:eastAsia="ru-RU"/>
        </w:rPr>
        <w:t xml:space="preserve"> получаем сообщение с просьбой выполнить вход</w:t>
      </w:r>
      <w:r w:rsidR="006F3549" w:rsidRPr="006F3549">
        <w:rPr>
          <w:lang w:eastAsia="ru-RU"/>
        </w:rPr>
        <w:t xml:space="preserve"> (</w:t>
      </w:r>
      <w:r w:rsidR="006F3549">
        <w:rPr>
          <w:lang w:eastAsia="ru-RU"/>
        </w:rPr>
        <w:t>Рисунок 6)</w:t>
      </w:r>
      <w:r w:rsidR="006B1F7B">
        <w:rPr>
          <w:lang w:eastAsia="ru-RU"/>
        </w:rPr>
        <w:t>.</w:t>
      </w:r>
      <w:bookmarkStart w:id="7" w:name="_GoBack"/>
      <w:bookmarkEnd w:id="7"/>
    </w:p>
    <w:p w14:paraId="38FB01E0" w14:textId="03F5CD58" w:rsidR="002A2464" w:rsidRPr="005E20D9" w:rsidRDefault="00F35179" w:rsidP="002A246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D34E49" wp14:editId="380A92C7">
            <wp:extent cx="3029682" cy="21420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203" cy="21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3207" w14:textId="25F656E5" w:rsidR="00F35179" w:rsidRPr="00F35179" w:rsidRDefault="00F35179" w:rsidP="00F35179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9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Pr="00F35179">
        <w:rPr>
          <w:i w:val="0"/>
          <w:iCs w:val="0"/>
          <w:color w:val="auto"/>
          <w:sz w:val="24"/>
          <w:szCs w:val="24"/>
        </w:rPr>
        <w:t>Попытка перехода по</w:t>
      </w:r>
      <w:r w:rsidRPr="00F35179">
        <w:rPr>
          <w:i w:val="0"/>
          <w:iCs w:val="0"/>
          <w:color w:val="auto"/>
          <w:sz w:val="24"/>
          <w:szCs w:val="24"/>
        </w:rPr>
        <w:t xml:space="preserve"> URL</w:t>
      </w:r>
    </w:p>
    <w:p w14:paraId="295FB072" w14:textId="67F2FF3F" w:rsidR="006B4DE0" w:rsidRDefault="00F35179" w:rsidP="00083AF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1A3805" wp14:editId="21AC79A5">
            <wp:extent cx="3011259" cy="18331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226" cy="18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542" w14:textId="75EE5ABC" w:rsidR="006F3549" w:rsidRPr="00F35179" w:rsidRDefault="006F3549" w:rsidP="006F3549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10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Pr="00F35179">
        <w:rPr>
          <w:i w:val="0"/>
          <w:iCs w:val="0"/>
          <w:color w:val="auto"/>
          <w:sz w:val="24"/>
          <w:szCs w:val="24"/>
        </w:rPr>
        <w:t>Попытка</w:t>
      </w:r>
      <w:r>
        <w:rPr>
          <w:i w:val="0"/>
          <w:iCs w:val="0"/>
          <w:color w:val="auto"/>
          <w:sz w:val="24"/>
          <w:szCs w:val="24"/>
        </w:rPr>
        <w:t xml:space="preserve"> входа с отсутствующим в БД идентификатором</w:t>
      </w:r>
    </w:p>
    <w:p w14:paraId="70370327" w14:textId="77777777" w:rsidR="006F3549" w:rsidRDefault="006F3549" w:rsidP="00083AFE">
      <w:pPr>
        <w:keepNext/>
        <w:spacing w:after="0"/>
        <w:jc w:val="center"/>
      </w:pPr>
    </w:p>
    <w:p w14:paraId="76F54913" w14:textId="024A73F4" w:rsidR="00F35179" w:rsidRDefault="00F35179" w:rsidP="00083AF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D0A14CD" wp14:editId="177BC53D">
            <wp:extent cx="2428331" cy="1697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664" cy="17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158" w14:textId="7FF4C540" w:rsidR="006F3549" w:rsidRPr="00F35179" w:rsidRDefault="006F3549" w:rsidP="006F3549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="00074C46">
        <w:rPr>
          <w:i w:val="0"/>
          <w:iCs w:val="0"/>
          <w:noProof/>
          <w:color w:val="auto"/>
          <w:sz w:val="24"/>
          <w:szCs w:val="24"/>
        </w:rPr>
        <w:t>11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Недействительный логин</w:t>
      </w:r>
    </w:p>
    <w:p w14:paraId="7D4F135B" w14:textId="77777777" w:rsidR="006F3549" w:rsidRDefault="006F3549" w:rsidP="00083AFE">
      <w:pPr>
        <w:keepNext/>
        <w:spacing w:after="0"/>
        <w:jc w:val="center"/>
      </w:pPr>
    </w:p>
    <w:p w14:paraId="5AE5CB59" w14:textId="55412D8D" w:rsidR="004E3811" w:rsidRPr="006335AC" w:rsidRDefault="004E3811" w:rsidP="004E3811">
      <w:pPr>
        <w:pStyle w:val="a"/>
        <w:ind w:left="0" w:firstLine="709"/>
      </w:pPr>
      <w:bookmarkStart w:id="8" w:name="_Toc53942737"/>
      <w:bookmarkStart w:id="9" w:name="_Toc56956736"/>
      <w:r>
        <w:t>Выводы</w:t>
      </w:r>
      <w:bookmarkEnd w:id="8"/>
      <w:bookmarkEnd w:id="9"/>
    </w:p>
    <w:p w14:paraId="42AB8C54" w14:textId="6110ABE0" w:rsidR="00707E3A" w:rsidRPr="00E13197" w:rsidRDefault="004E3811" w:rsidP="00E13197">
      <w:pPr>
        <w:pStyle w:val="ae"/>
        <w:rPr>
          <w:rFonts w:eastAsiaTheme="minorHAnsi"/>
          <w:color w:val="auto"/>
          <w:szCs w:val="22"/>
        </w:rPr>
      </w:pPr>
      <w:r w:rsidRPr="00D207FB">
        <w:t xml:space="preserve">В ходе </w:t>
      </w:r>
      <w:r>
        <w:t xml:space="preserve">лабораторной </w:t>
      </w:r>
      <w:r w:rsidRPr="00D207FB">
        <w:t>работы был</w:t>
      </w:r>
      <w:r w:rsidR="004469C2" w:rsidRPr="004469C2">
        <w:rPr>
          <w:rFonts w:eastAsiaTheme="minorHAnsi"/>
          <w:color w:val="auto"/>
          <w:szCs w:val="22"/>
        </w:rPr>
        <w:t xml:space="preserve"> </w:t>
      </w:r>
      <w:r w:rsidR="004469C2" w:rsidRPr="00BB3852">
        <w:rPr>
          <w:rFonts w:eastAsiaTheme="minorHAnsi"/>
          <w:color w:val="auto"/>
          <w:szCs w:val="22"/>
        </w:rPr>
        <w:t>реализова</w:t>
      </w:r>
      <w:r w:rsidR="004469C2">
        <w:rPr>
          <w:rFonts w:eastAsiaTheme="minorHAnsi"/>
          <w:color w:val="auto"/>
          <w:szCs w:val="22"/>
        </w:rPr>
        <w:t>н</w:t>
      </w:r>
      <w:r w:rsidR="004469C2" w:rsidRPr="00BB3852">
        <w:rPr>
          <w:rFonts w:eastAsiaTheme="minorHAnsi"/>
          <w:color w:val="auto"/>
          <w:szCs w:val="22"/>
        </w:rPr>
        <w:t xml:space="preserve"> метод аутентификации в клиент-серверном приложении согласно варианту</w:t>
      </w:r>
      <w:r w:rsidR="004469C2" w:rsidRPr="00E13197">
        <w:rPr>
          <w:rFonts w:eastAsiaTheme="minorHAnsi"/>
          <w:color w:val="auto"/>
          <w:szCs w:val="22"/>
        </w:rPr>
        <w:t xml:space="preserve"> 7</w:t>
      </w:r>
      <w:r w:rsidR="004469C2" w:rsidRPr="00E13197">
        <w:rPr>
          <w:rFonts w:eastAsiaTheme="minorHAnsi"/>
          <w:color w:val="auto"/>
          <w:szCs w:val="22"/>
        </w:rPr>
        <w:t xml:space="preserve">. Была изучена работа с </w:t>
      </w:r>
      <w:r w:rsidR="00E13197">
        <w:rPr>
          <w:rFonts w:eastAsiaTheme="minorHAnsi"/>
          <w:color w:val="auto"/>
          <w:szCs w:val="22"/>
        </w:rPr>
        <w:t>фреймворками</w:t>
      </w:r>
      <w:r w:rsidR="004469C2" w:rsidRPr="00E13197">
        <w:rPr>
          <w:rFonts w:eastAsiaTheme="minorHAnsi"/>
          <w:color w:val="auto"/>
          <w:szCs w:val="22"/>
        </w:rPr>
        <w:t xml:space="preserve"> для </w:t>
      </w:r>
      <w:r w:rsidR="00E13197" w:rsidRPr="00E13197">
        <w:rPr>
          <w:rFonts w:eastAsiaTheme="minorHAnsi"/>
          <w:color w:val="auto"/>
          <w:szCs w:val="22"/>
        </w:rPr>
        <w:t xml:space="preserve">построения сайтов: Flask и </w:t>
      </w:r>
      <w:proofErr w:type="spellStart"/>
      <w:r w:rsidR="00E13197" w:rsidRPr="00E13197">
        <w:rPr>
          <w:rFonts w:eastAsiaTheme="minorHAnsi"/>
          <w:color w:val="auto"/>
          <w:szCs w:val="22"/>
        </w:rPr>
        <w:t>Bootstrap</w:t>
      </w:r>
      <w:proofErr w:type="spellEnd"/>
      <w:r w:rsidR="00E13197" w:rsidRPr="00E13197">
        <w:rPr>
          <w:rFonts w:eastAsiaTheme="minorHAnsi"/>
          <w:color w:val="auto"/>
          <w:szCs w:val="22"/>
        </w:rPr>
        <w:t>.</w:t>
      </w:r>
    </w:p>
    <w:sectPr w:rsidR="00707E3A" w:rsidRPr="00E13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B30"/>
    <w:multiLevelType w:val="multilevel"/>
    <w:tmpl w:val="F58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477AEB"/>
    <w:multiLevelType w:val="multilevel"/>
    <w:tmpl w:val="9DEA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276FD"/>
    <w:multiLevelType w:val="hybridMultilevel"/>
    <w:tmpl w:val="C3287DF2"/>
    <w:lvl w:ilvl="0" w:tplc="6AD85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3F284B"/>
    <w:multiLevelType w:val="multilevel"/>
    <w:tmpl w:val="7EF604C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BA0A59"/>
    <w:multiLevelType w:val="hybridMultilevel"/>
    <w:tmpl w:val="50B47134"/>
    <w:lvl w:ilvl="0" w:tplc="C08673B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244ACF"/>
    <w:multiLevelType w:val="multilevel"/>
    <w:tmpl w:val="78A4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11AAC"/>
    <w:multiLevelType w:val="multilevel"/>
    <w:tmpl w:val="F3F8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D06CE"/>
    <w:multiLevelType w:val="multilevel"/>
    <w:tmpl w:val="5E66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0624B"/>
    <w:multiLevelType w:val="multilevel"/>
    <w:tmpl w:val="295E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4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A"/>
    <w:rsid w:val="00074C46"/>
    <w:rsid w:val="00083AFE"/>
    <w:rsid w:val="002A2464"/>
    <w:rsid w:val="00330B2D"/>
    <w:rsid w:val="0033239A"/>
    <w:rsid w:val="003F603F"/>
    <w:rsid w:val="004469C2"/>
    <w:rsid w:val="004E127F"/>
    <w:rsid w:val="004E3811"/>
    <w:rsid w:val="00542228"/>
    <w:rsid w:val="005E20D9"/>
    <w:rsid w:val="00635BF2"/>
    <w:rsid w:val="00670E9E"/>
    <w:rsid w:val="0067446C"/>
    <w:rsid w:val="006B1F7B"/>
    <w:rsid w:val="006B4DE0"/>
    <w:rsid w:val="006B6977"/>
    <w:rsid w:val="006F3549"/>
    <w:rsid w:val="00707E3A"/>
    <w:rsid w:val="007250FC"/>
    <w:rsid w:val="00757BAA"/>
    <w:rsid w:val="00893A5D"/>
    <w:rsid w:val="008B06B4"/>
    <w:rsid w:val="00A87C6F"/>
    <w:rsid w:val="00AD7FC9"/>
    <w:rsid w:val="00AF6A42"/>
    <w:rsid w:val="00BB3852"/>
    <w:rsid w:val="00C73203"/>
    <w:rsid w:val="00D03AAE"/>
    <w:rsid w:val="00E13197"/>
    <w:rsid w:val="00EB43A2"/>
    <w:rsid w:val="00EC69DC"/>
    <w:rsid w:val="00EE2FCD"/>
    <w:rsid w:val="00F35179"/>
    <w:rsid w:val="00F81E8B"/>
    <w:rsid w:val="00FA39CB"/>
    <w:rsid w:val="00F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C32E"/>
  <w15:chartTrackingRefBased/>
  <w15:docId w15:val="{3044FC52-C7BA-46B0-B024-5578F578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D03AAE"/>
    <w:pPr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81E8B"/>
    <w:pPr>
      <w:keepNext/>
      <w:keepLines/>
      <w:spacing w:before="240" w:after="0"/>
      <w:ind w:firstLine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F81E8B"/>
    <w:pPr>
      <w:keepNext/>
      <w:keepLines/>
      <w:spacing w:before="40" w:after="0"/>
      <w:jc w:val="left"/>
      <w:outlineLvl w:val="1"/>
    </w:pPr>
    <w:rPr>
      <w:rFonts w:eastAsiaTheme="majorEastAsia"/>
      <w:b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7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81E8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F81E8B"/>
    <w:rPr>
      <w:rFonts w:ascii="Times New Roman" w:eastAsiaTheme="majorEastAsia" w:hAnsi="Times New Roman" w:cs="Times New Roman"/>
      <w:b/>
      <w:sz w:val="28"/>
      <w:szCs w:val="26"/>
    </w:rPr>
  </w:style>
  <w:style w:type="paragraph" w:styleId="a5">
    <w:name w:val="Normal (Web)"/>
    <w:basedOn w:val="a1"/>
    <w:uiPriority w:val="99"/>
    <w:semiHidden/>
    <w:unhideWhenUsed/>
    <w:rsid w:val="007250F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7250FC"/>
  </w:style>
  <w:style w:type="paragraph" w:styleId="a6">
    <w:name w:val="List Paragraph"/>
    <w:basedOn w:val="a1"/>
    <w:link w:val="a7"/>
    <w:uiPriority w:val="34"/>
    <w:qFormat/>
    <w:rsid w:val="007250FC"/>
    <w:pPr>
      <w:ind w:left="720"/>
      <w:contextualSpacing/>
    </w:pPr>
  </w:style>
  <w:style w:type="paragraph" w:styleId="a8">
    <w:name w:val="Balloon Text"/>
    <w:basedOn w:val="a1"/>
    <w:link w:val="a9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2"/>
    <w:link w:val="a8"/>
    <w:uiPriority w:val="99"/>
    <w:semiHidden/>
    <w:rsid w:val="00707E3A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1"/>
    <w:uiPriority w:val="39"/>
    <w:unhideWhenUsed/>
    <w:qFormat/>
    <w:rsid w:val="004E3811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4E3811"/>
    <w:pPr>
      <w:spacing w:after="100"/>
      <w:ind w:left="280"/>
    </w:pPr>
  </w:style>
  <w:style w:type="character" w:styleId="ab">
    <w:name w:val="Hyperlink"/>
    <w:basedOn w:val="a2"/>
    <w:uiPriority w:val="99"/>
    <w:unhideWhenUsed/>
    <w:rsid w:val="004E3811"/>
    <w:rPr>
      <w:color w:val="0563C1" w:themeColor="hyperlink"/>
      <w:u w:val="single"/>
    </w:rPr>
  </w:style>
  <w:style w:type="paragraph" w:styleId="a">
    <w:name w:val="Title"/>
    <w:basedOn w:val="a6"/>
    <w:next w:val="a1"/>
    <w:link w:val="ac"/>
    <w:qFormat/>
    <w:rsid w:val="004E3811"/>
    <w:pPr>
      <w:numPr>
        <w:numId w:val="4"/>
      </w:numPr>
      <w:suppressAutoHyphens/>
      <w:spacing w:before="240"/>
      <w:outlineLvl w:val="0"/>
    </w:pPr>
    <w:rPr>
      <w:rFonts w:eastAsia="Calibri"/>
      <w:b/>
      <w:szCs w:val="28"/>
      <w:lang w:eastAsia="ar-SA"/>
    </w:rPr>
  </w:style>
  <w:style w:type="character" w:customStyle="1" w:styleId="ac">
    <w:name w:val="Заголовок Знак"/>
    <w:basedOn w:val="a2"/>
    <w:link w:val="a"/>
    <w:rsid w:val="004E3811"/>
    <w:rPr>
      <w:rFonts w:ascii="Times New Roman" w:eastAsia="Calibri" w:hAnsi="Times New Roman" w:cs="Times New Roman"/>
      <w:b/>
      <w:sz w:val="28"/>
      <w:szCs w:val="28"/>
      <w:lang w:eastAsia="ar-SA"/>
    </w:rPr>
  </w:style>
  <w:style w:type="character" w:customStyle="1" w:styleId="a7">
    <w:name w:val="Абзац списка Знак"/>
    <w:basedOn w:val="a2"/>
    <w:link w:val="a6"/>
    <w:uiPriority w:val="34"/>
    <w:rsid w:val="004E3811"/>
    <w:rPr>
      <w:rFonts w:ascii="Times New Roman" w:hAnsi="Times New Roman" w:cs="Times New Roman"/>
      <w:sz w:val="28"/>
    </w:rPr>
  </w:style>
  <w:style w:type="paragraph" w:customStyle="1" w:styleId="a0">
    <w:name w:val="Подпункт"/>
    <w:basedOn w:val="a"/>
    <w:link w:val="ad"/>
    <w:qFormat/>
    <w:rsid w:val="004E3811"/>
    <w:pPr>
      <w:numPr>
        <w:ilvl w:val="1"/>
      </w:numPr>
    </w:pPr>
  </w:style>
  <w:style w:type="character" w:customStyle="1" w:styleId="ad">
    <w:name w:val="Подпункт Знак"/>
    <w:basedOn w:val="ac"/>
    <w:link w:val="a0"/>
    <w:rsid w:val="004E3811"/>
    <w:rPr>
      <w:rFonts w:ascii="Times New Roman" w:eastAsia="Calibri" w:hAnsi="Times New Roman" w:cs="Times New Roman"/>
      <w:b/>
      <w:sz w:val="28"/>
      <w:szCs w:val="28"/>
      <w:lang w:eastAsia="ar-SA"/>
    </w:rPr>
  </w:style>
  <w:style w:type="paragraph" w:customStyle="1" w:styleId="ae">
    <w:name w:val="Основной текст ПЗ"/>
    <w:rsid w:val="004E381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Совет"/>
    <w:next w:val="a1"/>
    <w:link w:val="af0"/>
    <w:qFormat/>
    <w:rsid w:val="004E3811"/>
    <w:pPr>
      <w:pBdr>
        <w:left w:val="single" w:sz="12" w:space="4" w:color="5B9BD5" w:themeColor="accent5"/>
      </w:pBdr>
      <w:shd w:val="solid" w:color="DEEAF6" w:themeColor="accent5" w:themeTint="33" w:fill="auto"/>
      <w:spacing w:before="120" w:after="120" w:line="240" w:lineRule="auto"/>
      <w:contextualSpacing/>
      <w:jc w:val="both"/>
    </w:pPr>
    <w:rPr>
      <w:rFonts w:ascii="Times New Roman" w:hAnsi="Times New Roman"/>
      <w:sz w:val="28"/>
      <w:lang w:eastAsia="ru-RU"/>
    </w:rPr>
  </w:style>
  <w:style w:type="character" w:customStyle="1" w:styleId="af0">
    <w:name w:val="Совет Знак"/>
    <w:basedOn w:val="a2"/>
    <w:link w:val="af"/>
    <w:rsid w:val="004E3811"/>
    <w:rPr>
      <w:rFonts w:ascii="Times New Roman" w:hAnsi="Times New Roman"/>
      <w:sz w:val="28"/>
      <w:shd w:val="solid" w:color="DEEAF6" w:themeColor="accent5" w:themeTint="33" w:fill="auto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C69DC"/>
    <w:pPr>
      <w:tabs>
        <w:tab w:val="left" w:pos="440"/>
        <w:tab w:val="right" w:leader="dot" w:pos="9345"/>
      </w:tabs>
      <w:spacing w:after="100"/>
      <w:ind w:firstLine="0"/>
    </w:pPr>
  </w:style>
  <w:style w:type="character" w:customStyle="1" w:styleId="40">
    <w:name w:val="Заголовок 4 Знак"/>
    <w:basedOn w:val="a2"/>
    <w:link w:val="4"/>
    <w:uiPriority w:val="9"/>
    <w:semiHidden/>
    <w:rsid w:val="00670E9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1">
    <w:name w:val="caption"/>
    <w:basedOn w:val="a1"/>
    <w:next w:val="a1"/>
    <w:uiPriority w:val="35"/>
    <w:unhideWhenUsed/>
    <w:qFormat/>
    <w:rsid w:val="00670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laceholder Text"/>
    <w:basedOn w:val="a2"/>
    <w:uiPriority w:val="99"/>
    <w:semiHidden/>
    <w:rsid w:val="00AF6A42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75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57B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2"/>
    <w:rsid w:val="00AD7FC9"/>
  </w:style>
  <w:style w:type="character" w:styleId="af3">
    <w:name w:val="Strong"/>
    <w:basedOn w:val="a2"/>
    <w:uiPriority w:val="22"/>
    <w:qFormat/>
    <w:rsid w:val="00083AFE"/>
    <w:rPr>
      <w:b/>
      <w:bCs/>
    </w:rPr>
  </w:style>
  <w:style w:type="character" w:styleId="af4">
    <w:name w:val="Unresolved Mention"/>
    <w:basedOn w:val="a2"/>
    <w:uiPriority w:val="99"/>
    <w:semiHidden/>
    <w:unhideWhenUsed/>
    <w:rsid w:val="00F35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B842-B77B-4309-922C-6B732E25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Гафарова Язгуль Камилевна</dc:creator>
  <cp:keywords/>
  <dc:description/>
  <cp:lastModifiedBy>Язгуль Гафарова</cp:lastModifiedBy>
  <cp:revision>9</cp:revision>
  <cp:lastPrinted>2020-10-25T23:28:00Z</cp:lastPrinted>
  <dcterms:created xsi:type="dcterms:W3CDTF">2020-10-25T15:19:00Z</dcterms:created>
  <dcterms:modified xsi:type="dcterms:W3CDTF">2020-11-22T14:04:00Z</dcterms:modified>
</cp:coreProperties>
</file>