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D6505" w14:textId="686E5113" w:rsidR="00D40371" w:rsidRDefault="00132E0C" w:rsidP="00132E0C">
      <w:pPr>
        <w:pStyle w:val="Title"/>
        <w:jc w:val="center"/>
      </w:pPr>
      <w:r>
        <w:t>Implementacija neuronske mreze na FPGA plocama</w:t>
      </w:r>
    </w:p>
    <w:p w14:paraId="0BE8053A" w14:textId="77777777" w:rsidR="00132E0C" w:rsidRDefault="00132E0C" w:rsidP="00132E0C"/>
    <w:p w14:paraId="7F62649B" w14:textId="6FE406FB" w:rsidR="00132E0C" w:rsidRDefault="00132E0C" w:rsidP="00132E0C">
      <w:r>
        <w:rPr>
          <w:noProof/>
        </w:rPr>
        <w:drawing>
          <wp:inline distT="0" distB="0" distL="0" distR="0" wp14:anchorId="2EAD19F6" wp14:editId="575F243B">
            <wp:extent cx="5945505" cy="3961130"/>
            <wp:effectExtent l="0" t="0" r="0" b="1270"/>
            <wp:docPr id="21176373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Pavle Oprić 69/2020</w:t>
      </w:r>
    </w:p>
    <w:p w14:paraId="28A65096" w14:textId="0D9D2BB0" w:rsidR="00132E0C" w:rsidRDefault="00132E0C" w:rsidP="00132E0C">
      <w:r>
        <w:t xml:space="preserve">Vuk Lazović </w:t>
      </w:r>
      <w:r w:rsidR="00875181">
        <w:t>5</w:t>
      </w:r>
      <w:r>
        <w:t>1/2020</w:t>
      </w:r>
    </w:p>
    <w:p w14:paraId="1F9CA7BA" w14:textId="77777777" w:rsidR="00132E0C" w:rsidRPr="00132E0C" w:rsidRDefault="00132E0C" w:rsidP="00132E0C">
      <w:pPr>
        <w:pStyle w:val="Heading1"/>
        <w:jc w:val="center"/>
      </w:pPr>
      <w:bookmarkStart w:id="0" w:name="_Toc144926785"/>
      <w:r>
        <w:lastRenderedPageBreak/>
        <w:t>Sadrzaj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6531037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DB5D71" w14:textId="62BA0848" w:rsidR="00132E0C" w:rsidRDefault="00132E0C">
          <w:pPr>
            <w:pStyle w:val="TOCHeading"/>
          </w:pPr>
          <w:r>
            <w:t>Contents</w:t>
          </w:r>
        </w:p>
        <w:p w14:paraId="39405BB8" w14:textId="54B2794D" w:rsidR="000F09A0" w:rsidRDefault="00132E0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926785" w:history="1">
            <w:r w:rsidR="000F09A0" w:rsidRPr="00291A4C">
              <w:rPr>
                <w:rStyle w:val="Hyperlink"/>
                <w:noProof/>
              </w:rPr>
              <w:t>Sadrzaj</w:t>
            </w:r>
            <w:r w:rsidR="000F09A0">
              <w:rPr>
                <w:noProof/>
                <w:webHidden/>
              </w:rPr>
              <w:tab/>
            </w:r>
            <w:r w:rsidR="000F09A0">
              <w:rPr>
                <w:noProof/>
                <w:webHidden/>
              </w:rPr>
              <w:fldChar w:fldCharType="begin"/>
            </w:r>
            <w:r w:rsidR="000F09A0">
              <w:rPr>
                <w:noProof/>
                <w:webHidden/>
              </w:rPr>
              <w:instrText xml:space="preserve"> PAGEREF _Toc144926785 \h </w:instrText>
            </w:r>
            <w:r w:rsidR="000F09A0">
              <w:rPr>
                <w:noProof/>
                <w:webHidden/>
              </w:rPr>
            </w:r>
            <w:r w:rsidR="000F09A0">
              <w:rPr>
                <w:noProof/>
                <w:webHidden/>
              </w:rPr>
              <w:fldChar w:fldCharType="separate"/>
            </w:r>
            <w:r w:rsidR="000F09A0">
              <w:rPr>
                <w:noProof/>
                <w:webHidden/>
              </w:rPr>
              <w:t>2</w:t>
            </w:r>
            <w:r w:rsidR="000F09A0">
              <w:rPr>
                <w:noProof/>
                <w:webHidden/>
              </w:rPr>
              <w:fldChar w:fldCharType="end"/>
            </w:r>
          </w:hyperlink>
        </w:p>
        <w:p w14:paraId="750B7097" w14:textId="78E5D95B" w:rsidR="000F09A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926786" w:history="1">
            <w:r w:rsidR="000F09A0" w:rsidRPr="00291A4C">
              <w:rPr>
                <w:rStyle w:val="Hyperlink"/>
                <w:noProof/>
              </w:rPr>
              <w:t>Uvod</w:t>
            </w:r>
            <w:r w:rsidR="000F09A0">
              <w:rPr>
                <w:noProof/>
                <w:webHidden/>
              </w:rPr>
              <w:tab/>
            </w:r>
            <w:r w:rsidR="000F09A0">
              <w:rPr>
                <w:noProof/>
                <w:webHidden/>
              </w:rPr>
              <w:fldChar w:fldCharType="begin"/>
            </w:r>
            <w:r w:rsidR="000F09A0">
              <w:rPr>
                <w:noProof/>
                <w:webHidden/>
              </w:rPr>
              <w:instrText xml:space="preserve"> PAGEREF _Toc144926786 \h </w:instrText>
            </w:r>
            <w:r w:rsidR="000F09A0">
              <w:rPr>
                <w:noProof/>
                <w:webHidden/>
              </w:rPr>
            </w:r>
            <w:r w:rsidR="000F09A0">
              <w:rPr>
                <w:noProof/>
                <w:webHidden/>
              </w:rPr>
              <w:fldChar w:fldCharType="separate"/>
            </w:r>
            <w:r w:rsidR="000F09A0">
              <w:rPr>
                <w:noProof/>
                <w:webHidden/>
              </w:rPr>
              <w:t>3</w:t>
            </w:r>
            <w:r w:rsidR="000F09A0">
              <w:rPr>
                <w:noProof/>
                <w:webHidden/>
              </w:rPr>
              <w:fldChar w:fldCharType="end"/>
            </w:r>
          </w:hyperlink>
        </w:p>
        <w:p w14:paraId="52EB4D63" w14:textId="74C83926" w:rsidR="000F09A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926787" w:history="1">
            <w:r w:rsidR="000F09A0" w:rsidRPr="00291A4C">
              <w:rPr>
                <w:rStyle w:val="Hyperlink"/>
                <w:noProof/>
              </w:rPr>
              <w:t>Potrebne/koriscene tehnologije</w:t>
            </w:r>
            <w:r w:rsidR="000F09A0">
              <w:rPr>
                <w:noProof/>
                <w:webHidden/>
              </w:rPr>
              <w:tab/>
            </w:r>
            <w:r w:rsidR="000F09A0">
              <w:rPr>
                <w:noProof/>
                <w:webHidden/>
              </w:rPr>
              <w:fldChar w:fldCharType="begin"/>
            </w:r>
            <w:r w:rsidR="000F09A0">
              <w:rPr>
                <w:noProof/>
                <w:webHidden/>
              </w:rPr>
              <w:instrText xml:space="preserve"> PAGEREF _Toc144926787 \h </w:instrText>
            </w:r>
            <w:r w:rsidR="000F09A0">
              <w:rPr>
                <w:noProof/>
                <w:webHidden/>
              </w:rPr>
            </w:r>
            <w:r w:rsidR="000F09A0">
              <w:rPr>
                <w:noProof/>
                <w:webHidden/>
              </w:rPr>
              <w:fldChar w:fldCharType="separate"/>
            </w:r>
            <w:r w:rsidR="000F09A0">
              <w:rPr>
                <w:noProof/>
                <w:webHidden/>
              </w:rPr>
              <w:t>3</w:t>
            </w:r>
            <w:r w:rsidR="000F09A0">
              <w:rPr>
                <w:noProof/>
                <w:webHidden/>
              </w:rPr>
              <w:fldChar w:fldCharType="end"/>
            </w:r>
          </w:hyperlink>
        </w:p>
        <w:p w14:paraId="2804A49C" w14:textId="7A03CE56" w:rsidR="000F09A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926788" w:history="1">
            <w:r w:rsidR="000F09A0" w:rsidRPr="00291A4C">
              <w:rPr>
                <w:rStyle w:val="Hyperlink"/>
                <w:noProof/>
              </w:rPr>
              <w:t>Treniranje neuronske mreze</w:t>
            </w:r>
            <w:r w:rsidR="000F09A0">
              <w:rPr>
                <w:noProof/>
                <w:webHidden/>
              </w:rPr>
              <w:tab/>
            </w:r>
            <w:r w:rsidR="000F09A0">
              <w:rPr>
                <w:noProof/>
                <w:webHidden/>
              </w:rPr>
              <w:fldChar w:fldCharType="begin"/>
            </w:r>
            <w:r w:rsidR="000F09A0">
              <w:rPr>
                <w:noProof/>
                <w:webHidden/>
              </w:rPr>
              <w:instrText xml:space="preserve"> PAGEREF _Toc144926788 \h </w:instrText>
            </w:r>
            <w:r w:rsidR="000F09A0">
              <w:rPr>
                <w:noProof/>
                <w:webHidden/>
              </w:rPr>
            </w:r>
            <w:r w:rsidR="000F09A0">
              <w:rPr>
                <w:noProof/>
                <w:webHidden/>
              </w:rPr>
              <w:fldChar w:fldCharType="separate"/>
            </w:r>
            <w:r w:rsidR="000F09A0">
              <w:rPr>
                <w:noProof/>
                <w:webHidden/>
              </w:rPr>
              <w:t>4</w:t>
            </w:r>
            <w:r w:rsidR="000F09A0">
              <w:rPr>
                <w:noProof/>
                <w:webHidden/>
              </w:rPr>
              <w:fldChar w:fldCharType="end"/>
            </w:r>
          </w:hyperlink>
        </w:p>
        <w:p w14:paraId="552BBFC0" w14:textId="2BC00774" w:rsidR="000F09A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926789" w:history="1">
            <w:r w:rsidR="000F09A0" w:rsidRPr="00291A4C">
              <w:rPr>
                <w:rStyle w:val="Hyperlink"/>
                <w:noProof/>
              </w:rPr>
              <w:t>Priprema slika I testiranje neuronske mreze</w:t>
            </w:r>
            <w:r w:rsidR="000F09A0">
              <w:rPr>
                <w:noProof/>
                <w:webHidden/>
              </w:rPr>
              <w:tab/>
            </w:r>
            <w:r w:rsidR="000F09A0">
              <w:rPr>
                <w:noProof/>
                <w:webHidden/>
              </w:rPr>
              <w:fldChar w:fldCharType="begin"/>
            </w:r>
            <w:r w:rsidR="000F09A0">
              <w:rPr>
                <w:noProof/>
                <w:webHidden/>
              </w:rPr>
              <w:instrText xml:space="preserve"> PAGEREF _Toc144926789 \h </w:instrText>
            </w:r>
            <w:r w:rsidR="000F09A0">
              <w:rPr>
                <w:noProof/>
                <w:webHidden/>
              </w:rPr>
            </w:r>
            <w:r w:rsidR="000F09A0">
              <w:rPr>
                <w:noProof/>
                <w:webHidden/>
              </w:rPr>
              <w:fldChar w:fldCharType="separate"/>
            </w:r>
            <w:r w:rsidR="000F09A0">
              <w:rPr>
                <w:noProof/>
                <w:webHidden/>
              </w:rPr>
              <w:t>6</w:t>
            </w:r>
            <w:r w:rsidR="000F09A0">
              <w:rPr>
                <w:noProof/>
                <w:webHidden/>
              </w:rPr>
              <w:fldChar w:fldCharType="end"/>
            </w:r>
          </w:hyperlink>
        </w:p>
        <w:p w14:paraId="0A6802BE" w14:textId="3C24E05B" w:rsidR="000F09A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4926790" w:history="1">
            <w:r w:rsidR="000F09A0" w:rsidRPr="00291A4C">
              <w:rPr>
                <w:rStyle w:val="Hyperlink"/>
                <w:noProof/>
              </w:rPr>
              <w:t>Verilog implementacija neuronske mreze na FPGA ploci</w:t>
            </w:r>
            <w:r w:rsidR="000F09A0">
              <w:rPr>
                <w:noProof/>
                <w:webHidden/>
              </w:rPr>
              <w:tab/>
            </w:r>
            <w:r w:rsidR="000F09A0">
              <w:rPr>
                <w:noProof/>
                <w:webHidden/>
              </w:rPr>
              <w:fldChar w:fldCharType="begin"/>
            </w:r>
            <w:r w:rsidR="000F09A0">
              <w:rPr>
                <w:noProof/>
                <w:webHidden/>
              </w:rPr>
              <w:instrText xml:space="preserve"> PAGEREF _Toc144926790 \h </w:instrText>
            </w:r>
            <w:r w:rsidR="000F09A0">
              <w:rPr>
                <w:noProof/>
                <w:webHidden/>
              </w:rPr>
            </w:r>
            <w:r w:rsidR="000F09A0">
              <w:rPr>
                <w:noProof/>
                <w:webHidden/>
              </w:rPr>
              <w:fldChar w:fldCharType="separate"/>
            </w:r>
            <w:r w:rsidR="000F09A0">
              <w:rPr>
                <w:noProof/>
                <w:webHidden/>
              </w:rPr>
              <w:t>11</w:t>
            </w:r>
            <w:r w:rsidR="000F09A0">
              <w:rPr>
                <w:noProof/>
                <w:webHidden/>
              </w:rPr>
              <w:fldChar w:fldCharType="end"/>
            </w:r>
          </w:hyperlink>
        </w:p>
        <w:p w14:paraId="159C8DD9" w14:textId="533DEC45" w:rsidR="00132E0C" w:rsidRDefault="00132E0C">
          <w:r>
            <w:rPr>
              <w:b/>
              <w:bCs/>
              <w:noProof/>
            </w:rPr>
            <w:fldChar w:fldCharType="end"/>
          </w:r>
        </w:p>
      </w:sdtContent>
    </w:sdt>
    <w:p w14:paraId="6BCA549B" w14:textId="7C463C86" w:rsidR="00D160C3" w:rsidRDefault="00D160C3" w:rsidP="00D160C3">
      <w:pPr>
        <w:pStyle w:val="Heading1"/>
        <w:jc w:val="center"/>
      </w:pPr>
      <w:r>
        <w:br w:type="page"/>
      </w:r>
      <w:bookmarkStart w:id="1" w:name="_Toc144926786"/>
      <w:r>
        <w:lastRenderedPageBreak/>
        <w:t>Uvod</w:t>
      </w:r>
      <w:bookmarkEnd w:id="1"/>
    </w:p>
    <w:p w14:paraId="1096501C" w14:textId="77777777" w:rsidR="00D160C3" w:rsidRDefault="00D160C3" w:rsidP="00D160C3">
      <w:pPr>
        <w:rPr>
          <w:rFonts w:ascii="Times New Roman" w:hAnsi="Times New Roman" w:cs="Times New Roman"/>
          <w:sz w:val="24"/>
          <w:szCs w:val="24"/>
        </w:rPr>
      </w:pPr>
    </w:p>
    <w:p w14:paraId="2C1B5BBD" w14:textId="2865B3DF" w:rsidR="00994EF9" w:rsidRPr="00D160C3" w:rsidRDefault="00994EF9" w:rsidP="00CB4751">
      <w:r w:rsidRPr="00D160C3">
        <w:t>Projekat se zasniva na implementaciji neuronskih mreža koje prepoznaju rukopis na Zynq 2 FPGA ploču. Cilj projekta je da se razvije sistem koji može da prepozna i klasifikuje rukopisne karaktere</w:t>
      </w:r>
      <w:r>
        <w:t>(cifre)</w:t>
      </w:r>
      <w:r w:rsidRPr="00D160C3">
        <w:t xml:space="preserve"> u realnom vremenu koristeći Zynq 2 FPGA ploču kao hardversku platformu. Neuronske mreže će biti obučene na velikom skupu podataka </w:t>
      </w:r>
      <w:r w:rsidR="00CB4751">
        <w:t xml:space="preserve">zvanom “MINST”, </w:t>
      </w:r>
      <w:r w:rsidRPr="00D160C3">
        <w:t>koji sadrži</w:t>
      </w:r>
      <w:r w:rsidR="00CB4751">
        <w:t xml:space="preserve"> veliku kolicinu rucno napisanih cifara</w:t>
      </w:r>
      <w:r w:rsidRPr="00D160C3">
        <w:t>, a zatim će biti implementirane na FPGA ploči kako bi se omogućil</w:t>
      </w:r>
      <w:r>
        <w:t xml:space="preserve">a binarna interpretacija klasifikovanih brojeva pomocu 4 led diode koje ova ploca poseduje </w:t>
      </w:r>
      <w:r w:rsidRPr="00D160C3">
        <w:t xml:space="preserve">. Ovaj projekat </w:t>
      </w:r>
      <w:r>
        <w:t>je radjen u okviru predmeta “Projektovanje VLSI Sistema” na Prirodno matematickom fakultetu u Kragujevcu.</w:t>
      </w:r>
    </w:p>
    <w:p w14:paraId="6C239516" w14:textId="77777777" w:rsidR="00994EF9" w:rsidRDefault="00994EF9" w:rsidP="00D160C3">
      <w:pPr>
        <w:rPr>
          <w:rFonts w:ascii="Times New Roman" w:hAnsi="Times New Roman" w:cs="Times New Roman"/>
          <w:sz w:val="24"/>
          <w:szCs w:val="24"/>
        </w:rPr>
      </w:pPr>
    </w:p>
    <w:p w14:paraId="3D60D3D2" w14:textId="349BB87A" w:rsidR="00994EF9" w:rsidRDefault="00994EF9" w:rsidP="00994EF9">
      <w:pPr>
        <w:pStyle w:val="Heading1"/>
        <w:jc w:val="center"/>
      </w:pPr>
      <w:bookmarkStart w:id="2" w:name="_Toc144926787"/>
      <w:r>
        <w:t>Potrebne</w:t>
      </w:r>
      <w:r w:rsidR="00F97BEC">
        <w:t>/koriscene</w:t>
      </w:r>
      <w:r>
        <w:t xml:space="preserve"> tehnologije</w:t>
      </w:r>
      <w:bookmarkEnd w:id="2"/>
    </w:p>
    <w:p w14:paraId="64496151" w14:textId="77777777" w:rsidR="00994EF9" w:rsidRDefault="00994EF9" w:rsidP="00994EF9"/>
    <w:p w14:paraId="746E57CB" w14:textId="72DEAACB" w:rsidR="00994EF9" w:rsidRDefault="00994EF9" w:rsidP="00994EF9">
      <w:r>
        <w:t>-</w:t>
      </w:r>
      <w:r w:rsidR="00F97BEC">
        <w:t xml:space="preserve"> </w:t>
      </w:r>
      <w:r>
        <w:t>Xilinx</w:t>
      </w:r>
    </w:p>
    <w:p w14:paraId="4E704309" w14:textId="60FD5CD1" w:rsidR="00994EF9" w:rsidRDefault="00F97BEC" w:rsidP="00994EF9">
      <w:r>
        <w:t>- Vivado Design Suite</w:t>
      </w:r>
    </w:p>
    <w:p w14:paraId="304DDE18" w14:textId="0287978C" w:rsidR="00F97BEC" w:rsidRDefault="00F97BEC" w:rsidP="00994EF9">
      <w:r>
        <w:t>- Python programski jezik/Python Notebook</w:t>
      </w:r>
      <w:r w:rsidR="00122771">
        <w:t>/pip</w:t>
      </w:r>
    </w:p>
    <w:p w14:paraId="55BE79FE" w14:textId="486F8EE2" w:rsidR="00F97BEC" w:rsidRDefault="00F97BEC" w:rsidP="00994EF9">
      <w:r>
        <w:t>- Verilog programski jezik(System Verilog)</w:t>
      </w:r>
    </w:p>
    <w:p w14:paraId="0FCDD2C0" w14:textId="351B8F9E" w:rsidR="005C1E20" w:rsidRDefault="005C1E20" w:rsidP="00994EF9">
      <w:r>
        <w:t>- Git</w:t>
      </w:r>
    </w:p>
    <w:p w14:paraId="72BD0963" w14:textId="77E471E5" w:rsidR="00382121" w:rsidRDefault="00382121" w:rsidP="00994EF9">
      <w:r>
        <w:t>-FPGA Ploca(PYNQ-Z2 u nasem slucaju)</w:t>
      </w:r>
    </w:p>
    <w:p w14:paraId="11F259E7" w14:textId="77777777" w:rsidR="00382121" w:rsidRDefault="00382121">
      <w:r>
        <w:br w:type="page"/>
      </w:r>
    </w:p>
    <w:p w14:paraId="6F7BB53A" w14:textId="77777777" w:rsidR="00382121" w:rsidRPr="00994EF9" w:rsidRDefault="00382121" w:rsidP="00994EF9"/>
    <w:p w14:paraId="4B389259" w14:textId="4AD97A6D" w:rsidR="00994EF9" w:rsidRDefault="00CB4751" w:rsidP="00CB4751">
      <w:pPr>
        <w:pStyle w:val="Heading1"/>
        <w:jc w:val="center"/>
      </w:pPr>
      <w:bookmarkStart w:id="3" w:name="_Toc144926788"/>
      <w:r>
        <w:t xml:space="preserve">Treniranje </w:t>
      </w:r>
      <w:r w:rsidR="00382121">
        <w:t xml:space="preserve">neuronske </w:t>
      </w:r>
      <w:r>
        <w:t>mreze</w:t>
      </w:r>
      <w:bookmarkEnd w:id="3"/>
    </w:p>
    <w:p w14:paraId="23EED294" w14:textId="77777777" w:rsidR="00382121" w:rsidRDefault="00382121" w:rsidP="00382121"/>
    <w:p w14:paraId="59C8DA4A" w14:textId="5DC0561E" w:rsidR="00382121" w:rsidRDefault="00382121" w:rsidP="00382121">
      <w:pPr>
        <w:rPr>
          <w:rFonts w:ascii="Roboto" w:hAnsi="Roboto"/>
          <w:color w:val="000000" w:themeColor="text1"/>
          <w:sz w:val="21"/>
          <w:szCs w:val="21"/>
        </w:rPr>
      </w:pPr>
      <w:r w:rsidRPr="00382121">
        <w:rPr>
          <w:color w:val="000000" w:themeColor="text1"/>
        </w:rPr>
        <w:t>U direktorijumu python, skripta “data.py”</w:t>
      </w:r>
      <w:r w:rsidR="00200CD9">
        <w:rPr>
          <w:color w:val="000000" w:themeColor="text1"/>
        </w:rPr>
        <w:t>(slika 1)</w:t>
      </w:r>
      <w:r w:rsidRPr="00382121">
        <w:rPr>
          <w:color w:val="000000" w:themeColor="text1"/>
        </w:rPr>
        <w:t xml:space="preserve"> </w:t>
      </w:r>
      <w:r w:rsidRPr="00382121">
        <w:rPr>
          <w:rFonts w:ascii="Roboto" w:hAnsi="Roboto"/>
          <w:color w:val="000000" w:themeColor="text1"/>
          <w:sz w:val="21"/>
          <w:szCs w:val="21"/>
        </w:rPr>
        <w:t>u</w:t>
      </w:r>
      <w:r w:rsidRPr="00382121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382121">
        <w:rPr>
          <w:rFonts w:ascii="Roboto" w:hAnsi="Roboto"/>
          <w:color w:val="000000" w:themeColor="text1"/>
          <w:sz w:val="21"/>
          <w:szCs w:val="21"/>
        </w:rPr>
        <w:t>itava MNIST skup podataka rukom pisanih cifara iz datoteke pod nazivom </w:t>
      </w:r>
      <w:r>
        <w:rPr>
          <w:rFonts w:ascii="Roboto" w:hAnsi="Roboto"/>
          <w:color w:val="000000" w:themeColor="text1"/>
          <w:sz w:val="21"/>
          <w:szCs w:val="21"/>
        </w:rPr>
        <w:t>“</w:t>
      </w:r>
      <w:r w:rsidRPr="00382121">
        <w:rPr>
          <w:rStyle w:val="HTMLCode"/>
          <w:rFonts w:eastAsiaTheme="majorEastAsia"/>
          <w:color w:val="000000" w:themeColor="text1"/>
          <w:sz w:val="21"/>
          <w:szCs w:val="21"/>
        </w:rPr>
        <w:t>mnist.npz</w:t>
      </w:r>
      <w:r>
        <w:rPr>
          <w:rStyle w:val="HTMLCode"/>
          <w:rFonts w:eastAsiaTheme="majorEastAsia"/>
          <w:color w:val="000000" w:themeColor="text1"/>
          <w:sz w:val="21"/>
          <w:szCs w:val="21"/>
        </w:rPr>
        <w:t>”</w:t>
      </w:r>
      <w:r w:rsidRPr="00382121">
        <w:rPr>
          <w:rFonts w:ascii="Roboto" w:hAnsi="Roboto"/>
          <w:color w:val="000000" w:themeColor="text1"/>
          <w:sz w:val="21"/>
          <w:szCs w:val="21"/>
        </w:rPr>
        <w:t> koja se nalazi u poddirektorijumu </w:t>
      </w:r>
      <w:r>
        <w:rPr>
          <w:rFonts w:ascii="Roboto" w:hAnsi="Roboto"/>
          <w:color w:val="000000" w:themeColor="text1"/>
          <w:sz w:val="21"/>
          <w:szCs w:val="21"/>
        </w:rPr>
        <w:t>“</w:t>
      </w:r>
      <w:r w:rsidRPr="00382121">
        <w:rPr>
          <w:rStyle w:val="HTMLCode"/>
          <w:rFonts w:eastAsiaTheme="majorEastAsia"/>
          <w:color w:val="000000" w:themeColor="text1"/>
          <w:sz w:val="21"/>
          <w:szCs w:val="21"/>
        </w:rPr>
        <w:t>data</w:t>
      </w:r>
      <w:r>
        <w:rPr>
          <w:rStyle w:val="HTMLCode"/>
          <w:rFonts w:eastAsiaTheme="majorEastAsia"/>
          <w:color w:val="000000" w:themeColor="text1"/>
          <w:sz w:val="21"/>
          <w:szCs w:val="21"/>
        </w:rPr>
        <w:t>”</w:t>
      </w:r>
      <w:r w:rsidRPr="00382121">
        <w:rPr>
          <w:rFonts w:ascii="Roboto" w:hAnsi="Roboto"/>
          <w:color w:val="000000" w:themeColor="text1"/>
          <w:sz w:val="21"/>
          <w:szCs w:val="21"/>
        </w:rPr>
        <w:t> direktorijuma koji sadrži skriptu. Funkcija koristi biblioteku </w:t>
      </w:r>
      <w:r w:rsidRPr="00382121">
        <w:rPr>
          <w:rStyle w:val="HTMLCode"/>
          <w:rFonts w:eastAsiaTheme="majorEastAsia"/>
          <w:color w:val="000000" w:themeColor="text1"/>
          <w:sz w:val="21"/>
          <w:szCs w:val="21"/>
        </w:rPr>
        <w:t>numpy</w:t>
      </w:r>
      <w:r w:rsidRPr="00382121">
        <w:rPr>
          <w:rFonts w:ascii="Roboto" w:hAnsi="Roboto"/>
          <w:color w:val="000000" w:themeColor="text1"/>
          <w:sz w:val="21"/>
          <w:szCs w:val="21"/>
        </w:rPr>
        <w:t> za u</w:t>
      </w:r>
      <w:r w:rsidRPr="00382121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382121">
        <w:rPr>
          <w:rFonts w:ascii="Roboto" w:hAnsi="Roboto"/>
          <w:color w:val="000000" w:themeColor="text1"/>
          <w:sz w:val="21"/>
          <w:szCs w:val="21"/>
        </w:rPr>
        <w:t>itavanje podataka iz datoteke i zatim ih obra</w:t>
      </w:r>
      <w:r w:rsidRPr="00382121">
        <w:rPr>
          <w:rFonts w:ascii="Cambria" w:hAnsi="Cambria" w:cs="Cambria"/>
          <w:color w:val="000000" w:themeColor="text1"/>
          <w:sz w:val="21"/>
          <w:szCs w:val="21"/>
        </w:rPr>
        <w:t>đ</w:t>
      </w:r>
      <w:r w:rsidRPr="00382121">
        <w:rPr>
          <w:rFonts w:ascii="Roboto" w:hAnsi="Roboto"/>
          <w:color w:val="000000" w:themeColor="text1"/>
          <w:sz w:val="21"/>
          <w:szCs w:val="21"/>
        </w:rPr>
        <w:t>uje kako bi ih pripremila za upotrebu u obuci ma</w:t>
      </w:r>
      <w:r w:rsidRPr="00382121">
        <w:rPr>
          <w:rFonts w:ascii="Roboto" w:hAnsi="Roboto" w:cs="Roboto"/>
          <w:color w:val="000000" w:themeColor="text1"/>
          <w:sz w:val="21"/>
          <w:szCs w:val="21"/>
        </w:rPr>
        <w:t>š</w:t>
      </w:r>
      <w:r w:rsidRPr="00382121">
        <w:rPr>
          <w:rFonts w:ascii="Roboto" w:hAnsi="Roboto"/>
          <w:color w:val="000000" w:themeColor="text1"/>
          <w:sz w:val="21"/>
          <w:szCs w:val="21"/>
        </w:rPr>
        <w:t>inskog u</w:t>
      </w:r>
      <w:r w:rsidRPr="00382121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382121">
        <w:rPr>
          <w:rFonts w:ascii="Roboto" w:hAnsi="Roboto"/>
          <w:color w:val="000000" w:themeColor="text1"/>
          <w:sz w:val="21"/>
          <w:szCs w:val="21"/>
        </w:rPr>
        <w:t>enja.</w:t>
      </w:r>
    </w:p>
    <w:p w14:paraId="736FEEC3" w14:textId="77777777" w:rsidR="00DD651D" w:rsidRDefault="00DD651D" w:rsidP="00382121">
      <w:pPr>
        <w:rPr>
          <w:rFonts w:ascii="Roboto" w:hAnsi="Roboto"/>
          <w:color w:val="000000" w:themeColor="text1"/>
          <w:sz w:val="21"/>
          <w:szCs w:val="21"/>
        </w:rPr>
      </w:pPr>
    </w:p>
    <w:p w14:paraId="2D945C58" w14:textId="77777777" w:rsidR="00200CD9" w:rsidRDefault="00DD651D" w:rsidP="00200CD9">
      <w:pPr>
        <w:keepNext/>
      </w:pPr>
      <w:r w:rsidRPr="00DD651D">
        <w:rPr>
          <w:noProof/>
          <w:color w:val="000000" w:themeColor="text1"/>
        </w:rPr>
        <w:drawing>
          <wp:inline distT="0" distB="0" distL="0" distR="0" wp14:anchorId="1F5ADFB3" wp14:editId="6AD73D6D">
            <wp:extent cx="5943600" cy="1258785"/>
            <wp:effectExtent l="0" t="0" r="0" b="0"/>
            <wp:docPr id="476827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274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C86B" w14:textId="19DC73A5" w:rsidR="00DD651D" w:rsidRDefault="00200CD9" w:rsidP="00200CD9">
      <w:pPr>
        <w:pStyle w:val="Caption"/>
        <w:jc w:val="center"/>
        <w:rPr>
          <w:color w:val="000000" w:themeColor="text1"/>
        </w:rPr>
      </w:pPr>
      <w:r>
        <w:t xml:space="preserve">Slika </w:t>
      </w:r>
      <w:fldSimple w:instr=" SEQ Figure \* ARABIC ">
        <w:r w:rsidR="00F42C22">
          <w:rPr>
            <w:noProof/>
          </w:rPr>
          <w:t>1</w:t>
        </w:r>
      </w:fldSimple>
    </w:p>
    <w:p w14:paraId="7AB40EE3" w14:textId="77777777" w:rsidR="00200CD9" w:rsidRDefault="00200CD9" w:rsidP="00382121">
      <w:pPr>
        <w:rPr>
          <w:color w:val="000000" w:themeColor="text1"/>
        </w:rPr>
      </w:pPr>
    </w:p>
    <w:p w14:paraId="2BA4F999" w14:textId="77777777" w:rsidR="00200CD9" w:rsidRDefault="00200CD9" w:rsidP="00382121">
      <w:pPr>
        <w:rPr>
          <w:color w:val="000000" w:themeColor="text1"/>
        </w:rPr>
      </w:pPr>
    </w:p>
    <w:p w14:paraId="0BC79111" w14:textId="1F0336E2" w:rsidR="00200CD9" w:rsidRPr="00200CD9" w:rsidRDefault="00200CD9" w:rsidP="00200CD9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200CD9">
        <w:rPr>
          <w:color w:val="000000" w:themeColor="text1"/>
        </w:rPr>
        <w:t xml:space="preserve">U istom direktorijumu, python notebook </w:t>
      </w:r>
      <w:r w:rsidR="008B3C1F">
        <w:rPr>
          <w:color w:val="000000" w:themeColor="text1"/>
        </w:rPr>
        <w:t xml:space="preserve">skripta </w:t>
      </w:r>
      <w:r w:rsidRPr="00200CD9">
        <w:rPr>
          <w:color w:val="000000" w:themeColor="text1"/>
        </w:rPr>
        <w:t>“project.ipynb”</w:t>
      </w:r>
      <w:r w:rsidRPr="00200CD9">
        <w:rPr>
          <w:rFonts w:ascii="Roboto" w:hAnsi="Roboto"/>
          <w:color w:val="000000" w:themeColor="text1"/>
          <w:sz w:val="21"/>
          <w:szCs w:val="21"/>
        </w:rPr>
        <w:t xml:space="preserve"> koristi biblioteke </w:t>
      </w:r>
      <w:r w:rsidRPr="00200CD9">
        <w:rPr>
          <w:rStyle w:val="HTMLCode"/>
          <w:rFonts w:eastAsiaTheme="majorEastAsia"/>
          <w:color w:val="000000" w:themeColor="text1"/>
        </w:rPr>
        <w:t>data</w:t>
      </w:r>
      <w:r w:rsidRPr="00200CD9">
        <w:rPr>
          <w:rFonts w:ascii="Roboto" w:hAnsi="Roboto"/>
          <w:color w:val="000000" w:themeColor="text1"/>
          <w:sz w:val="21"/>
          <w:szCs w:val="21"/>
        </w:rPr>
        <w:t>, </w:t>
      </w:r>
      <w:r w:rsidRPr="00200CD9">
        <w:rPr>
          <w:rStyle w:val="HTMLCode"/>
          <w:rFonts w:eastAsiaTheme="majorEastAsia"/>
          <w:color w:val="000000" w:themeColor="text1"/>
        </w:rPr>
        <w:t>numpy</w:t>
      </w:r>
      <w:r w:rsidRPr="00200CD9">
        <w:rPr>
          <w:rFonts w:ascii="Roboto" w:hAnsi="Roboto"/>
          <w:color w:val="000000" w:themeColor="text1"/>
          <w:sz w:val="21"/>
          <w:szCs w:val="21"/>
        </w:rPr>
        <w:t>, </w:t>
      </w:r>
      <w:r w:rsidRPr="00200CD9">
        <w:rPr>
          <w:rStyle w:val="HTMLCode"/>
          <w:rFonts w:eastAsiaTheme="majorEastAsia"/>
          <w:color w:val="000000" w:themeColor="text1"/>
        </w:rPr>
        <w:t>matplotlib.pyplot</w:t>
      </w:r>
      <w:r w:rsidRPr="00200CD9">
        <w:rPr>
          <w:rFonts w:ascii="Roboto" w:hAnsi="Roboto"/>
          <w:color w:val="000000" w:themeColor="text1"/>
          <w:sz w:val="21"/>
          <w:szCs w:val="21"/>
        </w:rPr>
        <w:t>, </w:t>
      </w:r>
      <w:r w:rsidRPr="00200CD9">
        <w:rPr>
          <w:rStyle w:val="HTMLCode"/>
          <w:rFonts w:eastAsiaTheme="majorEastAsia"/>
          <w:color w:val="000000" w:themeColor="text1"/>
        </w:rPr>
        <w:t>sys</w:t>
      </w:r>
      <w:r w:rsidRPr="00200CD9">
        <w:rPr>
          <w:rFonts w:ascii="Roboto" w:hAnsi="Roboto"/>
          <w:color w:val="000000" w:themeColor="text1"/>
          <w:sz w:val="21"/>
          <w:szCs w:val="21"/>
        </w:rPr>
        <w:t>, </w:t>
      </w:r>
      <w:r w:rsidRPr="00200CD9">
        <w:rPr>
          <w:rStyle w:val="HTMLCode"/>
          <w:rFonts w:eastAsiaTheme="majorEastAsia"/>
          <w:color w:val="000000" w:themeColor="text1"/>
        </w:rPr>
        <w:t>numpy</w:t>
      </w:r>
      <w:r w:rsidRPr="00200CD9">
        <w:rPr>
          <w:rFonts w:ascii="Roboto" w:hAnsi="Roboto"/>
          <w:color w:val="000000" w:themeColor="text1"/>
          <w:sz w:val="21"/>
          <w:szCs w:val="21"/>
        </w:rPr>
        <w:t> i </w:t>
      </w:r>
      <w:r w:rsidRPr="00200CD9">
        <w:rPr>
          <w:rStyle w:val="HTMLCode"/>
          <w:rFonts w:eastAsiaTheme="majorEastAsia"/>
          <w:color w:val="000000" w:themeColor="text1"/>
        </w:rPr>
        <w:t>PIL</w:t>
      </w:r>
      <w:r w:rsidRPr="00200CD9">
        <w:rPr>
          <w:rFonts w:ascii="Roboto" w:hAnsi="Roboto"/>
          <w:color w:val="000000" w:themeColor="text1"/>
          <w:sz w:val="21"/>
          <w:szCs w:val="21"/>
        </w:rPr>
        <w:t> za u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200CD9">
        <w:rPr>
          <w:rFonts w:ascii="Roboto" w:hAnsi="Roboto"/>
          <w:color w:val="000000" w:themeColor="text1"/>
          <w:sz w:val="21"/>
          <w:szCs w:val="21"/>
        </w:rPr>
        <w:t>itavanje i obradu podataka, kao i za prikaz rezultata.</w:t>
      </w:r>
    </w:p>
    <w:p w14:paraId="0214EF21" w14:textId="75EBA339" w:rsidR="00200CD9" w:rsidRPr="00200CD9" w:rsidRDefault="00200CD9" w:rsidP="00200CD9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200CD9">
        <w:rPr>
          <w:rFonts w:ascii="Roboto" w:hAnsi="Roboto"/>
          <w:color w:val="000000" w:themeColor="text1"/>
          <w:sz w:val="21"/>
          <w:szCs w:val="21"/>
        </w:rPr>
        <w:t>Prvi deo skripte u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200CD9">
        <w:rPr>
          <w:rFonts w:ascii="Roboto" w:hAnsi="Roboto"/>
          <w:color w:val="000000" w:themeColor="text1"/>
          <w:sz w:val="21"/>
          <w:szCs w:val="21"/>
        </w:rPr>
        <w:t>itava MNIST skup podataka koriste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200CD9">
        <w:rPr>
          <w:rFonts w:ascii="Roboto" w:hAnsi="Roboto"/>
          <w:color w:val="000000" w:themeColor="text1"/>
          <w:sz w:val="21"/>
          <w:szCs w:val="21"/>
        </w:rPr>
        <w:t>i funkciju </w:t>
      </w:r>
      <w:r w:rsidRPr="00200CD9">
        <w:rPr>
          <w:rStyle w:val="HTMLCode"/>
          <w:rFonts w:eastAsiaTheme="majorEastAsia"/>
          <w:color w:val="000000" w:themeColor="text1"/>
        </w:rPr>
        <w:t>get_mnist</w:t>
      </w:r>
      <w:r w:rsidRPr="00200CD9">
        <w:rPr>
          <w:rFonts w:ascii="Roboto" w:hAnsi="Roboto"/>
          <w:color w:val="000000" w:themeColor="text1"/>
          <w:sz w:val="21"/>
          <w:szCs w:val="21"/>
        </w:rPr>
        <w:t> iz modula </w:t>
      </w:r>
      <w:r w:rsidRPr="00200CD9">
        <w:rPr>
          <w:rStyle w:val="HTMLCode"/>
          <w:rFonts w:eastAsiaTheme="majorEastAsia"/>
          <w:color w:val="000000" w:themeColor="text1"/>
        </w:rPr>
        <w:t>data</w:t>
      </w:r>
      <w:r w:rsidR="00F048ED">
        <w:rPr>
          <w:rStyle w:val="HTMLCode"/>
          <w:rFonts w:eastAsiaTheme="majorEastAsia"/>
          <w:color w:val="000000" w:themeColor="text1"/>
        </w:rPr>
        <w:t>,</w:t>
      </w:r>
      <w:r w:rsidR="00F048ED" w:rsidRPr="00F048ED">
        <w:rPr>
          <w:rFonts w:ascii="Roboto" w:hAnsi="Roboto"/>
          <w:color w:val="000000" w:themeColor="text1"/>
          <w:sz w:val="21"/>
          <w:szCs w:val="21"/>
        </w:rPr>
        <w:t xml:space="preserve"> </w:t>
      </w:r>
      <w:r w:rsidR="00F048ED">
        <w:rPr>
          <w:rFonts w:ascii="Roboto" w:hAnsi="Roboto"/>
          <w:color w:val="000000" w:themeColor="text1"/>
          <w:sz w:val="21"/>
          <w:szCs w:val="21"/>
        </w:rPr>
        <w:t>koju smo malopre pomenuli,</w:t>
      </w:r>
      <w:r w:rsidRPr="00200CD9">
        <w:rPr>
          <w:rFonts w:ascii="Roboto" w:hAnsi="Roboto"/>
          <w:color w:val="000000" w:themeColor="text1"/>
          <w:sz w:val="21"/>
          <w:szCs w:val="21"/>
        </w:rPr>
        <w:t> </w:t>
      </w:r>
      <w:r w:rsidR="00F048ED">
        <w:rPr>
          <w:rFonts w:ascii="Roboto" w:hAnsi="Roboto"/>
          <w:color w:val="000000" w:themeColor="text1"/>
          <w:sz w:val="21"/>
          <w:szCs w:val="21"/>
        </w:rPr>
        <w:t xml:space="preserve">I </w:t>
      </w:r>
      <w:r w:rsidRPr="00200CD9">
        <w:rPr>
          <w:rFonts w:ascii="Roboto" w:hAnsi="Roboto"/>
          <w:color w:val="000000" w:themeColor="text1"/>
          <w:sz w:val="21"/>
          <w:szCs w:val="21"/>
        </w:rPr>
        <w:t>inicijalizuje težine</w:t>
      </w:r>
      <w:r w:rsidR="00D06F04">
        <w:rPr>
          <w:rFonts w:ascii="Roboto" w:hAnsi="Roboto"/>
          <w:color w:val="000000" w:themeColor="text1"/>
          <w:sz w:val="21"/>
          <w:szCs w:val="21"/>
        </w:rPr>
        <w:t>(weights)</w:t>
      </w:r>
      <w:r w:rsidR="00D06F04" w:rsidRPr="00200CD9">
        <w:rPr>
          <w:rFonts w:ascii="Roboto" w:hAnsi="Roboto"/>
          <w:color w:val="000000" w:themeColor="text1"/>
          <w:sz w:val="21"/>
          <w:szCs w:val="21"/>
        </w:rPr>
        <w:t xml:space="preserve"> </w:t>
      </w:r>
      <w:r w:rsidRPr="00200CD9">
        <w:rPr>
          <w:rFonts w:ascii="Roboto" w:hAnsi="Roboto"/>
          <w:color w:val="000000" w:themeColor="text1"/>
          <w:sz w:val="21"/>
          <w:szCs w:val="21"/>
        </w:rPr>
        <w:t xml:space="preserve"> i pristrasnosti</w:t>
      </w:r>
      <w:r w:rsidR="00D06F04">
        <w:rPr>
          <w:rFonts w:ascii="Roboto" w:hAnsi="Roboto"/>
          <w:color w:val="000000" w:themeColor="text1"/>
          <w:sz w:val="21"/>
          <w:szCs w:val="21"/>
        </w:rPr>
        <w:t>(bias)</w:t>
      </w:r>
      <w:r w:rsidR="00D06F04" w:rsidRPr="00200CD9">
        <w:rPr>
          <w:rFonts w:ascii="Roboto" w:hAnsi="Roboto"/>
          <w:color w:val="000000" w:themeColor="text1"/>
          <w:sz w:val="21"/>
          <w:szCs w:val="21"/>
        </w:rPr>
        <w:t xml:space="preserve"> </w:t>
      </w:r>
      <w:r w:rsidRPr="00200CD9">
        <w:rPr>
          <w:rFonts w:ascii="Roboto" w:hAnsi="Roboto"/>
          <w:color w:val="000000" w:themeColor="text1"/>
          <w:sz w:val="21"/>
          <w:szCs w:val="21"/>
        </w:rPr>
        <w:t>neuronske mreže nasumi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200CD9">
        <w:rPr>
          <w:rFonts w:ascii="Roboto" w:hAnsi="Roboto"/>
          <w:color w:val="000000" w:themeColor="text1"/>
          <w:sz w:val="21"/>
          <w:szCs w:val="21"/>
        </w:rPr>
        <w:t>nim vrednostima iz uniformne raspodele. Zatim se postavlja stopa u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200CD9">
        <w:rPr>
          <w:rFonts w:ascii="Roboto" w:hAnsi="Roboto"/>
          <w:color w:val="000000" w:themeColor="text1"/>
          <w:sz w:val="21"/>
          <w:szCs w:val="21"/>
        </w:rPr>
        <w:t>enja i broj epoha za obuku.</w:t>
      </w:r>
    </w:p>
    <w:p w14:paraId="78267012" w14:textId="1637791C" w:rsidR="00200CD9" w:rsidRPr="00200CD9" w:rsidRDefault="00200CD9" w:rsidP="00200CD9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200CD9">
        <w:rPr>
          <w:rFonts w:ascii="Roboto" w:hAnsi="Roboto"/>
          <w:color w:val="000000" w:themeColor="text1"/>
          <w:sz w:val="21"/>
          <w:szCs w:val="21"/>
        </w:rPr>
        <w:t>Slede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200CD9">
        <w:rPr>
          <w:rFonts w:ascii="Roboto" w:hAnsi="Roboto"/>
          <w:color w:val="000000" w:themeColor="text1"/>
          <w:sz w:val="21"/>
          <w:szCs w:val="21"/>
        </w:rPr>
        <w:t>i deo skripte sadr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200CD9">
        <w:rPr>
          <w:rFonts w:ascii="Roboto" w:hAnsi="Roboto"/>
          <w:color w:val="000000" w:themeColor="text1"/>
          <w:sz w:val="21"/>
          <w:szCs w:val="21"/>
        </w:rPr>
        <w:t>i glavnu petlju za obuku neuronske mre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200CD9">
        <w:rPr>
          <w:rFonts w:ascii="Roboto" w:hAnsi="Roboto"/>
          <w:color w:val="000000" w:themeColor="text1"/>
          <w:sz w:val="21"/>
          <w:szCs w:val="21"/>
        </w:rPr>
        <w:t>e.</w:t>
      </w:r>
      <w:r w:rsidR="00D06F04" w:rsidRPr="00D06F04">
        <w:rPr>
          <w:color w:val="000000" w:themeColor="text1"/>
        </w:rPr>
        <w:t xml:space="preserve"> </w:t>
      </w:r>
      <w:r w:rsidR="00D06F04">
        <w:rPr>
          <w:color w:val="000000" w:themeColor="text1"/>
        </w:rPr>
        <w:t>(slika 2)</w:t>
      </w:r>
      <w:r w:rsidR="00D06F04" w:rsidRPr="00200CD9">
        <w:rPr>
          <w:color w:val="000000" w:themeColor="text1"/>
        </w:rPr>
        <w:t xml:space="preserve"> </w:t>
      </w:r>
      <w:r w:rsidRPr="00200CD9">
        <w:rPr>
          <w:rFonts w:ascii="Roboto" w:hAnsi="Roboto"/>
          <w:color w:val="000000" w:themeColor="text1"/>
          <w:sz w:val="21"/>
          <w:szCs w:val="21"/>
        </w:rPr>
        <w:t xml:space="preserve"> Petlja se izvr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š</w:t>
      </w:r>
      <w:r w:rsidRPr="00200CD9">
        <w:rPr>
          <w:rFonts w:ascii="Roboto" w:hAnsi="Roboto"/>
          <w:color w:val="000000" w:themeColor="text1"/>
          <w:sz w:val="21"/>
          <w:szCs w:val="21"/>
        </w:rPr>
        <w:t>ava za svaku epohu i prolazi kroz sve slike i oznake iz skupa podataka za obuku. Za svaku sliku, ulazni vektor se preoblikuje kako bi odgovarao dimenzijama ulaznog sloja neuronske mre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200CD9">
        <w:rPr>
          <w:rFonts w:ascii="Roboto" w:hAnsi="Roboto"/>
          <w:color w:val="000000" w:themeColor="text1"/>
          <w:sz w:val="21"/>
          <w:szCs w:val="21"/>
        </w:rPr>
        <w:t>e, a zatim se izra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200CD9">
        <w:rPr>
          <w:rFonts w:ascii="Roboto" w:hAnsi="Roboto"/>
          <w:color w:val="000000" w:themeColor="text1"/>
          <w:sz w:val="21"/>
          <w:szCs w:val="21"/>
        </w:rPr>
        <w:t>unavaju aktivacije skrivenog i izlaznog sloja koriste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200CD9">
        <w:rPr>
          <w:rFonts w:ascii="Roboto" w:hAnsi="Roboto"/>
          <w:color w:val="000000" w:themeColor="text1"/>
          <w:sz w:val="21"/>
          <w:szCs w:val="21"/>
        </w:rPr>
        <w:t>i</w:t>
      </w:r>
      <w:r w:rsidR="000271A1">
        <w:rPr>
          <w:rFonts w:ascii="Roboto" w:hAnsi="Roboto"/>
          <w:color w:val="000000" w:themeColor="text1"/>
          <w:sz w:val="21"/>
          <w:szCs w:val="21"/>
        </w:rPr>
        <w:t xml:space="preserve"> backpropagation algoritam</w:t>
      </w:r>
      <w:r w:rsidRPr="00200CD9">
        <w:rPr>
          <w:rFonts w:ascii="Roboto" w:hAnsi="Roboto"/>
          <w:color w:val="000000" w:themeColor="text1"/>
          <w:sz w:val="21"/>
          <w:szCs w:val="21"/>
        </w:rPr>
        <w:t>.</w:t>
      </w:r>
    </w:p>
    <w:p w14:paraId="75A64D63" w14:textId="565A71FC" w:rsidR="00200CD9" w:rsidRDefault="00200CD9" w:rsidP="00200CD9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200CD9">
        <w:rPr>
          <w:rFonts w:ascii="Roboto" w:hAnsi="Roboto"/>
          <w:color w:val="000000" w:themeColor="text1"/>
          <w:sz w:val="21"/>
          <w:szCs w:val="21"/>
        </w:rPr>
        <w:t>Nakon toga, skripta izra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200CD9">
        <w:rPr>
          <w:rFonts w:ascii="Roboto" w:hAnsi="Roboto"/>
          <w:color w:val="000000" w:themeColor="text1"/>
          <w:sz w:val="21"/>
          <w:szCs w:val="21"/>
        </w:rPr>
        <w:t>unava gre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š</w:t>
      </w:r>
      <w:r w:rsidRPr="00200CD9">
        <w:rPr>
          <w:rFonts w:ascii="Roboto" w:hAnsi="Roboto"/>
          <w:color w:val="000000" w:themeColor="text1"/>
          <w:sz w:val="21"/>
          <w:szCs w:val="21"/>
        </w:rPr>
        <w:t>ku na izlazu mre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200CD9">
        <w:rPr>
          <w:rFonts w:ascii="Roboto" w:hAnsi="Roboto"/>
          <w:color w:val="000000" w:themeColor="text1"/>
          <w:sz w:val="21"/>
          <w:szCs w:val="21"/>
        </w:rPr>
        <w:t>e kao srednju kvadratnu gre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š</w:t>
      </w:r>
      <w:r w:rsidRPr="00200CD9">
        <w:rPr>
          <w:rFonts w:ascii="Roboto" w:hAnsi="Roboto"/>
          <w:color w:val="000000" w:themeColor="text1"/>
          <w:sz w:val="21"/>
          <w:szCs w:val="21"/>
        </w:rPr>
        <w:t>ku izme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đ</w:t>
      </w:r>
      <w:r w:rsidRPr="00200CD9">
        <w:rPr>
          <w:rFonts w:ascii="Roboto" w:hAnsi="Roboto"/>
          <w:color w:val="000000" w:themeColor="text1"/>
          <w:sz w:val="21"/>
          <w:szCs w:val="21"/>
        </w:rPr>
        <w:t>u predvi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đ</w:t>
      </w:r>
      <w:r w:rsidRPr="00200CD9">
        <w:rPr>
          <w:rFonts w:ascii="Roboto" w:hAnsi="Roboto"/>
          <w:color w:val="000000" w:themeColor="text1"/>
          <w:sz w:val="21"/>
          <w:szCs w:val="21"/>
        </w:rPr>
        <w:t>anja mre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200CD9">
        <w:rPr>
          <w:rFonts w:ascii="Roboto" w:hAnsi="Roboto"/>
          <w:color w:val="000000" w:themeColor="text1"/>
          <w:sz w:val="21"/>
          <w:szCs w:val="21"/>
        </w:rPr>
        <w:t>e i stvarne oznake. Zatim se a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200CD9">
        <w:rPr>
          <w:rFonts w:ascii="Roboto" w:hAnsi="Roboto"/>
          <w:color w:val="000000" w:themeColor="text1"/>
          <w:sz w:val="21"/>
          <w:szCs w:val="21"/>
        </w:rPr>
        <w:t>uriraju te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200CD9">
        <w:rPr>
          <w:rFonts w:ascii="Roboto" w:hAnsi="Roboto"/>
          <w:color w:val="000000" w:themeColor="text1"/>
          <w:sz w:val="21"/>
          <w:szCs w:val="21"/>
        </w:rPr>
        <w:t>ine</w:t>
      </w:r>
      <w:r>
        <w:rPr>
          <w:rFonts w:ascii="Roboto" w:hAnsi="Roboto"/>
          <w:color w:val="000000" w:themeColor="text1"/>
          <w:sz w:val="21"/>
          <w:szCs w:val="21"/>
        </w:rPr>
        <w:t>(weights)</w:t>
      </w:r>
      <w:r w:rsidRPr="00200CD9">
        <w:rPr>
          <w:rFonts w:ascii="Roboto" w:hAnsi="Roboto"/>
          <w:color w:val="000000" w:themeColor="text1"/>
          <w:sz w:val="21"/>
          <w:szCs w:val="21"/>
        </w:rPr>
        <w:t xml:space="preserve"> i pristrasnosti</w:t>
      </w:r>
      <w:r>
        <w:rPr>
          <w:rFonts w:ascii="Roboto" w:hAnsi="Roboto"/>
          <w:color w:val="000000" w:themeColor="text1"/>
          <w:sz w:val="21"/>
          <w:szCs w:val="21"/>
        </w:rPr>
        <w:t>(bias)</w:t>
      </w:r>
      <w:r w:rsidRPr="00200CD9">
        <w:rPr>
          <w:rFonts w:ascii="Roboto" w:hAnsi="Roboto"/>
          <w:color w:val="000000" w:themeColor="text1"/>
          <w:sz w:val="21"/>
          <w:szCs w:val="21"/>
        </w:rPr>
        <w:t xml:space="preserve"> mre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200CD9">
        <w:rPr>
          <w:rFonts w:ascii="Roboto" w:hAnsi="Roboto"/>
          <w:color w:val="000000" w:themeColor="text1"/>
          <w:sz w:val="21"/>
          <w:szCs w:val="21"/>
        </w:rPr>
        <w:t>e koriste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200CD9">
        <w:rPr>
          <w:rFonts w:ascii="Roboto" w:hAnsi="Roboto"/>
          <w:color w:val="000000" w:themeColor="text1"/>
          <w:sz w:val="21"/>
          <w:szCs w:val="21"/>
        </w:rPr>
        <w:t>i gradijentni spust kako bi se minimizovala gre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š</w:t>
      </w:r>
      <w:r w:rsidRPr="00200CD9">
        <w:rPr>
          <w:rFonts w:ascii="Roboto" w:hAnsi="Roboto"/>
          <w:color w:val="000000" w:themeColor="text1"/>
          <w:sz w:val="21"/>
          <w:szCs w:val="21"/>
        </w:rPr>
        <w:t>ka.</w:t>
      </w:r>
      <w:r w:rsidR="009F3823">
        <w:rPr>
          <w:rFonts w:ascii="Roboto" w:hAnsi="Roboto"/>
          <w:color w:val="000000" w:themeColor="text1"/>
          <w:sz w:val="21"/>
          <w:szCs w:val="21"/>
        </w:rPr>
        <w:t xml:space="preserve"> Vidimo da se nasa neuronska mreza sastoji iz 784 ulaznih neurona(po jedan za svaki piksel), kao I da se skriveni sloj sastoji od 20, a izlaz od 10 vrednosti.</w:t>
      </w:r>
    </w:p>
    <w:p w14:paraId="516D8329" w14:textId="77777777" w:rsidR="00D06F04" w:rsidRDefault="00F048ED" w:rsidP="00D06F04">
      <w:pPr>
        <w:pStyle w:val="NormalWeb"/>
        <w:keepNext/>
        <w:spacing w:before="180" w:beforeAutospacing="0" w:after="0" w:afterAutospacing="0"/>
      </w:pPr>
      <w:r w:rsidRPr="00F048ED">
        <w:rPr>
          <w:rFonts w:ascii="Roboto" w:hAnsi="Roboto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1E5393B5" wp14:editId="16E3B5FB">
            <wp:extent cx="5943600" cy="3470275"/>
            <wp:effectExtent l="0" t="0" r="0" b="0"/>
            <wp:docPr id="11140737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7377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B76D" w14:textId="52F3C70E" w:rsidR="00F048ED" w:rsidRDefault="00D06F04" w:rsidP="00D06F04">
      <w:pPr>
        <w:pStyle w:val="Caption"/>
        <w:jc w:val="center"/>
        <w:rPr>
          <w:rFonts w:ascii="Roboto" w:hAnsi="Roboto"/>
          <w:color w:val="000000" w:themeColor="text1"/>
          <w:sz w:val="21"/>
          <w:szCs w:val="21"/>
        </w:rPr>
      </w:pPr>
      <w:r>
        <w:t xml:space="preserve">Slika </w:t>
      </w:r>
      <w:fldSimple w:instr=" SEQ Figure \* ARABIC ">
        <w:r w:rsidR="00F42C22">
          <w:rPr>
            <w:noProof/>
          </w:rPr>
          <w:t>2</w:t>
        </w:r>
      </w:fldSimple>
    </w:p>
    <w:p w14:paraId="2E65C91C" w14:textId="77777777" w:rsidR="00F048ED" w:rsidRPr="00200CD9" w:rsidRDefault="00F048ED" w:rsidP="00200CD9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</w:p>
    <w:p w14:paraId="07F3C0A3" w14:textId="709BF220" w:rsidR="00200CD9" w:rsidRDefault="00200CD9" w:rsidP="00200CD9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200CD9">
        <w:rPr>
          <w:rFonts w:ascii="Roboto" w:hAnsi="Roboto"/>
          <w:color w:val="000000" w:themeColor="text1"/>
          <w:sz w:val="21"/>
          <w:szCs w:val="21"/>
        </w:rPr>
        <w:t>Na kraju svake epohe, skripta ispisuje ta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200CD9">
        <w:rPr>
          <w:rFonts w:ascii="Roboto" w:hAnsi="Roboto"/>
          <w:color w:val="000000" w:themeColor="text1"/>
          <w:sz w:val="21"/>
          <w:szCs w:val="21"/>
        </w:rPr>
        <w:t>nost mre</w:t>
      </w:r>
      <w:r w:rsidRPr="00200CD9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200CD9">
        <w:rPr>
          <w:rFonts w:ascii="Roboto" w:hAnsi="Roboto"/>
          <w:color w:val="000000" w:themeColor="text1"/>
          <w:sz w:val="21"/>
          <w:szCs w:val="21"/>
        </w:rPr>
        <w:t>e na skupu podataka za obuku kao procenat ta</w:t>
      </w:r>
      <w:r w:rsidRPr="00200CD9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200CD9">
        <w:rPr>
          <w:rFonts w:ascii="Roboto" w:hAnsi="Roboto"/>
          <w:color w:val="000000" w:themeColor="text1"/>
          <w:sz w:val="21"/>
          <w:szCs w:val="21"/>
        </w:rPr>
        <w:t>no klasifikovanih slika.</w:t>
      </w:r>
      <w:r w:rsidR="000B230A">
        <w:rPr>
          <w:rFonts w:ascii="Roboto" w:hAnsi="Roboto"/>
          <w:color w:val="000000" w:themeColor="text1"/>
          <w:sz w:val="21"/>
          <w:szCs w:val="21"/>
        </w:rPr>
        <w:t xml:space="preserve"> Vidimo da nasa mreza ima sasvim zadovoljavajucu tacnost, gde nakon trece epohe, tacnost mreze dostize 93.35%.(slika 3)</w:t>
      </w:r>
    </w:p>
    <w:p w14:paraId="46FD1D22" w14:textId="77777777" w:rsidR="000B230A" w:rsidRDefault="000B230A" w:rsidP="00200CD9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</w:p>
    <w:p w14:paraId="517E7EBA" w14:textId="77777777" w:rsidR="000B230A" w:rsidRDefault="000B230A" w:rsidP="000B230A">
      <w:pPr>
        <w:pStyle w:val="NormalWeb"/>
        <w:keepNext/>
        <w:spacing w:before="180" w:beforeAutospacing="0" w:after="0" w:afterAutospacing="0"/>
        <w:jc w:val="center"/>
      </w:pPr>
      <w:r w:rsidRPr="000B230A">
        <w:rPr>
          <w:rFonts w:ascii="Roboto" w:hAnsi="Roboto"/>
          <w:noProof/>
          <w:color w:val="000000" w:themeColor="text1"/>
          <w:sz w:val="21"/>
          <w:szCs w:val="21"/>
        </w:rPr>
        <w:drawing>
          <wp:inline distT="0" distB="0" distL="0" distR="0" wp14:anchorId="2A06BEB1" wp14:editId="5FCE459F">
            <wp:extent cx="1000265" cy="552527"/>
            <wp:effectExtent l="0" t="0" r="9525" b="0"/>
            <wp:docPr id="1122017567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17567" name="Picture 1" descr="A number of numbers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DBA2" w14:textId="6C78C720" w:rsidR="000B230A" w:rsidRDefault="000B230A" w:rsidP="000B230A">
      <w:pPr>
        <w:pStyle w:val="Caption"/>
        <w:jc w:val="center"/>
        <w:rPr>
          <w:rFonts w:ascii="Roboto" w:hAnsi="Roboto"/>
          <w:color w:val="000000" w:themeColor="text1"/>
          <w:sz w:val="21"/>
          <w:szCs w:val="21"/>
        </w:rPr>
      </w:pPr>
      <w:r>
        <w:t xml:space="preserve">Slika </w:t>
      </w:r>
      <w:fldSimple w:instr=" SEQ Figure \* ARABIC ">
        <w:r w:rsidR="00F42C22">
          <w:rPr>
            <w:noProof/>
          </w:rPr>
          <w:t>3</w:t>
        </w:r>
      </w:fldSimple>
    </w:p>
    <w:p w14:paraId="05C4B85E" w14:textId="756AA3A3" w:rsidR="00B9212D" w:rsidRDefault="00B9212D">
      <w:pPr>
        <w:rPr>
          <w:rFonts w:ascii="Roboto" w:eastAsia="Times New Roman" w:hAnsi="Roboto" w:cs="Times New Roman"/>
          <w:color w:val="000000" w:themeColor="text1"/>
          <w:kern w:val="0"/>
          <w:sz w:val="21"/>
          <w:szCs w:val="21"/>
          <w14:ligatures w14:val="none"/>
        </w:rPr>
      </w:pPr>
      <w:r>
        <w:rPr>
          <w:rFonts w:ascii="Roboto" w:hAnsi="Roboto"/>
          <w:color w:val="000000" w:themeColor="text1"/>
          <w:sz w:val="21"/>
          <w:szCs w:val="21"/>
        </w:rPr>
        <w:br w:type="page"/>
      </w:r>
    </w:p>
    <w:p w14:paraId="17149B5B" w14:textId="63A27D65" w:rsidR="00200CD9" w:rsidRDefault="005221CB" w:rsidP="005221CB">
      <w:pPr>
        <w:pStyle w:val="Heading1"/>
        <w:jc w:val="center"/>
      </w:pPr>
      <w:bookmarkStart w:id="4" w:name="_Toc144926789"/>
      <w:r>
        <w:lastRenderedPageBreak/>
        <w:t>Priprema slika I testiranje neuronske mreze</w:t>
      </w:r>
      <w:bookmarkEnd w:id="4"/>
    </w:p>
    <w:p w14:paraId="472EC188" w14:textId="77777777" w:rsidR="005221CB" w:rsidRDefault="005221CB" w:rsidP="00200CD9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</w:p>
    <w:p w14:paraId="112BF196" w14:textId="76F4B155" w:rsidR="005221CB" w:rsidRDefault="005221CB" w:rsidP="005221CB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120040">
        <w:rPr>
          <w:rFonts w:ascii="Roboto" w:hAnsi="Roboto"/>
          <w:color w:val="000000" w:themeColor="text1"/>
          <w:sz w:val="21"/>
          <w:szCs w:val="21"/>
        </w:rPr>
        <w:t xml:space="preserve">Da bi nasa neuronska mreza funkcionisala </w:t>
      </w:r>
      <w:r w:rsidR="008B3C1F" w:rsidRPr="00120040">
        <w:rPr>
          <w:rFonts w:ascii="Roboto" w:hAnsi="Roboto"/>
          <w:color w:val="000000" w:themeColor="text1"/>
          <w:sz w:val="21"/>
          <w:szCs w:val="21"/>
        </w:rPr>
        <w:t>optimalno</w:t>
      </w:r>
      <w:r w:rsidR="00120040" w:rsidRPr="00120040">
        <w:rPr>
          <w:rFonts w:ascii="Roboto" w:hAnsi="Roboto"/>
          <w:color w:val="000000" w:themeColor="text1"/>
          <w:sz w:val="21"/>
          <w:szCs w:val="21"/>
        </w:rPr>
        <w:t>,</w:t>
      </w:r>
      <w:r w:rsidR="008B3C1F" w:rsidRPr="00120040">
        <w:rPr>
          <w:rFonts w:ascii="Roboto" w:hAnsi="Roboto"/>
          <w:color w:val="000000" w:themeColor="text1"/>
          <w:sz w:val="21"/>
          <w:szCs w:val="21"/>
        </w:rPr>
        <w:t xml:space="preserve"> potrebno je prvo pripremiti slike</w:t>
      </w:r>
      <w:r w:rsidR="00120040" w:rsidRPr="00120040">
        <w:rPr>
          <w:rFonts w:ascii="Roboto" w:hAnsi="Roboto"/>
          <w:color w:val="000000" w:themeColor="text1"/>
          <w:sz w:val="21"/>
          <w:szCs w:val="21"/>
        </w:rPr>
        <w:t xml:space="preserve"> za upotrebu u Verilog jeziku</w:t>
      </w:r>
      <w:r w:rsidR="008B3C1F" w:rsidRPr="00120040">
        <w:rPr>
          <w:rFonts w:ascii="Roboto" w:hAnsi="Roboto"/>
          <w:color w:val="000000" w:themeColor="text1"/>
          <w:sz w:val="21"/>
          <w:szCs w:val="21"/>
        </w:rPr>
        <w:t xml:space="preserve">. </w:t>
      </w:r>
      <w:r w:rsidR="00120040" w:rsidRPr="00120040">
        <w:rPr>
          <w:rFonts w:ascii="Roboto" w:hAnsi="Roboto"/>
          <w:color w:val="000000" w:themeColor="text1"/>
          <w:sz w:val="21"/>
          <w:szCs w:val="21"/>
        </w:rPr>
        <w:t>U istom direktorijumu, skripta “prepare_image.py”</w:t>
      </w:r>
      <w:r w:rsidR="00842513">
        <w:rPr>
          <w:rFonts w:ascii="Roboto" w:hAnsi="Roboto"/>
          <w:color w:val="000000" w:themeColor="text1"/>
          <w:sz w:val="21"/>
          <w:szCs w:val="21"/>
        </w:rPr>
        <w:t>(slika 4)</w:t>
      </w:r>
      <w:r w:rsidR="00120040" w:rsidRPr="00120040">
        <w:rPr>
          <w:rFonts w:ascii="Roboto" w:hAnsi="Roboto"/>
          <w:color w:val="000000" w:themeColor="text1"/>
          <w:sz w:val="21"/>
          <w:szCs w:val="21"/>
        </w:rPr>
        <w:t> koristi</w:t>
      </w:r>
      <w:r w:rsidR="00120040">
        <w:rPr>
          <w:rFonts w:ascii="Roboto" w:hAnsi="Roboto"/>
          <w:color w:val="000000" w:themeColor="text1"/>
          <w:sz w:val="21"/>
          <w:szCs w:val="21"/>
        </w:rPr>
        <w:t xml:space="preserve"> </w:t>
      </w:r>
      <w:r w:rsidR="00120040" w:rsidRPr="00120040">
        <w:rPr>
          <w:rFonts w:ascii="Roboto" w:hAnsi="Roboto"/>
          <w:color w:val="000000" w:themeColor="text1"/>
          <w:sz w:val="21"/>
          <w:szCs w:val="21"/>
        </w:rPr>
        <w:t>biblioteke </w:t>
      </w:r>
      <w:r w:rsidR="00120040" w:rsidRPr="00120040">
        <w:rPr>
          <w:rStyle w:val="HTMLCode"/>
          <w:rFonts w:eastAsiaTheme="majorEastAsia"/>
          <w:color w:val="000000" w:themeColor="text1"/>
          <w:sz w:val="21"/>
          <w:szCs w:val="21"/>
        </w:rPr>
        <w:t>sys</w:t>
      </w:r>
      <w:r w:rsidR="00120040" w:rsidRPr="00120040">
        <w:rPr>
          <w:rFonts w:ascii="Roboto" w:hAnsi="Roboto"/>
          <w:color w:val="000000" w:themeColor="text1"/>
          <w:sz w:val="21"/>
          <w:szCs w:val="21"/>
        </w:rPr>
        <w:t>, </w:t>
      </w:r>
      <w:r w:rsidR="00120040" w:rsidRPr="00120040">
        <w:rPr>
          <w:rStyle w:val="HTMLCode"/>
          <w:rFonts w:eastAsiaTheme="majorEastAsia"/>
          <w:color w:val="000000" w:themeColor="text1"/>
          <w:sz w:val="21"/>
          <w:szCs w:val="21"/>
        </w:rPr>
        <w:t>PIL</w:t>
      </w:r>
      <w:r w:rsidR="00120040" w:rsidRPr="00120040">
        <w:rPr>
          <w:rFonts w:ascii="Roboto" w:hAnsi="Roboto"/>
          <w:color w:val="000000" w:themeColor="text1"/>
          <w:sz w:val="21"/>
          <w:szCs w:val="21"/>
        </w:rPr>
        <w:t> i </w:t>
      </w:r>
      <w:r w:rsidR="00120040" w:rsidRPr="00120040">
        <w:rPr>
          <w:rStyle w:val="HTMLCode"/>
          <w:rFonts w:eastAsiaTheme="majorEastAsia"/>
          <w:color w:val="000000" w:themeColor="text1"/>
          <w:sz w:val="21"/>
          <w:szCs w:val="21"/>
        </w:rPr>
        <w:t>numpy</w:t>
      </w:r>
      <w:r w:rsidR="00120040" w:rsidRPr="00120040">
        <w:rPr>
          <w:rFonts w:ascii="Roboto" w:hAnsi="Roboto"/>
          <w:color w:val="000000" w:themeColor="text1"/>
          <w:sz w:val="21"/>
          <w:szCs w:val="21"/>
        </w:rPr>
        <w:t> za obradu slika i manipulaciju podacima.</w:t>
      </w:r>
    </w:p>
    <w:p w14:paraId="42626A78" w14:textId="77777777" w:rsidR="00120040" w:rsidRDefault="00120040" w:rsidP="00120040">
      <w:pPr>
        <w:pStyle w:val="NormalWeb"/>
        <w:spacing w:before="0" w:beforeAutospacing="0" w:after="0" w:afterAutospacing="0"/>
        <w:rPr>
          <w:rFonts w:ascii="Roboto" w:hAnsi="Roboto"/>
          <w:color w:val="D2D0CE"/>
          <w:sz w:val="21"/>
          <w:szCs w:val="21"/>
        </w:rPr>
      </w:pPr>
    </w:p>
    <w:p w14:paraId="0FBF7C93" w14:textId="0B331968" w:rsidR="00120040" w:rsidRPr="00120040" w:rsidRDefault="00120040" w:rsidP="00120040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120040">
        <w:rPr>
          <w:rFonts w:ascii="Roboto" w:hAnsi="Roboto"/>
          <w:color w:val="000000" w:themeColor="text1"/>
          <w:sz w:val="21"/>
          <w:szCs w:val="21"/>
        </w:rPr>
        <w:t>Funkcija </w:t>
      </w:r>
      <w:r w:rsidRPr="00120040">
        <w:rPr>
          <w:rStyle w:val="HTMLCode"/>
          <w:rFonts w:eastAsiaTheme="majorEastAsia"/>
          <w:color w:val="000000" w:themeColor="text1"/>
        </w:rPr>
        <w:t>prepare_real_photo</w:t>
      </w:r>
      <w:r w:rsidRPr="00120040">
        <w:rPr>
          <w:rFonts w:ascii="Roboto" w:hAnsi="Roboto"/>
          <w:color w:val="000000" w:themeColor="text1"/>
          <w:sz w:val="21"/>
          <w:szCs w:val="21"/>
        </w:rPr>
        <w:t> uzima putanju do slike kao ulazni parametar i vrši nekoliko koraka obrade kako bi pripremila sliku za upotrebu. Prvo, slika se otvara koriste</w:t>
      </w:r>
      <w:r w:rsidRPr="00120040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120040">
        <w:rPr>
          <w:rFonts w:ascii="Roboto" w:hAnsi="Roboto"/>
          <w:color w:val="000000" w:themeColor="text1"/>
          <w:sz w:val="21"/>
          <w:szCs w:val="21"/>
        </w:rPr>
        <w:t>i </w:t>
      </w:r>
      <w:r w:rsidRPr="00120040">
        <w:rPr>
          <w:rStyle w:val="HTMLCode"/>
          <w:rFonts w:eastAsiaTheme="majorEastAsia"/>
          <w:color w:val="000000" w:themeColor="text1"/>
        </w:rPr>
        <w:t>Image.open</w:t>
      </w:r>
      <w:r w:rsidRPr="00120040">
        <w:rPr>
          <w:rFonts w:ascii="Roboto" w:hAnsi="Roboto"/>
          <w:color w:val="000000" w:themeColor="text1"/>
          <w:sz w:val="21"/>
          <w:szCs w:val="21"/>
        </w:rPr>
        <w:t> funkciju iz </w:t>
      </w:r>
      <w:r w:rsidRPr="00120040">
        <w:rPr>
          <w:rStyle w:val="HTMLCode"/>
          <w:rFonts w:eastAsiaTheme="majorEastAsia"/>
          <w:color w:val="000000" w:themeColor="text1"/>
        </w:rPr>
        <w:t>PIL</w:t>
      </w:r>
      <w:r w:rsidRPr="00120040">
        <w:rPr>
          <w:rFonts w:ascii="Roboto" w:hAnsi="Roboto"/>
          <w:color w:val="000000" w:themeColor="text1"/>
          <w:sz w:val="21"/>
          <w:szCs w:val="21"/>
        </w:rPr>
        <w:t> biblioteke i zatim se konvertuje u crno-belu sliku koriste</w:t>
      </w:r>
      <w:r w:rsidRPr="00120040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120040">
        <w:rPr>
          <w:rFonts w:ascii="Roboto" w:hAnsi="Roboto"/>
          <w:color w:val="000000" w:themeColor="text1"/>
          <w:sz w:val="21"/>
          <w:szCs w:val="21"/>
        </w:rPr>
        <w:t>i </w:t>
      </w:r>
      <w:r w:rsidRPr="00120040">
        <w:rPr>
          <w:rStyle w:val="HTMLCode"/>
          <w:rFonts w:eastAsiaTheme="majorEastAsia"/>
          <w:color w:val="000000" w:themeColor="text1"/>
        </w:rPr>
        <w:t>convert</w:t>
      </w:r>
      <w:r w:rsidRPr="00120040">
        <w:rPr>
          <w:rFonts w:ascii="Roboto" w:hAnsi="Roboto"/>
          <w:color w:val="000000" w:themeColor="text1"/>
          <w:sz w:val="21"/>
          <w:szCs w:val="21"/>
        </w:rPr>
        <w:t> metodu sa parametrom </w:t>
      </w:r>
      <w:r w:rsidRPr="00120040">
        <w:rPr>
          <w:rStyle w:val="HTMLCode"/>
          <w:rFonts w:eastAsiaTheme="majorEastAsia"/>
          <w:color w:val="000000" w:themeColor="text1"/>
        </w:rPr>
        <w:t>"L"</w:t>
      </w:r>
      <w:r w:rsidRPr="00120040">
        <w:rPr>
          <w:rFonts w:ascii="Roboto" w:hAnsi="Roboto"/>
          <w:color w:val="000000" w:themeColor="text1"/>
          <w:sz w:val="21"/>
          <w:szCs w:val="21"/>
        </w:rPr>
        <w:t>. Slika se zatim skalira na dimenzije 28x28 piksela koriste</w:t>
      </w:r>
      <w:r w:rsidRPr="00120040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120040">
        <w:rPr>
          <w:rFonts w:ascii="Roboto" w:hAnsi="Roboto"/>
          <w:color w:val="000000" w:themeColor="text1"/>
          <w:sz w:val="21"/>
          <w:szCs w:val="21"/>
        </w:rPr>
        <w:t>i </w:t>
      </w:r>
      <w:r w:rsidRPr="00120040">
        <w:rPr>
          <w:rStyle w:val="HTMLCode"/>
          <w:rFonts w:eastAsiaTheme="majorEastAsia"/>
          <w:color w:val="000000" w:themeColor="text1"/>
        </w:rPr>
        <w:t>resize</w:t>
      </w:r>
      <w:r w:rsidRPr="00120040">
        <w:rPr>
          <w:rFonts w:ascii="Roboto" w:hAnsi="Roboto"/>
          <w:color w:val="000000" w:themeColor="text1"/>
          <w:sz w:val="21"/>
          <w:szCs w:val="21"/>
        </w:rPr>
        <w:t> metodu sa parametrom </w:t>
      </w:r>
      <w:r w:rsidRPr="00120040">
        <w:rPr>
          <w:rStyle w:val="HTMLCode"/>
          <w:rFonts w:eastAsiaTheme="majorEastAsia"/>
          <w:color w:val="000000" w:themeColor="text1"/>
        </w:rPr>
        <w:t>Image.BOX</w:t>
      </w:r>
      <w:r w:rsidRPr="00120040">
        <w:rPr>
          <w:rFonts w:ascii="Roboto" w:hAnsi="Roboto"/>
          <w:color w:val="000000" w:themeColor="text1"/>
          <w:sz w:val="21"/>
          <w:szCs w:val="21"/>
        </w:rPr>
        <w:t>.</w:t>
      </w:r>
    </w:p>
    <w:p w14:paraId="401AD9E9" w14:textId="77777777" w:rsidR="00120040" w:rsidRPr="00120040" w:rsidRDefault="00120040" w:rsidP="00120040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120040">
        <w:rPr>
          <w:rFonts w:ascii="Roboto" w:hAnsi="Roboto"/>
          <w:color w:val="000000" w:themeColor="text1"/>
          <w:sz w:val="21"/>
          <w:szCs w:val="21"/>
        </w:rPr>
        <w:t>Nakon toga, skripta prolazi kroz sve piksele slike i postavlja njihove vrednosti na 255 (belo) ako je vrednost piksela ve</w:t>
      </w:r>
      <w:r w:rsidRPr="00120040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120040">
        <w:rPr>
          <w:rFonts w:ascii="Roboto" w:hAnsi="Roboto"/>
          <w:color w:val="000000" w:themeColor="text1"/>
          <w:sz w:val="21"/>
          <w:szCs w:val="21"/>
        </w:rPr>
        <w:t>a od 158, ili na 0 (crno) u suprotnom. Ovo se radi kako bi se slika binarizovala i dobila jasniju razliku izme</w:t>
      </w:r>
      <w:r w:rsidRPr="00120040">
        <w:rPr>
          <w:rFonts w:ascii="Cambria" w:hAnsi="Cambria" w:cs="Cambria"/>
          <w:color w:val="000000" w:themeColor="text1"/>
          <w:sz w:val="21"/>
          <w:szCs w:val="21"/>
        </w:rPr>
        <w:t>đ</w:t>
      </w:r>
      <w:r w:rsidRPr="00120040">
        <w:rPr>
          <w:rFonts w:ascii="Roboto" w:hAnsi="Roboto"/>
          <w:color w:val="000000" w:themeColor="text1"/>
          <w:sz w:val="21"/>
          <w:szCs w:val="21"/>
        </w:rPr>
        <w:t>u pozadine i rukopisa.</w:t>
      </w:r>
    </w:p>
    <w:p w14:paraId="6126968F" w14:textId="77777777" w:rsidR="00120040" w:rsidRDefault="00120040" w:rsidP="00120040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120040">
        <w:rPr>
          <w:rFonts w:ascii="Roboto" w:hAnsi="Roboto"/>
          <w:color w:val="000000" w:themeColor="text1"/>
          <w:sz w:val="21"/>
          <w:szCs w:val="21"/>
        </w:rPr>
        <w:t>Zatim se slika pretvara u 1D niz vrednosti koriste</w:t>
      </w:r>
      <w:r w:rsidRPr="00120040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120040">
        <w:rPr>
          <w:rFonts w:ascii="Roboto" w:hAnsi="Roboto"/>
          <w:color w:val="000000" w:themeColor="text1"/>
          <w:sz w:val="21"/>
          <w:szCs w:val="21"/>
        </w:rPr>
        <w:t>i dve ugnje</w:t>
      </w:r>
      <w:r w:rsidRPr="00120040">
        <w:rPr>
          <w:rFonts w:ascii="Roboto" w:hAnsi="Roboto" w:cs="Roboto"/>
          <w:color w:val="000000" w:themeColor="text1"/>
          <w:sz w:val="21"/>
          <w:szCs w:val="21"/>
        </w:rPr>
        <w:t>ž</w:t>
      </w:r>
      <w:r w:rsidRPr="00120040">
        <w:rPr>
          <w:rFonts w:ascii="Cambria" w:hAnsi="Cambria" w:cs="Cambria"/>
          <w:color w:val="000000" w:themeColor="text1"/>
          <w:sz w:val="21"/>
          <w:szCs w:val="21"/>
        </w:rPr>
        <w:t>đ</w:t>
      </w:r>
      <w:r w:rsidRPr="00120040">
        <w:rPr>
          <w:rFonts w:ascii="Roboto" w:hAnsi="Roboto"/>
          <w:color w:val="000000" w:themeColor="text1"/>
          <w:sz w:val="21"/>
          <w:szCs w:val="21"/>
        </w:rPr>
        <w:t>ene petlje. Ako je vrednost piksela 0 (crno), odgovaraju</w:t>
      </w:r>
      <w:r w:rsidRPr="00120040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120040">
        <w:rPr>
          <w:rFonts w:ascii="Roboto" w:hAnsi="Roboto"/>
          <w:color w:val="000000" w:themeColor="text1"/>
          <w:sz w:val="21"/>
          <w:szCs w:val="21"/>
        </w:rPr>
        <w:t>i element niza se postavlja na 1, a u suprotnom na 0. Ovaj niz se zatim konvertuje u </w:t>
      </w:r>
      <w:r w:rsidRPr="00120040">
        <w:rPr>
          <w:rStyle w:val="HTMLCode"/>
          <w:rFonts w:eastAsiaTheme="majorEastAsia"/>
          <w:color w:val="000000" w:themeColor="text1"/>
        </w:rPr>
        <w:t>numpy</w:t>
      </w:r>
      <w:r w:rsidRPr="00120040">
        <w:rPr>
          <w:rFonts w:ascii="Roboto" w:hAnsi="Roboto"/>
          <w:color w:val="000000" w:themeColor="text1"/>
          <w:sz w:val="21"/>
          <w:szCs w:val="21"/>
        </w:rPr>
        <w:t> niz i vra</w:t>
      </w:r>
      <w:r w:rsidRPr="00120040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120040">
        <w:rPr>
          <w:rFonts w:ascii="Roboto" w:hAnsi="Roboto"/>
          <w:color w:val="000000" w:themeColor="text1"/>
          <w:sz w:val="21"/>
          <w:szCs w:val="21"/>
        </w:rPr>
        <w:t>a kao rezultat funkcije.</w:t>
      </w:r>
    </w:p>
    <w:p w14:paraId="4566D366" w14:textId="77777777" w:rsidR="00842513" w:rsidRDefault="00842513" w:rsidP="00120040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</w:p>
    <w:p w14:paraId="461057C3" w14:textId="77777777" w:rsidR="00842513" w:rsidRDefault="00842513" w:rsidP="00842513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842513">
        <w:rPr>
          <w:rFonts w:ascii="Roboto" w:hAnsi="Roboto"/>
          <w:color w:val="000000" w:themeColor="text1"/>
          <w:sz w:val="21"/>
          <w:szCs w:val="21"/>
        </w:rPr>
        <w:t>Funkcija </w:t>
      </w:r>
      <w:r w:rsidRPr="00842513">
        <w:rPr>
          <w:rStyle w:val="HTMLCode"/>
          <w:rFonts w:eastAsiaTheme="majorEastAsia"/>
          <w:color w:val="000000" w:themeColor="text1"/>
        </w:rPr>
        <w:t>convert_to_list_1D</w:t>
      </w:r>
      <w:r w:rsidRPr="00842513">
        <w:rPr>
          <w:rFonts w:ascii="Roboto" w:hAnsi="Roboto"/>
          <w:color w:val="000000" w:themeColor="text1"/>
          <w:sz w:val="21"/>
          <w:szCs w:val="21"/>
        </w:rPr>
        <w:t> uzima 2D </w:t>
      </w:r>
      <w:r w:rsidRPr="00842513">
        <w:rPr>
          <w:rStyle w:val="HTMLCode"/>
          <w:rFonts w:eastAsiaTheme="majorEastAsia"/>
          <w:color w:val="000000" w:themeColor="text1"/>
        </w:rPr>
        <w:t>numpy</w:t>
      </w:r>
      <w:r w:rsidRPr="00842513">
        <w:rPr>
          <w:rFonts w:ascii="Roboto" w:hAnsi="Roboto"/>
          <w:color w:val="000000" w:themeColor="text1"/>
          <w:sz w:val="21"/>
          <w:szCs w:val="21"/>
        </w:rPr>
        <w:t> niz kao ulazni parametar i konvertuje ga u 1D listu. Ovo se radi tako što se niz prvo pretvori u listu lista koriste</w:t>
      </w:r>
      <w:r w:rsidRPr="00842513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842513">
        <w:rPr>
          <w:rFonts w:ascii="Roboto" w:hAnsi="Roboto"/>
          <w:color w:val="000000" w:themeColor="text1"/>
          <w:sz w:val="21"/>
          <w:szCs w:val="21"/>
        </w:rPr>
        <w:t>i </w:t>
      </w:r>
      <w:r w:rsidRPr="00842513">
        <w:rPr>
          <w:rStyle w:val="HTMLCode"/>
          <w:rFonts w:eastAsiaTheme="majorEastAsia"/>
          <w:color w:val="000000" w:themeColor="text1"/>
        </w:rPr>
        <w:t>tolist</w:t>
      </w:r>
      <w:r w:rsidRPr="00842513">
        <w:rPr>
          <w:rFonts w:ascii="Roboto" w:hAnsi="Roboto"/>
          <w:color w:val="000000" w:themeColor="text1"/>
          <w:sz w:val="21"/>
          <w:szCs w:val="21"/>
        </w:rPr>
        <w:t> metodu, a zatim se elementi unutrašnjih lista dodaju u rezultuju</w:t>
      </w:r>
      <w:r w:rsidRPr="00842513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842513">
        <w:rPr>
          <w:rFonts w:ascii="Roboto" w:hAnsi="Roboto"/>
          <w:color w:val="000000" w:themeColor="text1"/>
          <w:sz w:val="21"/>
          <w:szCs w:val="21"/>
        </w:rPr>
        <w:t>u listu.</w:t>
      </w:r>
    </w:p>
    <w:p w14:paraId="71A0B964" w14:textId="77777777" w:rsidR="00842513" w:rsidRPr="00842513" w:rsidRDefault="00842513" w:rsidP="00842513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</w:p>
    <w:p w14:paraId="7C039FF7" w14:textId="77777777" w:rsidR="00842513" w:rsidRDefault="00842513" w:rsidP="00842513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842513">
        <w:rPr>
          <w:rFonts w:ascii="Roboto" w:hAnsi="Roboto"/>
          <w:color w:val="000000" w:themeColor="text1"/>
          <w:sz w:val="21"/>
          <w:szCs w:val="21"/>
        </w:rPr>
        <w:t>Funkcija </w:t>
      </w:r>
      <w:r w:rsidRPr="00842513">
        <w:rPr>
          <w:rStyle w:val="HTMLCode"/>
          <w:rFonts w:eastAsiaTheme="majorEastAsia"/>
          <w:color w:val="000000" w:themeColor="text1"/>
        </w:rPr>
        <w:t>prep</w:t>
      </w:r>
      <w:r w:rsidRPr="00842513">
        <w:rPr>
          <w:rFonts w:ascii="Roboto" w:hAnsi="Roboto"/>
          <w:color w:val="000000" w:themeColor="text1"/>
          <w:sz w:val="21"/>
          <w:szCs w:val="21"/>
        </w:rPr>
        <w:t> uzima putanju do slike kao ulazni parametar i poziva funkciju </w:t>
      </w:r>
      <w:r w:rsidRPr="00842513">
        <w:rPr>
          <w:rStyle w:val="HTMLCode"/>
          <w:rFonts w:eastAsiaTheme="majorEastAsia"/>
          <w:color w:val="000000" w:themeColor="text1"/>
        </w:rPr>
        <w:t>prepare_real_photo</w:t>
      </w:r>
      <w:r w:rsidRPr="00842513">
        <w:rPr>
          <w:rFonts w:ascii="Roboto" w:hAnsi="Roboto"/>
          <w:color w:val="000000" w:themeColor="text1"/>
          <w:sz w:val="21"/>
          <w:szCs w:val="21"/>
        </w:rPr>
        <w:t> da pripremi sliku. Zatim se dobijeni niz preoblikuje u 2D niz oblika </w:t>
      </w:r>
      <w:r w:rsidRPr="00842513">
        <w:rPr>
          <w:rStyle w:val="HTMLCode"/>
          <w:rFonts w:eastAsiaTheme="majorEastAsia"/>
          <w:color w:val="000000" w:themeColor="text1"/>
        </w:rPr>
        <w:t>(784, 1)</w:t>
      </w:r>
      <w:r w:rsidRPr="00842513">
        <w:rPr>
          <w:rFonts w:ascii="Roboto" w:hAnsi="Roboto"/>
          <w:color w:val="000000" w:themeColor="text1"/>
          <w:sz w:val="21"/>
          <w:szCs w:val="21"/>
        </w:rPr>
        <w:t> i množi sa parametrom </w:t>
      </w:r>
      <w:r w:rsidRPr="00842513">
        <w:rPr>
          <w:rStyle w:val="HTMLCode"/>
          <w:rFonts w:eastAsiaTheme="majorEastAsia"/>
          <w:color w:val="000000" w:themeColor="text1"/>
        </w:rPr>
        <w:t>param</w:t>
      </w:r>
      <w:r w:rsidRPr="00842513">
        <w:rPr>
          <w:rFonts w:ascii="Roboto" w:hAnsi="Roboto"/>
          <w:color w:val="000000" w:themeColor="text1"/>
          <w:sz w:val="21"/>
          <w:szCs w:val="21"/>
        </w:rPr>
        <w:t> kako bi se vrednosti skalirale. Na kraju, niz se konvertuje u 1D listu koriste</w:t>
      </w:r>
      <w:r w:rsidRPr="00842513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842513">
        <w:rPr>
          <w:rFonts w:ascii="Roboto" w:hAnsi="Roboto"/>
          <w:color w:val="000000" w:themeColor="text1"/>
          <w:sz w:val="21"/>
          <w:szCs w:val="21"/>
        </w:rPr>
        <w:t>i funkciju </w:t>
      </w:r>
      <w:r w:rsidRPr="00842513">
        <w:rPr>
          <w:rStyle w:val="HTMLCode"/>
          <w:rFonts w:eastAsiaTheme="majorEastAsia"/>
          <w:color w:val="000000" w:themeColor="text1"/>
        </w:rPr>
        <w:t>convert_to_list_1D</w:t>
      </w:r>
      <w:r w:rsidRPr="00842513">
        <w:rPr>
          <w:rFonts w:ascii="Roboto" w:hAnsi="Roboto"/>
          <w:color w:val="000000" w:themeColor="text1"/>
          <w:sz w:val="21"/>
          <w:szCs w:val="21"/>
        </w:rPr>
        <w:t> i vra</w:t>
      </w:r>
      <w:r w:rsidRPr="00842513">
        <w:rPr>
          <w:rFonts w:ascii="Cambria" w:hAnsi="Cambria" w:cs="Cambria"/>
          <w:color w:val="000000" w:themeColor="text1"/>
          <w:sz w:val="21"/>
          <w:szCs w:val="21"/>
        </w:rPr>
        <w:t>ć</w:t>
      </w:r>
      <w:r w:rsidRPr="00842513">
        <w:rPr>
          <w:rFonts w:ascii="Roboto" w:hAnsi="Roboto"/>
          <w:color w:val="000000" w:themeColor="text1"/>
          <w:sz w:val="21"/>
          <w:szCs w:val="21"/>
        </w:rPr>
        <w:t>a kao rezultat.</w:t>
      </w:r>
    </w:p>
    <w:p w14:paraId="0099F5AE" w14:textId="77777777" w:rsidR="00842513" w:rsidRPr="00842513" w:rsidRDefault="00842513" w:rsidP="00842513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</w:p>
    <w:p w14:paraId="321CB58D" w14:textId="77777777" w:rsidR="00842513" w:rsidRPr="00842513" w:rsidRDefault="00842513" w:rsidP="00842513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  <w:r w:rsidRPr="00842513">
        <w:rPr>
          <w:rFonts w:ascii="Roboto" w:hAnsi="Roboto"/>
          <w:color w:val="000000" w:themeColor="text1"/>
          <w:sz w:val="21"/>
          <w:szCs w:val="21"/>
        </w:rPr>
        <w:t>Glavna funkcija skripte je </w:t>
      </w:r>
      <w:r w:rsidRPr="00842513">
        <w:rPr>
          <w:rStyle w:val="HTMLCode"/>
          <w:rFonts w:eastAsiaTheme="majorEastAsia"/>
          <w:color w:val="000000" w:themeColor="text1"/>
        </w:rPr>
        <w:t>prepare_img_for_verilog</w:t>
      </w:r>
      <w:r w:rsidRPr="00842513">
        <w:rPr>
          <w:rFonts w:ascii="Roboto" w:hAnsi="Roboto"/>
          <w:color w:val="000000" w:themeColor="text1"/>
          <w:sz w:val="21"/>
          <w:szCs w:val="21"/>
        </w:rPr>
        <w:t> koja ne uzima ulazne parametre. Ova funkcija poziva funkciju </w:t>
      </w:r>
      <w:r w:rsidRPr="00842513">
        <w:rPr>
          <w:rStyle w:val="HTMLCode"/>
          <w:rFonts w:eastAsiaTheme="majorEastAsia"/>
          <w:color w:val="000000" w:themeColor="text1"/>
        </w:rPr>
        <w:t>prep</w:t>
      </w:r>
      <w:r w:rsidRPr="00842513">
        <w:rPr>
          <w:rFonts w:ascii="Roboto" w:hAnsi="Roboto"/>
          <w:color w:val="000000" w:themeColor="text1"/>
          <w:sz w:val="21"/>
          <w:szCs w:val="21"/>
        </w:rPr>
        <w:t> sa putanjom do slike koja je prosle</w:t>
      </w:r>
      <w:r w:rsidRPr="00842513">
        <w:rPr>
          <w:rFonts w:ascii="Cambria" w:hAnsi="Cambria" w:cs="Cambria"/>
          <w:color w:val="000000" w:themeColor="text1"/>
          <w:sz w:val="21"/>
          <w:szCs w:val="21"/>
        </w:rPr>
        <w:t>đ</w:t>
      </w:r>
      <w:r w:rsidRPr="00842513">
        <w:rPr>
          <w:rFonts w:ascii="Roboto" w:hAnsi="Roboto"/>
          <w:color w:val="000000" w:themeColor="text1"/>
          <w:sz w:val="21"/>
          <w:szCs w:val="21"/>
        </w:rPr>
        <w:t>ena skripti kao prvi argument komandne linije (</w:t>
      </w:r>
      <w:r w:rsidRPr="00842513">
        <w:rPr>
          <w:rStyle w:val="HTMLCode"/>
          <w:rFonts w:eastAsiaTheme="majorEastAsia"/>
          <w:color w:val="000000" w:themeColor="text1"/>
        </w:rPr>
        <w:t>sys.argv[1]</w:t>
      </w:r>
      <w:r w:rsidRPr="00842513">
        <w:rPr>
          <w:rFonts w:ascii="Roboto" w:hAnsi="Roboto"/>
          <w:color w:val="000000" w:themeColor="text1"/>
          <w:sz w:val="21"/>
          <w:szCs w:val="21"/>
        </w:rPr>
        <w:t>). Zatim prolazi kroz dobijenu listu vrednosti i ispisuje ih u formatu koji je pogodan za upotrebu u Verilog programu kao inicijalizaciju registra.</w:t>
      </w:r>
    </w:p>
    <w:p w14:paraId="7435BC09" w14:textId="77777777" w:rsidR="00842513" w:rsidRDefault="00842513" w:rsidP="00120040">
      <w:pPr>
        <w:pStyle w:val="NormalWeb"/>
        <w:spacing w:before="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</w:p>
    <w:p w14:paraId="0DA4AE6E" w14:textId="77777777" w:rsidR="00FF3848" w:rsidRDefault="00FF3848" w:rsidP="00FF3848">
      <w:pPr>
        <w:pStyle w:val="NormalWeb"/>
        <w:keepNext/>
        <w:spacing w:before="0" w:beforeAutospacing="0" w:after="0" w:afterAutospacing="0"/>
      </w:pPr>
      <w:r w:rsidRPr="00FF3848">
        <w:rPr>
          <w:rFonts w:ascii="Roboto" w:hAnsi="Roboto"/>
          <w:noProof/>
          <w:color w:val="000000" w:themeColor="text1"/>
          <w:sz w:val="21"/>
          <w:szCs w:val="21"/>
        </w:rPr>
        <w:lastRenderedPageBreak/>
        <w:drawing>
          <wp:inline distT="0" distB="0" distL="0" distR="0" wp14:anchorId="68AD7979" wp14:editId="38E79960">
            <wp:extent cx="5943600" cy="4961255"/>
            <wp:effectExtent l="0" t="0" r="0" b="0"/>
            <wp:docPr id="10240670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706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AE42" w14:textId="568BC330" w:rsidR="00FF3848" w:rsidRPr="00120040" w:rsidRDefault="00FF3848" w:rsidP="00FF3848">
      <w:pPr>
        <w:pStyle w:val="Caption"/>
        <w:jc w:val="center"/>
        <w:rPr>
          <w:rFonts w:ascii="Roboto" w:hAnsi="Roboto"/>
          <w:color w:val="000000" w:themeColor="text1"/>
          <w:sz w:val="21"/>
          <w:szCs w:val="21"/>
        </w:rPr>
      </w:pPr>
      <w:r>
        <w:t xml:space="preserve">Slika </w:t>
      </w:r>
      <w:fldSimple w:instr=" SEQ Figure \* ARABIC ">
        <w:r w:rsidR="00F42C22">
          <w:rPr>
            <w:noProof/>
          </w:rPr>
          <w:t>4</w:t>
        </w:r>
      </w:fldSimple>
    </w:p>
    <w:p w14:paraId="394A1435" w14:textId="77777777" w:rsidR="00120040" w:rsidRDefault="00120040" w:rsidP="005221CB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</w:p>
    <w:p w14:paraId="1BFF07D0" w14:textId="77777777" w:rsidR="00120040" w:rsidRPr="00120040" w:rsidRDefault="00120040" w:rsidP="005221CB">
      <w:pPr>
        <w:pStyle w:val="NormalWeb"/>
        <w:spacing w:before="180" w:beforeAutospacing="0" w:after="0" w:afterAutospacing="0"/>
        <w:rPr>
          <w:rFonts w:ascii="Roboto" w:hAnsi="Roboto"/>
          <w:color w:val="000000" w:themeColor="text1"/>
          <w:sz w:val="21"/>
          <w:szCs w:val="21"/>
        </w:rPr>
      </w:pPr>
    </w:p>
    <w:p w14:paraId="198220C5" w14:textId="21601422" w:rsidR="00200CD9" w:rsidRPr="00382121" w:rsidRDefault="00200CD9" w:rsidP="00382121">
      <w:pPr>
        <w:rPr>
          <w:color w:val="000000" w:themeColor="text1"/>
        </w:rPr>
      </w:pPr>
    </w:p>
    <w:p w14:paraId="1D4AE96A" w14:textId="5DE950C9" w:rsidR="005E4636" w:rsidRDefault="00FF3848" w:rsidP="00FF3848">
      <w:r>
        <w:t xml:space="preserve">Ovim smo uspesno pripremili sliku za upotrebu u Verilog jeziku/programu. Pre nego sto implementiramo nasu neuronsku mrezu, provericemo njene peformanse na jednom od </w:t>
      </w:r>
      <w:r w:rsidR="005E2E58">
        <w:t xml:space="preserve">test </w:t>
      </w:r>
      <w:r>
        <w:t>primera.</w:t>
      </w:r>
      <w:r w:rsidR="005E2E58">
        <w:t xml:space="preserve"> Aktiviramo neuronsku mrezu na nacin koji smo prethodno pomenuli u sekciji “Treniranje </w:t>
      </w:r>
      <w:r w:rsidR="005622E4">
        <w:t>neuronske mreze</w:t>
      </w:r>
      <w:r w:rsidR="005E2E58">
        <w:t xml:space="preserve">”. </w:t>
      </w:r>
      <w:r w:rsidR="005E4636">
        <w:t>(slika 5)</w:t>
      </w:r>
    </w:p>
    <w:p w14:paraId="1F250AF8" w14:textId="6FA5D2AB" w:rsidR="00A262DA" w:rsidRDefault="00A262DA" w:rsidP="00FF3848">
      <w:r>
        <w:t>Testiranje u pythonu odradjeno je u pretposlednjoj celiji project.ipynb python notebook skripte koju smo ranije pomenuli.</w:t>
      </w:r>
    </w:p>
    <w:p w14:paraId="08C425B4" w14:textId="77777777" w:rsidR="00A262DA" w:rsidRDefault="005E2E58" w:rsidP="00FF3848">
      <w:r>
        <w:t>Nekoliko napomeni:</w:t>
      </w:r>
    </w:p>
    <w:p w14:paraId="0A8E46EB" w14:textId="67A81453" w:rsidR="005E4636" w:rsidRDefault="005E2E58" w:rsidP="00FF3848">
      <w:r>
        <w:br/>
        <w:t xml:space="preserve">Sigmoidna funkcija vraca 0 za svaku vrednost manju od -6 I 1 za svaku vrednost vecu od 37. </w:t>
      </w:r>
      <w:r w:rsidR="00084A0C">
        <w:t xml:space="preserve">Vrednosti </w:t>
      </w:r>
      <w:r>
        <w:t xml:space="preserve">su </w:t>
      </w:r>
      <w:r w:rsidR="00084A0C">
        <w:t xml:space="preserve">zatim </w:t>
      </w:r>
      <w:r>
        <w:t>pomnozene sa 100 kako bi rad sa celobrojnim promenljivama bio omogucen.</w:t>
      </w:r>
      <w:r w:rsidR="00132E0C">
        <w:br/>
      </w:r>
    </w:p>
    <w:p w14:paraId="08A1839A" w14:textId="77777777" w:rsidR="005E4636" w:rsidRDefault="005E4636" w:rsidP="005E4636">
      <w:pPr>
        <w:keepNext/>
      </w:pPr>
      <w:r w:rsidRPr="005E4636">
        <w:rPr>
          <w:noProof/>
        </w:rPr>
        <w:lastRenderedPageBreak/>
        <w:drawing>
          <wp:inline distT="0" distB="0" distL="0" distR="0" wp14:anchorId="48F85CF8" wp14:editId="30FFFD78">
            <wp:extent cx="5943600" cy="7196138"/>
            <wp:effectExtent l="0" t="0" r="0" b="5080"/>
            <wp:docPr id="14409289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898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415" cy="71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641E" w14:textId="5AD835B2" w:rsidR="005E4636" w:rsidRDefault="005E4636" w:rsidP="005E4636">
      <w:pPr>
        <w:pStyle w:val="Caption"/>
        <w:jc w:val="center"/>
      </w:pPr>
      <w:r>
        <w:t xml:space="preserve">Slika </w:t>
      </w:r>
      <w:fldSimple w:instr=" SEQ Figure \* ARABIC ">
        <w:r w:rsidR="00F42C22">
          <w:rPr>
            <w:noProof/>
          </w:rPr>
          <w:t>5</w:t>
        </w:r>
      </w:fldSimple>
    </w:p>
    <w:p w14:paraId="712ABA8E" w14:textId="77777777" w:rsidR="00A262DA" w:rsidRDefault="00A262DA" w:rsidP="00FF3848">
      <w:r>
        <w:t>Na kraju, mozemo videti da je nasa neuronska mreza uspesno klasifikovala cifru koju smo joj zadali. (slika 6)</w:t>
      </w:r>
    </w:p>
    <w:p w14:paraId="3671C9E0" w14:textId="77777777" w:rsidR="00A262DA" w:rsidRDefault="00A262DA" w:rsidP="00FF3848"/>
    <w:p w14:paraId="4A740C17" w14:textId="77777777" w:rsidR="000F09A0" w:rsidRDefault="00A262DA" w:rsidP="000F09A0">
      <w:pPr>
        <w:keepNext/>
        <w:jc w:val="center"/>
      </w:pPr>
      <w:r w:rsidRPr="00A262DA">
        <w:rPr>
          <w:noProof/>
        </w:rPr>
        <w:lastRenderedPageBreak/>
        <w:drawing>
          <wp:inline distT="0" distB="0" distL="0" distR="0" wp14:anchorId="221858AF" wp14:editId="1B0EFC6E">
            <wp:extent cx="4353533" cy="4124901"/>
            <wp:effectExtent l="0" t="0" r="9525" b="9525"/>
            <wp:docPr id="1095562813" name="Picture 1" descr="A black and white image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62813" name="Picture 1" descr="A black and white image of a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AC2A" w14:textId="40D94D9E" w:rsidR="000F09A0" w:rsidRDefault="000F09A0" w:rsidP="000F09A0">
      <w:pPr>
        <w:pStyle w:val="Caption"/>
        <w:jc w:val="center"/>
      </w:pPr>
      <w:r>
        <w:t xml:space="preserve">Slika </w:t>
      </w:r>
      <w:fldSimple w:instr=" SEQ Figure \* ARABIC ">
        <w:r w:rsidR="00F42C22">
          <w:rPr>
            <w:noProof/>
          </w:rPr>
          <w:t>6</w:t>
        </w:r>
      </w:fldSimple>
    </w:p>
    <w:p w14:paraId="6052D291" w14:textId="1EEECE7B" w:rsidR="00704B47" w:rsidRDefault="00132E0C" w:rsidP="00704B47">
      <w:pPr>
        <w:rPr>
          <w:rFonts w:eastAsia="Times New Roman" w:cstheme="minorHAnsi"/>
          <w:color w:val="212121"/>
          <w:kern w:val="0"/>
          <w:sz w:val="20"/>
          <w:szCs w:val="20"/>
          <w14:ligatures w14:val="none"/>
        </w:rPr>
      </w:pPr>
      <w:r>
        <w:br/>
      </w:r>
      <w:r>
        <w:br/>
      </w:r>
      <w:r>
        <w:br/>
      </w:r>
      <w:r>
        <w:br/>
      </w:r>
      <w:r>
        <w:br/>
      </w:r>
      <w:r w:rsidR="00A262DA">
        <w:t xml:space="preserve">Kada smo </w:t>
      </w:r>
      <w:r w:rsidR="00704B47">
        <w:t xml:space="preserve">se uverili u performanse nase neuronske mreze, mozemo izgenerisati Verilog kod koristeci </w:t>
      </w:r>
      <w:r w:rsidR="00704B47" w:rsidRPr="00704B47">
        <w:rPr>
          <w:rFonts w:ascii="Courier New" w:eastAsia="Times New Roman" w:hAnsi="Courier New" w:cs="Courier New"/>
          <w:color w:val="212121"/>
          <w:kern w:val="0"/>
          <w:sz w:val="20"/>
          <w:szCs w:val="20"/>
          <w14:ligatures w14:val="none"/>
        </w:rPr>
        <w:t>prepare_img_for_verilog</w:t>
      </w:r>
      <w:r w:rsidR="00704B47">
        <w:rPr>
          <w:rFonts w:ascii="Courier New" w:eastAsia="Times New Roman" w:hAnsi="Courier New" w:cs="Courier New"/>
          <w:color w:val="212121"/>
          <w:kern w:val="0"/>
          <w:sz w:val="20"/>
          <w:szCs w:val="20"/>
          <w14:ligatures w14:val="none"/>
        </w:rPr>
        <w:t xml:space="preserve"> </w:t>
      </w:r>
      <w:r w:rsidR="00704B47">
        <w:rPr>
          <w:rFonts w:ascii="Times New Roman" w:eastAsia="Times New Roman" w:hAnsi="Times New Roman" w:cs="Times New Roman"/>
          <w:color w:val="212121"/>
          <w:kern w:val="0"/>
          <w:sz w:val="20"/>
          <w:szCs w:val="20"/>
          <w14:ligatures w14:val="none"/>
        </w:rPr>
        <w:t>funkciju koju smo</w:t>
      </w:r>
      <w:r w:rsidR="00704B47">
        <w:rPr>
          <w:rFonts w:eastAsia="Times New Roman" w:cstheme="minorHAnsi"/>
          <w:color w:val="212121"/>
          <w:kern w:val="0"/>
          <w:sz w:val="20"/>
          <w:szCs w:val="20"/>
          <w14:ligatures w14:val="none"/>
        </w:rPr>
        <w:t xml:space="preserve"> prethodno objasnili. U nastavku je generisan Verilog kod za sliku klasifikovanu kao broj 9.(slika 7) Svaki od brojeva u nizu predstavlja jedan piksel na slici.</w:t>
      </w:r>
    </w:p>
    <w:p w14:paraId="5EC87D6E" w14:textId="77777777" w:rsidR="000F09A0" w:rsidRDefault="00704B47" w:rsidP="000F09A0">
      <w:pPr>
        <w:keepNext/>
      </w:pPr>
      <w:r w:rsidRPr="00704B47">
        <w:rPr>
          <w:rFonts w:cstheme="minorHAnsi"/>
          <w:noProof/>
        </w:rPr>
        <w:lastRenderedPageBreak/>
        <w:drawing>
          <wp:inline distT="0" distB="0" distL="0" distR="0" wp14:anchorId="0D41F17A" wp14:editId="7597CC86">
            <wp:extent cx="5943600" cy="2672715"/>
            <wp:effectExtent l="0" t="0" r="0" b="0"/>
            <wp:docPr id="12297194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9456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00CD" w14:textId="4E5E178A" w:rsidR="00704B47" w:rsidRPr="00704B47" w:rsidRDefault="000F09A0" w:rsidP="000F09A0">
      <w:pPr>
        <w:pStyle w:val="Caption"/>
        <w:jc w:val="center"/>
        <w:rPr>
          <w:rFonts w:cstheme="minorHAnsi"/>
          <w:color w:val="auto"/>
          <w:sz w:val="22"/>
          <w:szCs w:val="22"/>
        </w:rPr>
      </w:pPr>
      <w:r>
        <w:t>Slika 7</w:t>
      </w:r>
    </w:p>
    <w:p w14:paraId="722C9FFC" w14:textId="77777777" w:rsidR="000F09A0" w:rsidRDefault="00132E0C" w:rsidP="00FF384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D2363A2" w14:textId="5522F25F" w:rsidR="000F09A0" w:rsidRDefault="000F09A0" w:rsidP="000F09A0">
      <w:pPr>
        <w:pStyle w:val="Heading1"/>
        <w:jc w:val="center"/>
      </w:pPr>
      <w:r>
        <w:br w:type="page"/>
      </w:r>
      <w:bookmarkStart w:id="5" w:name="_Toc144926790"/>
      <w:r>
        <w:lastRenderedPageBreak/>
        <w:t>Verilog implementacija neuronske mreze na FPGA ploci</w:t>
      </w:r>
      <w:bookmarkEnd w:id="5"/>
    </w:p>
    <w:p w14:paraId="62C945B8" w14:textId="77777777" w:rsidR="005F3F1D" w:rsidRDefault="00132E0C" w:rsidP="00FF3848">
      <w:r>
        <w:br/>
      </w:r>
    </w:p>
    <w:p w14:paraId="6E45C577" w14:textId="77777777" w:rsidR="005F3F1D" w:rsidRDefault="005F3F1D" w:rsidP="005F3F1D">
      <w:pPr>
        <w:pStyle w:val="Heading2"/>
        <w:jc w:val="center"/>
      </w:pPr>
      <w:r>
        <w:t>Ogranicenja(Constraints)</w:t>
      </w:r>
    </w:p>
    <w:p w14:paraId="169E3652" w14:textId="77777777" w:rsidR="005F3F1D" w:rsidRDefault="005F3F1D" w:rsidP="005F3F1D">
      <w:pPr>
        <w:pStyle w:val="Heading2"/>
        <w:jc w:val="center"/>
      </w:pPr>
    </w:p>
    <w:p w14:paraId="2A46A9E1" w14:textId="77777777" w:rsidR="00D51C2E" w:rsidRDefault="005F3F1D" w:rsidP="005F3F1D">
      <w:pPr>
        <w:rPr>
          <w:rFonts w:ascii="Roboto" w:hAnsi="Roboto"/>
          <w:color w:val="000000" w:themeColor="text1"/>
          <w:sz w:val="21"/>
          <w:szCs w:val="21"/>
        </w:rPr>
      </w:pPr>
      <w:r w:rsidRPr="005F3F1D">
        <w:rPr>
          <w:color w:val="000000" w:themeColor="text1"/>
        </w:rPr>
        <w:t xml:space="preserve">U direktorijumu projekta “verilog/constraints” nalazi se </w:t>
      </w:r>
      <w:r w:rsidRPr="005F3F1D">
        <w:rPr>
          <w:rFonts w:ascii="Roboto" w:hAnsi="Roboto"/>
          <w:color w:val="000000" w:themeColor="text1"/>
          <w:sz w:val="21"/>
          <w:szCs w:val="21"/>
        </w:rPr>
        <w:t> Xilinx Design Constraints (XDC) fajl</w:t>
      </w:r>
      <w:r>
        <w:rPr>
          <w:rFonts w:ascii="Roboto" w:hAnsi="Roboto"/>
          <w:color w:val="000000" w:themeColor="text1"/>
          <w:sz w:val="21"/>
          <w:szCs w:val="21"/>
        </w:rPr>
        <w:t xml:space="preserve"> pod imenom “PYNQ-Z2 v1.0.xdc”</w:t>
      </w:r>
      <w:r w:rsidRPr="005F3F1D">
        <w:rPr>
          <w:rFonts w:ascii="Roboto" w:hAnsi="Roboto"/>
          <w:color w:val="000000" w:themeColor="text1"/>
          <w:sz w:val="21"/>
          <w:szCs w:val="21"/>
        </w:rPr>
        <w:t>. Ovaj fajl se koristi za definisanje ograni</w:t>
      </w:r>
      <w:r w:rsidRPr="005F3F1D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5F3F1D">
        <w:rPr>
          <w:rFonts w:ascii="Roboto" w:hAnsi="Roboto"/>
          <w:color w:val="000000" w:themeColor="text1"/>
          <w:sz w:val="21"/>
          <w:szCs w:val="21"/>
        </w:rPr>
        <w:t>enja dizajna u Xilinx Vivado softveru. Ograni</w:t>
      </w:r>
      <w:r w:rsidRPr="005F3F1D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5F3F1D">
        <w:rPr>
          <w:rFonts w:ascii="Roboto" w:hAnsi="Roboto"/>
          <w:color w:val="000000" w:themeColor="text1"/>
          <w:sz w:val="21"/>
          <w:szCs w:val="21"/>
        </w:rPr>
        <w:t>enja dizajna se koriste za specificiranje fizi</w:t>
      </w:r>
      <w:r w:rsidRPr="005F3F1D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5F3F1D">
        <w:rPr>
          <w:rFonts w:ascii="Roboto" w:hAnsi="Roboto"/>
          <w:color w:val="000000" w:themeColor="text1"/>
          <w:sz w:val="21"/>
          <w:szCs w:val="21"/>
        </w:rPr>
        <w:t xml:space="preserve">kih i vremenskih karakteristika dizajna, kao </w:t>
      </w:r>
      <w:r w:rsidRPr="005F3F1D">
        <w:rPr>
          <w:rFonts w:ascii="Roboto" w:hAnsi="Roboto" w:cs="Roboto"/>
          <w:color w:val="000000" w:themeColor="text1"/>
          <w:sz w:val="21"/>
          <w:szCs w:val="21"/>
        </w:rPr>
        <w:t>š</w:t>
      </w:r>
      <w:r w:rsidRPr="005F3F1D">
        <w:rPr>
          <w:rFonts w:ascii="Roboto" w:hAnsi="Roboto"/>
          <w:color w:val="000000" w:themeColor="text1"/>
          <w:sz w:val="21"/>
          <w:szCs w:val="21"/>
        </w:rPr>
        <w:t>to su pin lokacije, standardi ulazno/izlaznih signala i vremenska ograni</w:t>
      </w:r>
      <w:r w:rsidRPr="005F3F1D">
        <w:rPr>
          <w:rFonts w:ascii="Cambria" w:hAnsi="Cambria" w:cs="Cambria"/>
          <w:color w:val="000000" w:themeColor="text1"/>
          <w:sz w:val="21"/>
          <w:szCs w:val="21"/>
        </w:rPr>
        <w:t>č</w:t>
      </w:r>
      <w:r w:rsidRPr="005F3F1D">
        <w:rPr>
          <w:rFonts w:ascii="Roboto" w:hAnsi="Roboto"/>
          <w:color w:val="000000" w:themeColor="text1"/>
          <w:sz w:val="21"/>
          <w:szCs w:val="21"/>
        </w:rPr>
        <w:t>enja.</w:t>
      </w:r>
      <w:r w:rsidR="00D51C2E">
        <w:rPr>
          <w:rFonts w:ascii="Roboto" w:hAnsi="Roboto"/>
          <w:color w:val="000000" w:themeColor="text1"/>
          <w:sz w:val="21"/>
          <w:szCs w:val="21"/>
        </w:rPr>
        <w:t xml:space="preserve"> </w:t>
      </w:r>
    </w:p>
    <w:p w14:paraId="533E9234" w14:textId="77777777" w:rsidR="00D51C2E" w:rsidRDefault="00D51C2E" w:rsidP="005F3F1D">
      <w:pPr>
        <w:rPr>
          <w:rFonts w:ascii="Roboto" w:hAnsi="Roboto"/>
          <w:color w:val="000000" w:themeColor="text1"/>
          <w:sz w:val="21"/>
          <w:szCs w:val="21"/>
        </w:rPr>
      </w:pPr>
    </w:p>
    <w:p w14:paraId="13234FDA" w14:textId="77777777" w:rsidR="00D51C2E" w:rsidRDefault="00D51C2E" w:rsidP="005F3F1D">
      <w:pPr>
        <w:rPr>
          <w:rFonts w:ascii="Cambria" w:hAnsi="Cambria"/>
          <w:color w:val="000000" w:themeColor="text1"/>
          <w:sz w:val="21"/>
          <w:szCs w:val="21"/>
        </w:rPr>
      </w:pPr>
      <w:r>
        <w:rPr>
          <w:rFonts w:ascii="Roboto" w:hAnsi="Roboto"/>
          <w:color w:val="000000" w:themeColor="text1"/>
          <w:sz w:val="21"/>
          <w:szCs w:val="21"/>
        </w:rPr>
        <w:t>U fajlu je otkomentarisan kod koji je potreban za naš konkretan slu</w:t>
      </w:r>
      <w:r>
        <w:rPr>
          <w:rFonts w:ascii="Cambria" w:hAnsi="Cambria"/>
          <w:color w:val="000000" w:themeColor="text1"/>
          <w:sz w:val="21"/>
          <w:szCs w:val="21"/>
        </w:rPr>
        <w:t>čaj. Konkretno, govorimo o 4 LED diode. Portove led[0], led[1], led[2] I led[3] mapiramo na pinove R14, P14, N16 I M14, respektivno.(slika 8)</w:t>
      </w:r>
    </w:p>
    <w:p w14:paraId="40D27773" w14:textId="77777777" w:rsidR="00D51C2E" w:rsidRDefault="00D51C2E" w:rsidP="005F3F1D">
      <w:pPr>
        <w:rPr>
          <w:rFonts w:ascii="Cambria" w:hAnsi="Cambria"/>
          <w:color w:val="000000" w:themeColor="text1"/>
          <w:sz w:val="21"/>
          <w:szCs w:val="21"/>
        </w:rPr>
      </w:pPr>
    </w:p>
    <w:p w14:paraId="7E9E8C3B" w14:textId="77777777" w:rsidR="006D6FDA" w:rsidRDefault="00D51C2E" w:rsidP="006D6FDA">
      <w:pPr>
        <w:keepNext/>
      </w:pPr>
      <w:r w:rsidRPr="00D51C2E">
        <w:rPr>
          <w:noProof/>
        </w:rPr>
        <w:drawing>
          <wp:inline distT="0" distB="0" distL="0" distR="0" wp14:anchorId="66DA1383" wp14:editId="3CC30FAD">
            <wp:extent cx="5943600" cy="713105"/>
            <wp:effectExtent l="0" t="0" r="0" b="0"/>
            <wp:docPr id="36701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5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AB78" w14:textId="4637EC4E" w:rsidR="004E4D64" w:rsidRDefault="006D6FDA" w:rsidP="006D6FDA">
      <w:pPr>
        <w:pStyle w:val="Caption"/>
        <w:jc w:val="center"/>
      </w:pPr>
      <w:r>
        <w:t>Slika 8</w:t>
      </w:r>
    </w:p>
    <w:p w14:paraId="6DB60DB4" w14:textId="77777777" w:rsidR="004E4D64" w:rsidRDefault="004E4D64" w:rsidP="005F3F1D"/>
    <w:p w14:paraId="255F0C05" w14:textId="77777777" w:rsidR="004E4D64" w:rsidRDefault="004E4D64" w:rsidP="005F3F1D"/>
    <w:p w14:paraId="494A2DE4" w14:textId="77777777" w:rsidR="004E4D64" w:rsidRDefault="004E4D64" w:rsidP="006D6FDA">
      <w:pPr>
        <w:pStyle w:val="Heading2"/>
        <w:jc w:val="center"/>
      </w:pPr>
      <w:r w:rsidRPr="006D6FDA">
        <w:t>Izvor(Source)</w:t>
      </w:r>
    </w:p>
    <w:p w14:paraId="75F73B55" w14:textId="77777777" w:rsidR="006D6FDA" w:rsidRPr="006D6FDA" w:rsidRDefault="006D6FDA" w:rsidP="006D6FDA"/>
    <w:p w14:paraId="06853FE0" w14:textId="61FACDFF" w:rsidR="006D6FDA" w:rsidRPr="006D6FDA" w:rsidRDefault="004E4D64" w:rsidP="004E4D64">
      <w:pPr>
        <w:pStyle w:val="Heading2"/>
        <w:rPr>
          <w:rFonts w:ascii="Roboto" w:hAnsi="Roboto"/>
          <w:color w:val="000000" w:themeColor="text1"/>
          <w:sz w:val="21"/>
          <w:szCs w:val="21"/>
        </w:rPr>
      </w:pPr>
      <w:r w:rsidRPr="006D6FDA">
        <w:rPr>
          <w:color w:val="000000" w:themeColor="text1"/>
        </w:rPr>
        <w:t xml:space="preserve">U direktorijumu projekta “verilog/project/gotov proij.srcs/sources_1/new ” nalazi se </w:t>
      </w:r>
      <w:r w:rsidR="006D6FDA">
        <w:rPr>
          <w:color w:val="000000" w:themeColor="text1"/>
        </w:rPr>
        <w:t>“</w:t>
      </w:r>
      <w:r w:rsidRPr="006D6FDA">
        <w:rPr>
          <w:color w:val="000000" w:themeColor="text1"/>
        </w:rPr>
        <w:t>source.v</w:t>
      </w:r>
      <w:r w:rsidR="006D6FDA">
        <w:rPr>
          <w:color w:val="000000" w:themeColor="text1"/>
        </w:rPr>
        <w:t>”</w:t>
      </w:r>
      <w:r w:rsidRPr="006D6FDA">
        <w:rPr>
          <w:color w:val="000000" w:themeColor="text1"/>
        </w:rPr>
        <w:t>, izvorni fajl projekta</w:t>
      </w:r>
      <w:r w:rsidR="006D6FDA" w:rsidRPr="006D6FDA">
        <w:rPr>
          <w:rFonts w:ascii="Roboto" w:hAnsi="Roboto"/>
          <w:color w:val="000000" w:themeColor="text1"/>
          <w:sz w:val="21"/>
          <w:szCs w:val="21"/>
        </w:rPr>
        <w:t xml:space="preserve">  koji sadrži Verilog kod koji opisuje dizajn digitalnog sistema.</w:t>
      </w:r>
    </w:p>
    <w:p w14:paraId="1DEDA0DD" w14:textId="77777777" w:rsidR="006D6FDA" w:rsidRDefault="006D6FDA" w:rsidP="004E4D64">
      <w:pPr>
        <w:pStyle w:val="Heading2"/>
        <w:rPr>
          <w:rFonts w:ascii="Roboto" w:hAnsi="Roboto"/>
          <w:color w:val="000000" w:themeColor="text1"/>
          <w:sz w:val="21"/>
          <w:szCs w:val="21"/>
        </w:rPr>
      </w:pPr>
      <w:r w:rsidRPr="006D6FDA">
        <w:rPr>
          <w:rFonts w:ascii="Roboto" w:hAnsi="Roboto"/>
          <w:color w:val="000000" w:themeColor="text1"/>
          <w:sz w:val="21"/>
          <w:szCs w:val="21"/>
        </w:rPr>
        <w:t>Ovaj kod se sastoji od niza modula koji opisuju funkcionalnost i ponašanje pojedinih delova dizajna. </w:t>
      </w:r>
    </w:p>
    <w:p w14:paraId="164E1A1A" w14:textId="27C666A4" w:rsidR="006D6FDA" w:rsidRDefault="006D6FDA" w:rsidP="004E4D64">
      <w:pPr>
        <w:pStyle w:val="Heading2"/>
        <w:rPr>
          <w:rFonts w:ascii="Roboto" w:hAnsi="Roboto"/>
          <w:color w:val="000000" w:themeColor="text1"/>
          <w:sz w:val="21"/>
          <w:szCs w:val="21"/>
        </w:rPr>
      </w:pPr>
      <w:r>
        <w:rPr>
          <w:rFonts w:ascii="Roboto" w:hAnsi="Roboto"/>
          <w:color w:val="000000" w:themeColor="text1"/>
          <w:sz w:val="21"/>
          <w:szCs w:val="21"/>
        </w:rPr>
        <w:t>Upravo unutar ovog fajla je izvrsena implementacija neuronske mreze.</w:t>
      </w:r>
    </w:p>
    <w:p w14:paraId="52AA188B" w14:textId="77777777" w:rsidR="006D6FDA" w:rsidRDefault="006D6FDA" w:rsidP="006D6FDA"/>
    <w:p w14:paraId="5C03F0A2" w14:textId="07EFA657" w:rsidR="006D6FDA" w:rsidRDefault="006D6FDA" w:rsidP="006D6FDA">
      <w:r>
        <w:t>Na vrhu vidimo modul source(slika 9). On nam govori da ovaj Verilog modul za ulaz ima sistemski takt, a za izlaz 4-bitni vektor koji predstavlja gore-pomenute  LED diode.</w:t>
      </w:r>
    </w:p>
    <w:p w14:paraId="01880417" w14:textId="77777777" w:rsidR="006D6FDA" w:rsidRDefault="006D6FDA" w:rsidP="006D6FDA">
      <w:pPr>
        <w:keepNext/>
        <w:jc w:val="center"/>
      </w:pPr>
      <w:r w:rsidRPr="006D6FDA">
        <w:rPr>
          <w:noProof/>
        </w:rPr>
        <w:drawing>
          <wp:inline distT="0" distB="0" distL="0" distR="0" wp14:anchorId="00AD453A" wp14:editId="124566CA">
            <wp:extent cx="1448002" cy="685896"/>
            <wp:effectExtent l="0" t="0" r="0" b="0"/>
            <wp:docPr id="1916020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207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914B" w14:textId="2FE17B72" w:rsidR="006D6FDA" w:rsidRPr="006D6FDA" w:rsidRDefault="006D6FDA" w:rsidP="006D6FDA">
      <w:pPr>
        <w:pStyle w:val="Caption"/>
        <w:jc w:val="center"/>
      </w:pPr>
      <w:r>
        <w:t>Slika 9</w:t>
      </w:r>
    </w:p>
    <w:p w14:paraId="00CEACA4" w14:textId="77777777" w:rsidR="007035EC" w:rsidRDefault="007035EC" w:rsidP="007035EC"/>
    <w:p w14:paraId="0307DC26" w14:textId="7361DF9B" w:rsidR="007035EC" w:rsidRDefault="007035EC" w:rsidP="007035EC">
      <w:r>
        <w:lastRenderedPageBreak/>
        <w:t>U nastavku je kod(I vrednosti) koje smo generisali u python skriptama koje smo pre pominjali.(slika 10)</w:t>
      </w:r>
    </w:p>
    <w:p w14:paraId="3D07C32E" w14:textId="5B130CC8" w:rsidR="0032023F" w:rsidRDefault="0032023F" w:rsidP="007035EC">
      <w:r>
        <w:t>Registar img je niz od 784 elemenata I predstavlja pripremljenu sliku iz python skripte, gde svaki element predstavlja jedan piksel.</w:t>
      </w:r>
    </w:p>
    <w:p w14:paraId="59DB991E" w14:textId="3AEE02B4" w:rsidR="0032023F" w:rsidRDefault="0032023F" w:rsidP="007035EC">
      <w:r>
        <w:t>Vrednosti registara za pristrasnost I tezine za svaki od slojeva smo takodje generisali prilikom treniranja neuronske mreze u python-u.</w:t>
      </w:r>
    </w:p>
    <w:p w14:paraId="6E9F95B6" w14:textId="1B676506" w:rsidR="0032023F" w:rsidRDefault="0032023F" w:rsidP="007035EC">
      <w:r>
        <w:t>Sve vrednosti registara koji oznacavaju skriveni I output sloj su inicijalizovana nulom.</w:t>
      </w:r>
    </w:p>
    <w:p w14:paraId="48F4A9FA" w14:textId="77777777" w:rsidR="007035EC" w:rsidRDefault="007035EC" w:rsidP="007035EC">
      <w:pPr>
        <w:keepNext/>
      </w:pPr>
      <w:r w:rsidRPr="007035EC">
        <w:rPr>
          <w:noProof/>
        </w:rPr>
        <w:drawing>
          <wp:inline distT="0" distB="0" distL="0" distR="0" wp14:anchorId="79158D77" wp14:editId="45F01A1D">
            <wp:extent cx="5943600" cy="2511425"/>
            <wp:effectExtent l="0" t="0" r="0" b="3175"/>
            <wp:docPr id="147416312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63129" name="Picture 1" descr="A close-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D683" w14:textId="00866502" w:rsidR="007035EC" w:rsidRDefault="007035EC" w:rsidP="007035EC">
      <w:pPr>
        <w:pStyle w:val="Caption"/>
        <w:jc w:val="center"/>
      </w:pPr>
      <w:r>
        <w:t>Slika 10</w:t>
      </w:r>
    </w:p>
    <w:p w14:paraId="4EA81212" w14:textId="77777777" w:rsidR="009F3823" w:rsidRDefault="0032023F" w:rsidP="007035EC">
      <w:r>
        <w:t xml:space="preserve">Registar sigmoid je niz koji sadrzi 44 elementa </w:t>
      </w:r>
      <w:r w:rsidR="00084A0C">
        <w:t>I predstavlja “look up” tablicu.</w:t>
      </w:r>
      <w:r w:rsidR="009F3823">
        <w:t>(slika 11)</w:t>
      </w:r>
      <w:r w:rsidR="00084A0C">
        <w:t xml:space="preserve"> Prisetimo se da </w:t>
      </w:r>
      <w:r w:rsidR="00AD5B48">
        <w:t>smo prilikom treniranja neuronske mreze zakljucili da sigmoidna funkcija vraca 0 za vrednosti ispod -6, I 1(ili nakon mnozenja, 100) za vrednosti iznad 37. Ovaj registar predstavlja vrednosti sigmoidne funkcije za brojeve izmedju -6 I 37, redno. Ove vrednosti su takodje prethodno izracunate. Ostale registre koji predstavljaju sume, brojace I ostale vrednosti relevantne za neuronsku mrezu, takodje smo inicijalizovali nulom, dok je izlaz namesten na vrednost 15(sve LED diode svetle).</w:t>
      </w:r>
    </w:p>
    <w:p w14:paraId="4B950767" w14:textId="77777777" w:rsidR="009F3823" w:rsidRDefault="009F3823" w:rsidP="009F3823">
      <w:pPr>
        <w:keepNext/>
      </w:pPr>
      <w:r w:rsidRPr="009F3823">
        <w:rPr>
          <w:noProof/>
        </w:rPr>
        <w:drawing>
          <wp:inline distT="0" distB="0" distL="0" distR="0" wp14:anchorId="12AF9210" wp14:editId="1997A33D">
            <wp:extent cx="5943600" cy="620395"/>
            <wp:effectExtent l="0" t="0" r="0" b="8255"/>
            <wp:docPr id="80579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93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E3B2" w14:textId="35A5425D" w:rsidR="009F3823" w:rsidRDefault="009F3823" w:rsidP="009F3823">
      <w:pPr>
        <w:pStyle w:val="Caption"/>
        <w:jc w:val="center"/>
      </w:pPr>
      <w:r>
        <w:t>Slika 11</w:t>
      </w:r>
    </w:p>
    <w:p w14:paraId="26EAC351" w14:textId="77777777" w:rsidR="00D56BE8" w:rsidRDefault="00132E0C" w:rsidP="007035EC">
      <w:r>
        <w:br/>
      </w:r>
      <w:r w:rsidR="009F3823">
        <w:t xml:space="preserve">Zatim, u bloku koda koji se aktivira </w:t>
      </w:r>
      <w:r w:rsidR="00D56BE8">
        <w:t>svakim uzlaznim signalom sistemskog takta, prvo racunamo vrednosti skrivenog sloja.(slika 12)</w:t>
      </w:r>
    </w:p>
    <w:p w14:paraId="053C56A4" w14:textId="0516B3DD" w:rsidR="00132E0C" w:rsidRDefault="00D56BE8" w:rsidP="007035EC">
      <w:r>
        <w:t>Sumu za svaki od neurona skrivenog sloja racunamo kao zbir proizvoda  svih tezina(weightova) I vrednosti ulaznih neurona nase pripremljene slike. Na kraju dodamo odgovarajucu pristrasnost(bias) I cuvamo vrednost.</w:t>
      </w:r>
    </w:p>
    <w:p w14:paraId="19B00521" w14:textId="77777777" w:rsidR="00D56BE8" w:rsidRDefault="00D56BE8" w:rsidP="00D56BE8">
      <w:pPr>
        <w:keepNext/>
        <w:jc w:val="center"/>
      </w:pPr>
      <w:r w:rsidRPr="00D56BE8">
        <w:rPr>
          <w:noProof/>
        </w:rPr>
        <w:lastRenderedPageBreak/>
        <w:drawing>
          <wp:inline distT="0" distB="0" distL="0" distR="0" wp14:anchorId="02763331" wp14:editId="0B967F9F">
            <wp:extent cx="4124901" cy="2391109"/>
            <wp:effectExtent l="0" t="0" r="9525" b="9525"/>
            <wp:docPr id="1744109953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09953" name="Picture 1" descr="A white screen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FBBC" w14:textId="2D06686C" w:rsidR="00D56BE8" w:rsidRDefault="00D56BE8" w:rsidP="00D56BE8">
      <w:pPr>
        <w:pStyle w:val="Caption"/>
        <w:jc w:val="center"/>
      </w:pPr>
      <w:r>
        <w:t>Slika 12</w:t>
      </w:r>
    </w:p>
    <w:p w14:paraId="10B7B703" w14:textId="77777777" w:rsidR="00D56BE8" w:rsidRDefault="00D56BE8" w:rsidP="007035EC"/>
    <w:p w14:paraId="30AD0968" w14:textId="7EE0BF4B" w:rsidR="00D56BE8" w:rsidRDefault="00D56BE8" w:rsidP="007035EC">
      <w:r>
        <w:t>Nakon odredjivanja vrednosti neurona skrivenog sloja, primenjujemo sigmoid aktivacione funkcije, po principu koji smo prethodno objasnili.(slika 13)</w:t>
      </w:r>
      <w:r w:rsidR="00122771">
        <w:t xml:space="preserve"> Izmenjene vrednosti cuvamo za svaku vrednost neurona skrivenog sloja.</w:t>
      </w:r>
    </w:p>
    <w:p w14:paraId="3D62413F" w14:textId="77777777" w:rsidR="00D56BE8" w:rsidRDefault="00D56BE8" w:rsidP="00D56BE8">
      <w:pPr>
        <w:keepNext/>
        <w:jc w:val="center"/>
      </w:pPr>
      <w:r w:rsidRPr="00D56BE8">
        <w:rPr>
          <w:noProof/>
        </w:rPr>
        <w:drawing>
          <wp:inline distT="0" distB="0" distL="0" distR="0" wp14:anchorId="4DB8BF9D" wp14:editId="439BCAD8">
            <wp:extent cx="3648584" cy="1438476"/>
            <wp:effectExtent l="0" t="0" r="0" b="9525"/>
            <wp:docPr id="190019129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91295" name="Picture 1" descr="A computer code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1F55" w14:textId="55D58D43" w:rsidR="00D56BE8" w:rsidRDefault="00D56BE8" w:rsidP="00D56BE8">
      <w:pPr>
        <w:pStyle w:val="Caption"/>
        <w:jc w:val="center"/>
      </w:pPr>
      <w:r>
        <w:t>Slika 13</w:t>
      </w:r>
    </w:p>
    <w:p w14:paraId="3479ACAB" w14:textId="77777777" w:rsidR="00122771" w:rsidRDefault="00122771" w:rsidP="00122771"/>
    <w:p w14:paraId="0A97252E" w14:textId="2BDF3496" w:rsidR="00122771" w:rsidRDefault="00122771" w:rsidP="00122771">
      <w:r>
        <w:t>Vreme je da izracunamo izlaze, I njih racunamo po istom principu kao kod racunanja vrednosti skrivenog sloja.</w:t>
      </w:r>
      <w:r w:rsidR="00C57BD4">
        <w:t xml:space="preserve"> Vazno je uociti da koristimo odgovarajuce tezine I pristrasnosti.</w:t>
      </w:r>
      <w:r>
        <w:t>(slika 14)</w:t>
      </w:r>
    </w:p>
    <w:p w14:paraId="3F1D11CA" w14:textId="77777777" w:rsidR="00122771" w:rsidRDefault="00122771" w:rsidP="00122771">
      <w:pPr>
        <w:keepNext/>
        <w:jc w:val="center"/>
      </w:pPr>
      <w:r w:rsidRPr="00122771">
        <w:rPr>
          <w:noProof/>
        </w:rPr>
        <w:lastRenderedPageBreak/>
        <w:drawing>
          <wp:inline distT="0" distB="0" distL="0" distR="0" wp14:anchorId="40EFA882" wp14:editId="45204EE7">
            <wp:extent cx="4353533" cy="1810003"/>
            <wp:effectExtent l="0" t="0" r="0" b="0"/>
            <wp:docPr id="7469848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84854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EB23" w14:textId="778D296E" w:rsidR="00122771" w:rsidRDefault="00122771" w:rsidP="00122771">
      <w:pPr>
        <w:pStyle w:val="Caption"/>
        <w:jc w:val="center"/>
      </w:pPr>
      <w:r>
        <w:t>Slika 14</w:t>
      </w:r>
    </w:p>
    <w:p w14:paraId="3A05A957" w14:textId="77777777" w:rsidR="00C57BD4" w:rsidRDefault="00C57BD4" w:rsidP="00C57BD4"/>
    <w:p w14:paraId="1DC476B8" w14:textId="00D24230" w:rsidR="00C57BD4" w:rsidRDefault="00C57BD4" w:rsidP="00C57BD4">
      <w:r>
        <w:t xml:space="preserve">Po istom principu, takodje, </w:t>
      </w:r>
      <w:r w:rsidR="005107FE">
        <w:t>primenjujemo sigmoid aktivacionu funkciju izlazima.(slika 15)</w:t>
      </w:r>
    </w:p>
    <w:p w14:paraId="03EBFEDB" w14:textId="77777777" w:rsidR="005107FE" w:rsidRDefault="005107FE" w:rsidP="00C57BD4"/>
    <w:p w14:paraId="4AE9FB83" w14:textId="77777777" w:rsidR="005107FE" w:rsidRDefault="005107FE" w:rsidP="005107FE">
      <w:pPr>
        <w:keepNext/>
        <w:jc w:val="center"/>
      </w:pPr>
      <w:r w:rsidRPr="005107FE">
        <w:rPr>
          <w:noProof/>
        </w:rPr>
        <w:drawing>
          <wp:inline distT="0" distB="0" distL="0" distR="0" wp14:anchorId="7571958A" wp14:editId="2182D628">
            <wp:extent cx="3591426" cy="1581371"/>
            <wp:effectExtent l="0" t="0" r="0" b="0"/>
            <wp:docPr id="139069826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98266" name="Picture 1" descr="A computer code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1BC" w14:textId="02986ED9" w:rsidR="005107FE" w:rsidRDefault="005107FE" w:rsidP="005107FE">
      <w:pPr>
        <w:pStyle w:val="Caption"/>
        <w:jc w:val="center"/>
      </w:pPr>
      <w:r>
        <w:t>Slika 15</w:t>
      </w:r>
    </w:p>
    <w:p w14:paraId="6E3B4C92" w14:textId="77777777" w:rsidR="00275793" w:rsidRDefault="00275793" w:rsidP="00275793"/>
    <w:p w14:paraId="28F8661F" w14:textId="03CC7B83" w:rsidR="00275793" w:rsidRDefault="00275793" w:rsidP="00275793">
      <w:r>
        <w:t>I sve sto je ostalo, je da nadjemo indeks izlaza(cifru) koji ima najvecu verovatnocu. To radimo jednostavnom for petljom(slika 16). Cifru sa najvecom verovatnocom pamtimo, I upravo je to cifra koju cemo binarno predstaviti na nasoj ploci.</w:t>
      </w:r>
    </w:p>
    <w:p w14:paraId="20BAE276" w14:textId="77777777" w:rsidR="00275793" w:rsidRDefault="00275793" w:rsidP="00275793">
      <w:pPr>
        <w:keepNext/>
        <w:jc w:val="center"/>
      </w:pPr>
      <w:r w:rsidRPr="00275793">
        <w:rPr>
          <w:noProof/>
        </w:rPr>
        <w:lastRenderedPageBreak/>
        <w:drawing>
          <wp:inline distT="0" distB="0" distL="0" distR="0" wp14:anchorId="6F0DCCB2" wp14:editId="7F72CE1C">
            <wp:extent cx="3677163" cy="2743583"/>
            <wp:effectExtent l="0" t="0" r="0" b="0"/>
            <wp:docPr id="15380689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897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692E" w14:textId="2C5E0319" w:rsidR="00B37BE1" w:rsidRDefault="00275793" w:rsidP="00275793">
      <w:pPr>
        <w:pStyle w:val="Caption"/>
        <w:jc w:val="center"/>
      </w:pPr>
      <w:r>
        <w:t>Slika 16</w:t>
      </w:r>
    </w:p>
    <w:p w14:paraId="483B7756" w14:textId="4BE3D12D" w:rsidR="00275793" w:rsidRDefault="00B37BE1" w:rsidP="00B37BE1">
      <w:pPr>
        <w:pStyle w:val="Heading1"/>
        <w:jc w:val="center"/>
      </w:pPr>
      <w:r>
        <w:br w:type="page"/>
      </w:r>
      <w:r>
        <w:lastRenderedPageBreak/>
        <w:t>Testiranje neuronske mreze na FPGA ploci</w:t>
      </w:r>
    </w:p>
    <w:p w14:paraId="0EE5E003" w14:textId="77777777" w:rsidR="00B37BE1" w:rsidRDefault="00B37BE1" w:rsidP="00B37BE1"/>
    <w:p w14:paraId="6AB2429F" w14:textId="03210099" w:rsidR="00B37BE1" w:rsidRDefault="00B37BE1" w:rsidP="00B37BE1">
      <w:r>
        <w:t xml:space="preserve">U nastavku cemo testirati nasu neuronsku mrezu. </w:t>
      </w:r>
      <w:r w:rsidR="0022536C">
        <w:t xml:space="preserve">Podrazumevamo da je ploca vec povezana na odgovarajuci nacin. </w:t>
      </w:r>
      <w:r>
        <w:t>Imamo sav potreban kod, samo je potrebno da ga pokrenemo I to radimo na sledeci nacin(slika 17):  Pokrecemo sintezu, a zatim implementaciju.</w:t>
      </w:r>
    </w:p>
    <w:p w14:paraId="05C163B6" w14:textId="519E78BD" w:rsidR="00B37BE1" w:rsidRDefault="00B37BE1" w:rsidP="00B37BE1">
      <w:r w:rsidRPr="00B37BE1">
        <w:rPr>
          <w:noProof/>
        </w:rPr>
        <w:drawing>
          <wp:inline distT="0" distB="0" distL="0" distR="0" wp14:anchorId="478AC493" wp14:editId="344F12A5">
            <wp:extent cx="5943600" cy="3215640"/>
            <wp:effectExtent l="0" t="0" r="0" b="3810"/>
            <wp:docPr id="109783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306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620C" w14:textId="77777777" w:rsidR="0022536C" w:rsidRDefault="0022536C" w:rsidP="00B37BE1"/>
    <w:p w14:paraId="494FC194" w14:textId="78D9031D" w:rsidR="0022536C" w:rsidRDefault="0022536C" w:rsidP="00B37BE1">
      <w:r>
        <w:t>Zatim generisemo Bitstream, idemo klikom na “Open Hardware Manager” zatim “Open Target ” I “Auto Connect ”</w:t>
      </w:r>
      <w:r w:rsidRPr="0022536C">
        <w:t xml:space="preserve"> </w:t>
      </w:r>
      <w:r>
        <w:t>(slika 18). Ovo ce nam otvoriti Hardware manager, I opcija “Program Device” trebalo bi postati vidljiva(Slika 19).</w:t>
      </w:r>
    </w:p>
    <w:p w14:paraId="146E856C" w14:textId="77777777" w:rsidR="00BB4620" w:rsidRDefault="0022536C" w:rsidP="00BB4620">
      <w:pPr>
        <w:keepNext/>
        <w:jc w:val="center"/>
      </w:pPr>
      <w:r w:rsidRPr="0022536C">
        <w:rPr>
          <w:noProof/>
        </w:rPr>
        <w:lastRenderedPageBreak/>
        <w:drawing>
          <wp:inline distT="0" distB="0" distL="0" distR="0" wp14:anchorId="4F22E8B4" wp14:editId="09461AB5">
            <wp:extent cx="2543530" cy="2495898"/>
            <wp:effectExtent l="0" t="0" r="9525" b="0"/>
            <wp:docPr id="220460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04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2BC4" w14:textId="74D99F0C" w:rsidR="00BB4620" w:rsidRDefault="00BB4620" w:rsidP="00BB4620">
      <w:pPr>
        <w:pStyle w:val="Caption"/>
        <w:jc w:val="center"/>
      </w:pPr>
      <w:r>
        <w:t>Slika 18</w:t>
      </w:r>
    </w:p>
    <w:p w14:paraId="732C69C2" w14:textId="77777777" w:rsidR="00BB4620" w:rsidRDefault="00BB4620" w:rsidP="00BB4620">
      <w:pPr>
        <w:keepNext/>
        <w:jc w:val="center"/>
      </w:pPr>
      <w:r w:rsidRPr="00BB4620">
        <w:rPr>
          <w:noProof/>
        </w:rPr>
        <w:drawing>
          <wp:inline distT="0" distB="0" distL="0" distR="0" wp14:anchorId="64D529BA" wp14:editId="0C82994C">
            <wp:extent cx="5943600" cy="3229610"/>
            <wp:effectExtent l="0" t="0" r="0" b="8890"/>
            <wp:docPr id="173058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805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0084" w14:textId="05E1F7F6" w:rsidR="0022536C" w:rsidRDefault="00BB4620" w:rsidP="00BB4620">
      <w:pPr>
        <w:pStyle w:val="Caption"/>
        <w:jc w:val="center"/>
      </w:pPr>
      <w:r>
        <w:t>Slika 19</w:t>
      </w:r>
    </w:p>
    <w:p w14:paraId="135443A2" w14:textId="77777777" w:rsidR="00BB4620" w:rsidRDefault="00BB4620" w:rsidP="00BB4620"/>
    <w:p w14:paraId="56B958DD" w14:textId="6ED9425E" w:rsidR="00BB4620" w:rsidRDefault="00BB4620" w:rsidP="00BB4620">
      <w:r>
        <w:t>I klikom na “Program Device”, odabirom ploce I klikom na dugme “Program”, nasa ploca bi trebalo biti isprogramirana</w:t>
      </w:r>
      <w:r w:rsidR="001F5E98">
        <w:t>(slika 20)</w:t>
      </w:r>
      <w:r>
        <w:t xml:space="preserve">, a binarna reprezentacija klasifikovane cifre, vidljiva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t>.</w:t>
      </w:r>
      <w:r w:rsidR="001F5E98">
        <w:t>(slika 2</w:t>
      </w:r>
      <w:r w:rsidR="00F42C22">
        <w:t>2</w:t>
      </w:r>
      <w:r w:rsidR="005B25B0">
        <w:t xml:space="preserve"> I slika 2</w:t>
      </w:r>
      <w:r w:rsidR="00F42C22">
        <w:t>1</w:t>
      </w:r>
      <w:r w:rsidR="005B25B0">
        <w:t xml:space="preserve"> za svrhe uporedjivanja</w:t>
      </w:r>
      <w:r w:rsidR="001F5E98">
        <w:t>)</w:t>
      </w:r>
    </w:p>
    <w:p w14:paraId="5389CF86" w14:textId="77777777" w:rsidR="005B25B0" w:rsidRDefault="005B25B0" w:rsidP="00BB4620"/>
    <w:p w14:paraId="2EF1F6EE" w14:textId="77777777" w:rsidR="005B25B0" w:rsidRDefault="005B25B0" w:rsidP="005B25B0">
      <w:pPr>
        <w:keepNext/>
        <w:jc w:val="center"/>
      </w:pPr>
      <w:r w:rsidRPr="005B25B0">
        <w:rPr>
          <w:noProof/>
        </w:rPr>
        <w:lastRenderedPageBreak/>
        <w:drawing>
          <wp:inline distT="0" distB="0" distL="0" distR="0" wp14:anchorId="3D2270C1" wp14:editId="74327351">
            <wp:extent cx="5943600" cy="3231515"/>
            <wp:effectExtent l="0" t="0" r="0" b="6985"/>
            <wp:docPr id="19103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9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1843" w14:textId="0073CB3B" w:rsidR="005B25B0" w:rsidRDefault="005B25B0" w:rsidP="005B25B0">
      <w:pPr>
        <w:pStyle w:val="Caption"/>
        <w:jc w:val="center"/>
      </w:pPr>
      <w:r>
        <w:t>Slika 20</w:t>
      </w:r>
    </w:p>
    <w:p w14:paraId="59019792" w14:textId="77777777" w:rsidR="00F42C22" w:rsidRDefault="00F42C22" w:rsidP="00F42C22">
      <w:pPr>
        <w:keepNext/>
        <w:jc w:val="center"/>
      </w:pPr>
      <w:r w:rsidRPr="00F42C22">
        <w:rPr>
          <w:noProof/>
        </w:rPr>
        <w:drawing>
          <wp:inline distT="0" distB="0" distL="0" distR="0" wp14:anchorId="53D31BEE" wp14:editId="64E35CBD">
            <wp:extent cx="3496163" cy="3515216"/>
            <wp:effectExtent l="0" t="0" r="9525" b="9525"/>
            <wp:docPr id="1900931240" name="Picture 1" descr="A black and white pixelated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31240" name="Picture 1" descr="A black and white pixelated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B56B" w14:textId="08DFEEBB" w:rsidR="005B25B0" w:rsidRDefault="00F42C22" w:rsidP="00F42C22">
      <w:pPr>
        <w:pStyle w:val="Caption"/>
        <w:jc w:val="center"/>
      </w:pPr>
      <w:r>
        <w:t>Slika 21</w:t>
      </w:r>
    </w:p>
    <w:p w14:paraId="2DC9DDBA" w14:textId="77777777" w:rsidR="00F42C22" w:rsidRDefault="00F42C22" w:rsidP="00F42C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7999CC" wp14:editId="1FD41393">
            <wp:extent cx="5943600" cy="4457700"/>
            <wp:effectExtent l="0" t="0" r="0" b="0"/>
            <wp:docPr id="1623797372" name="Picture 4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97372" name="Picture 4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ACC3" w14:textId="42038A14" w:rsidR="00F42C22" w:rsidRPr="005B25B0" w:rsidRDefault="00F42C22" w:rsidP="00F42C22">
      <w:pPr>
        <w:pStyle w:val="Caption"/>
        <w:jc w:val="center"/>
      </w:pPr>
      <w:r>
        <w:t>Slika 22</w:t>
      </w:r>
    </w:p>
    <w:sectPr w:rsidR="00F42C22" w:rsidRPr="005B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83248"/>
    <w:multiLevelType w:val="hybridMultilevel"/>
    <w:tmpl w:val="210E70A0"/>
    <w:lvl w:ilvl="0" w:tplc="D27EA6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956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E0C"/>
    <w:rsid w:val="000271A1"/>
    <w:rsid w:val="00084A0C"/>
    <w:rsid w:val="000B230A"/>
    <w:rsid w:val="000F09A0"/>
    <w:rsid w:val="00120040"/>
    <w:rsid w:val="00122771"/>
    <w:rsid w:val="00132E0C"/>
    <w:rsid w:val="001F5E98"/>
    <w:rsid w:val="00200CD9"/>
    <w:rsid w:val="0022536C"/>
    <w:rsid w:val="00275793"/>
    <w:rsid w:val="0032023F"/>
    <w:rsid w:val="00382121"/>
    <w:rsid w:val="00392DBA"/>
    <w:rsid w:val="004E4D64"/>
    <w:rsid w:val="005107FE"/>
    <w:rsid w:val="005221CB"/>
    <w:rsid w:val="005622E4"/>
    <w:rsid w:val="005B25B0"/>
    <w:rsid w:val="005C1E20"/>
    <w:rsid w:val="005E2E58"/>
    <w:rsid w:val="005E4636"/>
    <w:rsid w:val="005F3F1D"/>
    <w:rsid w:val="006D6FDA"/>
    <w:rsid w:val="007035EC"/>
    <w:rsid w:val="00704B47"/>
    <w:rsid w:val="00842513"/>
    <w:rsid w:val="00875181"/>
    <w:rsid w:val="008B3C1F"/>
    <w:rsid w:val="00994EF9"/>
    <w:rsid w:val="009F3823"/>
    <w:rsid w:val="00A262DA"/>
    <w:rsid w:val="00AD5B48"/>
    <w:rsid w:val="00B37BE1"/>
    <w:rsid w:val="00B9212D"/>
    <w:rsid w:val="00BB4620"/>
    <w:rsid w:val="00C57BD4"/>
    <w:rsid w:val="00CB4751"/>
    <w:rsid w:val="00D06F04"/>
    <w:rsid w:val="00D160C3"/>
    <w:rsid w:val="00D40371"/>
    <w:rsid w:val="00D51C2E"/>
    <w:rsid w:val="00D56BE8"/>
    <w:rsid w:val="00DD651D"/>
    <w:rsid w:val="00F048ED"/>
    <w:rsid w:val="00F42C22"/>
    <w:rsid w:val="00F97BEC"/>
    <w:rsid w:val="00FF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679F2"/>
  <w15:chartTrackingRefBased/>
  <w15:docId w15:val="{24D8F7D7-5BC6-47E7-BB69-FD6E095E9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E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3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4E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2E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2E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2E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32E0C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32E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2E0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94E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94EF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CB4751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38212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00C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200C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4B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4B4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nf">
    <w:name w:val="nf"/>
    <w:basedOn w:val="DefaultParagraphFont"/>
    <w:rsid w:val="00704B47"/>
  </w:style>
  <w:style w:type="character" w:customStyle="1" w:styleId="p">
    <w:name w:val="p"/>
    <w:basedOn w:val="DefaultParagraphFont"/>
    <w:rsid w:val="00704B47"/>
  </w:style>
  <w:style w:type="character" w:customStyle="1" w:styleId="Heading2Char">
    <w:name w:val="Heading 2 Char"/>
    <w:basedOn w:val="DefaultParagraphFont"/>
    <w:link w:val="Heading2"/>
    <w:uiPriority w:val="9"/>
    <w:rsid w:val="005F3F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97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5840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85520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6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76C38-A9A0-453F-96DE-4FE7B8E7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19</Pages>
  <Words>1667</Words>
  <Characters>9507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Pavle Opric</dc:creator>
  <cp:keywords/>
  <dc:description/>
  <cp:lastModifiedBy>Pavle Opric</cp:lastModifiedBy>
  <cp:revision>24</cp:revision>
  <dcterms:created xsi:type="dcterms:W3CDTF">2023-09-06T15:29:00Z</dcterms:created>
  <dcterms:modified xsi:type="dcterms:W3CDTF">2023-09-06T21:49:00Z</dcterms:modified>
</cp:coreProperties>
</file>