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42D57" w14:textId="77777777" w:rsidR="003D5EFD" w:rsidRDefault="003D5EFD">
      <w:pPr>
        <w:spacing w:line="360" w:lineRule="auto"/>
        <w:rPr>
          <w:rFonts w:ascii="Times New Roman" w:hAnsi="Times New Roman"/>
          <w:b/>
          <w:bCs/>
          <w:sz w:val="24"/>
          <w:szCs w:val="24"/>
        </w:rPr>
      </w:pPr>
    </w:p>
    <w:p w14:paraId="6A5C38EC" w14:textId="77777777" w:rsidR="003D5EFD" w:rsidRDefault="00556686">
      <w:pPr>
        <w:spacing w:before="62"/>
        <w:ind w:left="1620" w:right="918" w:hanging="1303"/>
        <w:jc w:val="center"/>
      </w:pPr>
      <w:r>
        <w:rPr>
          <w:rFonts w:ascii="Times New Roman" w:hAnsi="Times New Roman"/>
          <w:b/>
          <w:bCs/>
          <w:sz w:val="36"/>
        </w:rPr>
        <w:t>CZECH</w:t>
      </w:r>
      <w:r>
        <w:rPr>
          <w:rFonts w:ascii="Times New Roman" w:hAnsi="Times New Roman"/>
          <w:b/>
          <w:bCs/>
          <w:spacing w:val="-5"/>
          <w:sz w:val="36"/>
        </w:rPr>
        <w:t xml:space="preserve"> </w:t>
      </w:r>
      <w:r>
        <w:rPr>
          <w:rFonts w:ascii="Times New Roman" w:hAnsi="Times New Roman"/>
          <w:b/>
          <w:bCs/>
          <w:sz w:val="36"/>
        </w:rPr>
        <w:t>UNIVERSITY OF</w:t>
      </w:r>
      <w:r>
        <w:rPr>
          <w:rFonts w:ascii="Times New Roman" w:hAnsi="Times New Roman"/>
          <w:b/>
          <w:bCs/>
          <w:spacing w:val="-3"/>
          <w:sz w:val="36"/>
        </w:rPr>
        <w:t xml:space="preserve"> </w:t>
      </w:r>
      <w:r>
        <w:rPr>
          <w:rFonts w:ascii="Times New Roman" w:hAnsi="Times New Roman"/>
          <w:b/>
          <w:bCs/>
          <w:sz w:val="36"/>
        </w:rPr>
        <w:t>LIFE SCIENCES</w:t>
      </w:r>
      <w:r>
        <w:rPr>
          <w:rFonts w:ascii="Times New Roman" w:hAnsi="Times New Roman"/>
          <w:b/>
          <w:bCs/>
          <w:spacing w:val="-1"/>
          <w:sz w:val="36"/>
        </w:rPr>
        <w:t xml:space="preserve"> </w:t>
      </w:r>
    </w:p>
    <w:p w14:paraId="6F009929" w14:textId="77777777" w:rsidR="003D5EFD" w:rsidRDefault="00556686">
      <w:pPr>
        <w:spacing w:before="134" w:line="314" w:lineRule="auto"/>
        <w:ind w:left="1710" w:right="2651" w:hanging="540"/>
        <w:jc w:val="center"/>
      </w:pPr>
      <w:r>
        <w:rPr>
          <w:rFonts w:ascii="Times New Roman" w:hAnsi="Times New Roman"/>
          <w:b/>
          <w:sz w:val="32"/>
        </w:rPr>
        <w:t xml:space="preserve"> Faculty</w:t>
      </w:r>
      <w:r>
        <w:rPr>
          <w:rFonts w:ascii="Times New Roman" w:hAnsi="Times New Roman"/>
          <w:b/>
          <w:spacing w:val="-13"/>
          <w:sz w:val="32"/>
        </w:rPr>
        <w:t xml:space="preserve"> </w:t>
      </w:r>
      <w:r>
        <w:rPr>
          <w:rFonts w:ascii="Times New Roman" w:hAnsi="Times New Roman"/>
          <w:b/>
          <w:sz w:val="32"/>
        </w:rPr>
        <w:t>of</w:t>
      </w:r>
      <w:r>
        <w:rPr>
          <w:rFonts w:ascii="Times New Roman" w:hAnsi="Times New Roman"/>
          <w:b/>
          <w:spacing w:val="-17"/>
          <w:sz w:val="32"/>
        </w:rPr>
        <w:t xml:space="preserve"> </w:t>
      </w:r>
      <w:r>
        <w:rPr>
          <w:rFonts w:ascii="Times New Roman" w:hAnsi="Times New Roman"/>
          <w:b/>
          <w:sz w:val="32"/>
        </w:rPr>
        <w:t>Economics</w:t>
      </w:r>
      <w:r>
        <w:rPr>
          <w:rFonts w:ascii="Times New Roman" w:hAnsi="Times New Roman"/>
          <w:b/>
          <w:spacing w:val="-10"/>
          <w:sz w:val="32"/>
        </w:rPr>
        <w:t xml:space="preserve"> </w:t>
      </w:r>
      <w:r>
        <w:rPr>
          <w:rFonts w:ascii="Times New Roman" w:hAnsi="Times New Roman"/>
          <w:b/>
          <w:sz w:val="32"/>
        </w:rPr>
        <w:t>and</w:t>
      </w:r>
      <w:r>
        <w:rPr>
          <w:rFonts w:ascii="Times New Roman" w:hAnsi="Times New Roman"/>
          <w:b/>
          <w:spacing w:val="-14"/>
          <w:sz w:val="32"/>
        </w:rPr>
        <w:t xml:space="preserve"> </w:t>
      </w:r>
      <w:r>
        <w:rPr>
          <w:rFonts w:ascii="Times New Roman" w:hAnsi="Times New Roman"/>
          <w:b/>
          <w:sz w:val="32"/>
        </w:rPr>
        <w:t>Management Department of Informatics</w:t>
      </w:r>
    </w:p>
    <w:p w14:paraId="0500BB86" w14:textId="77777777" w:rsidR="003D5EFD" w:rsidRDefault="003D5EFD">
      <w:pPr>
        <w:pStyle w:val="BodyText"/>
        <w:rPr>
          <w:b/>
          <w:sz w:val="20"/>
        </w:rPr>
      </w:pPr>
    </w:p>
    <w:p w14:paraId="0826C073" w14:textId="77777777" w:rsidR="003D5EFD" w:rsidRDefault="003D5EFD">
      <w:pPr>
        <w:pStyle w:val="BodyText"/>
        <w:rPr>
          <w:b/>
          <w:sz w:val="20"/>
        </w:rPr>
      </w:pPr>
    </w:p>
    <w:p w14:paraId="51B1BB2A" w14:textId="60A49C0B" w:rsidR="003D5EFD" w:rsidRDefault="003017D4">
      <w:pPr>
        <w:pStyle w:val="BodyText"/>
        <w:rPr>
          <w:b/>
          <w:sz w:val="20"/>
        </w:rPr>
      </w:pPr>
      <w:r>
        <w:rPr>
          <w:noProof/>
          <w:lang w:val="en-GB" w:eastAsia="en-GB"/>
        </w:rPr>
        <w:drawing>
          <wp:anchor distT="0" distB="0" distL="114300" distR="114300" simplePos="0" relativeHeight="251666944" behindDoc="0" locked="0" layoutInCell="1" allowOverlap="1" wp14:anchorId="7FAEE694" wp14:editId="5C1CDD13">
            <wp:simplePos x="0" y="0"/>
            <wp:positionH relativeFrom="margin">
              <wp:align>center</wp:align>
            </wp:positionH>
            <wp:positionV relativeFrom="paragraph">
              <wp:posOffset>334645</wp:posOffset>
            </wp:positionV>
            <wp:extent cx="2458080" cy="1496058"/>
            <wp:effectExtent l="0" t="0" r="0" b="9525"/>
            <wp:wrapTopAndBottom/>
            <wp:docPr id="1" name="Image 1" descr="A logo for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458080" cy="1496058"/>
                    </a:xfrm>
                    <a:prstGeom prst="rect">
                      <a:avLst/>
                    </a:prstGeom>
                    <a:noFill/>
                    <a:ln>
                      <a:noFill/>
                      <a:prstDash/>
                    </a:ln>
                  </pic:spPr>
                </pic:pic>
              </a:graphicData>
            </a:graphic>
          </wp:anchor>
        </w:drawing>
      </w:r>
    </w:p>
    <w:p w14:paraId="2A662DB9" w14:textId="6A65DB8D" w:rsidR="003D5EFD" w:rsidRDefault="003D5EFD">
      <w:pPr>
        <w:pStyle w:val="BodyText"/>
        <w:spacing w:before="37"/>
      </w:pPr>
    </w:p>
    <w:p w14:paraId="2CF4E887" w14:textId="77777777" w:rsidR="003D5EFD" w:rsidRDefault="003D5EFD">
      <w:pPr>
        <w:pStyle w:val="BodyText"/>
        <w:rPr>
          <w:b/>
          <w:sz w:val="32"/>
        </w:rPr>
      </w:pPr>
    </w:p>
    <w:p w14:paraId="4A89401C" w14:textId="31298583" w:rsidR="003D5EFD" w:rsidRDefault="00556686">
      <w:pPr>
        <w:pStyle w:val="BodyText"/>
        <w:ind w:firstLine="1710"/>
        <w:rPr>
          <w:b/>
          <w:sz w:val="28"/>
          <w:szCs w:val="22"/>
        </w:rPr>
      </w:pPr>
      <w:r>
        <w:rPr>
          <w:b/>
          <w:sz w:val="28"/>
          <w:szCs w:val="22"/>
        </w:rPr>
        <w:t xml:space="preserve">      </w:t>
      </w:r>
      <w:r w:rsidR="003017D4">
        <w:rPr>
          <w:b/>
          <w:sz w:val="28"/>
          <w:szCs w:val="22"/>
        </w:rPr>
        <w:t xml:space="preserve">              </w:t>
      </w:r>
      <w:r w:rsidR="00DB5EA1">
        <w:rPr>
          <w:b/>
          <w:sz w:val="28"/>
          <w:szCs w:val="22"/>
        </w:rPr>
        <w:t xml:space="preserve">IS Security </w:t>
      </w:r>
      <w:r>
        <w:rPr>
          <w:b/>
          <w:sz w:val="28"/>
          <w:szCs w:val="22"/>
        </w:rPr>
        <w:t>semester</w:t>
      </w:r>
      <w:r>
        <w:rPr>
          <w:b/>
          <w:spacing w:val="-18"/>
          <w:sz w:val="28"/>
          <w:szCs w:val="22"/>
        </w:rPr>
        <w:t xml:space="preserve"> </w:t>
      </w:r>
      <w:r>
        <w:rPr>
          <w:b/>
          <w:sz w:val="28"/>
          <w:szCs w:val="22"/>
        </w:rPr>
        <w:t>project</w:t>
      </w:r>
    </w:p>
    <w:p w14:paraId="62221BBC" w14:textId="77777777" w:rsidR="003017D4" w:rsidRDefault="003017D4">
      <w:pPr>
        <w:pStyle w:val="BodyText"/>
        <w:ind w:firstLine="1710"/>
        <w:rPr>
          <w:b/>
          <w:sz w:val="28"/>
          <w:szCs w:val="22"/>
        </w:rPr>
      </w:pPr>
    </w:p>
    <w:p w14:paraId="1C2F4920" w14:textId="77777777" w:rsidR="00091F02" w:rsidRDefault="00F02AF5" w:rsidP="00091F02">
      <w:pPr>
        <w:pStyle w:val="BodyText"/>
        <w:ind w:firstLine="1800"/>
        <w:rPr>
          <w:b/>
          <w:sz w:val="28"/>
          <w:szCs w:val="22"/>
        </w:rPr>
      </w:pPr>
      <w:r>
        <w:rPr>
          <w:b/>
          <w:sz w:val="28"/>
          <w:szCs w:val="22"/>
        </w:rPr>
        <w:t>Analysis of SSL Implementation on selected websites</w:t>
      </w:r>
    </w:p>
    <w:p w14:paraId="0EF13594" w14:textId="77777777" w:rsidR="00091F02" w:rsidRDefault="00091F02" w:rsidP="00091F02">
      <w:pPr>
        <w:pStyle w:val="BodyText"/>
        <w:ind w:firstLine="1800"/>
        <w:rPr>
          <w:b/>
          <w:sz w:val="28"/>
          <w:szCs w:val="22"/>
        </w:rPr>
      </w:pPr>
    </w:p>
    <w:p w14:paraId="6AFC5B8E" w14:textId="77777777" w:rsidR="00091F02" w:rsidRDefault="00091F02" w:rsidP="00091F02">
      <w:pPr>
        <w:pStyle w:val="BodyText"/>
        <w:ind w:firstLine="1800"/>
        <w:rPr>
          <w:b/>
          <w:sz w:val="28"/>
        </w:rPr>
      </w:pPr>
      <w:r>
        <w:rPr>
          <w:b/>
          <w:sz w:val="28"/>
          <w:szCs w:val="22"/>
        </w:rPr>
        <w:t xml:space="preserve">                                                                                                </w:t>
      </w:r>
      <w:r>
        <w:rPr>
          <w:b/>
          <w:sz w:val="28"/>
        </w:rPr>
        <w:t xml:space="preserve">                      </w:t>
      </w:r>
    </w:p>
    <w:p w14:paraId="4136583C" w14:textId="77777777" w:rsidR="00091F02" w:rsidRDefault="00091F02" w:rsidP="00091F02">
      <w:pPr>
        <w:pStyle w:val="BodyText"/>
        <w:ind w:firstLine="1800"/>
        <w:rPr>
          <w:b/>
          <w:sz w:val="28"/>
        </w:rPr>
      </w:pPr>
    </w:p>
    <w:p w14:paraId="0E6D4D70" w14:textId="51695E91" w:rsidR="003D5EFD" w:rsidRPr="00091F02" w:rsidRDefault="00091F02" w:rsidP="00091F02">
      <w:pPr>
        <w:pStyle w:val="BodyText"/>
        <w:ind w:firstLine="1800"/>
        <w:rPr>
          <w:b/>
          <w:sz w:val="28"/>
          <w:szCs w:val="22"/>
        </w:rPr>
      </w:pPr>
      <w:r>
        <w:rPr>
          <w:b/>
          <w:sz w:val="28"/>
        </w:rPr>
        <w:t xml:space="preserve">    Submitted</w:t>
      </w:r>
      <w:r>
        <w:rPr>
          <w:b/>
          <w:spacing w:val="-5"/>
          <w:sz w:val="28"/>
        </w:rPr>
        <w:t xml:space="preserve"> </w:t>
      </w:r>
      <w:r>
        <w:rPr>
          <w:b/>
          <w:sz w:val="28"/>
        </w:rPr>
        <w:t>to</w:t>
      </w:r>
      <w:r>
        <w:rPr>
          <w:b/>
          <w:spacing w:val="-1"/>
          <w:sz w:val="28"/>
        </w:rPr>
        <w:t xml:space="preserve"> </w:t>
      </w:r>
      <w:r w:rsidRPr="00310EA8">
        <w:rPr>
          <w:b/>
          <w:sz w:val="28"/>
          <w:szCs w:val="32"/>
        </w:rPr>
        <w:t>Prof. Ing. Martin Havránek, Ph.D.</w:t>
      </w:r>
      <w:r w:rsidRPr="00091F02">
        <w:rPr>
          <w:b/>
          <w:bCs/>
          <w:sz w:val="28"/>
        </w:rPr>
        <w:t xml:space="preserve"> </w:t>
      </w:r>
      <w:r w:rsidR="00556686">
        <w:rPr>
          <w:b/>
          <w:spacing w:val="-2"/>
          <w:sz w:val="32"/>
          <w:szCs w:val="32"/>
        </w:rPr>
        <w:t xml:space="preserve">                      </w:t>
      </w:r>
    </w:p>
    <w:p w14:paraId="4F3A4E27" w14:textId="77777777" w:rsidR="003D5EFD" w:rsidRDefault="003D5EFD" w:rsidP="00EE365C">
      <w:pPr>
        <w:spacing w:before="185"/>
        <w:ind w:right="918"/>
        <w:rPr>
          <w:rFonts w:ascii="Times New Roman" w:hAnsi="Times New Roman"/>
          <w:sz w:val="32"/>
        </w:rPr>
      </w:pPr>
    </w:p>
    <w:p w14:paraId="0AD50384" w14:textId="77777777" w:rsidR="003D5EFD" w:rsidRDefault="003D5EFD">
      <w:pPr>
        <w:spacing w:before="1"/>
        <w:ind w:right="918"/>
        <w:rPr>
          <w:rFonts w:ascii="Times New Roman" w:hAnsi="Times New Roman"/>
          <w:sz w:val="28"/>
        </w:rPr>
      </w:pPr>
    </w:p>
    <w:p w14:paraId="51DA2878" w14:textId="2EA76AD2" w:rsidR="003D5EFD" w:rsidRDefault="003D5EFD" w:rsidP="00091F02">
      <w:pPr>
        <w:spacing w:line="267" w:lineRule="exact"/>
        <w:ind w:left="3600"/>
      </w:pPr>
    </w:p>
    <w:p w14:paraId="5FEC94DB" w14:textId="418F1DE8" w:rsidR="00091F02" w:rsidRPr="006C18AF" w:rsidRDefault="00556686" w:rsidP="006C18AF">
      <w:pPr>
        <w:spacing w:before="262"/>
        <w:ind w:left="637" w:right="918"/>
        <w:jc w:val="center"/>
        <w:rPr>
          <w:b/>
          <w:sz w:val="28"/>
        </w:rPr>
      </w:pPr>
      <w:r>
        <w:rPr>
          <w:b/>
          <w:sz w:val="28"/>
        </w:rPr>
        <w:t xml:space="preserve">     </w:t>
      </w:r>
      <w:r w:rsidR="00091F02">
        <w:rPr>
          <w:rFonts w:ascii="Times New Roman" w:hAnsi="Times New Roman"/>
          <w:b/>
          <w:bCs/>
          <w:sz w:val="28"/>
        </w:rPr>
        <w:t>Prepared</w:t>
      </w:r>
      <w:r w:rsidR="00091F02">
        <w:rPr>
          <w:rFonts w:ascii="Times New Roman" w:hAnsi="Times New Roman"/>
          <w:b/>
          <w:bCs/>
          <w:spacing w:val="-8"/>
          <w:sz w:val="28"/>
        </w:rPr>
        <w:t xml:space="preserve"> </w:t>
      </w:r>
      <w:r w:rsidR="00091F02">
        <w:rPr>
          <w:rFonts w:ascii="Times New Roman" w:hAnsi="Times New Roman"/>
          <w:b/>
          <w:bCs/>
          <w:spacing w:val="-5"/>
          <w:sz w:val="28"/>
        </w:rPr>
        <w:t>By:</w:t>
      </w:r>
    </w:p>
    <w:p w14:paraId="1217819C" w14:textId="542CEC0B" w:rsidR="00091F02" w:rsidRDefault="006C18AF" w:rsidP="00227F21">
      <w:pPr>
        <w:spacing w:before="241" w:line="235" w:lineRule="auto"/>
        <w:ind w:right="3115"/>
      </w:pPr>
      <w:r>
        <w:rPr>
          <w:rFonts w:ascii="Times New Roman" w:hAnsi="Times New Roman"/>
          <w:b/>
        </w:rPr>
        <w:t>1</w:t>
      </w:r>
      <w:r w:rsidR="00091F02">
        <w:rPr>
          <w:rFonts w:ascii="Times New Roman" w:hAnsi="Times New Roman"/>
          <w:b/>
        </w:rPr>
        <w:t>:</w:t>
      </w:r>
      <w:r w:rsidR="00227F21">
        <w:rPr>
          <w:rFonts w:ascii="Times New Roman" w:hAnsi="Times New Roman"/>
          <w:b/>
        </w:rPr>
        <w:t>Munashe Clever Vukomba</w:t>
      </w:r>
    </w:p>
    <w:p w14:paraId="3635EC2F" w14:textId="2AD3EE4D" w:rsidR="003D5EFD" w:rsidRDefault="003D5EFD">
      <w:pPr>
        <w:spacing w:before="262"/>
        <w:ind w:left="637" w:right="918"/>
        <w:jc w:val="center"/>
      </w:pPr>
    </w:p>
    <w:p w14:paraId="4DB2A1D0" w14:textId="77777777" w:rsidR="003D5EFD" w:rsidRDefault="003D5EFD">
      <w:pPr>
        <w:pStyle w:val="BodyText"/>
        <w:rPr>
          <w:b/>
          <w:sz w:val="28"/>
        </w:rPr>
      </w:pPr>
    </w:p>
    <w:p w14:paraId="58F68120" w14:textId="77777777" w:rsidR="003D5EFD" w:rsidRDefault="003D5EFD">
      <w:pPr>
        <w:pStyle w:val="BodyText"/>
        <w:spacing w:before="193"/>
        <w:rPr>
          <w:b/>
          <w:sz w:val="28"/>
        </w:rPr>
      </w:pPr>
    </w:p>
    <w:p w14:paraId="03C49D4B" w14:textId="62382F28" w:rsidR="003D5EFD" w:rsidRPr="00A60F65" w:rsidRDefault="00556686">
      <w:pPr>
        <w:spacing w:before="1"/>
        <w:ind w:left="6860"/>
        <w:rPr>
          <w:sz w:val="20"/>
          <w:szCs w:val="20"/>
        </w:rPr>
      </w:pPr>
      <w:r w:rsidRPr="00A60F65">
        <w:rPr>
          <w:rFonts w:ascii="Times New Roman" w:hAnsi="Times New Roman"/>
          <w:b/>
          <w:sz w:val="24"/>
          <w:szCs w:val="20"/>
        </w:rPr>
        <w:t>April</w:t>
      </w:r>
      <w:r w:rsidRPr="00A60F65">
        <w:rPr>
          <w:rFonts w:ascii="Times New Roman" w:hAnsi="Times New Roman"/>
          <w:b/>
          <w:spacing w:val="-8"/>
          <w:sz w:val="24"/>
          <w:szCs w:val="20"/>
        </w:rPr>
        <w:t xml:space="preserve"> </w:t>
      </w:r>
      <w:r w:rsidRPr="00A60F65">
        <w:rPr>
          <w:rFonts w:ascii="Times New Roman" w:hAnsi="Times New Roman"/>
          <w:b/>
          <w:spacing w:val="-4"/>
          <w:sz w:val="24"/>
          <w:szCs w:val="20"/>
        </w:rPr>
        <w:t>202</w:t>
      </w:r>
      <w:r w:rsidR="00091F02">
        <w:rPr>
          <w:rFonts w:ascii="Times New Roman" w:hAnsi="Times New Roman"/>
          <w:b/>
          <w:spacing w:val="-4"/>
          <w:sz w:val="24"/>
          <w:szCs w:val="20"/>
        </w:rPr>
        <w:t>6</w:t>
      </w:r>
    </w:p>
    <w:sdt>
      <w:sdtPr>
        <w:rPr>
          <w:rFonts w:ascii="Aptos" w:eastAsia="Aptos" w:hAnsi="Aptos"/>
          <w:b w:val="0"/>
          <w:bCs/>
          <w:kern w:val="3"/>
          <w:sz w:val="24"/>
          <w:szCs w:val="24"/>
        </w:rPr>
        <w:id w:val="222800494"/>
        <w:docPartObj>
          <w:docPartGallery w:val="Table of Contents"/>
          <w:docPartUnique/>
        </w:docPartObj>
      </w:sdtPr>
      <w:sdtEndPr>
        <w:rPr>
          <w:b/>
          <w:noProof/>
        </w:rPr>
      </w:sdtEndPr>
      <w:sdtContent>
        <w:bookmarkStart w:id="0" w:name="_Toc165376799" w:displacedByCustomXml="prev"/>
        <w:bookmarkStart w:id="1" w:name="_Toc164451117" w:displacedByCustomXml="prev"/>
        <w:bookmarkStart w:id="2" w:name="_Toc164451895" w:displacedByCustomXml="prev"/>
        <w:p w14:paraId="29459B35" w14:textId="77777777" w:rsidR="00A60F65" w:rsidRPr="00044B16" w:rsidRDefault="00B83054" w:rsidP="00B83054">
          <w:pPr>
            <w:pStyle w:val="TOCHeading"/>
            <w:numPr>
              <w:ilvl w:val="0"/>
              <w:numId w:val="0"/>
            </w:numPr>
            <w:rPr>
              <w:sz w:val="24"/>
              <w:szCs w:val="24"/>
            </w:rPr>
          </w:pPr>
          <w:r w:rsidRPr="00044B16">
            <w:rPr>
              <w:b w:val="0"/>
              <w:bCs/>
              <w:sz w:val="24"/>
              <w:szCs w:val="24"/>
            </w:rPr>
            <w:t xml:space="preserve"> </w:t>
          </w:r>
          <w:r w:rsidRPr="00044B16">
            <w:rPr>
              <w:sz w:val="24"/>
              <w:szCs w:val="24"/>
            </w:rPr>
            <w:t xml:space="preserve">Table of Contents                                                                                                    </w:t>
          </w:r>
          <w:r w:rsidR="00A60F65" w:rsidRPr="00044B16">
            <w:rPr>
              <w:sz w:val="24"/>
              <w:szCs w:val="24"/>
            </w:rPr>
            <w:t>P</w:t>
          </w:r>
          <w:r w:rsidRPr="00044B16">
            <w:rPr>
              <w:sz w:val="24"/>
              <w:szCs w:val="24"/>
            </w:rPr>
            <w:t>age</w:t>
          </w:r>
          <w:bookmarkEnd w:id="2"/>
          <w:bookmarkEnd w:id="1"/>
          <w:bookmarkEnd w:id="0"/>
        </w:p>
        <w:p w14:paraId="3F54E9FD" w14:textId="4B67D095" w:rsidR="00743CE8" w:rsidRPr="00044B16" w:rsidRDefault="00B83054">
          <w:pPr>
            <w:pStyle w:val="TOC1"/>
            <w:tabs>
              <w:tab w:val="right" w:leader="dot" w:pos="9260"/>
            </w:tabs>
            <w:rPr>
              <w:rStyle w:val="Hyperlink"/>
              <w:rFonts w:ascii="Times New Roman" w:hAnsi="Times New Roman"/>
              <w:noProof/>
              <w:sz w:val="24"/>
              <w:szCs w:val="24"/>
            </w:rPr>
          </w:pPr>
          <w:r w:rsidRPr="00044B16">
            <w:rPr>
              <w:rFonts w:ascii="Times New Roman" w:hAnsi="Times New Roman"/>
              <w:bCs/>
              <w:sz w:val="24"/>
              <w:szCs w:val="24"/>
            </w:rPr>
            <w:fldChar w:fldCharType="begin"/>
          </w:r>
          <w:r w:rsidRPr="00044B16">
            <w:rPr>
              <w:rFonts w:ascii="Times New Roman" w:hAnsi="Times New Roman"/>
              <w:bCs/>
              <w:sz w:val="24"/>
              <w:szCs w:val="24"/>
            </w:rPr>
            <w:instrText xml:space="preserve"> TOC \o "1-3" \h \z \u </w:instrText>
          </w:r>
          <w:r w:rsidRPr="00044B16">
            <w:rPr>
              <w:rFonts w:ascii="Times New Roman" w:hAnsi="Times New Roman"/>
              <w:bCs/>
              <w:sz w:val="24"/>
              <w:szCs w:val="24"/>
            </w:rPr>
            <w:fldChar w:fldCharType="separate"/>
          </w:r>
          <w:hyperlink w:anchor="_Toc165376799" w:history="1"/>
        </w:p>
        <w:p w14:paraId="3B43478A" w14:textId="77777777" w:rsidR="00743CE8" w:rsidRPr="00044B16" w:rsidRDefault="00743CE8" w:rsidP="00743CE8">
          <w:pPr>
            <w:rPr>
              <w:rFonts w:ascii="Times New Roman" w:hAnsi="Times New Roman"/>
              <w:sz w:val="24"/>
              <w:szCs w:val="24"/>
            </w:rPr>
          </w:pPr>
        </w:p>
        <w:p w14:paraId="37A15FFC" w14:textId="4800B3F7" w:rsidR="00743CE8" w:rsidRPr="00044B16" w:rsidRDefault="00743CE8">
          <w:pPr>
            <w:pStyle w:val="TOC1"/>
            <w:tabs>
              <w:tab w:val="left" w:pos="480"/>
              <w:tab w:val="right" w:leader="dot" w:pos="9260"/>
            </w:tabs>
            <w:rPr>
              <w:rFonts w:ascii="Times New Roman" w:eastAsiaTheme="minorEastAsia" w:hAnsi="Times New Roman"/>
              <w:noProof/>
              <w:kern w:val="2"/>
              <w:sz w:val="24"/>
              <w:szCs w:val="24"/>
              <w14:ligatures w14:val="standardContextual"/>
            </w:rPr>
          </w:pPr>
          <w:hyperlink w:anchor="_Toc165376800" w:history="1">
            <w:r w:rsidRPr="00044B16">
              <w:rPr>
                <w:rStyle w:val="Hyperlink"/>
                <w:rFonts w:ascii="Times New Roman" w:hAnsi="Times New Roman"/>
                <w:noProof/>
                <w:sz w:val="24"/>
                <w:szCs w:val="24"/>
              </w:rPr>
              <w:t>1.</w:t>
            </w:r>
            <w:r w:rsidRPr="00044B16">
              <w:rPr>
                <w:rFonts w:ascii="Times New Roman" w:eastAsiaTheme="minorEastAsia" w:hAnsi="Times New Roman"/>
                <w:noProof/>
                <w:kern w:val="2"/>
                <w:sz w:val="24"/>
                <w:szCs w:val="24"/>
                <w14:ligatures w14:val="standardContextual"/>
              </w:rPr>
              <w:tab/>
            </w:r>
            <w:r w:rsidRPr="00044B16">
              <w:rPr>
                <w:rStyle w:val="Hyperlink"/>
                <w:rFonts w:ascii="Times New Roman" w:hAnsi="Times New Roman"/>
                <w:noProof/>
                <w:sz w:val="24"/>
                <w:szCs w:val="24"/>
              </w:rPr>
              <w:t>Introduction to SSL Lab</w:t>
            </w:r>
            <w:r w:rsidRPr="00044B16">
              <w:rPr>
                <w:rFonts w:ascii="Times New Roman" w:hAnsi="Times New Roman"/>
                <w:noProof/>
                <w:webHidden/>
                <w:sz w:val="24"/>
                <w:szCs w:val="24"/>
              </w:rPr>
              <w:tab/>
            </w:r>
            <w:r w:rsidRPr="00044B16">
              <w:rPr>
                <w:rFonts w:ascii="Times New Roman" w:hAnsi="Times New Roman"/>
                <w:noProof/>
                <w:webHidden/>
                <w:sz w:val="24"/>
                <w:szCs w:val="24"/>
              </w:rPr>
              <w:fldChar w:fldCharType="begin"/>
            </w:r>
            <w:r w:rsidRPr="00044B16">
              <w:rPr>
                <w:rFonts w:ascii="Times New Roman" w:hAnsi="Times New Roman"/>
                <w:noProof/>
                <w:webHidden/>
                <w:sz w:val="24"/>
                <w:szCs w:val="24"/>
              </w:rPr>
              <w:instrText xml:space="preserve"> PAGEREF _Toc165376800 \h </w:instrText>
            </w:r>
            <w:r w:rsidRPr="00044B16">
              <w:rPr>
                <w:rFonts w:ascii="Times New Roman" w:hAnsi="Times New Roman"/>
                <w:noProof/>
                <w:webHidden/>
                <w:sz w:val="24"/>
                <w:szCs w:val="24"/>
              </w:rPr>
            </w:r>
            <w:r w:rsidRPr="00044B16">
              <w:rPr>
                <w:rFonts w:ascii="Times New Roman" w:hAnsi="Times New Roman"/>
                <w:noProof/>
                <w:webHidden/>
                <w:sz w:val="24"/>
                <w:szCs w:val="24"/>
              </w:rPr>
              <w:fldChar w:fldCharType="separate"/>
            </w:r>
            <w:r w:rsidR="00A14981">
              <w:rPr>
                <w:rFonts w:ascii="Times New Roman" w:hAnsi="Times New Roman"/>
                <w:noProof/>
                <w:webHidden/>
                <w:sz w:val="24"/>
                <w:szCs w:val="24"/>
              </w:rPr>
              <w:t>4</w:t>
            </w:r>
            <w:r w:rsidRPr="00044B16">
              <w:rPr>
                <w:rFonts w:ascii="Times New Roman" w:hAnsi="Times New Roman"/>
                <w:noProof/>
                <w:webHidden/>
                <w:sz w:val="24"/>
                <w:szCs w:val="24"/>
              </w:rPr>
              <w:fldChar w:fldCharType="end"/>
            </w:r>
          </w:hyperlink>
        </w:p>
        <w:p w14:paraId="44EC0E8E" w14:textId="77B995F4" w:rsidR="00743CE8" w:rsidRPr="00044B16" w:rsidRDefault="00743CE8">
          <w:pPr>
            <w:pStyle w:val="TOC1"/>
            <w:tabs>
              <w:tab w:val="left" w:pos="480"/>
              <w:tab w:val="right" w:leader="dot" w:pos="9260"/>
            </w:tabs>
            <w:rPr>
              <w:rFonts w:ascii="Times New Roman" w:eastAsiaTheme="minorEastAsia" w:hAnsi="Times New Roman"/>
              <w:noProof/>
              <w:kern w:val="2"/>
              <w:sz w:val="24"/>
              <w:szCs w:val="24"/>
              <w14:ligatures w14:val="standardContextual"/>
            </w:rPr>
          </w:pPr>
          <w:hyperlink w:anchor="_Toc165376801" w:history="1">
            <w:r w:rsidRPr="00044B16">
              <w:rPr>
                <w:rStyle w:val="Hyperlink"/>
                <w:rFonts w:ascii="Times New Roman" w:hAnsi="Times New Roman"/>
                <w:noProof/>
                <w:sz w:val="24"/>
                <w:szCs w:val="24"/>
              </w:rPr>
              <w:t>2.</w:t>
            </w:r>
            <w:r w:rsidRPr="00044B16">
              <w:rPr>
                <w:rFonts w:ascii="Times New Roman" w:eastAsiaTheme="minorEastAsia" w:hAnsi="Times New Roman"/>
                <w:noProof/>
                <w:kern w:val="2"/>
                <w:sz w:val="24"/>
                <w:szCs w:val="24"/>
                <w14:ligatures w14:val="standardContextual"/>
              </w:rPr>
              <w:tab/>
            </w:r>
            <w:r w:rsidR="0016267F">
              <w:rPr>
                <w:rStyle w:val="Hyperlink"/>
                <w:rFonts w:ascii="Times New Roman" w:hAnsi="Times New Roman"/>
                <w:noProof/>
                <w:sz w:val="24"/>
                <w:szCs w:val="24"/>
                <w:shd w:val="clear" w:color="auto" w:fill="FFFFFF"/>
              </w:rPr>
              <w:t>City of Bulawayo</w:t>
            </w:r>
            <w:r w:rsidRPr="00044B16">
              <w:rPr>
                <w:rFonts w:ascii="Times New Roman" w:hAnsi="Times New Roman"/>
                <w:noProof/>
                <w:webHidden/>
                <w:sz w:val="24"/>
                <w:szCs w:val="24"/>
              </w:rPr>
              <w:tab/>
            </w:r>
            <w:r w:rsidRPr="00044B16">
              <w:rPr>
                <w:rFonts w:ascii="Times New Roman" w:hAnsi="Times New Roman"/>
                <w:noProof/>
                <w:webHidden/>
                <w:sz w:val="24"/>
                <w:szCs w:val="24"/>
              </w:rPr>
              <w:fldChar w:fldCharType="begin"/>
            </w:r>
            <w:r w:rsidRPr="00044B16">
              <w:rPr>
                <w:rFonts w:ascii="Times New Roman" w:hAnsi="Times New Roman"/>
                <w:noProof/>
                <w:webHidden/>
                <w:sz w:val="24"/>
                <w:szCs w:val="24"/>
              </w:rPr>
              <w:instrText xml:space="preserve"> PAGEREF _Toc165376801 \h </w:instrText>
            </w:r>
            <w:r w:rsidRPr="00044B16">
              <w:rPr>
                <w:rFonts w:ascii="Times New Roman" w:hAnsi="Times New Roman"/>
                <w:noProof/>
                <w:webHidden/>
                <w:sz w:val="24"/>
                <w:szCs w:val="24"/>
              </w:rPr>
            </w:r>
            <w:r w:rsidRPr="00044B16">
              <w:rPr>
                <w:rFonts w:ascii="Times New Roman" w:hAnsi="Times New Roman"/>
                <w:noProof/>
                <w:webHidden/>
                <w:sz w:val="24"/>
                <w:szCs w:val="24"/>
              </w:rPr>
              <w:fldChar w:fldCharType="separate"/>
            </w:r>
            <w:r w:rsidR="00A14981">
              <w:rPr>
                <w:rFonts w:ascii="Times New Roman" w:hAnsi="Times New Roman"/>
                <w:noProof/>
                <w:webHidden/>
                <w:sz w:val="24"/>
                <w:szCs w:val="24"/>
              </w:rPr>
              <w:t>4</w:t>
            </w:r>
            <w:r w:rsidRPr="00044B16">
              <w:rPr>
                <w:rFonts w:ascii="Times New Roman" w:hAnsi="Times New Roman"/>
                <w:noProof/>
                <w:webHidden/>
                <w:sz w:val="24"/>
                <w:szCs w:val="24"/>
              </w:rPr>
              <w:fldChar w:fldCharType="end"/>
            </w:r>
          </w:hyperlink>
        </w:p>
        <w:p w14:paraId="2EF7266B" w14:textId="2AD31D17" w:rsidR="00743CE8" w:rsidRPr="00044B16" w:rsidRDefault="00743CE8">
          <w:pPr>
            <w:pStyle w:val="TOC1"/>
            <w:tabs>
              <w:tab w:val="left" w:pos="720"/>
              <w:tab w:val="right" w:leader="dot" w:pos="9260"/>
            </w:tabs>
            <w:rPr>
              <w:rFonts w:ascii="Times New Roman" w:eastAsiaTheme="minorEastAsia" w:hAnsi="Times New Roman"/>
              <w:noProof/>
              <w:kern w:val="2"/>
              <w:sz w:val="24"/>
              <w:szCs w:val="24"/>
              <w14:ligatures w14:val="standardContextual"/>
            </w:rPr>
          </w:pPr>
          <w:hyperlink w:anchor="_Toc165376802" w:history="1">
            <w:r w:rsidRPr="00044B16">
              <w:rPr>
                <w:rStyle w:val="Hyperlink"/>
                <w:rFonts w:ascii="Times New Roman" w:hAnsi="Times New Roman"/>
                <w:noProof/>
                <w:sz w:val="24"/>
                <w:szCs w:val="24"/>
              </w:rPr>
              <w:t>2.1</w:t>
            </w:r>
            <w:r w:rsidRPr="00044B16">
              <w:rPr>
                <w:rFonts w:ascii="Times New Roman" w:eastAsiaTheme="minorEastAsia" w:hAnsi="Times New Roman"/>
                <w:noProof/>
                <w:kern w:val="2"/>
                <w:sz w:val="24"/>
                <w:szCs w:val="24"/>
                <w14:ligatures w14:val="standardContextual"/>
              </w:rPr>
              <w:tab/>
            </w:r>
            <w:r w:rsidRPr="00044B16">
              <w:rPr>
                <w:rStyle w:val="Hyperlink"/>
                <w:rFonts w:ascii="Times New Roman" w:hAnsi="Times New Roman"/>
                <w:noProof/>
                <w:sz w:val="24"/>
                <w:szCs w:val="24"/>
              </w:rPr>
              <w:t>Overall Rating</w:t>
            </w:r>
            <w:r w:rsidRPr="00044B16">
              <w:rPr>
                <w:rFonts w:ascii="Times New Roman" w:hAnsi="Times New Roman"/>
                <w:noProof/>
                <w:webHidden/>
                <w:sz w:val="24"/>
                <w:szCs w:val="24"/>
              </w:rPr>
              <w:tab/>
            </w:r>
            <w:r w:rsidR="001F2C85">
              <w:rPr>
                <w:rFonts w:ascii="Times New Roman" w:hAnsi="Times New Roman"/>
                <w:noProof/>
                <w:webHidden/>
                <w:sz w:val="24"/>
                <w:szCs w:val="24"/>
              </w:rPr>
              <w:t>5</w:t>
            </w:r>
          </w:hyperlink>
        </w:p>
        <w:p w14:paraId="5A899FA0" w14:textId="7739B5F3" w:rsidR="00743CE8" w:rsidRPr="00044B16" w:rsidRDefault="00743CE8">
          <w:pPr>
            <w:pStyle w:val="TOC1"/>
            <w:tabs>
              <w:tab w:val="left" w:pos="720"/>
              <w:tab w:val="right" w:leader="dot" w:pos="9260"/>
            </w:tabs>
            <w:rPr>
              <w:rFonts w:ascii="Times New Roman" w:eastAsiaTheme="minorEastAsia" w:hAnsi="Times New Roman"/>
              <w:noProof/>
              <w:kern w:val="2"/>
              <w:sz w:val="24"/>
              <w:szCs w:val="24"/>
              <w14:ligatures w14:val="standardContextual"/>
            </w:rPr>
          </w:pPr>
          <w:hyperlink w:anchor="_Toc165376803" w:history="1">
            <w:r w:rsidRPr="00044B16">
              <w:rPr>
                <w:rStyle w:val="Hyperlink"/>
                <w:rFonts w:ascii="Times New Roman" w:hAnsi="Times New Roman"/>
                <w:noProof/>
                <w:sz w:val="24"/>
                <w:szCs w:val="24"/>
              </w:rPr>
              <w:t>2.2</w:t>
            </w:r>
            <w:r w:rsidRPr="00044B16">
              <w:rPr>
                <w:rFonts w:ascii="Times New Roman" w:eastAsiaTheme="minorEastAsia" w:hAnsi="Times New Roman"/>
                <w:noProof/>
                <w:kern w:val="2"/>
                <w:sz w:val="24"/>
                <w:szCs w:val="24"/>
                <w14:ligatures w14:val="standardContextual"/>
              </w:rPr>
              <w:tab/>
            </w:r>
            <w:r w:rsidRPr="00044B16">
              <w:rPr>
                <w:rStyle w:val="Hyperlink"/>
                <w:rFonts w:ascii="Times New Roman" w:hAnsi="Times New Roman"/>
                <w:noProof/>
                <w:sz w:val="24"/>
                <w:szCs w:val="24"/>
              </w:rPr>
              <w:t>Certificate</w:t>
            </w:r>
            <w:r w:rsidRPr="00044B16">
              <w:rPr>
                <w:rFonts w:ascii="Times New Roman" w:hAnsi="Times New Roman"/>
                <w:noProof/>
                <w:webHidden/>
                <w:sz w:val="24"/>
                <w:szCs w:val="24"/>
              </w:rPr>
              <w:tab/>
            </w:r>
            <w:r w:rsidR="001F2C85">
              <w:rPr>
                <w:rFonts w:ascii="Times New Roman" w:hAnsi="Times New Roman"/>
                <w:noProof/>
                <w:webHidden/>
                <w:sz w:val="24"/>
                <w:szCs w:val="24"/>
              </w:rPr>
              <w:t>6</w:t>
            </w:r>
          </w:hyperlink>
        </w:p>
        <w:p w14:paraId="6CBDA546" w14:textId="12B3992C" w:rsidR="00743CE8" w:rsidRPr="00044B16" w:rsidRDefault="00743CE8">
          <w:pPr>
            <w:pStyle w:val="TOC1"/>
            <w:tabs>
              <w:tab w:val="left" w:pos="720"/>
              <w:tab w:val="right" w:leader="dot" w:pos="9260"/>
            </w:tabs>
            <w:rPr>
              <w:rFonts w:ascii="Times New Roman" w:eastAsiaTheme="minorEastAsia" w:hAnsi="Times New Roman"/>
              <w:noProof/>
              <w:kern w:val="2"/>
              <w:sz w:val="24"/>
              <w:szCs w:val="24"/>
              <w14:ligatures w14:val="standardContextual"/>
            </w:rPr>
          </w:pPr>
          <w:hyperlink w:anchor="_Toc165376804" w:history="1">
            <w:r w:rsidRPr="00044B16">
              <w:rPr>
                <w:rStyle w:val="Hyperlink"/>
                <w:rFonts w:ascii="Times New Roman" w:hAnsi="Times New Roman"/>
                <w:noProof/>
                <w:sz w:val="24"/>
                <w:szCs w:val="24"/>
              </w:rPr>
              <w:t>2.3</w:t>
            </w:r>
            <w:r w:rsidRPr="00044B16">
              <w:rPr>
                <w:rFonts w:ascii="Times New Roman" w:eastAsiaTheme="minorEastAsia" w:hAnsi="Times New Roman"/>
                <w:noProof/>
                <w:kern w:val="2"/>
                <w:sz w:val="24"/>
                <w:szCs w:val="24"/>
                <w14:ligatures w14:val="standardContextual"/>
              </w:rPr>
              <w:tab/>
            </w:r>
            <w:r w:rsidRPr="00044B16">
              <w:rPr>
                <w:rStyle w:val="Hyperlink"/>
                <w:rFonts w:ascii="Times New Roman" w:hAnsi="Times New Roman"/>
                <w:noProof/>
                <w:sz w:val="24"/>
                <w:szCs w:val="24"/>
              </w:rPr>
              <w:t>Configuration</w:t>
            </w:r>
            <w:r w:rsidRPr="00044B16">
              <w:rPr>
                <w:rFonts w:ascii="Times New Roman" w:hAnsi="Times New Roman"/>
                <w:noProof/>
                <w:webHidden/>
                <w:sz w:val="24"/>
                <w:szCs w:val="24"/>
              </w:rPr>
              <w:tab/>
            </w:r>
            <w:r w:rsidR="001F2C85">
              <w:rPr>
                <w:rFonts w:ascii="Times New Roman" w:hAnsi="Times New Roman"/>
                <w:noProof/>
                <w:webHidden/>
                <w:sz w:val="24"/>
                <w:szCs w:val="24"/>
              </w:rPr>
              <w:t>9</w:t>
            </w:r>
          </w:hyperlink>
        </w:p>
        <w:p w14:paraId="37B5DCC9" w14:textId="590100CA" w:rsidR="00AC2D10" w:rsidRPr="00AC2D10" w:rsidRDefault="00743CE8" w:rsidP="00AC2D10">
          <w:pPr>
            <w:pStyle w:val="TOC1"/>
            <w:tabs>
              <w:tab w:val="left" w:pos="480"/>
              <w:tab w:val="right" w:leader="dot" w:pos="9260"/>
            </w:tabs>
          </w:pPr>
          <w:hyperlink w:anchor="_Toc165376805" w:history="1">
            <w:r w:rsidRPr="00044B16">
              <w:rPr>
                <w:rStyle w:val="Hyperlink"/>
                <w:rFonts w:ascii="Times New Roman" w:hAnsi="Times New Roman"/>
                <w:noProof/>
                <w:sz w:val="24"/>
                <w:szCs w:val="24"/>
              </w:rPr>
              <w:t>3.</w:t>
            </w:r>
            <w:r w:rsidRPr="00044B16">
              <w:rPr>
                <w:rFonts w:ascii="Times New Roman" w:eastAsiaTheme="minorEastAsia" w:hAnsi="Times New Roman"/>
                <w:noProof/>
                <w:kern w:val="2"/>
                <w:sz w:val="24"/>
                <w:szCs w:val="24"/>
                <w14:ligatures w14:val="standardContextual"/>
              </w:rPr>
              <w:tab/>
            </w:r>
            <w:r w:rsidR="00AC2D10">
              <w:rPr>
                <w:rStyle w:val="Hyperlink"/>
                <w:rFonts w:ascii="Times New Roman" w:hAnsi="Times New Roman"/>
                <w:noProof/>
                <w:sz w:val="24"/>
                <w:szCs w:val="24"/>
              </w:rPr>
              <w:t>Winsomemadeevents</w:t>
            </w:r>
            <w:r w:rsidRPr="00044B16">
              <w:rPr>
                <w:rFonts w:ascii="Times New Roman" w:hAnsi="Times New Roman"/>
                <w:noProof/>
                <w:webHidden/>
                <w:sz w:val="24"/>
                <w:szCs w:val="24"/>
              </w:rPr>
              <w:tab/>
            </w:r>
            <w:r w:rsidR="001F2C85">
              <w:rPr>
                <w:rFonts w:ascii="Times New Roman" w:hAnsi="Times New Roman"/>
                <w:noProof/>
                <w:webHidden/>
                <w:sz w:val="24"/>
                <w:szCs w:val="24"/>
              </w:rPr>
              <w:t>13</w:t>
            </w:r>
          </w:hyperlink>
        </w:p>
        <w:p w14:paraId="6AF670FF" w14:textId="766E1CFF" w:rsidR="00743CE8" w:rsidRDefault="00743CE8">
          <w:pPr>
            <w:pStyle w:val="TOC1"/>
            <w:tabs>
              <w:tab w:val="left" w:pos="720"/>
              <w:tab w:val="right" w:leader="dot" w:pos="9260"/>
            </w:tabs>
          </w:pPr>
          <w:hyperlink w:anchor="_Toc165376806" w:history="1">
            <w:r w:rsidRPr="00044B16">
              <w:rPr>
                <w:rStyle w:val="Hyperlink"/>
                <w:rFonts w:ascii="Times New Roman" w:hAnsi="Times New Roman"/>
                <w:noProof/>
                <w:sz w:val="24"/>
                <w:szCs w:val="24"/>
              </w:rPr>
              <w:t>3.1</w:t>
            </w:r>
            <w:r w:rsidRPr="00044B16">
              <w:rPr>
                <w:rFonts w:ascii="Times New Roman" w:eastAsiaTheme="minorEastAsia" w:hAnsi="Times New Roman"/>
                <w:noProof/>
                <w:kern w:val="2"/>
                <w:sz w:val="24"/>
                <w:szCs w:val="24"/>
                <w14:ligatures w14:val="standardContextual"/>
              </w:rPr>
              <w:tab/>
            </w:r>
            <w:r w:rsidRPr="00044B16">
              <w:rPr>
                <w:rStyle w:val="Hyperlink"/>
                <w:rFonts w:ascii="Times New Roman" w:hAnsi="Times New Roman"/>
                <w:noProof/>
                <w:sz w:val="24"/>
                <w:szCs w:val="24"/>
              </w:rPr>
              <w:t>Overall rating</w:t>
            </w:r>
            <w:r w:rsidRPr="00044B16">
              <w:rPr>
                <w:rFonts w:ascii="Times New Roman" w:hAnsi="Times New Roman"/>
                <w:noProof/>
                <w:webHidden/>
                <w:sz w:val="24"/>
                <w:szCs w:val="24"/>
              </w:rPr>
              <w:tab/>
            </w:r>
            <w:r w:rsidR="001F2C85">
              <w:rPr>
                <w:rFonts w:ascii="Times New Roman" w:hAnsi="Times New Roman"/>
                <w:noProof/>
                <w:webHidden/>
                <w:sz w:val="24"/>
                <w:szCs w:val="24"/>
              </w:rPr>
              <w:t>13</w:t>
            </w:r>
          </w:hyperlink>
        </w:p>
        <w:p w14:paraId="0B59DD07" w14:textId="2A3EC723" w:rsidR="00743CE8" w:rsidRDefault="00AC2D10" w:rsidP="000C385B">
          <w:r>
            <w:t>3.2          Certificate………………………………………………………………………………………………………</w:t>
          </w:r>
          <w:proofErr w:type="gramStart"/>
          <w:r>
            <w:t>…..</w:t>
          </w:r>
          <w:proofErr w:type="gramEnd"/>
          <w:r>
            <w:t>14</w:t>
          </w:r>
        </w:p>
        <w:p w14:paraId="1A32B606" w14:textId="51B08EC8" w:rsidR="000C385B" w:rsidRDefault="000C385B" w:rsidP="000C385B">
          <w:r>
            <w:t>3.3          Configuration………………………………………………………………………………………………………16</w:t>
          </w:r>
        </w:p>
        <w:p w14:paraId="41EB31D8" w14:textId="77777777" w:rsidR="000C385B" w:rsidRPr="000C385B" w:rsidRDefault="000C385B" w:rsidP="000C385B"/>
        <w:p w14:paraId="118108B9" w14:textId="71F14B0D" w:rsidR="00743CE8" w:rsidRPr="00044B16" w:rsidRDefault="00743CE8">
          <w:pPr>
            <w:pStyle w:val="TOC1"/>
            <w:tabs>
              <w:tab w:val="left" w:pos="480"/>
              <w:tab w:val="right" w:leader="dot" w:pos="9260"/>
            </w:tabs>
            <w:rPr>
              <w:rFonts w:ascii="Times New Roman" w:eastAsiaTheme="minorEastAsia" w:hAnsi="Times New Roman"/>
              <w:noProof/>
              <w:kern w:val="2"/>
              <w:sz w:val="24"/>
              <w:szCs w:val="24"/>
              <w14:ligatures w14:val="standardContextual"/>
            </w:rPr>
          </w:pPr>
        </w:p>
        <w:p w14:paraId="7B3CC67A" w14:textId="3E8FC220" w:rsidR="00B83054" w:rsidRPr="00044B16" w:rsidRDefault="00B83054">
          <w:pPr>
            <w:rPr>
              <w:rFonts w:ascii="Times New Roman" w:hAnsi="Times New Roman"/>
              <w:sz w:val="24"/>
              <w:szCs w:val="24"/>
            </w:rPr>
          </w:pPr>
          <w:r w:rsidRPr="00044B16">
            <w:rPr>
              <w:rFonts w:ascii="Times New Roman" w:hAnsi="Times New Roman"/>
              <w:bCs/>
              <w:noProof/>
              <w:sz w:val="24"/>
              <w:szCs w:val="24"/>
            </w:rPr>
            <w:fldChar w:fldCharType="end"/>
          </w:r>
        </w:p>
      </w:sdtContent>
    </w:sdt>
    <w:p w14:paraId="28514384" w14:textId="52417E7C" w:rsidR="003D5EFD" w:rsidRDefault="003D5EFD"/>
    <w:p w14:paraId="5097E276" w14:textId="77777777" w:rsidR="003D5EFD" w:rsidRDefault="003D5EFD">
      <w:pPr>
        <w:pStyle w:val="ListParagraph"/>
        <w:spacing w:line="360" w:lineRule="auto"/>
        <w:ind w:left="360"/>
        <w:rPr>
          <w:rFonts w:ascii="Times New Roman" w:hAnsi="Times New Roman"/>
          <w:b/>
          <w:bCs/>
          <w:sz w:val="24"/>
          <w:szCs w:val="24"/>
        </w:rPr>
      </w:pPr>
    </w:p>
    <w:p w14:paraId="6DD7BBF4" w14:textId="77777777" w:rsidR="003D5EFD" w:rsidRDefault="003D5EFD">
      <w:pPr>
        <w:pStyle w:val="ListParagraph"/>
        <w:spacing w:line="360" w:lineRule="auto"/>
        <w:ind w:left="360"/>
        <w:rPr>
          <w:rFonts w:ascii="Times New Roman" w:hAnsi="Times New Roman"/>
          <w:b/>
          <w:bCs/>
          <w:sz w:val="24"/>
          <w:szCs w:val="24"/>
        </w:rPr>
      </w:pPr>
    </w:p>
    <w:p w14:paraId="08527FD9" w14:textId="77777777" w:rsidR="003D5EFD" w:rsidRDefault="003D5EFD">
      <w:pPr>
        <w:pStyle w:val="ListParagraph"/>
        <w:spacing w:line="360" w:lineRule="auto"/>
        <w:ind w:left="360"/>
        <w:rPr>
          <w:rFonts w:ascii="Times New Roman" w:hAnsi="Times New Roman"/>
          <w:b/>
          <w:bCs/>
          <w:sz w:val="24"/>
          <w:szCs w:val="24"/>
        </w:rPr>
      </w:pPr>
    </w:p>
    <w:p w14:paraId="5FFF5337" w14:textId="77777777" w:rsidR="003D5EFD" w:rsidRDefault="003D5EFD">
      <w:pPr>
        <w:pStyle w:val="ListParagraph"/>
        <w:spacing w:line="360" w:lineRule="auto"/>
        <w:ind w:left="360"/>
        <w:rPr>
          <w:rFonts w:ascii="Times New Roman" w:hAnsi="Times New Roman"/>
          <w:b/>
          <w:bCs/>
          <w:sz w:val="24"/>
          <w:szCs w:val="24"/>
        </w:rPr>
      </w:pPr>
    </w:p>
    <w:p w14:paraId="61284556" w14:textId="77777777" w:rsidR="003D5EFD" w:rsidRPr="009D3F46" w:rsidRDefault="003D5EFD" w:rsidP="009D3F46">
      <w:pPr>
        <w:spacing w:line="360" w:lineRule="auto"/>
        <w:rPr>
          <w:rFonts w:ascii="Times New Roman" w:hAnsi="Times New Roman"/>
          <w:b/>
          <w:bCs/>
          <w:sz w:val="24"/>
          <w:szCs w:val="24"/>
        </w:rPr>
      </w:pPr>
    </w:p>
    <w:p w14:paraId="60F8E4B5" w14:textId="77777777" w:rsidR="003D5EFD" w:rsidRDefault="003D5EFD">
      <w:pPr>
        <w:spacing w:line="360" w:lineRule="auto"/>
        <w:rPr>
          <w:rFonts w:ascii="Times New Roman" w:hAnsi="Times New Roman"/>
          <w:b/>
          <w:bCs/>
          <w:sz w:val="24"/>
          <w:szCs w:val="24"/>
        </w:rPr>
      </w:pPr>
    </w:p>
    <w:p w14:paraId="2CFF0F5C" w14:textId="77777777" w:rsidR="005918A5" w:rsidRDefault="005918A5">
      <w:pPr>
        <w:spacing w:line="360" w:lineRule="auto"/>
        <w:rPr>
          <w:rFonts w:ascii="Times New Roman" w:hAnsi="Times New Roman"/>
          <w:b/>
          <w:bCs/>
          <w:sz w:val="24"/>
          <w:szCs w:val="24"/>
        </w:rPr>
      </w:pPr>
    </w:p>
    <w:p w14:paraId="3743E871" w14:textId="77777777" w:rsidR="005918A5" w:rsidRDefault="005918A5">
      <w:pPr>
        <w:spacing w:line="360" w:lineRule="auto"/>
        <w:rPr>
          <w:rFonts w:ascii="Times New Roman" w:hAnsi="Times New Roman"/>
          <w:b/>
          <w:bCs/>
          <w:sz w:val="24"/>
          <w:szCs w:val="24"/>
        </w:rPr>
      </w:pPr>
    </w:p>
    <w:p w14:paraId="7CB78A1D" w14:textId="77777777" w:rsidR="005918A5" w:rsidRDefault="005918A5">
      <w:pPr>
        <w:spacing w:line="360" w:lineRule="auto"/>
        <w:rPr>
          <w:rFonts w:ascii="Times New Roman" w:hAnsi="Times New Roman"/>
          <w:b/>
          <w:bCs/>
          <w:sz w:val="24"/>
          <w:szCs w:val="24"/>
        </w:rPr>
      </w:pPr>
    </w:p>
    <w:p w14:paraId="6424F19E" w14:textId="77777777" w:rsidR="005918A5" w:rsidRDefault="005918A5">
      <w:pPr>
        <w:spacing w:line="360" w:lineRule="auto"/>
        <w:rPr>
          <w:rFonts w:ascii="Times New Roman" w:hAnsi="Times New Roman"/>
          <w:b/>
          <w:bCs/>
          <w:sz w:val="24"/>
          <w:szCs w:val="24"/>
        </w:rPr>
      </w:pPr>
    </w:p>
    <w:p w14:paraId="1D162E83" w14:textId="77777777" w:rsidR="005918A5" w:rsidRDefault="005918A5">
      <w:pPr>
        <w:spacing w:line="360" w:lineRule="auto"/>
        <w:rPr>
          <w:rFonts w:ascii="Times New Roman" w:hAnsi="Times New Roman"/>
          <w:b/>
          <w:bCs/>
          <w:sz w:val="24"/>
          <w:szCs w:val="24"/>
        </w:rPr>
      </w:pPr>
    </w:p>
    <w:p w14:paraId="267864AE" w14:textId="77777777" w:rsidR="000C385B" w:rsidRDefault="000C385B">
      <w:pPr>
        <w:pStyle w:val="ListParagraph"/>
        <w:spacing w:line="360" w:lineRule="auto"/>
        <w:ind w:left="360"/>
        <w:rPr>
          <w:rFonts w:ascii="Times New Roman" w:hAnsi="Times New Roman"/>
          <w:b/>
          <w:bCs/>
          <w:sz w:val="24"/>
          <w:szCs w:val="24"/>
        </w:rPr>
      </w:pPr>
    </w:p>
    <w:p w14:paraId="709BEE53" w14:textId="77777777" w:rsidR="000C385B" w:rsidRDefault="000C385B">
      <w:pPr>
        <w:pStyle w:val="ListParagraph"/>
        <w:spacing w:line="360" w:lineRule="auto"/>
        <w:ind w:left="360"/>
        <w:rPr>
          <w:rFonts w:ascii="Times New Roman" w:hAnsi="Times New Roman"/>
          <w:b/>
          <w:bCs/>
          <w:sz w:val="24"/>
          <w:szCs w:val="24"/>
        </w:rPr>
      </w:pPr>
    </w:p>
    <w:p w14:paraId="476AE63F" w14:textId="73BB398E" w:rsidR="003D5EFD" w:rsidRDefault="00556686" w:rsidP="00227F21">
      <w:pPr>
        <w:pStyle w:val="ListParagraph"/>
        <w:spacing w:line="360" w:lineRule="auto"/>
        <w:ind w:left="360"/>
        <w:rPr>
          <w:rFonts w:ascii="Times New Roman" w:hAnsi="Times New Roman"/>
          <w:b/>
          <w:bCs/>
          <w:sz w:val="24"/>
          <w:szCs w:val="24"/>
        </w:rPr>
      </w:pPr>
      <w:r>
        <w:rPr>
          <w:rFonts w:ascii="Times New Roman" w:hAnsi="Times New Roman"/>
          <w:b/>
          <w:bCs/>
          <w:sz w:val="24"/>
          <w:szCs w:val="24"/>
        </w:rPr>
        <w:t xml:space="preserve">     List of Figure                                                                              </w:t>
      </w:r>
      <w:r w:rsidR="00044B16">
        <w:rPr>
          <w:rFonts w:ascii="Times New Roman" w:hAnsi="Times New Roman"/>
          <w:b/>
          <w:bCs/>
          <w:sz w:val="24"/>
          <w:szCs w:val="24"/>
        </w:rPr>
        <w:t xml:space="preserve">               </w:t>
      </w:r>
      <w:r>
        <w:rPr>
          <w:rFonts w:ascii="Times New Roman" w:hAnsi="Times New Roman"/>
          <w:b/>
          <w:bCs/>
          <w:sz w:val="24"/>
          <w:szCs w:val="24"/>
        </w:rPr>
        <w:t xml:space="preserve">           Page </w:t>
      </w:r>
    </w:p>
    <w:p w14:paraId="20B7C442" w14:textId="62189521" w:rsidR="00C95FA4" w:rsidRPr="00227F21" w:rsidRDefault="002C46A9" w:rsidP="00227F21">
      <w:pPr>
        <w:pStyle w:val="TableofFigures"/>
        <w:tabs>
          <w:tab w:val="right" w:leader="dot" w:pos="9260"/>
        </w:tabs>
        <w:spacing w:line="360" w:lineRule="auto"/>
        <w:jc w:val="both"/>
        <w:rPr>
          <w:rFonts w:ascii="Times New Roman" w:eastAsiaTheme="minorEastAsia" w:hAnsi="Times New Roman" w:cs="Times New Roman"/>
          <w:i w:val="0"/>
          <w:iCs w:val="0"/>
          <w:noProof/>
          <w:kern w:val="2"/>
          <w:sz w:val="24"/>
          <w:szCs w:val="24"/>
          <w14:ligatures w14:val="standardContextual"/>
        </w:rPr>
      </w:pPr>
      <w:r w:rsidRPr="00227F21">
        <w:rPr>
          <w:rFonts w:ascii="Times New Roman" w:hAnsi="Times New Roman" w:cs="Times New Roman"/>
          <w:i w:val="0"/>
          <w:iCs w:val="0"/>
          <w:sz w:val="24"/>
          <w:szCs w:val="24"/>
        </w:rPr>
        <w:fldChar w:fldCharType="begin"/>
      </w:r>
      <w:r w:rsidRPr="00227F21">
        <w:rPr>
          <w:rFonts w:ascii="Times New Roman" w:hAnsi="Times New Roman" w:cs="Times New Roman"/>
          <w:i w:val="0"/>
          <w:iCs w:val="0"/>
          <w:sz w:val="24"/>
          <w:szCs w:val="24"/>
        </w:rPr>
        <w:instrText xml:space="preserve"> TOC \h \z \c "Figure" </w:instrText>
      </w:r>
      <w:r w:rsidRPr="00227F21">
        <w:rPr>
          <w:rFonts w:ascii="Times New Roman" w:hAnsi="Times New Roman" w:cs="Times New Roman"/>
          <w:i w:val="0"/>
          <w:iCs w:val="0"/>
          <w:sz w:val="24"/>
          <w:szCs w:val="24"/>
        </w:rPr>
        <w:fldChar w:fldCharType="separate"/>
      </w:r>
      <w:hyperlink w:anchor="_Toc165376067" w:history="1">
        <w:r w:rsidR="00C95FA4" w:rsidRPr="00227F21">
          <w:rPr>
            <w:rStyle w:val="Hyperlink"/>
            <w:rFonts w:ascii="Times New Roman" w:hAnsi="Times New Roman" w:cs="Times New Roman"/>
            <w:i w:val="0"/>
            <w:iCs w:val="0"/>
            <w:noProof/>
            <w:sz w:val="24"/>
            <w:szCs w:val="24"/>
          </w:rPr>
          <w:t xml:space="preserve">Figure 1. Overall rating of  </w:t>
        </w:r>
        <w:r w:rsidR="00BF0B6A" w:rsidRPr="00227F21">
          <w:rPr>
            <w:rStyle w:val="Hyperlink"/>
            <w:rFonts w:ascii="Times New Roman" w:hAnsi="Times New Roman" w:cs="Times New Roman"/>
            <w:i w:val="0"/>
            <w:iCs w:val="0"/>
            <w:noProof/>
            <w:sz w:val="24"/>
            <w:szCs w:val="24"/>
          </w:rPr>
          <w:t>www.citybyo.co.zw</w:t>
        </w:r>
        <w:r w:rsidR="00C95FA4" w:rsidRPr="00227F21">
          <w:rPr>
            <w:rFonts w:ascii="Times New Roman" w:hAnsi="Times New Roman" w:cs="Times New Roman"/>
            <w:i w:val="0"/>
            <w:iCs w:val="0"/>
            <w:noProof/>
            <w:webHidden/>
            <w:sz w:val="24"/>
            <w:szCs w:val="24"/>
          </w:rPr>
          <w:tab/>
        </w:r>
        <w:r w:rsidR="00C95FA4" w:rsidRPr="00227F21">
          <w:rPr>
            <w:rFonts w:ascii="Times New Roman" w:hAnsi="Times New Roman" w:cs="Times New Roman"/>
            <w:i w:val="0"/>
            <w:iCs w:val="0"/>
            <w:noProof/>
            <w:webHidden/>
            <w:sz w:val="24"/>
            <w:szCs w:val="24"/>
          </w:rPr>
          <w:fldChar w:fldCharType="begin"/>
        </w:r>
        <w:r w:rsidR="00C95FA4" w:rsidRPr="00227F21">
          <w:rPr>
            <w:rFonts w:ascii="Times New Roman" w:hAnsi="Times New Roman" w:cs="Times New Roman"/>
            <w:i w:val="0"/>
            <w:iCs w:val="0"/>
            <w:noProof/>
            <w:webHidden/>
            <w:sz w:val="24"/>
            <w:szCs w:val="24"/>
          </w:rPr>
          <w:instrText xml:space="preserve"> PAGEREF _Toc165376067 \h </w:instrText>
        </w:r>
        <w:r w:rsidR="00C95FA4" w:rsidRPr="00227F21">
          <w:rPr>
            <w:rFonts w:ascii="Times New Roman" w:hAnsi="Times New Roman" w:cs="Times New Roman"/>
            <w:i w:val="0"/>
            <w:iCs w:val="0"/>
            <w:noProof/>
            <w:webHidden/>
            <w:sz w:val="24"/>
            <w:szCs w:val="24"/>
          </w:rPr>
        </w:r>
        <w:r w:rsidR="00C95FA4" w:rsidRPr="00227F21">
          <w:rPr>
            <w:rFonts w:ascii="Times New Roman" w:hAnsi="Times New Roman" w:cs="Times New Roman"/>
            <w:i w:val="0"/>
            <w:iCs w:val="0"/>
            <w:noProof/>
            <w:webHidden/>
            <w:sz w:val="24"/>
            <w:szCs w:val="24"/>
          </w:rPr>
          <w:fldChar w:fldCharType="separate"/>
        </w:r>
        <w:r w:rsidR="00A14981" w:rsidRPr="00227F21">
          <w:rPr>
            <w:rFonts w:ascii="Times New Roman" w:hAnsi="Times New Roman" w:cs="Times New Roman"/>
            <w:i w:val="0"/>
            <w:iCs w:val="0"/>
            <w:noProof/>
            <w:webHidden/>
            <w:sz w:val="24"/>
            <w:szCs w:val="24"/>
          </w:rPr>
          <w:t>4</w:t>
        </w:r>
        <w:r w:rsidR="00C95FA4" w:rsidRPr="00227F21">
          <w:rPr>
            <w:rFonts w:ascii="Times New Roman" w:hAnsi="Times New Roman" w:cs="Times New Roman"/>
            <w:i w:val="0"/>
            <w:iCs w:val="0"/>
            <w:noProof/>
            <w:webHidden/>
            <w:sz w:val="24"/>
            <w:szCs w:val="24"/>
          </w:rPr>
          <w:fldChar w:fldCharType="end"/>
        </w:r>
      </w:hyperlink>
    </w:p>
    <w:p w14:paraId="44F0EA2C" w14:textId="6F26C3BD" w:rsidR="00C95FA4" w:rsidRPr="00227F21" w:rsidRDefault="00C95FA4" w:rsidP="00227F21">
      <w:pPr>
        <w:pStyle w:val="TableofFigures"/>
        <w:tabs>
          <w:tab w:val="right" w:leader="dot" w:pos="9260"/>
        </w:tabs>
        <w:spacing w:line="360" w:lineRule="auto"/>
        <w:jc w:val="both"/>
        <w:rPr>
          <w:rFonts w:ascii="Times New Roman" w:eastAsiaTheme="minorEastAsia" w:hAnsi="Times New Roman" w:cs="Times New Roman"/>
          <w:i w:val="0"/>
          <w:iCs w:val="0"/>
          <w:noProof/>
          <w:kern w:val="2"/>
          <w:sz w:val="24"/>
          <w:szCs w:val="24"/>
          <w14:ligatures w14:val="standardContextual"/>
        </w:rPr>
      </w:pPr>
      <w:hyperlink w:anchor="_Toc165376068" w:history="1">
        <w:r w:rsidRPr="00227F21">
          <w:rPr>
            <w:rStyle w:val="Hyperlink"/>
            <w:rFonts w:ascii="Times New Roman" w:hAnsi="Times New Roman" w:cs="Times New Roman"/>
            <w:i w:val="0"/>
            <w:iCs w:val="0"/>
            <w:noProof/>
            <w:sz w:val="24"/>
            <w:szCs w:val="24"/>
          </w:rPr>
          <w:t xml:space="preserve">Figure 2. Certificate of </w:t>
        </w:r>
        <w:r w:rsidR="00BF0B6A" w:rsidRPr="00227F21">
          <w:rPr>
            <w:rStyle w:val="Hyperlink"/>
            <w:rFonts w:ascii="Times New Roman" w:hAnsi="Times New Roman" w:cs="Times New Roman"/>
            <w:i w:val="0"/>
            <w:iCs w:val="0"/>
            <w:noProof/>
            <w:sz w:val="24"/>
            <w:szCs w:val="24"/>
          </w:rPr>
          <w:t>www.citybyo.co.zw</w:t>
        </w:r>
        <w:r w:rsidRPr="00227F21">
          <w:rPr>
            <w:rFonts w:ascii="Times New Roman" w:hAnsi="Times New Roman" w:cs="Times New Roman"/>
            <w:i w:val="0"/>
            <w:iCs w:val="0"/>
            <w:noProof/>
            <w:webHidden/>
            <w:sz w:val="24"/>
            <w:szCs w:val="24"/>
          </w:rPr>
          <w:tab/>
        </w:r>
        <w:r w:rsidRPr="00227F21">
          <w:rPr>
            <w:rFonts w:ascii="Times New Roman" w:hAnsi="Times New Roman" w:cs="Times New Roman"/>
            <w:i w:val="0"/>
            <w:iCs w:val="0"/>
            <w:noProof/>
            <w:webHidden/>
            <w:sz w:val="24"/>
            <w:szCs w:val="24"/>
          </w:rPr>
          <w:fldChar w:fldCharType="begin"/>
        </w:r>
        <w:r w:rsidRPr="00227F21">
          <w:rPr>
            <w:rFonts w:ascii="Times New Roman" w:hAnsi="Times New Roman" w:cs="Times New Roman"/>
            <w:i w:val="0"/>
            <w:iCs w:val="0"/>
            <w:noProof/>
            <w:webHidden/>
            <w:sz w:val="24"/>
            <w:szCs w:val="24"/>
          </w:rPr>
          <w:instrText xml:space="preserve"> PAGEREF _Toc165376068 \h </w:instrText>
        </w:r>
        <w:r w:rsidRPr="00227F21">
          <w:rPr>
            <w:rFonts w:ascii="Times New Roman" w:hAnsi="Times New Roman" w:cs="Times New Roman"/>
            <w:i w:val="0"/>
            <w:iCs w:val="0"/>
            <w:noProof/>
            <w:webHidden/>
            <w:sz w:val="24"/>
            <w:szCs w:val="24"/>
          </w:rPr>
        </w:r>
        <w:r w:rsidRPr="00227F21">
          <w:rPr>
            <w:rFonts w:ascii="Times New Roman" w:hAnsi="Times New Roman" w:cs="Times New Roman"/>
            <w:i w:val="0"/>
            <w:iCs w:val="0"/>
            <w:noProof/>
            <w:webHidden/>
            <w:sz w:val="24"/>
            <w:szCs w:val="24"/>
          </w:rPr>
          <w:fldChar w:fldCharType="separate"/>
        </w:r>
        <w:r w:rsidR="00A14981" w:rsidRPr="00227F21">
          <w:rPr>
            <w:rFonts w:ascii="Times New Roman" w:hAnsi="Times New Roman" w:cs="Times New Roman"/>
            <w:i w:val="0"/>
            <w:iCs w:val="0"/>
            <w:noProof/>
            <w:webHidden/>
            <w:sz w:val="24"/>
            <w:szCs w:val="24"/>
          </w:rPr>
          <w:t>5</w:t>
        </w:r>
        <w:r w:rsidRPr="00227F21">
          <w:rPr>
            <w:rFonts w:ascii="Times New Roman" w:hAnsi="Times New Roman" w:cs="Times New Roman"/>
            <w:i w:val="0"/>
            <w:iCs w:val="0"/>
            <w:noProof/>
            <w:webHidden/>
            <w:sz w:val="24"/>
            <w:szCs w:val="24"/>
          </w:rPr>
          <w:fldChar w:fldCharType="end"/>
        </w:r>
      </w:hyperlink>
    </w:p>
    <w:p w14:paraId="56388FE3" w14:textId="13364218" w:rsidR="003D5EFD" w:rsidRPr="00227F21" w:rsidRDefault="00C95FA4" w:rsidP="00227F21">
      <w:pPr>
        <w:pStyle w:val="TableofFigures"/>
        <w:tabs>
          <w:tab w:val="right" w:leader="dot" w:pos="9260"/>
        </w:tabs>
        <w:spacing w:line="360" w:lineRule="auto"/>
        <w:jc w:val="both"/>
        <w:rPr>
          <w:rFonts w:ascii="Times New Roman" w:hAnsi="Times New Roman" w:cs="Times New Roman"/>
          <w:sz w:val="24"/>
          <w:szCs w:val="24"/>
        </w:rPr>
      </w:pPr>
      <w:hyperlink w:anchor="_Toc165376069" w:history="1">
        <w:r w:rsidRPr="00227F21">
          <w:rPr>
            <w:rStyle w:val="Hyperlink"/>
            <w:rFonts w:ascii="Times New Roman" w:hAnsi="Times New Roman" w:cs="Times New Roman"/>
            <w:i w:val="0"/>
            <w:iCs w:val="0"/>
            <w:noProof/>
            <w:sz w:val="24"/>
            <w:szCs w:val="24"/>
          </w:rPr>
          <w:t xml:space="preserve">Figure 3. Configuration of </w:t>
        </w:r>
        <w:r w:rsidR="00BF0B6A" w:rsidRPr="00227F21">
          <w:rPr>
            <w:rStyle w:val="Hyperlink"/>
            <w:rFonts w:ascii="Times New Roman" w:hAnsi="Times New Roman" w:cs="Times New Roman"/>
            <w:i w:val="0"/>
            <w:iCs w:val="0"/>
            <w:noProof/>
            <w:sz w:val="24"/>
            <w:szCs w:val="24"/>
          </w:rPr>
          <w:t>www.citybyo.co.zw</w:t>
        </w:r>
        <w:r w:rsidRPr="00227F21">
          <w:rPr>
            <w:rFonts w:ascii="Times New Roman" w:hAnsi="Times New Roman" w:cs="Times New Roman"/>
            <w:i w:val="0"/>
            <w:iCs w:val="0"/>
            <w:noProof/>
            <w:webHidden/>
            <w:sz w:val="24"/>
            <w:szCs w:val="24"/>
          </w:rPr>
          <w:tab/>
        </w:r>
        <w:r w:rsidRPr="00227F21">
          <w:rPr>
            <w:rFonts w:ascii="Times New Roman" w:hAnsi="Times New Roman" w:cs="Times New Roman"/>
            <w:i w:val="0"/>
            <w:iCs w:val="0"/>
            <w:noProof/>
            <w:webHidden/>
            <w:sz w:val="24"/>
            <w:szCs w:val="24"/>
          </w:rPr>
          <w:fldChar w:fldCharType="begin"/>
        </w:r>
        <w:r w:rsidRPr="00227F21">
          <w:rPr>
            <w:rFonts w:ascii="Times New Roman" w:hAnsi="Times New Roman" w:cs="Times New Roman"/>
            <w:i w:val="0"/>
            <w:iCs w:val="0"/>
            <w:noProof/>
            <w:webHidden/>
            <w:sz w:val="24"/>
            <w:szCs w:val="24"/>
          </w:rPr>
          <w:instrText xml:space="preserve"> PAGEREF _Toc165376069 \h </w:instrText>
        </w:r>
        <w:r w:rsidRPr="00227F21">
          <w:rPr>
            <w:rFonts w:ascii="Times New Roman" w:hAnsi="Times New Roman" w:cs="Times New Roman"/>
            <w:i w:val="0"/>
            <w:iCs w:val="0"/>
            <w:noProof/>
            <w:webHidden/>
            <w:sz w:val="24"/>
            <w:szCs w:val="24"/>
          </w:rPr>
        </w:r>
        <w:r w:rsidRPr="00227F21">
          <w:rPr>
            <w:rFonts w:ascii="Times New Roman" w:hAnsi="Times New Roman" w:cs="Times New Roman"/>
            <w:i w:val="0"/>
            <w:iCs w:val="0"/>
            <w:noProof/>
            <w:webHidden/>
            <w:sz w:val="24"/>
            <w:szCs w:val="24"/>
          </w:rPr>
          <w:fldChar w:fldCharType="separate"/>
        </w:r>
        <w:r w:rsidR="00A14981" w:rsidRPr="00227F21">
          <w:rPr>
            <w:rFonts w:ascii="Times New Roman" w:hAnsi="Times New Roman" w:cs="Times New Roman"/>
            <w:i w:val="0"/>
            <w:iCs w:val="0"/>
            <w:noProof/>
            <w:webHidden/>
            <w:sz w:val="24"/>
            <w:szCs w:val="24"/>
          </w:rPr>
          <w:t>6</w:t>
        </w:r>
        <w:r w:rsidRPr="00227F21">
          <w:rPr>
            <w:rFonts w:ascii="Times New Roman" w:hAnsi="Times New Roman" w:cs="Times New Roman"/>
            <w:i w:val="0"/>
            <w:iCs w:val="0"/>
            <w:noProof/>
            <w:webHidden/>
            <w:sz w:val="24"/>
            <w:szCs w:val="24"/>
          </w:rPr>
          <w:fldChar w:fldCharType="end"/>
        </w:r>
      </w:hyperlink>
      <w:r w:rsidR="002C46A9" w:rsidRPr="00227F21">
        <w:rPr>
          <w:rFonts w:ascii="Times New Roman" w:hAnsi="Times New Roman" w:cs="Times New Roman"/>
          <w:sz w:val="24"/>
          <w:szCs w:val="24"/>
        </w:rPr>
        <w:fldChar w:fldCharType="end"/>
      </w:r>
    </w:p>
    <w:p w14:paraId="2FAEEC49" w14:textId="7E2E4E3C" w:rsidR="001F2C85" w:rsidRPr="00227F21" w:rsidRDefault="001F2C85" w:rsidP="00227F21">
      <w:pPr>
        <w:rPr>
          <w:rFonts w:ascii="Times New Roman" w:hAnsi="Times New Roman"/>
        </w:rPr>
      </w:pPr>
      <w:proofErr w:type="gramStart"/>
      <w:r w:rsidRPr="00227F21">
        <w:rPr>
          <w:rFonts w:ascii="Times New Roman" w:hAnsi="Times New Roman"/>
        </w:rPr>
        <w:t>Figure  4</w:t>
      </w:r>
      <w:proofErr w:type="gramEnd"/>
      <w:r w:rsidRPr="00227F21">
        <w:rPr>
          <w:rFonts w:ascii="Times New Roman" w:hAnsi="Times New Roman"/>
        </w:rPr>
        <w:t xml:space="preserve">. Overall rating of </w:t>
      </w:r>
      <w:hyperlink r:id="rId9" w:history="1">
        <w:r w:rsidR="00227F21" w:rsidRPr="00942C0D">
          <w:rPr>
            <w:rStyle w:val="Hyperlink"/>
            <w:rFonts w:ascii="Times New Roman" w:hAnsi="Times New Roman"/>
          </w:rPr>
          <w:t>www.winsomemadeevents.co.zw</w:t>
        </w:r>
      </w:hyperlink>
      <w:r w:rsidR="00227F21">
        <w:rPr>
          <w:rFonts w:ascii="Times New Roman" w:hAnsi="Times New Roman"/>
        </w:rPr>
        <w:t xml:space="preserve">           </w:t>
      </w:r>
      <w:r w:rsidRPr="00227F21">
        <w:rPr>
          <w:rFonts w:ascii="Times New Roman" w:hAnsi="Times New Roman"/>
        </w:rPr>
        <w:t>........................................................13</w:t>
      </w:r>
    </w:p>
    <w:p w14:paraId="08973CCA" w14:textId="39A1FDD4" w:rsidR="001F2C85" w:rsidRPr="00227F21" w:rsidRDefault="001F2C85" w:rsidP="00227F21">
      <w:pPr>
        <w:rPr>
          <w:rFonts w:ascii="Times New Roman" w:hAnsi="Times New Roman"/>
        </w:rPr>
      </w:pPr>
      <w:r w:rsidRPr="00227F21">
        <w:rPr>
          <w:rFonts w:ascii="Times New Roman" w:hAnsi="Times New Roman"/>
        </w:rPr>
        <w:t xml:space="preserve">Figure </w:t>
      </w:r>
      <w:proofErr w:type="gramStart"/>
      <w:r w:rsidRPr="00227F21">
        <w:rPr>
          <w:rFonts w:ascii="Times New Roman" w:hAnsi="Times New Roman"/>
        </w:rPr>
        <w:t>5</w:t>
      </w:r>
      <w:r w:rsidR="00227F21">
        <w:rPr>
          <w:rFonts w:ascii="Times New Roman" w:hAnsi="Times New Roman"/>
        </w:rPr>
        <w:t xml:space="preserve"> .</w:t>
      </w:r>
      <w:proofErr w:type="gramEnd"/>
      <w:r w:rsidR="00227F21">
        <w:rPr>
          <w:rFonts w:ascii="Times New Roman" w:hAnsi="Times New Roman"/>
        </w:rPr>
        <w:t xml:space="preserve"> </w:t>
      </w:r>
      <w:r w:rsidRPr="00227F21">
        <w:rPr>
          <w:rFonts w:ascii="Times New Roman" w:hAnsi="Times New Roman"/>
        </w:rPr>
        <w:t xml:space="preserve">Certificate of </w:t>
      </w:r>
      <w:r w:rsidR="00227F21">
        <w:rPr>
          <w:rFonts w:ascii="Times New Roman" w:hAnsi="Times New Roman"/>
        </w:rPr>
        <w:t xml:space="preserve">     </w:t>
      </w:r>
      <w:hyperlink r:id="rId10" w:history="1">
        <w:r w:rsidR="00227F21" w:rsidRPr="00942C0D">
          <w:rPr>
            <w:rStyle w:val="Hyperlink"/>
            <w:rFonts w:ascii="Times New Roman" w:hAnsi="Times New Roman"/>
          </w:rPr>
          <w:t>www.winsomemadeevents.co.zw....................................................................14</w:t>
        </w:r>
      </w:hyperlink>
    </w:p>
    <w:p w14:paraId="5BF5C8D3" w14:textId="32D03E99" w:rsidR="001F2C85" w:rsidRDefault="00452457" w:rsidP="00227F21">
      <w:pPr>
        <w:rPr>
          <w:rFonts w:ascii="Times New Roman" w:hAnsi="Times New Roman"/>
        </w:rPr>
      </w:pPr>
      <w:r w:rsidRPr="00227F21">
        <w:rPr>
          <w:rFonts w:ascii="Times New Roman" w:hAnsi="Times New Roman"/>
        </w:rPr>
        <w:t>Figure</w:t>
      </w:r>
      <w:r w:rsidR="00227F21">
        <w:rPr>
          <w:rFonts w:ascii="Times New Roman" w:hAnsi="Times New Roman"/>
        </w:rPr>
        <w:t xml:space="preserve"> </w:t>
      </w:r>
      <w:proofErr w:type="gramStart"/>
      <w:r w:rsidR="00227F21">
        <w:rPr>
          <w:rFonts w:ascii="Times New Roman" w:hAnsi="Times New Roman"/>
        </w:rPr>
        <w:t>6.Configuration</w:t>
      </w:r>
      <w:proofErr w:type="gramEnd"/>
      <w:r w:rsidR="00227F21">
        <w:rPr>
          <w:rFonts w:ascii="Times New Roman" w:hAnsi="Times New Roman"/>
        </w:rPr>
        <w:t xml:space="preserve"> of </w:t>
      </w:r>
      <w:hyperlink r:id="rId11" w:history="1">
        <w:r w:rsidR="00227F21" w:rsidRPr="00942C0D">
          <w:rPr>
            <w:rStyle w:val="Hyperlink"/>
            <w:rFonts w:ascii="Times New Roman" w:hAnsi="Times New Roman"/>
          </w:rPr>
          <w:t>www.winsomemadeevents.co.zw......................................................................16</w:t>
        </w:r>
      </w:hyperlink>
    </w:p>
    <w:p w14:paraId="2CDCB522" w14:textId="77777777" w:rsidR="00227F21" w:rsidRPr="00227F21" w:rsidRDefault="00227F21" w:rsidP="00227F21">
      <w:pPr>
        <w:rPr>
          <w:rFonts w:ascii="Times New Roman" w:hAnsi="Times New Roman"/>
        </w:rPr>
      </w:pPr>
    </w:p>
    <w:p w14:paraId="7E05E4A7" w14:textId="77777777" w:rsidR="001F2C85" w:rsidRPr="00227F21" w:rsidRDefault="001F2C85" w:rsidP="00227F21">
      <w:pPr>
        <w:rPr>
          <w:rFonts w:ascii="Times New Roman" w:hAnsi="Times New Roman"/>
        </w:rPr>
      </w:pPr>
    </w:p>
    <w:p w14:paraId="5736F3E8" w14:textId="3A5B6D43" w:rsidR="003D5EFD" w:rsidRPr="00EF4C24" w:rsidRDefault="003D5EFD" w:rsidP="00227F21">
      <w:pPr>
        <w:pStyle w:val="TableofFigures"/>
        <w:tabs>
          <w:tab w:val="right" w:leader="underscore" w:pos="9270"/>
        </w:tabs>
        <w:spacing w:line="360" w:lineRule="auto"/>
        <w:jc w:val="both"/>
        <w:rPr>
          <w:i w:val="0"/>
          <w:iCs w:val="0"/>
        </w:rPr>
      </w:pPr>
    </w:p>
    <w:p w14:paraId="7237F334" w14:textId="1F0CB5B3" w:rsidR="009D3F46" w:rsidRDefault="009D3F46" w:rsidP="00227F21">
      <w:pPr>
        <w:pStyle w:val="TableofFigures"/>
        <w:tabs>
          <w:tab w:val="right" w:leader="underscore" w:pos="9270"/>
        </w:tabs>
        <w:spacing w:line="360" w:lineRule="auto"/>
        <w:jc w:val="both"/>
        <w:sectPr w:rsidR="009D3F46" w:rsidSect="00F110A5">
          <w:footerReference w:type="default" r:id="rId12"/>
          <w:pgSz w:w="11920" w:h="16850"/>
          <w:pgMar w:top="1339" w:right="1325" w:bottom="1181" w:left="1325" w:header="0" w:footer="994" w:gutter="0"/>
          <w:pgNumType w:start="1"/>
          <w:cols w:space="720"/>
          <w:titlePg/>
          <w:docGrid w:linePitch="299"/>
        </w:sectPr>
      </w:pPr>
      <w:fldSimple w:instr=" INDEX \c &quot;2&quot; \z &quot;1033&quot; "/>
    </w:p>
    <w:p w14:paraId="0D06DB21" w14:textId="1770E43A" w:rsidR="00C95FA4" w:rsidRPr="004C31C9" w:rsidRDefault="00C907DD" w:rsidP="00C95FA4">
      <w:pPr>
        <w:pStyle w:val="TOCHeading"/>
      </w:pPr>
      <w:bookmarkStart w:id="3" w:name="_Toc165376800"/>
      <w:r w:rsidRPr="004C31C9">
        <w:lastRenderedPageBreak/>
        <w:t>Introduction to SSL Lab</w:t>
      </w:r>
      <w:bookmarkEnd w:id="3"/>
    </w:p>
    <w:p w14:paraId="7B87FB16" w14:textId="77777777" w:rsidR="00C95FA4" w:rsidRPr="004C31C9" w:rsidRDefault="00C95FA4" w:rsidP="00C95FA4">
      <w:pPr>
        <w:rPr>
          <w:rFonts w:ascii="Times New Roman" w:hAnsi="Times New Roman"/>
        </w:rPr>
      </w:pPr>
    </w:p>
    <w:p w14:paraId="21E9E844" w14:textId="209DB653" w:rsidR="00C907DD" w:rsidRPr="004C31C9" w:rsidRDefault="00273BB4" w:rsidP="00C907DD">
      <w:pPr>
        <w:spacing w:line="360" w:lineRule="auto"/>
        <w:rPr>
          <w:rFonts w:ascii="Times New Roman" w:hAnsi="Times New Roman"/>
          <w:sz w:val="24"/>
          <w:szCs w:val="24"/>
        </w:rPr>
      </w:pPr>
      <w:r w:rsidRPr="004C31C9">
        <w:rPr>
          <w:rFonts w:ascii="Times New Roman" w:hAnsi="Times New Roman"/>
          <w:b/>
          <w:bCs/>
          <w:sz w:val="24"/>
          <w:szCs w:val="24"/>
        </w:rPr>
        <w:t>SSL Labs (Secure Sockets Layer)</w:t>
      </w:r>
      <w:r w:rsidRPr="004C31C9">
        <w:rPr>
          <w:rFonts w:ascii="Times New Roman" w:hAnsi="Times New Roman"/>
          <w:sz w:val="24"/>
          <w:szCs w:val="24"/>
        </w:rPr>
        <w:t xml:space="preserve"> is a non-commercial research effort operated by </w:t>
      </w:r>
      <w:r w:rsidRPr="004C31C9">
        <w:rPr>
          <w:rFonts w:ascii="Times New Roman" w:hAnsi="Times New Roman"/>
          <w:b/>
          <w:bCs/>
          <w:sz w:val="24"/>
          <w:szCs w:val="24"/>
        </w:rPr>
        <w:t>Qualys</w:t>
      </w:r>
      <w:r w:rsidRPr="004C31C9">
        <w:rPr>
          <w:rFonts w:ascii="Times New Roman" w:hAnsi="Times New Roman"/>
          <w:sz w:val="24"/>
          <w:szCs w:val="24"/>
        </w:rPr>
        <w:t xml:space="preserve"> and led by Ivan Ristić. While SSL is a cryptographic protocol designed to secure communication over networks, SSL Labs goes beyond basic definitions—it provides a collection of documents, tools, and analyses focused on understanding and improving SSL/TLS deployments. The platform allows users to test SSL/TLS connections, assess certificate security, and identify configuration vulnerabilities, making it an essential resource for website administrators aiming to maintain secure, up-to-date SSL/TLS configurations. In this project, SSL Lab implementation is analyzed by selecting two websites, as follows:</w:t>
      </w:r>
    </w:p>
    <w:p w14:paraId="25803147" w14:textId="3FD6ADBC" w:rsidR="00C907DD" w:rsidRPr="004C31C9" w:rsidRDefault="00BF0B6A" w:rsidP="00C95FA4">
      <w:pPr>
        <w:pStyle w:val="TOCHeading"/>
      </w:pPr>
      <w:bookmarkStart w:id="4" w:name="_Toc165376801"/>
      <w:r w:rsidRPr="004C31C9">
        <w:rPr>
          <w:shd w:val="clear" w:color="auto" w:fill="FFFFFF"/>
        </w:rPr>
        <w:t xml:space="preserve">Bulawayo Municipal City Council </w:t>
      </w:r>
      <w:r w:rsidR="00273BB4" w:rsidRPr="004C31C9">
        <w:rPr>
          <w:shd w:val="clear" w:color="auto" w:fill="FFFFFF"/>
        </w:rPr>
        <w:t xml:space="preserve"> </w:t>
      </w:r>
      <w:bookmarkEnd w:id="4"/>
    </w:p>
    <w:p w14:paraId="41EF2997" w14:textId="0897D2BC" w:rsidR="00C907DD" w:rsidRPr="004C31C9" w:rsidRDefault="00BF0B6A" w:rsidP="00BF0B6A">
      <w:pPr>
        <w:spacing w:line="360" w:lineRule="auto"/>
        <w:rPr>
          <w:rFonts w:ascii="Times New Roman" w:hAnsi="Times New Roman"/>
          <w:sz w:val="24"/>
          <w:szCs w:val="24"/>
          <w:shd w:val="clear" w:color="auto" w:fill="FFFFFF"/>
        </w:rPr>
      </w:pPr>
      <w:r w:rsidRPr="004C31C9">
        <w:rPr>
          <w:rFonts w:ascii="Times New Roman" w:hAnsi="Times New Roman"/>
          <w:sz w:val="24"/>
          <w:szCs w:val="24"/>
          <w:shd w:val="clear" w:color="auto" w:fill="FFFFFF"/>
        </w:rPr>
        <w:t xml:space="preserve">  </w:t>
      </w:r>
      <w:hyperlink r:id="rId13" w:history="1">
        <w:r w:rsidRPr="004C31C9">
          <w:rPr>
            <w:rStyle w:val="Hyperlink"/>
            <w:rFonts w:ascii="Times New Roman" w:hAnsi="Times New Roman"/>
            <w:sz w:val="24"/>
            <w:szCs w:val="24"/>
            <w:shd w:val="clear" w:color="auto" w:fill="FFFFFF"/>
          </w:rPr>
          <w:t>https://www.citybyo.co.zw/</w:t>
        </w:r>
      </w:hyperlink>
      <w:r w:rsidRPr="004C31C9">
        <w:rPr>
          <w:rFonts w:ascii="Times New Roman" w:hAnsi="Times New Roman"/>
          <w:sz w:val="24"/>
          <w:szCs w:val="24"/>
          <w:shd w:val="clear" w:color="auto" w:fill="FFFFFF"/>
        </w:rPr>
        <w:t xml:space="preserve"> </w:t>
      </w:r>
    </w:p>
    <w:p w14:paraId="0F1B538F" w14:textId="0FC3B186" w:rsidR="00C907DD" w:rsidRPr="004C31C9" w:rsidRDefault="00C907DD" w:rsidP="005257D3">
      <w:pPr>
        <w:pStyle w:val="TOCHeading"/>
        <w:numPr>
          <w:ilvl w:val="1"/>
          <w:numId w:val="2"/>
        </w:numPr>
        <w:ind w:left="990" w:hanging="630"/>
      </w:pPr>
      <w:bookmarkStart w:id="5" w:name="_Toc165376802"/>
      <w:r w:rsidRPr="004C31C9">
        <w:t>Overall Rating</w:t>
      </w:r>
      <w:bookmarkEnd w:id="5"/>
      <w:r w:rsidRPr="004C31C9">
        <w:t xml:space="preserve"> </w:t>
      </w:r>
    </w:p>
    <w:p w14:paraId="2661564A" w14:textId="5812A059" w:rsidR="00C907DD" w:rsidRPr="004C31C9" w:rsidRDefault="00F61E03" w:rsidP="00C907DD">
      <w:pPr>
        <w:spacing w:line="360" w:lineRule="auto"/>
        <w:rPr>
          <w:rFonts w:ascii="Times New Roman" w:hAnsi="Times New Roman"/>
          <w:sz w:val="24"/>
          <w:szCs w:val="24"/>
        </w:rPr>
      </w:pPr>
      <w:r w:rsidRPr="004C31C9">
        <w:rPr>
          <w:rFonts w:ascii="Times New Roman" w:hAnsi="Times New Roman"/>
          <w:sz w:val="24"/>
          <w:szCs w:val="24"/>
        </w:rPr>
        <w:t>The overall rating provided by Qualys SSL Labs represents a comprehensive assessment of the security posture of a website’s SSL/TLS configuration. This rating aggregates multiple technical criteria into a single grade, offering a high-level indicator of how securely data is transmitted between clients and the server. The evaluation considers several key dimensions, including supported protocol versions (e.g., TLS 1.2 vs TLS 1.3), the strength and configuration of cipher suites, the robustness of the key exchange mechanism, certificate validity and chain integrity, and the presence of known vulnerabilities or misconfigurations.</w:t>
      </w:r>
    </w:p>
    <w:p w14:paraId="7F381757" w14:textId="0B54A473" w:rsidR="00C907DD" w:rsidRPr="00A668D3" w:rsidRDefault="00BF0B6A" w:rsidP="00C907DD">
      <w:pPr>
        <w:spacing w:line="360" w:lineRule="auto"/>
        <w:jc w:val="center"/>
        <w:rPr>
          <w:rFonts w:asciiTheme="minorHAnsi" w:hAnsiTheme="minorHAnsi" w:cstheme="minorHAnsi"/>
          <w:sz w:val="24"/>
          <w:szCs w:val="24"/>
        </w:rPr>
      </w:pPr>
      <w:r w:rsidRPr="00A668D3">
        <w:rPr>
          <w:rFonts w:asciiTheme="minorHAnsi" w:hAnsiTheme="minorHAnsi" w:cstheme="minorHAnsi"/>
          <w:noProof/>
        </w:rPr>
        <w:lastRenderedPageBreak/>
        <w:drawing>
          <wp:inline distT="0" distB="0" distL="0" distR="0" wp14:anchorId="38BBCE83" wp14:editId="75FF8D74">
            <wp:extent cx="5729605" cy="3757295"/>
            <wp:effectExtent l="0" t="0" r="4445" b="0"/>
            <wp:docPr id="4554459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9605" cy="3757295"/>
                    </a:xfrm>
                    <a:prstGeom prst="rect">
                      <a:avLst/>
                    </a:prstGeom>
                    <a:noFill/>
                    <a:ln>
                      <a:noFill/>
                    </a:ln>
                  </pic:spPr>
                </pic:pic>
              </a:graphicData>
            </a:graphic>
          </wp:inline>
        </w:drawing>
      </w:r>
    </w:p>
    <w:p w14:paraId="1640C110" w14:textId="766B366F" w:rsidR="00C907DD" w:rsidRPr="004C31C9" w:rsidRDefault="00C907DD" w:rsidP="00C907DD">
      <w:pPr>
        <w:pStyle w:val="Caption"/>
        <w:rPr>
          <w:szCs w:val="24"/>
        </w:rPr>
      </w:pPr>
      <w:bookmarkStart w:id="6" w:name="_Toc165376067"/>
      <w:r w:rsidRPr="004C31C9">
        <w:t xml:space="preserve">Figure </w:t>
      </w:r>
      <w:fldSimple w:instr=" SEQ Figure \* ARABIC ">
        <w:r w:rsidR="00A14981" w:rsidRPr="004C31C9">
          <w:rPr>
            <w:noProof/>
          </w:rPr>
          <w:t>1</w:t>
        </w:r>
      </w:fldSimple>
      <w:r w:rsidRPr="004C31C9">
        <w:t xml:space="preserve">. </w:t>
      </w:r>
      <w:r w:rsidRPr="004C31C9">
        <w:rPr>
          <w:szCs w:val="24"/>
        </w:rPr>
        <w:t xml:space="preserve">Overall rating of </w:t>
      </w:r>
      <w:bookmarkEnd w:id="6"/>
      <w:r w:rsidR="00BF0B6A" w:rsidRPr="004C31C9">
        <w:rPr>
          <w:lang w:val="en-ZA"/>
        </w:rPr>
        <w:t>citybyo.co.zw</w:t>
      </w:r>
    </w:p>
    <w:p w14:paraId="5C53E43C" w14:textId="77777777" w:rsidR="00C907DD" w:rsidRPr="00A668D3" w:rsidRDefault="00C907DD" w:rsidP="00C907DD">
      <w:pPr>
        <w:rPr>
          <w:rFonts w:asciiTheme="minorHAnsi" w:hAnsiTheme="minorHAnsi" w:cstheme="minorHAnsi"/>
        </w:rPr>
      </w:pPr>
    </w:p>
    <w:p w14:paraId="35039A64" w14:textId="1D33A6FE" w:rsidR="00F61E03" w:rsidRPr="004C31C9" w:rsidRDefault="00F61E03" w:rsidP="00F61E03">
      <w:pPr>
        <w:spacing w:line="360" w:lineRule="auto"/>
        <w:rPr>
          <w:rFonts w:ascii="Times New Roman" w:hAnsi="Times New Roman"/>
          <w:lang w:val="en-ZA"/>
        </w:rPr>
      </w:pPr>
      <w:r w:rsidRPr="004C31C9">
        <w:rPr>
          <w:rFonts w:ascii="Times New Roman" w:hAnsi="Times New Roman"/>
          <w:lang w:val="en-ZA"/>
        </w:rPr>
        <w:t xml:space="preserve">In this project, the SSL/TLS configuration of </w:t>
      </w:r>
      <w:r w:rsidR="00BF0B6A" w:rsidRPr="004C31C9">
        <w:rPr>
          <w:rFonts w:ascii="Times New Roman" w:hAnsi="Times New Roman"/>
          <w:lang w:val="en-ZA"/>
        </w:rPr>
        <w:t xml:space="preserve">City </w:t>
      </w:r>
      <w:proofErr w:type="gramStart"/>
      <w:r w:rsidR="00BF0B6A" w:rsidRPr="004C31C9">
        <w:rPr>
          <w:rFonts w:ascii="Times New Roman" w:hAnsi="Times New Roman"/>
          <w:lang w:val="en-ZA"/>
        </w:rPr>
        <w:t>Of</w:t>
      </w:r>
      <w:proofErr w:type="gramEnd"/>
      <w:r w:rsidR="00BF0B6A" w:rsidRPr="004C31C9">
        <w:rPr>
          <w:rFonts w:ascii="Times New Roman" w:hAnsi="Times New Roman"/>
          <w:lang w:val="en-ZA"/>
        </w:rPr>
        <w:t xml:space="preserve"> Bulawayo’s</w:t>
      </w:r>
      <w:r w:rsidRPr="004C31C9">
        <w:rPr>
          <w:rFonts w:ascii="Times New Roman" w:hAnsi="Times New Roman"/>
          <w:lang w:val="en-ZA"/>
        </w:rPr>
        <w:t xml:space="preserve"> website (</w:t>
      </w:r>
      <w:r w:rsidR="00BF0B6A" w:rsidRPr="004C31C9">
        <w:rPr>
          <w:rFonts w:ascii="Times New Roman" w:hAnsi="Times New Roman"/>
          <w:lang w:val="en-ZA"/>
        </w:rPr>
        <w:t>www.citybyo.co.zw</w:t>
      </w:r>
      <w:r w:rsidRPr="004C31C9">
        <w:rPr>
          <w:rFonts w:ascii="Times New Roman" w:hAnsi="Times New Roman"/>
          <w:lang w:val="en-ZA"/>
        </w:rPr>
        <w:t xml:space="preserve">) was </w:t>
      </w:r>
      <w:proofErr w:type="spellStart"/>
      <w:r w:rsidRPr="004C31C9">
        <w:rPr>
          <w:rFonts w:ascii="Times New Roman" w:hAnsi="Times New Roman"/>
          <w:lang w:val="en-ZA"/>
        </w:rPr>
        <w:t>analyzed</w:t>
      </w:r>
      <w:proofErr w:type="spellEnd"/>
      <w:r w:rsidRPr="004C31C9">
        <w:rPr>
          <w:rFonts w:ascii="Times New Roman" w:hAnsi="Times New Roman"/>
          <w:lang w:val="en-ZA"/>
        </w:rPr>
        <w:t xml:space="preserve"> using this rating methodology. The resulting grade of </w:t>
      </w:r>
      <w:r w:rsidRPr="004C31C9">
        <w:rPr>
          <w:rFonts w:ascii="Times New Roman" w:hAnsi="Times New Roman"/>
          <w:b/>
          <w:bCs/>
          <w:lang w:val="en-ZA"/>
        </w:rPr>
        <w:t>B</w:t>
      </w:r>
      <w:r w:rsidRPr="004C31C9">
        <w:rPr>
          <w:rFonts w:ascii="Times New Roman" w:hAnsi="Times New Roman"/>
          <w:lang w:val="en-ZA"/>
        </w:rPr>
        <w:t xml:space="preserve"> reflects a configuration that is generally functional and provides a baseline level of secure </w:t>
      </w:r>
      <w:proofErr w:type="gramStart"/>
      <w:r w:rsidRPr="004C31C9">
        <w:rPr>
          <w:rFonts w:ascii="Times New Roman" w:hAnsi="Times New Roman"/>
          <w:lang w:val="en-ZA"/>
        </w:rPr>
        <w:t>communication, but</w:t>
      </w:r>
      <w:proofErr w:type="gramEnd"/>
      <w:r w:rsidRPr="004C31C9">
        <w:rPr>
          <w:rFonts w:ascii="Times New Roman" w:hAnsi="Times New Roman"/>
          <w:lang w:val="en-ZA"/>
        </w:rPr>
        <w:t xml:space="preserve"> does not fully align with current best practices in transport layer security.</w:t>
      </w:r>
    </w:p>
    <w:p w14:paraId="6646C8B1" w14:textId="77777777" w:rsidR="00F61E03" w:rsidRPr="004C31C9" w:rsidRDefault="00F61E03" w:rsidP="00F61E03">
      <w:pPr>
        <w:spacing w:line="360" w:lineRule="auto"/>
        <w:rPr>
          <w:rFonts w:ascii="Times New Roman" w:hAnsi="Times New Roman"/>
          <w:sz w:val="24"/>
          <w:szCs w:val="24"/>
          <w:lang w:val="en-ZA"/>
        </w:rPr>
      </w:pPr>
      <w:r w:rsidRPr="004C31C9">
        <w:rPr>
          <w:rFonts w:ascii="Times New Roman" w:hAnsi="Times New Roman"/>
          <w:sz w:val="24"/>
          <w:szCs w:val="24"/>
          <w:lang w:val="en-ZA"/>
        </w:rPr>
        <w:t>A detailed interpretation of this rating reveals several potential areas for improvement. These may include continued support for older or less secure protocol versions (such as TLS 1.0 or 1.1), the presence of weaker cipher suites that do not offer optimal encryption strength, or suboptimal certificate configurations such as incomplete certificate chains or lack of advanced features like OCSP stapling. Additionally, the configuration may not fully leverage modern security enhancements such as forward secrecy or the exclusive use of strong elliptic curve cryptography.</w:t>
      </w:r>
    </w:p>
    <w:p w14:paraId="4D1CC485" w14:textId="448E0A63" w:rsidR="00C95FA4" w:rsidRPr="00A668D3" w:rsidRDefault="00C95FA4" w:rsidP="00C95FA4">
      <w:pPr>
        <w:spacing w:line="360" w:lineRule="auto"/>
        <w:rPr>
          <w:rFonts w:asciiTheme="minorHAnsi" w:hAnsiTheme="minorHAnsi" w:cstheme="minorHAnsi"/>
          <w:sz w:val="24"/>
          <w:szCs w:val="24"/>
        </w:rPr>
      </w:pPr>
    </w:p>
    <w:p w14:paraId="6045ADB1" w14:textId="3D284362" w:rsidR="00C907DD" w:rsidRPr="00A668D3" w:rsidRDefault="00C95FA4" w:rsidP="005257D3">
      <w:pPr>
        <w:pStyle w:val="TOCHeading"/>
        <w:numPr>
          <w:ilvl w:val="1"/>
          <w:numId w:val="2"/>
        </w:numPr>
        <w:ind w:left="900" w:hanging="540"/>
        <w:rPr>
          <w:rFonts w:asciiTheme="minorHAnsi" w:hAnsiTheme="minorHAnsi" w:cstheme="minorHAnsi"/>
        </w:rPr>
      </w:pPr>
      <w:bookmarkStart w:id="7" w:name="_Toc165376803"/>
      <w:r w:rsidRPr="00A668D3">
        <w:rPr>
          <w:rFonts w:asciiTheme="minorHAnsi" w:hAnsiTheme="minorHAnsi" w:cstheme="minorHAnsi"/>
        </w:rPr>
        <w:lastRenderedPageBreak/>
        <w:t>Certificate</w:t>
      </w:r>
      <w:bookmarkEnd w:id="7"/>
      <w:r w:rsidRPr="00A668D3">
        <w:rPr>
          <w:rFonts w:asciiTheme="minorHAnsi" w:hAnsiTheme="minorHAnsi" w:cstheme="minorHAnsi"/>
        </w:rPr>
        <w:t xml:space="preserve"> </w:t>
      </w:r>
      <w:r w:rsidR="00C907DD" w:rsidRPr="00A668D3">
        <w:rPr>
          <w:rFonts w:asciiTheme="minorHAnsi" w:hAnsiTheme="minorHAnsi" w:cstheme="minorHAnsi"/>
        </w:rPr>
        <w:t xml:space="preserve">  </w:t>
      </w:r>
    </w:p>
    <w:p w14:paraId="6C253B63" w14:textId="776A2778" w:rsidR="00C907DD" w:rsidRPr="00A668D3" w:rsidRDefault="00BF0B6A" w:rsidP="00C907DD">
      <w:pPr>
        <w:spacing w:line="360" w:lineRule="auto"/>
        <w:jc w:val="center"/>
        <w:rPr>
          <w:rFonts w:asciiTheme="minorHAnsi" w:hAnsiTheme="minorHAnsi" w:cstheme="minorHAnsi"/>
          <w:sz w:val="24"/>
          <w:szCs w:val="24"/>
        </w:rPr>
      </w:pPr>
      <w:r w:rsidRPr="00A668D3">
        <w:rPr>
          <w:rFonts w:asciiTheme="minorHAnsi" w:hAnsiTheme="minorHAnsi" w:cstheme="minorHAnsi"/>
          <w:noProof/>
        </w:rPr>
        <w:drawing>
          <wp:inline distT="0" distB="0" distL="0" distR="0" wp14:anchorId="19DC87D3" wp14:editId="78DAA046">
            <wp:extent cx="5729605" cy="6806565"/>
            <wp:effectExtent l="0" t="0" r="4445" b="0"/>
            <wp:docPr id="21350064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9605" cy="6806565"/>
                    </a:xfrm>
                    <a:prstGeom prst="rect">
                      <a:avLst/>
                    </a:prstGeom>
                    <a:noFill/>
                    <a:ln>
                      <a:noFill/>
                    </a:ln>
                  </pic:spPr>
                </pic:pic>
              </a:graphicData>
            </a:graphic>
          </wp:inline>
        </w:drawing>
      </w:r>
    </w:p>
    <w:p w14:paraId="10F76B70" w14:textId="6C664D10" w:rsidR="00C907DD" w:rsidRPr="004C31C9" w:rsidRDefault="00C907DD" w:rsidP="00C907DD">
      <w:pPr>
        <w:pStyle w:val="Caption"/>
        <w:rPr>
          <w:szCs w:val="24"/>
        </w:rPr>
      </w:pPr>
      <w:bookmarkStart w:id="8" w:name="_Toc165376068"/>
      <w:r w:rsidRPr="004C31C9">
        <w:t xml:space="preserve">Figure </w:t>
      </w:r>
      <w:fldSimple w:instr=" SEQ Figure \* ARABIC ">
        <w:r w:rsidR="00A14981" w:rsidRPr="004C31C9">
          <w:rPr>
            <w:noProof/>
          </w:rPr>
          <w:t>2</w:t>
        </w:r>
      </w:fldSimple>
      <w:r w:rsidRPr="004C31C9">
        <w:t xml:space="preserve">. </w:t>
      </w:r>
      <w:r w:rsidRPr="004C31C9">
        <w:rPr>
          <w:szCs w:val="24"/>
        </w:rPr>
        <w:t xml:space="preserve">Certificate of </w:t>
      </w:r>
      <w:r w:rsidR="00BF0B6A" w:rsidRPr="004C31C9">
        <w:rPr>
          <w:szCs w:val="24"/>
        </w:rPr>
        <w:t>www.citybyo.co.zw</w:t>
      </w:r>
      <w:bookmarkEnd w:id="8"/>
    </w:p>
    <w:p w14:paraId="7B71181E" w14:textId="77777777" w:rsidR="00C907DD" w:rsidRPr="00A668D3" w:rsidRDefault="00C907DD" w:rsidP="00C907DD">
      <w:pPr>
        <w:rPr>
          <w:rFonts w:asciiTheme="minorHAnsi" w:hAnsiTheme="minorHAnsi" w:cstheme="minorHAnsi"/>
        </w:rPr>
      </w:pPr>
    </w:p>
    <w:p w14:paraId="457717E3" w14:textId="2C3B4E86" w:rsidR="00455BD9" w:rsidRPr="004C31C9" w:rsidRDefault="00455BD9" w:rsidP="00455BD9">
      <w:pPr>
        <w:spacing w:line="360" w:lineRule="auto"/>
        <w:jc w:val="left"/>
        <w:rPr>
          <w:rFonts w:ascii="Times New Roman" w:hAnsi="Times New Roman"/>
          <w:sz w:val="24"/>
          <w:szCs w:val="24"/>
          <w:lang w:val="en-ZA"/>
        </w:rPr>
      </w:pPr>
      <w:r w:rsidRPr="004C31C9">
        <w:rPr>
          <w:rFonts w:ascii="Times New Roman" w:hAnsi="Times New Roman"/>
          <w:sz w:val="24"/>
          <w:szCs w:val="24"/>
          <w:lang w:val="en-ZA"/>
        </w:rPr>
        <w:lastRenderedPageBreak/>
        <w:t xml:space="preserve">The SSL Labs result </w:t>
      </w:r>
      <w:proofErr w:type="spellStart"/>
      <w:proofErr w:type="gramStart"/>
      <w:r w:rsidRPr="004C31C9">
        <w:rPr>
          <w:rFonts w:ascii="Times New Roman" w:hAnsi="Times New Roman"/>
          <w:sz w:val="24"/>
          <w:szCs w:val="24"/>
          <w:lang w:val="en-ZA"/>
        </w:rPr>
        <w:t>shows:</w:t>
      </w:r>
      <w:r w:rsidRPr="004C31C9">
        <w:rPr>
          <w:rFonts w:ascii="Times New Roman" w:hAnsi="Times New Roman"/>
          <w:b/>
          <w:bCs/>
          <w:sz w:val="24"/>
          <w:szCs w:val="24"/>
          <w:lang w:val="en-ZA"/>
        </w:rPr>
        <w:t>DNS</w:t>
      </w:r>
      <w:proofErr w:type="spellEnd"/>
      <w:proofErr w:type="gramEnd"/>
      <w:r w:rsidRPr="004C31C9">
        <w:rPr>
          <w:rFonts w:ascii="Times New Roman" w:hAnsi="Times New Roman"/>
          <w:b/>
          <w:bCs/>
          <w:sz w:val="24"/>
          <w:szCs w:val="24"/>
          <w:lang w:val="en-ZA"/>
        </w:rPr>
        <w:t xml:space="preserve"> CAA: No (more </w:t>
      </w:r>
      <w:proofErr w:type="gramStart"/>
      <w:r w:rsidRPr="004C31C9">
        <w:rPr>
          <w:rFonts w:ascii="Times New Roman" w:hAnsi="Times New Roman"/>
          <w:b/>
          <w:bCs/>
          <w:sz w:val="24"/>
          <w:szCs w:val="24"/>
          <w:lang w:val="en-ZA"/>
        </w:rPr>
        <w:t>info)</w:t>
      </w:r>
      <w:r w:rsidRPr="004C31C9">
        <w:rPr>
          <w:rFonts w:ascii="Times New Roman" w:hAnsi="Times New Roman"/>
          <w:sz w:val="24"/>
          <w:szCs w:val="24"/>
          <w:lang w:val="en-ZA"/>
        </w:rPr>
        <w:t>This</w:t>
      </w:r>
      <w:proofErr w:type="gramEnd"/>
      <w:r w:rsidRPr="004C31C9">
        <w:rPr>
          <w:rFonts w:ascii="Times New Roman" w:hAnsi="Times New Roman"/>
          <w:sz w:val="24"/>
          <w:szCs w:val="24"/>
          <w:lang w:val="en-ZA"/>
        </w:rPr>
        <w:t xml:space="preserve"> indicates that the domain does not implement a DNS Certification Authority Authorization (CAA) record. CAA is a DNS-based security mechanism defined by the CA/Browser Forum, requiring Certificate Authorities to check whether they are authorized to issue certificates for a domain</w:t>
      </w:r>
    </w:p>
    <w:p w14:paraId="0F4316AD" w14:textId="77777777" w:rsidR="00C95FA4" w:rsidRPr="004C31C9" w:rsidRDefault="00C95FA4" w:rsidP="00455BD9">
      <w:pPr>
        <w:spacing w:line="360" w:lineRule="auto"/>
        <w:jc w:val="left"/>
        <w:rPr>
          <w:rFonts w:ascii="Times New Roman" w:hAnsi="Times New Roman"/>
          <w:sz w:val="24"/>
          <w:szCs w:val="24"/>
        </w:rPr>
      </w:pPr>
    </w:p>
    <w:p w14:paraId="42118E1B" w14:textId="7E96681E" w:rsidR="00C907DD" w:rsidRPr="004C31C9" w:rsidRDefault="00C907DD" w:rsidP="00455BD9">
      <w:pPr>
        <w:pStyle w:val="ListParagraph"/>
        <w:numPr>
          <w:ilvl w:val="0"/>
          <w:numId w:val="17"/>
        </w:numPr>
        <w:spacing w:line="360" w:lineRule="auto"/>
        <w:jc w:val="left"/>
        <w:rPr>
          <w:rFonts w:ascii="Times New Roman" w:hAnsi="Times New Roman"/>
          <w:b/>
          <w:bCs/>
          <w:sz w:val="24"/>
          <w:szCs w:val="24"/>
        </w:rPr>
      </w:pPr>
      <w:r w:rsidRPr="004C31C9">
        <w:rPr>
          <w:rFonts w:ascii="Times New Roman" w:hAnsi="Times New Roman"/>
          <w:b/>
          <w:bCs/>
          <w:sz w:val="24"/>
          <w:szCs w:val="24"/>
        </w:rPr>
        <w:t>Risk</w:t>
      </w:r>
    </w:p>
    <w:p w14:paraId="4D98BB32" w14:textId="77777777" w:rsidR="00455BD9" w:rsidRPr="004C31C9" w:rsidRDefault="00C907DD" w:rsidP="00455BD9">
      <w:pPr>
        <w:spacing w:line="360" w:lineRule="auto"/>
        <w:jc w:val="left"/>
        <w:rPr>
          <w:rFonts w:ascii="Times New Roman" w:hAnsi="Times New Roman"/>
          <w:sz w:val="24"/>
          <w:szCs w:val="24"/>
          <w:lang w:val="en-ZA"/>
        </w:rPr>
      </w:pPr>
      <w:proofErr w:type="gramStart"/>
      <w:r w:rsidRPr="004C31C9">
        <w:rPr>
          <w:rFonts w:ascii="Times New Roman" w:hAnsi="Times New Roman"/>
          <w:sz w:val="24"/>
          <w:szCs w:val="24"/>
        </w:rPr>
        <w:t>The</w:t>
      </w:r>
      <w:r w:rsidR="00455BD9" w:rsidRPr="004C31C9">
        <w:rPr>
          <w:rFonts w:ascii="Times New Roman" w:hAnsi="Times New Roman"/>
          <w:sz w:val="24"/>
          <w:szCs w:val="24"/>
        </w:rPr>
        <w:t xml:space="preserve"> </w:t>
      </w:r>
      <w:r w:rsidR="00455BD9" w:rsidRPr="004C31C9">
        <w:rPr>
          <w:rFonts w:ascii="Times New Roman" w:hAnsi="Times New Roman"/>
          <w:sz w:val="24"/>
          <w:szCs w:val="24"/>
          <w:lang w:val="en-ZA"/>
        </w:rPr>
        <w:t>The</w:t>
      </w:r>
      <w:proofErr w:type="gramEnd"/>
      <w:r w:rsidR="00455BD9" w:rsidRPr="004C31C9">
        <w:rPr>
          <w:rFonts w:ascii="Times New Roman" w:hAnsi="Times New Roman"/>
          <w:sz w:val="24"/>
          <w:szCs w:val="24"/>
          <w:lang w:val="en-ZA"/>
        </w:rPr>
        <w:t xml:space="preserve"> absence of a DNS Certification Authority Authorization (CAA) record exposes the domain to unrestricted certificate issuance. This means that any trusted Certificate Authority (CA) can issue an SSL/TLS certificate for the domain without explicit authorization from the domain owner.</w:t>
      </w:r>
    </w:p>
    <w:p w14:paraId="775259E2" w14:textId="77777777" w:rsidR="00455BD9" w:rsidRPr="004C31C9" w:rsidRDefault="00455BD9" w:rsidP="00455BD9">
      <w:pPr>
        <w:spacing w:line="360" w:lineRule="auto"/>
        <w:jc w:val="left"/>
        <w:rPr>
          <w:rFonts w:ascii="Times New Roman" w:hAnsi="Times New Roman"/>
          <w:sz w:val="24"/>
          <w:szCs w:val="24"/>
          <w:lang w:val="en-ZA"/>
        </w:rPr>
      </w:pPr>
      <w:r w:rsidRPr="004C31C9">
        <w:rPr>
          <w:rFonts w:ascii="Times New Roman" w:hAnsi="Times New Roman"/>
          <w:sz w:val="24"/>
          <w:szCs w:val="24"/>
          <w:lang w:val="en-ZA"/>
        </w:rPr>
        <w:t xml:space="preserve">As defined by the CA/Browser Forum, CAA records act as a control mechanism to limit which CAs are permitted to issue certificates. Without this control, the domain lacks an important layer of </w:t>
      </w:r>
      <w:proofErr w:type="spellStart"/>
      <w:r w:rsidRPr="004C31C9">
        <w:rPr>
          <w:rFonts w:ascii="Times New Roman" w:hAnsi="Times New Roman"/>
          <w:sz w:val="24"/>
          <w:szCs w:val="24"/>
          <w:lang w:val="en-ZA"/>
        </w:rPr>
        <w:t>defense</w:t>
      </w:r>
      <w:proofErr w:type="spellEnd"/>
      <w:r w:rsidRPr="004C31C9">
        <w:rPr>
          <w:rFonts w:ascii="Times New Roman" w:hAnsi="Times New Roman"/>
          <w:sz w:val="24"/>
          <w:szCs w:val="24"/>
          <w:lang w:val="en-ZA"/>
        </w:rPr>
        <w:t>, increasing the risk of certificate mis-issuance and unauthorized trust relationships.</w:t>
      </w:r>
    </w:p>
    <w:p w14:paraId="36856C4A" w14:textId="2D4F2272" w:rsidR="00C907DD" w:rsidRPr="004C31C9" w:rsidRDefault="00C907DD" w:rsidP="00455BD9">
      <w:pPr>
        <w:spacing w:line="360" w:lineRule="auto"/>
        <w:jc w:val="left"/>
        <w:rPr>
          <w:rFonts w:ascii="Times New Roman" w:hAnsi="Times New Roman"/>
          <w:sz w:val="24"/>
          <w:szCs w:val="24"/>
        </w:rPr>
      </w:pPr>
      <w:r w:rsidRPr="004C31C9">
        <w:rPr>
          <w:rFonts w:ascii="Times New Roman" w:hAnsi="Times New Roman"/>
          <w:sz w:val="24"/>
          <w:szCs w:val="24"/>
        </w:rPr>
        <w:t xml:space="preserve"> </w:t>
      </w:r>
    </w:p>
    <w:p w14:paraId="37981B7D" w14:textId="05B138FE" w:rsidR="00C907DD" w:rsidRPr="004C31C9" w:rsidRDefault="00C907DD" w:rsidP="00455BD9">
      <w:pPr>
        <w:pStyle w:val="ListParagraph"/>
        <w:numPr>
          <w:ilvl w:val="0"/>
          <w:numId w:val="17"/>
        </w:numPr>
        <w:spacing w:line="360" w:lineRule="auto"/>
        <w:jc w:val="left"/>
        <w:rPr>
          <w:rFonts w:ascii="Times New Roman" w:hAnsi="Times New Roman"/>
          <w:b/>
          <w:bCs/>
          <w:sz w:val="24"/>
          <w:szCs w:val="24"/>
        </w:rPr>
      </w:pPr>
      <w:r w:rsidRPr="004C31C9">
        <w:rPr>
          <w:rFonts w:ascii="Times New Roman" w:hAnsi="Times New Roman"/>
          <w:b/>
          <w:bCs/>
          <w:sz w:val="24"/>
          <w:szCs w:val="24"/>
        </w:rPr>
        <w:t>Consequences of the deficiency</w:t>
      </w:r>
    </w:p>
    <w:p w14:paraId="3A5BFDDD" w14:textId="75A5470D" w:rsidR="00455BD9" w:rsidRPr="004C31C9" w:rsidRDefault="00455BD9" w:rsidP="00455BD9">
      <w:pPr>
        <w:spacing w:line="360" w:lineRule="auto"/>
        <w:jc w:val="left"/>
        <w:rPr>
          <w:rFonts w:ascii="Times New Roman" w:hAnsi="Times New Roman"/>
          <w:sz w:val="24"/>
          <w:szCs w:val="24"/>
          <w:lang w:val="en-ZA"/>
        </w:rPr>
      </w:pPr>
      <w:r w:rsidRPr="004C31C9">
        <w:rPr>
          <w:rFonts w:ascii="Times New Roman" w:hAnsi="Times New Roman"/>
          <w:sz w:val="24"/>
          <w:szCs w:val="24"/>
          <w:lang w:val="en-ZA"/>
        </w:rPr>
        <w:t>The lack of DNS CAA records can lead to several security consequences:</w:t>
      </w:r>
    </w:p>
    <w:p w14:paraId="7626E744" w14:textId="77777777" w:rsidR="00455BD9" w:rsidRPr="004C31C9" w:rsidRDefault="00455BD9" w:rsidP="00455BD9">
      <w:pPr>
        <w:numPr>
          <w:ilvl w:val="0"/>
          <w:numId w:val="19"/>
        </w:numPr>
        <w:spacing w:line="360" w:lineRule="auto"/>
        <w:jc w:val="left"/>
        <w:rPr>
          <w:rFonts w:ascii="Times New Roman" w:hAnsi="Times New Roman"/>
          <w:sz w:val="24"/>
          <w:szCs w:val="24"/>
          <w:lang w:val="en-ZA"/>
        </w:rPr>
      </w:pPr>
      <w:r w:rsidRPr="004C31C9">
        <w:rPr>
          <w:rFonts w:ascii="Times New Roman" w:hAnsi="Times New Roman"/>
          <w:sz w:val="24"/>
          <w:szCs w:val="24"/>
          <w:lang w:val="en-ZA"/>
        </w:rPr>
        <w:t xml:space="preserve">An attacker could potentially obtain a </w:t>
      </w:r>
      <w:r w:rsidRPr="004C31C9">
        <w:rPr>
          <w:rFonts w:ascii="Times New Roman" w:hAnsi="Times New Roman"/>
          <w:b/>
          <w:bCs/>
          <w:sz w:val="24"/>
          <w:szCs w:val="24"/>
          <w:lang w:val="en-ZA"/>
        </w:rPr>
        <w:t>fraudulent SSL/TLS certificate</w:t>
      </w:r>
      <w:r w:rsidRPr="004C31C9">
        <w:rPr>
          <w:rFonts w:ascii="Times New Roman" w:hAnsi="Times New Roman"/>
          <w:sz w:val="24"/>
          <w:szCs w:val="24"/>
          <w:lang w:val="en-ZA"/>
        </w:rPr>
        <w:t xml:space="preserve"> for the domain from a compromised or improperly validated CA. </w:t>
      </w:r>
    </w:p>
    <w:p w14:paraId="4D830FB1" w14:textId="63137254" w:rsidR="00455BD9" w:rsidRPr="004C31C9" w:rsidRDefault="00455BD9" w:rsidP="00455BD9">
      <w:pPr>
        <w:numPr>
          <w:ilvl w:val="0"/>
          <w:numId w:val="19"/>
        </w:numPr>
        <w:spacing w:line="360" w:lineRule="auto"/>
        <w:jc w:val="left"/>
        <w:rPr>
          <w:rFonts w:ascii="Times New Roman" w:hAnsi="Times New Roman"/>
          <w:sz w:val="24"/>
          <w:szCs w:val="24"/>
          <w:lang w:val="en-ZA"/>
        </w:rPr>
      </w:pPr>
      <w:r w:rsidRPr="004C31C9">
        <w:rPr>
          <w:rFonts w:ascii="Times New Roman" w:hAnsi="Times New Roman"/>
          <w:sz w:val="24"/>
          <w:szCs w:val="24"/>
          <w:lang w:val="en-ZA"/>
        </w:rPr>
        <w:t xml:space="preserve">This certificate could then be used to perform </w:t>
      </w:r>
      <w:r w:rsidRPr="004C31C9">
        <w:rPr>
          <w:rFonts w:ascii="Times New Roman" w:hAnsi="Times New Roman"/>
          <w:b/>
          <w:bCs/>
          <w:sz w:val="24"/>
          <w:szCs w:val="24"/>
          <w:lang w:val="en-ZA"/>
        </w:rPr>
        <w:t>Man-in-the-Middle (MITM) attacks</w:t>
      </w:r>
      <w:r w:rsidRPr="004C31C9">
        <w:rPr>
          <w:rFonts w:ascii="Times New Roman" w:hAnsi="Times New Roman"/>
          <w:sz w:val="24"/>
          <w:szCs w:val="24"/>
          <w:lang w:val="en-ZA"/>
        </w:rPr>
        <w:t xml:space="preserve">, allowing interception and decryption of sensitive communications, thereby undermining the guarantees provided by Transport Layer Security. </w:t>
      </w:r>
    </w:p>
    <w:p w14:paraId="37FDDA09" w14:textId="77777777" w:rsidR="00455BD9" w:rsidRPr="004C31C9" w:rsidRDefault="00455BD9" w:rsidP="00455BD9">
      <w:pPr>
        <w:numPr>
          <w:ilvl w:val="0"/>
          <w:numId w:val="19"/>
        </w:numPr>
        <w:spacing w:line="360" w:lineRule="auto"/>
        <w:jc w:val="left"/>
        <w:rPr>
          <w:rFonts w:ascii="Times New Roman" w:hAnsi="Times New Roman"/>
          <w:sz w:val="24"/>
          <w:szCs w:val="24"/>
          <w:lang w:val="en-ZA"/>
        </w:rPr>
      </w:pPr>
      <w:r w:rsidRPr="004C31C9">
        <w:rPr>
          <w:rFonts w:ascii="Times New Roman" w:hAnsi="Times New Roman"/>
          <w:sz w:val="24"/>
          <w:szCs w:val="24"/>
          <w:lang w:val="en-ZA"/>
        </w:rPr>
        <w:t xml:space="preserve">Attackers may also create convincing phishing websites using valid HTTPS certificates, increasing the likelihood of credential theft or financial fraud. </w:t>
      </w:r>
    </w:p>
    <w:p w14:paraId="20A251DB" w14:textId="77777777" w:rsidR="00455BD9" w:rsidRPr="004C31C9" w:rsidRDefault="00455BD9" w:rsidP="00455BD9">
      <w:pPr>
        <w:numPr>
          <w:ilvl w:val="0"/>
          <w:numId w:val="19"/>
        </w:numPr>
        <w:spacing w:line="360" w:lineRule="auto"/>
        <w:jc w:val="left"/>
        <w:rPr>
          <w:rFonts w:ascii="Times New Roman" w:hAnsi="Times New Roman"/>
          <w:sz w:val="24"/>
          <w:szCs w:val="24"/>
          <w:lang w:val="en-ZA"/>
        </w:rPr>
      </w:pPr>
      <w:r w:rsidRPr="004C31C9">
        <w:rPr>
          <w:rFonts w:ascii="Times New Roman" w:hAnsi="Times New Roman"/>
          <w:sz w:val="24"/>
          <w:szCs w:val="24"/>
          <w:lang w:val="en-ZA"/>
        </w:rPr>
        <w:t>Additionally, without CAA reporting mechanisms, the domain owner may have no visibility into unauthorized certificate issuance attempts, delaying detection and response.</w:t>
      </w:r>
    </w:p>
    <w:p w14:paraId="6163649F" w14:textId="0E2AF615" w:rsidR="00C907DD" w:rsidRPr="004C31C9" w:rsidRDefault="00C907DD" w:rsidP="00455BD9">
      <w:pPr>
        <w:spacing w:line="360" w:lineRule="auto"/>
        <w:jc w:val="left"/>
        <w:rPr>
          <w:rFonts w:ascii="Times New Roman" w:hAnsi="Times New Roman"/>
          <w:sz w:val="24"/>
          <w:szCs w:val="24"/>
        </w:rPr>
      </w:pPr>
    </w:p>
    <w:p w14:paraId="3D181C47" w14:textId="48CBA0FA" w:rsidR="00C907DD" w:rsidRPr="004C31C9" w:rsidRDefault="00C907DD" w:rsidP="00455BD9">
      <w:pPr>
        <w:pStyle w:val="ListParagraph"/>
        <w:numPr>
          <w:ilvl w:val="0"/>
          <w:numId w:val="17"/>
        </w:numPr>
        <w:spacing w:line="360" w:lineRule="auto"/>
        <w:jc w:val="left"/>
        <w:rPr>
          <w:rFonts w:ascii="Times New Roman" w:hAnsi="Times New Roman"/>
          <w:b/>
          <w:bCs/>
          <w:sz w:val="24"/>
          <w:szCs w:val="24"/>
        </w:rPr>
      </w:pPr>
      <w:r w:rsidRPr="004C31C9">
        <w:rPr>
          <w:rFonts w:ascii="Times New Roman" w:hAnsi="Times New Roman"/>
          <w:b/>
          <w:bCs/>
          <w:sz w:val="24"/>
          <w:szCs w:val="24"/>
        </w:rPr>
        <w:t>Proposal of the solution</w:t>
      </w:r>
    </w:p>
    <w:p w14:paraId="72C0AFD6" w14:textId="0C49A064" w:rsidR="00455BD9" w:rsidRPr="004C31C9" w:rsidRDefault="00455BD9" w:rsidP="00455BD9">
      <w:pPr>
        <w:spacing w:line="360" w:lineRule="auto"/>
        <w:jc w:val="left"/>
        <w:rPr>
          <w:rFonts w:ascii="Times New Roman" w:hAnsi="Times New Roman"/>
          <w:sz w:val="24"/>
          <w:szCs w:val="24"/>
          <w:lang w:val="en-ZA"/>
        </w:rPr>
      </w:pPr>
      <w:r w:rsidRPr="004C31C9">
        <w:rPr>
          <w:rFonts w:ascii="Times New Roman" w:hAnsi="Times New Roman"/>
          <w:sz w:val="24"/>
          <w:szCs w:val="24"/>
          <w:lang w:val="en-ZA"/>
        </w:rPr>
        <w:t xml:space="preserve">To mitigate these risks, domain owners should implement </w:t>
      </w:r>
      <w:r w:rsidRPr="004C31C9">
        <w:rPr>
          <w:rFonts w:ascii="Times New Roman" w:hAnsi="Times New Roman"/>
          <w:b/>
          <w:bCs/>
          <w:sz w:val="24"/>
          <w:szCs w:val="24"/>
          <w:lang w:val="en-ZA"/>
        </w:rPr>
        <w:t>DNS CAA records</w:t>
      </w:r>
      <w:r w:rsidRPr="004C31C9">
        <w:rPr>
          <w:rFonts w:ascii="Times New Roman" w:hAnsi="Times New Roman"/>
          <w:sz w:val="24"/>
          <w:szCs w:val="24"/>
          <w:lang w:val="en-ZA"/>
        </w:rPr>
        <w:t xml:space="preserve"> as part of their SSL/TLS security strategy.</w:t>
      </w:r>
    </w:p>
    <w:p w14:paraId="652690A3" w14:textId="77777777" w:rsidR="00455BD9" w:rsidRPr="004C31C9" w:rsidRDefault="00455BD9" w:rsidP="00455BD9">
      <w:pPr>
        <w:numPr>
          <w:ilvl w:val="0"/>
          <w:numId w:val="20"/>
        </w:numPr>
        <w:spacing w:line="360" w:lineRule="auto"/>
        <w:jc w:val="left"/>
        <w:rPr>
          <w:rFonts w:ascii="Times New Roman" w:hAnsi="Times New Roman"/>
          <w:sz w:val="24"/>
          <w:szCs w:val="24"/>
          <w:lang w:val="en-ZA"/>
        </w:rPr>
      </w:pPr>
      <w:r w:rsidRPr="004C31C9">
        <w:rPr>
          <w:rFonts w:ascii="Times New Roman" w:hAnsi="Times New Roman"/>
          <w:sz w:val="24"/>
          <w:szCs w:val="24"/>
          <w:lang w:val="en-ZA"/>
        </w:rPr>
        <w:t xml:space="preserve">Domain owners should explicitly specify which Certificate Authorities are authorized to issue certificates for their domain. </w:t>
      </w:r>
    </w:p>
    <w:p w14:paraId="1387ACA3" w14:textId="77777777" w:rsidR="00455BD9" w:rsidRPr="004C31C9" w:rsidRDefault="00455BD9" w:rsidP="00455BD9">
      <w:pPr>
        <w:numPr>
          <w:ilvl w:val="0"/>
          <w:numId w:val="20"/>
        </w:numPr>
        <w:spacing w:line="360" w:lineRule="auto"/>
        <w:jc w:val="left"/>
        <w:rPr>
          <w:rFonts w:ascii="Times New Roman" w:hAnsi="Times New Roman"/>
          <w:sz w:val="24"/>
          <w:szCs w:val="24"/>
          <w:lang w:val="en-ZA"/>
        </w:rPr>
      </w:pPr>
      <w:r w:rsidRPr="004C31C9">
        <w:rPr>
          <w:rFonts w:ascii="Times New Roman" w:hAnsi="Times New Roman"/>
          <w:sz w:val="24"/>
          <w:szCs w:val="24"/>
          <w:lang w:val="en-ZA"/>
        </w:rPr>
        <w:t xml:space="preserve">This restriction reduces the risk of fraudulent certificate issuance by ensuring that only trusted CAs can generate valid certificates. </w:t>
      </w:r>
    </w:p>
    <w:p w14:paraId="56F6A083" w14:textId="77777777" w:rsidR="00455BD9" w:rsidRPr="004C31C9" w:rsidRDefault="00455BD9" w:rsidP="00455BD9">
      <w:pPr>
        <w:numPr>
          <w:ilvl w:val="0"/>
          <w:numId w:val="20"/>
        </w:numPr>
        <w:spacing w:line="360" w:lineRule="auto"/>
        <w:jc w:val="left"/>
        <w:rPr>
          <w:rFonts w:ascii="Times New Roman" w:hAnsi="Times New Roman"/>
          <w:sz w:val="24"/>
          <w:szCs w:val="24"/>
          <w:lang w:val="en-ZA"/>
        </w:rPr>
      </w:pPr>
      <w:r w:rsidRPr="004C31C9">
        <w:rPr>
          <w:rFonts w:ascii="Times New Roman" w:hAnsi="Times New Roman"/>
          <w:sz w:val="24"/>
          <w:szCs w:val="24"/>
          <w:lang w:val="en-ZA"/>
        </w:rPr>
        <w:t>It is also recommended to include reporting mechanisms</w:t>
      </w:r>
      <w:r w:rsidRPr="004C31C9">
        <w:rPr>
          <w:rFonts w:ascii="Times New Roman" w:hAnsi="Times New Roman"/>
          <w:b/>
          <w:bCs/>
          <w:sz w:val="24"/>
          <w:szCs w:val="24"/>
          <w:lang w:val="en-ZA"/>
        </w:rPr>
        <w:t xml:space="preserve"> (</w:t>
      </w:r>
      <w:proofErr w:type="spellStart"/>
      <w:r w:rsidRPr="004C31C9">
        <w:rPr>
          <w:rFonts w:ascii="Times New Roman" w:hAnsi="Times New Roman"/>
          <w:b/>
          <w:bCs/>
          <w:sz w:val="24"/>
          <w:szCs w:val="24"/>
          <w:lang w:val="en-ZA"/>
        </w:rPr>
        <w:t>iodef</w:t>
      </w:r>
      <w:proofErr w:type="spellEnd"/>
      <w:r w:rsidRPr="004C31C9">
        <w:rPr>
          <w:rFonts w:ascii="Times New Roman" w:hAnsi="Times New Roman"/>
          <w:b/>
          <w:bCs/>
          <w:sz w:val="24"/>
          <w:szCs w:val="24"/>
          <w:lang w:val="en-ZA"/>
        </w:rPr>
        <w:t>)</w:t>
      </w:r>
      <w:r w:rsidRPr="004C31C9">
        <w:rPr>
          <w:rFonts w:ascii="Times New Roman" w:hAnsi="Times New Roman"/>
          <w:sz w:val="24"/>
          <w:szCs w:val="24"/>
          <w:lang w:val="en-ZA"/>
        </w:rPr>
        <w:t xml:space="preserve"> to receive alerts about unauthorized issuance attempts. </w:t>
      </w:r>
    </w:p>
    <w:p w14:paraId="4E789D60" w14:textId="77777777" w:rsidR="00455BD9" w:rsidRPr="004C31C9" w:rsidRDefault="00455BD9" w:rsidP="00455BD9">
      <w:pPr>
        <w:numPr>
          <w:ilvl w:val="0"/>
          <w:numId w:val="20"/>
        </w:numPr>
        <w:spacing w:line="360" w:lineRule="auto"/>
        <w:jc w:val="left"/>
        <w:rPr>
          <w:rFonts w:ascii="Times New Roman" w:hAnsi="Times New Roman"/>
          <w:sz w:val="24"/>
          <w:szCs w:val="24"/>
          <w:lang w:val="en-ZA"/>
        </w:rPr>
      </w:pPr>
      <w:r w:rsidRPr="004C31C9">
        <w:rPr>
          <w:rFonts w:ascii="Times New Roman" w:hAnsi="Times New Roman"/>
          <w:sz w:val="24"/>
          <w:szCs w:val="24"/>
          <w:lang w:val="en-ZA"/>
        </w:rPr>
        <w:t>By implementing DNS CAA records, organizations can strengthen their security posture, enforce certificate issuance policies, and enhance overall trust in their web infrastructure.</w:t>
      </w:r>
    </w:p>
    <w:p w14:paraId="61019493" w14:textId="043A5946" w:rsidR="00C907DD" w:rsidRPr="00A668D3" w:rsidRDefault="00C907DD" w:rsidP="00C907DD">
      <w:pPr>
        <w:spacing w:line="360" w:lineRule="auto"/>
        <w:rPr>
          <w:rFonts w:asciiTheme="minorHAnsi" w:hAnsiTheme="minorHAnsi" w:cstheme="minorHAnsi"/>
          <w:sz w:val="24"/>
          <w:szCs w:val="24"/>
        </w:rPr>
      </w:pPr>
    </w:p>
    <w:p w14:paraId="14ADC1DE" w14:textId="4BF2864E" w:rsidR="00C907DD" w:rsidRPr="00A668D3" w:rsidRDefault="00C907DD" w:rsidP="00F27D1E">
      <w:pPr>
        <w:pStyle w:val="TOCHeading"/>
        <w:numPr>
          <w:ilvl w:val="1"/>
          <w:numId w:val="2"/>
        </w:numPr>
        <w:ind w:left="900" w:hanging="540"/>
        <w:rPr>
          <w:rFonts w:asciiTheme="minorHAnsi" w:hAnsiTheme="minorHAnsi" w:cstheme="minorHAnsi"/>
        </w:rPr>
      </w:pPr>
      <w:bookmarkStart w:id="9" w:name="_Toc165376804"/>
      <w:r w:rsidRPr="00A668D3">
        <w:rPr>
          <w:rFonts w:asciiTheme="minorHAnsi" w:hAnsiTheme="minorHAnsi" w:cstheme="minorHAnsi"/>
        </w:rPr>
        <w:lastRenderedPageBreak/>
        <w:t>Configuration</w:t>
      </w:r>
      <w:bookmarkEnd w:id="9"/>
      <w:r w:rsidRPr="00A668D3">
        <w:rPr>
          <w:rFonts w:asciiTheme="minorHAnsi" w:hAnsiTheme="minorHAnsi" w:cstheme="minorHAnsi"/>
        </w:rPr>
        <w:t xml:space="preserve"> </w:t>
      </w:r>
    </w:p>
    <w:p w14:paraId="68F31BCA" w14:textId="5D6FD1A7" w:rsidR="00C907DD" w:rsidRPr="00A668D3" w:rsidRDefault="00455BD9" w:rsidP="00C907DD">
      <w:pPr>
        <w:spacing w:line="360" w:lineRule="auto"/>
        <w:jc w:val="center"/>
        <w:rPr>
          <w:rFonts w:asciiTheme="minorHAnsi" w:hAnsiTheme="minorHAnsi" w:cstheme="minorHAnsi"/>
          <w:sz w:val="24"/>
          <w:szCs w:val="24"/>
        </w:rPr>
      </w:pPr>
      <w:r w:rsidRPr="00A668D3">
        <w:rPr>
          <w:rFonts w:asciiTheme="minorHAnsi" w:hAnsiTheme="minorHAnsi" w:cstheme="minorHAnsi"/>
          <w:noProof/>
        </w:rPr>
        <w:drawing>
          <wp:inline distT="0" distB="0" distL="0" distR="0" wp14:anchorId="7DD94D7D" wp14:editId="70055691">
            <wp:extent cx="5729605" cy="5296535"/>
            <wp:effectExtent l="0" t="0" r="4445" b="0"/>
            <wp:docPr id="3421109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9605" cy="5296535"/>
                    </a:xfrm>
                    <a:prstGeom prst="rect">
                      <a:avLst/>
                    </a:prstGeom>
                    <a:noFill/>
                    <a:ln>
                      <a:noFill/>
                    </a:ln>
                  </pic:spPr>
                </pic:pic>
              </a:graphicData>
            </a:graphic>
          </wp:inline>
        </w:drawing>
      </w:r>
    </w:p>
    <w:p w14:paraId="3872D483" w14:textId="3ACE0FF7" w:rsidR="00C907DD" w:rsidRPr="004C31C9" w:rsidRDefault="00C907DD" w:rsidP="00C907DD">
      <w:pPr>
        <w:pStyle w:val="Caption"/>
        <w:rPr>
          <w:szCs w:val="24"/>
        </w:rPr>
      </w:pPr>
      <w:bookmarkStart w:id="10" w:name="_Toc165376069"/>
      <w:r w:rsidRPr="004C31C9">
        <w:t xml:space="preserve">Figure </w:t>
      </w:r>
      <w:fldSimple w:instr=" SEQ Figure \* ARABIC ">
        <w:r w:rsidR="00A14981" w:rsidRPr="004C31C9">
          <w:rPr>
            <w:noProof/>
          </w:rPr>
          <w:t>3</w:t>
        </w:r>
      </w:fldSimple>
      <w:r w:rsidRPr="004C31C9">
        <w:t xml:space="preserve">. </w:t>
      </w:r>
      <w:r w:rsidRPr="004C31C9">
        <w:rPr>
          <w:szCs w:val="24"/>
        </w:rPr>
        <w:t xml:space="preserve">Configuration of </w:t>
      </w:r>
      <w:r w:rsidR="00BF0B6A" w:rsidRPr="004C31C9">
        <w:rPr>
          <w:szCs w:val="24"/>
        </w:rPr>
        <w:t>www.citybyo.co.zw</w:t>
      </w:r>
      <w:bookmarkEnd w:id="10"/>
    </w:p>
    <w:p w14:paraId="24D0F122" w14:textId="77777777" w:rsidR="00C907DD" w:rsidRPr="004C31C9" w:rsidRDefault="00C907DD" w:rsidP="00C907DD">
      <w:pPr>
        <w:rPr>
          <w:rFonts w:ascii="Times New Roman" w:hAnsi="Times New Roman"/>
        </w:rPr>
      </w:pPr>
    </w:p>
    <w:p w14:paraId="3F19C7CB" w14:textId="77777777" w:rsidR="00A668D3" w:rsidRPr="004C31C9" w:rsidRDefault="00C907DD" w:rsidP="00A668D3">
      <w:pPr>
        <w:spacing w:line="360" w:lineRule="auto"/>
        <w:rPr>
          <w:rFonts w:ascii="Times New Roman" w:hAnsi="Times New Roman"/>
          <w:sz w:val="24"/>
          <w:szCs w:val="24"/>
          <w:lang w:val="en-ZA"/>
        </w:rPr>
      </w:pPr>
      <w:r w:rsidRPr="004C31C9">
        <w:rPr>
          <w:rFonts w:ascii="Times New Roman" w:hAnsi="Times New Roman"/>
          <w:sz w:val="24"/>
          <w:szCs w:val="24"/>
        </w:rPr>
        <w:t xml:space="preserve">All </w:t>
      </w:r>
      <w:r w:rsidR="00A668D3" w:rsidRPr="004C31C9">
        <w:rPr>
          <w:rFonts w:ascii="Times New Roman" w:hAnsi="Times New Roman"/>
          <w:sz w:val="24"/>
          <w:szCs w:val="24"/>
          <w:lang w:val="en-ZA"/>
        </w:rPr>
        <w:t xml:space="preserve">The </w:t>
      </w:r>
      <w:proofErr w:type="gramStart"/>
      <w:r w:rsidR="00A668D3" w:rsidRPr="004C31C9">
        <w:rPr>
          <w:rFonts w:ascii="Times New Roman" w:hAnsi="Times New Roman"/>
          <w:sz w:val="24"/>
          <w:szCs w:val="24"/>
          <w:lang w:val="en-ZA"/>
        </w:rPr>
        <w:t>configuration</w:t>
      </w:r>
      <w:proofErr w:type="gramEnd"/>
      <w:r w:rsidR="00A668D3" w:rsidRPr="004C31C9">
        <w:rPr>
          <w:rFonts w:ascii="Times New Roman" w:hAnsi="Times New Roman"/>
          <w:sz w:val="24"/>
          <w:szCs w:val="24"/>
          <w:lang w:val="en-ZA"/>
        </w:rPr>
        <w:t xml:space="preserve"> shown in the analysis reveals that the server supports outdated protocols such as </w:t>
      </w:r>
      <w:r w:rsidR="00A668D3" w:rsidRPr="004C31C9">
        <w:rPr>
          <w:rFonts w:ascii="Times New Roman" w:hAnsi="Times New Roman"/>
          <w:b/>
          <w:bCs/>
          <w:sz w:val="24"/>
          <w:szCs w:val="24"/>
          <w:lang w:val="en-ZA"/>
        </w:rPr>
        <w:t>SSL 3.0, TLS 1.0, and TLS 1.1</w:t>
      </w:r>
      <w:r w:rsidR="00A668D3" w:rsidRPr="004C31C9">
        <w:rPr>
          <w:rFonts w:ascii="Times New Roman" w:hAnsi="Times New Roman"/>
          <w:sz w:val="24"/>
          <w:szCs w:val="24"/>
          <w:lang w:val="en-ZA"/>
        </w:rPr>
        <w:t xml:space="preserve">, while </w:t>
      </w:r>
      <w:r w:rsidR="00A668D3" w:rsidRPr="004C31C9">
        <w:rPr>
          <w:rFonts w:ascii="Times New Roman" w:hAnsi="Times New Roman"/>
          <w:b/>
          <w:bCs/>
          <w:sz w:val="24"/>
          <w:szCs w:val="24"/>
          <w:lang w:val="en-ZA"/>
        </w:rPr>
        <w:t>TLS 1.3 is not enabled</w:t>
      </w:r>
      <w:r w:rsidR="00A668D3" w:rsidRPr="004C31C9">
        <w:rPr>
          <w:rFonts w:ascii="Times New Roman" w:hAnsi="Times New Roman"/>
          <w:sz w:val="24"/>
          <w:szCs w:val="24"/>
          <w:lang w:val="en-ZA"/>
        </w:rPr>
        <w:t xml:space="preserve">. Additionally, several cipher suites are marked as </w:t>
      </w:r>
      <w:r w:rsidR="00A668D3" w:rsidRPr="004C31C9">
        <w:rPr>
          <w:rFonts w:ascii="Times New Roman" w:hAnsi="Times New Roman"/>
          <w:b/>
          <w:bCs/>
          <w:sz w:val="24"/>
          <w:szCs w:val="24"/>
          <w:lang w:val="en-ZA"/>
        </w:rPr>
        <w:t>WEAK or INSECURE</w:t>
      </w:r>
      <w:r w:rsidR="00A668D3" w:rsidRPr="004C31C9">
        <w:rPr>
          <w:rFonts w:ascii="Times New Roman" w:hAnsi="Times New Roman"/>
          <w:sz w:val="24"/>
          <w:szCs w:val="24"/>
          <w:lang w:val="en-ZA"/>
        </w:rPr>
        <w:t xml:space="preserve">, including those using </w:t>
      </w:r>
      <w:r w:rsidR="00A668D3" w:rsidRPr="004C31C9">
        <w:rPr>
          <w:rFonts w:ascii="Times New Roman" w:hAnsi="Times New Roman"/>
          <w:b/>
          <w:bCs/>
          <w:sz w:val="24"/>
          <w:szCs w:val="24"/>
          <w:lang w:val="en-ZA"/>
        </w:rPr>
        <w:t>RC4, 3DES</w:t>
      </w:r>
      <w:r w:rsidR="00A668D3" w:rsidRPr="004C31C9">
        <w:rPr>
          <w:rFonts w:ascii="Times New Roman" w:hAnsi="Times New Roman"/>
          <w:sz w:val="24"/>
          <w:szCs w:val="24"/>
          <w:lang w:val="en-ZA"/>
        </w:rPr>
        <w:t>, and</w:t>
      </w:r>
      <w:r w:rsidR="00A668D3" w:rsidRPr="004C31C9">
        <w:rPr>
          <w:rFonts w:ascii="Times New Roman" w:hAnsi="Times New Roman"/>
          <w:b/>
          <w:bCs/>
          <w:sz w:val="24"/>
          <w:szCs w:val="24"/>
          <w:lang w:val="en-ZA"/>
        </w:rPr>
        <w:t xml:space="preserve"> </w:t>
      </w:r>
      <w:r w:rsidR="00A668D3" w:rsidRPr="004C31C9">
        <w:rPr>
          <w:rFonts w:ascii="Times New Roman" w:hAnsi="Times New Roman"/>
          <w:sz w:val="24"/>
          <w:szCs w:val="24"/>
          <w:lang w:val="en-ZA"/>
        </w:rPr>
        <w:t>CBC-based encryption, as well as weak Diffie-Hellman parameters (1024-bit).</w:t>
      </w:r>
    </w:p>
    <w:p w14:paraId="5B128472" w14:textId="77777777" w:rsidR="00A668D3" w:rsidRPr="004C31C9" w:rsidRDefault="00A668D3" w:rsidP="00A668D3">
      <w:pPr>
        <w:spacing w:line="360" w:lineRule="auto"/>
        <w:rPr>
          <w:rFonts w:ascii="Times New Roman" w:hAnsi="Times New Roman"/>
          <w:sz w:val="24"/>
          <w:szCs w:val="24"/>
          <w:lang w:val="en-ZA"/>
        </w:rPr>
      </w:pPr>
      <w:r w:rsidRPr="004C31C9">
        <w:rPr>
          <w:rFonts w:ascii="Times New Roman" w:hAnsi="Times New Roman"/>
          <w:sz w:val="24"/>
          <w:szCs w:val="24"/>
          <w:lang w:val="en-ZA"/>
        </w:rPr>
        <w:t xml:space="preserve">Although some cipher suites use 128-bit encryption, which is still considered acceptable in certain contexts, the overall configuration is weakened by the presence of deprecated protocols </w:t>
      </w:r>
      <w:r w:rsidRPr="004C31C9">
        <w:rPr>
          <w:rFonts w:ascii="Times New Roman" w:hAnsi="Times New Roman"/>
          <w:sz w:val="24"/>
          <w:szCs w:val="24"/>
          <w:lang w:val="en-ZA"/>
        </w:rPr>
        <w:lastRenderedPageBreak/>
        <w:t>and insecure cryptographic algorithms. These issues significantly reduce the effectiveness of Transport Layer Security in protecting sensitive data.</w:t>
      </w:r>
    </w:p>
    <w:p w14:paraId="517E12C9" w14:textId="706FF11D" w:rsidR="00C907DD" w:rsidRPr="004C31C9" w:rsidRDefault="00C907DD" w:rsidP="00A668D3">
      <w:pPr>
        <w:spacing w:line="360" w:lineRule="auto"/>
        <w:rPr>
          <w:rFonts w:ascii="Times New Roman" w:hAnsi="Times New Roman"/>
          <w:sz w:val="24"/>
          <w:szCs w:val="24"/>
        </w:rPr>
      </w:pPr>
    </w:p>
    <w:p w14:paraId="6CA39344" w14:textId="0C09A668" w:rsidR="00C907DD" w:rsidRPr="004C31C9" w:rsidRDefault="00C907DD" w:rsidP="00A668D3">
      <w:pPr>
        <w:pStyle w:val="ListParagraph"/>
        <w:numPr>
          <w:ilvl w:val="0"/>
          <w:numId w:val="16"/>
        </w:numPr>
        <w:spacing w:line="360" w:lineRule="auto"/>
        <w:rPr>
          <w:rFonts w:ascii="Times New Roman" w:hAnsi="Times New Roman"/>
          <w:b/>
          <w:bCs/>
          <w:sz w:val="24"/>
          <w:szCs w:val="24"/>
        </w:rPr>
      </w:pPr>
      <w:r w:rsidRPr="004C31C9">
        <w:rPr>
          <w:rFonts w:ascii="Times New Roman" w:hAnsi="Times New Roman"/>
          <w:b/>
          <w:bCs/>
          <w:sz w:val="24"/>
          <w:szCs w:val="24"/>
        </w:rPr>
        <w:t xml:space="preserve">Risk </w:t>
      </w:r>
    </w:p>
    <w:p w14:paraId="58175E3B" w14:textId="5DE385B8" w:rsidR="00A668D3" w:rsidRPr="004C31C9" w:rsidRDefault="00A668D3" w:rsidP="00A668D3">
      <w:pPr>
        <w:spacing w:line="360" w:lineRule="auto"/>
        <w:rPr>
          <w:rFonts w:ascii="Times New Roman" w:hAnsi="Times New Roman"/>
          <w:sz w:val="24"/>
          <w:szCs w:val="24"/>
          <w:lang w:val="en-ZA"/>
        </w:rPr>
      </w:pPr>
      <w:r w:rsidRPr="004C31C9">
        <w:rPr>
          <w:rFonts w:ascii="Times New Roman" w:hAnsi="Times New Roman"/>
          <w:sz w:val="24"/>
          <w:szCs w:val="24"/>
          <w:lang w:val="en-ZA"/>
        </w:rPr>
        <w:t>The primary risk associated with this configuration is the increased attack surface due to legacy protocols and weak cipher suites.</w:t>
      </w:r>
    </w:p>
    <w:p w14:paraId="1386E85C" w14:textId="77777777" w:rsidR="00A668D3" w:rsidRPr="004C31C9" w:rsidRDefault="00A668D3" w:rsidP="00A668D3">
      <w:pPr>
        <w:numPr>
          <w:ilvl w:val="0"/>
          <w:numId w:val="21"/>
        </w:numPr>
        <w:spacing w:line="360" w:lineRule="auto"/>
        <w:rPr>
          <w:rFonts w:ascii="Times New Roman" w:hAnsi="Times New Roman"/>
          <w:sz w:val="24"/>
          <w:szCs w:val="24"/>
          <w:lang w:val="en-ZA"/>
        </w:rPr>
      </w:pPr>
      <w:r w:rsidRPr="004C31C9">
        <w:rPr>
          <w:rFonts w:ascii="Times New Roman" w:hAnsi="Times New Roman"/>
          <w:sz w:val="24"/>
          <w:szCs w:val="24"/>
          <w:lang w:val="en-ZA"/>
        </w:rPr>
        <w:t xml:space="preserve">Support for outdated protocols such as SSL 3.0 and TLS 1.0 exposes the server to known cryptographic attacks (e.g., POODLE). </w:t>
      </w:r>
    </w:p>
    <w:p w14:paraId="398CCC9E" w14:textId="77777777" w:rsidR="00A668D3" w:rsidRPr="004C31C9" w:rsidRDefault="00A668D3" w:rsidP="00A668D3">
      <w:pPr>
        <w:numPr>
          <w:ilvl w:val="0"/>
          <w:numId w:val="21"/>
        </w:numPr>
        <w:spacing w:line="360" w:lineRule="auto"/>
        <w:rPr>
          <w:rFonts w:ascii="Times New Roman" w:hAnsi="Times New Roman"/>
          <w:sz w:val="24"/>
          <w:szCs w:val="24"/>
          <w:lang w:val="en-ZA"/>
        </w:rPr>
      </w:pPr>
      <w:r w:rsidRPr="004C31C9">
        <w:rPr>
          <w:rFonts w:ascii="Times New Roman" w:hAnsi="Times New Roman"/>
          <w:sz w:val="24"/>
          <w:szCs w:val="24"/>
          <w:lang w:val="en-ZA"/>
        </w:rPr>
        <w:t xml:space="preserve">The presence of weak and insecure cipher suites (e.g., RC4, 3DES, CBC mode) makes it easier for attackers to exploit vulnerabilities in encryption mechanisms. </w:t>
      </w:r>
    </w:p>
    <w:p w14:paraId="69928FE7" w14:textId="77777777" w:rsidR="00A668D3" w:rsidRPr="004C31C9" w:rsidRDefault="00A668D3" w:rsidP="00A668D3">
      <w:pPr>
        <w:numPr>
          <w:ilvl w:val="0"/>
          <w:numId w:val="21"/>
        </w:numPr>
        <w:spacing w:line="360" w:lineRule="auto"/>
        <w:rPr>
          <w:rFonts w:ascii="Times New Roman" w:hAnsi="Times New Roman"/>
          <w:sz w:val="24"/>
          <w:szCs w:val="24"/>
          <w:lang w:val="en-ZA"/>
        </w:rPr>
      </w:pPr>
      <w:r w:rsidRPr="004C31C9">
        <w:rPr>
          <w:rFonts w:ascii="Times New Roman" w:hAnsi="Times New Roman"/>
          <w:sz w:val="24"/>
          <w:szCs w:val="24"/>
          <w:lang w:val="en-ZA"/>
        </w:rPr>
        <w:t xml:space="preserve">Weak Diffie-Hellman key exchange (1024-bit) increases susceptibility to key exchange attacks. </w:t>
      </w:r>
    </w:p>
    <w:p w14:paraId="36A78E33" w14:textId="77777777" w:rsidR="00A668D3" w:rsidRPr="004C31C9" w:rsidRDefault="00A668D3" w:rsidP="00A668D3">
      <w:pPr>
        <w:numPr>
          <w:ilvl w:val="0"/>
          <w:numId w:val="21"/>
        </w:numPr>
        <w:spacing w:line="360" w:lineRule="auto"/>
        <w:rPr>
          <w:rFonts w:ascii="Times New Roman" w:hAnsi="Times New Roman"/>
          <w:sz w:val="24"/>
          <w:szCs w:val="24"/>
          <w:lang w:val="en-ZA"/>
        </w:rPr>
      </w:pPr>
      <w:r w:rsidRPr="004C31C9">
        <w:rPr>
          <w:rFonts w:ascii="Times New Roman" w:hAnsi="Times New Roman"/>
          <w:sz w:val="24"/>
          <w:szCs w:val="24"/>
          <w:lang w:val="en-ZA"/>
        </w:rPr>
        <w:t>As a result, an attacker with sufficient resources could potentially decrypt intercepted traffic or downgrade connections to weaker protocols, compromising secure communication.</w:t>
      </w:r>
    </w:p>
    <w:p w14:paraId="5A558745" w14:textId="550708FA" w:rsidR="00C907DD" w:rsidRPr="004C31C9" w:rsidRDefault="00C907DD" w:rsidP="00A668D3">
      <w:pPr>
        <w:spacing w:line="360" w:lineRule="auto"/>
        <w:rPr>
          <w:rFonts w:ascii="Times New Roman" w:hAnsi="Times New Roman"/>
          <w:sz w:val="24"/>
          <w:szCs w:val="24"/>
        </w:rPr>
      </w:pPr>
    </w:p>
    <w:p w14:paraId="1E334DBE" w14:textId="32FBC770" w:rsidR="00C907DD" w:rsidRPr="004C31C9" w:rsidRDefault="00C907DD" w:rsidP="00A668D3">
      <w:pPr>
        <w:pStyle w:val="ListParagraph"/>
        <w:numPr>
          <w:ilvl w:val="0"/>
          <w:numId w:val="16"/>
        </w:numPr>
        <w:spacing w:line="360" w:lineRule="auto"/>
        <w:rPr>
          <w:rFonts w:ascii="Times New Roman" w:hAnsi="Times New Roman"/>
          <w:b/>
          <w:bCs/>
          <w:sz w:val="24"/>
          <w:szCs w:val="24"/>
        </w:rPr>
      </w:pPr>
      <w:r w:rsidRPr="004C31C9">
        <w:rPr>
          <w:rFonts w:ascii="Times New Roman" w:hAnsi="Times New Roman"/>
          <w:b/>
          <w:bCs/>
          <w:sz w:val="24"/>
          <w:szCs w:val="24"/>
        </w:rPr>
        <w:t>Consequences of the deficiency</w:t>
      </w:r>
    </w:p>
    <w:p w14:paraId="313A262D" w14:textId="0A6069B1" w:rsidR="00C907DD" w:rsidRPr="004C31C9" w:rsidRDefault="00C907DD" w:rsidP="00A668D3">
      <w:pPr>
        <w:spacing w:line="360" w:lineRule="auto"/>
        <w:rPr>
          <w:rFonts w:ascii="Times New Roman" w:hAnsi="Times New Roman"/>
          <w:sz w:val="24"/>
          <w:szCs w:val="24"/>
        </w:rPr>
      </w:pPr>
      <w:r w:rsidRPr="004C31C9">
        <w:rPr>
          <w:rFonts w:ascii="Times New Roman" w:hAnsi="Times New Roman"/>
          <w:b/>
          <w:bCs/>
          <w:sz w:val="24"/>
          <w:szCs w:val="24"/>
        </w:rPr>
        <w:t>Data Breaches</w:t>
      </w:r>
      <w:r w:rsidRPr="004C31C9">
        <w:rPr>
          <w:rFonts w:ascii="Times New Roman" w:hAnsi="Times New Roman"/>
          <w:sz w:val="24"/>
          <w:szCs w:val="24"/>
        </w:rPr>
        <w:t xml:space="preserve">: </w:t>
      </w:r>
      <w:r w:rsidR="00A668D3" w:rsidRPr="004C31C9">
        <w:rPr>
          <w:rFonts w:ascii="Times New Roman" w:hAnsi="Times New Roman"/>
          <w:sz w:val="24"/>
          <w:szCs w:val="24"/>
        </w:rPr>
        <w:t xml:space="preserve">Sensitive information such as </w:t>
      </w:r>
      <w:proofErr w:type="gramStart"/>
      <w:r w:rsidR="00A668D3" w:rsidRPr="004C31C9">
        <w:rPr>
          <w:rFonts w:ascii="Times New Roman" w:hAnsi="Times New Roman"/>
          <w:sz w:val="24"/>
          <w:szCs w:val="24"/>
        </w:rPr>
        <w:t>personally</w:t>
      </w:r>
      <w:proofErr w:type="gramEnd"/>
      <w:r w:rsidR="00A668D3" w:rsidRPr="004C31C9">
        <w:rPr>
          <w:rFonts w:ascii="Times New Roman" w:hAnsi="Times New Roman"/>
          <w:sz w:val="24"/>
          <w:szCs w:val="24"/>
        </w:rPr>
        <w:t xml:space="preserve"> identifiable information (PII), login credentials, and financial data may be exposed to unauthorized parties.</w:t>
      </w:r>
    </w:p>
    <w:p w14:paraId="1ED75003" w14:textId="630E0ACF" w:rsidR="00C907DD" w:rsidRPr="004C31C9" w:rsidRDefault="00C907DD" w:rsidP="00A668D3">
      <w:pPr>
        <w:spacing w:line="360" w:lineRule="auto"/>
        <w:rPr>
          <w:rFonts w:ascii="Times New Roman" w:hAnsi="Times New Roman"/>
          <w:sz w:val="24"/>
          <w:szCs w:val="24"/>
        </w:rPr>
      </w:pPr>
      <w:r w:rsidRPr="004C31C9">
        <w:rPr>
          <w:rFonts w:ascii="Times New Roman" w:hAnsi="Times New Roman"/>
          <w:b/>
          <w:bCs/>
          <w:sz w:val="24"/>
          <w:szCs w:val="24"/>
        </w:rPr>
        <w:t>Loss of Confidentiality</w:t>
      </w:r>
      <w:r w:rsidRPr="004C31C9">
        <w:rPr>
          <w:rFonts w:ascii="Times New Roman" w:hAnsi="Times New Roman"/>
          <w:sz w:val="24"/>
          <w:szCs w:val="24"/>
        </w:rPr>
        <w:t xml:space="preserve">: </w:t>
      </w:r>
      <w:r w:rsidR="00A668D3" w:rsidRPr="004C31C9">
        <w:rPr>
          <w:rFonts w:ascii="Times New Roman" w:hAnsi="Times New Roman"/>
          <w:sz w:val="24"/>
          <w:szCs w:val="24"/>
        </w:rPr>
        <w:t>Attackers can exploit weak encryption or downgrade attacks to eavesdrop on communications between clients and servers.</w:t>
      </w:r>
    </w:p>
    <w:p w14:paraId="1BA4B313" w14:textId="00DEB9A7" w:rsidR="00A668D3" w:rsidRPr="004C31C9" w:rsidRDefault="00A668D3" w:rsidP="00A668D3">
      <w:pPr>
        <w:spacing w:line="360" w:lineRule="auto"/>
        <w:rPr>
          <w:rFonts w:ascii="Times New Roman" w:hAnsi="Times New Roman"/>
          <w:sz w:val="24"/>
          <w:szCs w:val="24"/>
        </w:rPr>
      </w:pPr>
      <w:r w:rsidRPr="004C31C9">
        <w:rPr>
          <w:rFonts w:ascii="Times New Roman" w:hAnsi="Times New Roman"/>
          <w:b/>
          <w:bCs/>
          <w:sz w:val="24"/>
          <w:szCs w:val="24"/>
        </w:rPr>
        <w:t>Man-in-the-Middle (MITM) Attacks:</w:t>
      </w:r>
      <w:r w:rsidRPr="004C31C9">
        <w:rPr>
          <w:rFonts w:ascii="Times New Roman" w:hAnsi="Times New Roman"/>
          <w:sz w:val="24"/>
          <w:szCs w:val="24"/>
        </w:rPr>
        <w:t xml:space="preserve"> Weak protocols and ciphers make it easier for attackers to intercept and manipulate traffic, undermining the guarantees provided by Transport Layer Security.</w:t>
      </w:r>
    </w:p>
    <w:p w14:paraId="45253764" w14:textId="2518E091" w:rsidR="00C907DD" w:rsidRPr="004C31C9" w:rsidRDefault="00C907DD" w:rsidP="00A668D3">
      <w:pPr>
        <w:spacing w:line="360" w:lineRule="auto"/>
        <w:rPr>
          <w:rFonts w:ascii="Times New Roman" w:hAnsi="Times New Roman"/>
          <w:sz w:val="24"/>
          <w:szCs w:val="24"/>
        </w:rPr>
      </w:pPr>
      <w:r w:rsidRPr="004C31C9">
        <w:rPr>
          <w:rFonts w:ascii="Times New Roman" w:hAnsi="Times New Roman"/>
          <w:b/>
          <w:bCs/>
          <w:sz w:val="24"/>
          <w:szCs w:val="24"/>
        </w:rPr>
        <w:t>Reputational Damage</w:t>
      </w:r>
      <w:r w:rsidRPr="004C31C9">
        <w:rPr>
          <w:rFonts w:ascii="Times New Roman" w:hAnsi="Times New Roman"/>
          <w:sz w:val="24"/>
          <w:szCs w:val="24"/>
        </w:rPr>
        <w:t xml:space="preserve">: </w:t>
      </w:r>
      <w:r w:rsidR="00A668D3" w:rsidRPr="004C31C9">
        <w:rPr>
          <w:rFonts w:ascii="Times New Roman" w:hAnsi="Times New Roman"/>
          <w:sz w:val="24"/>
          <w:szCs w:val="24"/>
        </w:rPr>
        <w:t>Security incidents resulting from poor SSL/TLS configurations can erode user trust and damage the organization’s credibility.</w:t>
      </w:r>
    </w:p>
    <w:p w14:paraId="3FCAC8ED" w14:textId="3DC71ACA" w:rsidR="00C907DD" w:rsidRPr="004C31C9" w:rsidRDefault="00C907DD" w:rsidP="00A668D3">
      <w:pPr>
        <w:spacing w:line="360" w:lineRule="auto"/>
        <w:rPr>
          <w:rFonts w:ascii="Times New Roman" w:hAnsi="Times New Roman"/>
          <w:sz w:val="24"/>
          <w:szCs w:val="24"/>
        </w:rPr>
      </w:pPr>
      <w:r w:rsidRPr="004C31C9">
        <w:rPr>
          <w:rFonts w:ascii="Times New Roman" w:hAnsi="Times New Roman"/>
          <w:b/>
          <w:bCs/>
          <w:sz w:val="24"/>
          <w:szCs w:val="24"/>
        </w:rPr>
        <w:lastRenderedPageBreak/>
        <w:t>Legal and Regulatory Consequences</w:t>
      </w:r>
      <w:r w:rsidRPr="004C31C9">
        <w:rPr>
          <w:rFonts w:ascii="Times New Roman" w:hAnsi="Times New Roman"/>
          <w:sz w:val="24"/>
          <w:szCs w:val="24"/>
        </w:rPr>
        <w:t xml:space="preserve">: </w:t>
      </w:r>
      <w:r w:rsidR="00A668D3" w:rsidRPr="004C31C9">
        <w:rPr>
          <w:rFonts w:ascii="Times New Roman" w:hAnsi="Times New Roman"/>
          <w:sz w:val="24"/>
          <w:szCs w:val="24"/>
        </w:rPr>
        <w:t>Failure to implement strong encryption may result in non-compliance with data protection regulations (e.g., GDPR), leading to fines or legal action.</w:t>
      </w:r>
    </w:p>
    <w:p w14:paraId="618AFE84" w14:textId="64D9EBB6" w:rsidR="00C907DD" w:rsidRPr="004C31C9" w:rsidRDefault="00C907DD" w:rsidP="00A668D3">
      <w:pPr>
        <w:spacing w:line="360" w:lineRule="auto"/>
        <w:rPr>
          <w:rFonts w:ascii="Times New Roman" w:hAnsi="Times New Roman"/>
          <w:sz w:val="24"/>
          <w:szCs w:val="24"/>
        </w:rPr>
      </w:pPr>
      <w:r w:rsidRPr="004C31C9">
        <w:rPr>
          <w:rFonts w:ascii="Times New Roman" w:hAnsi="Times New Roman"/>
          <w:b/>
          <w:bCs/>
          <w:sz w:val="24"/>
          <w:szCs w:val="24"/>
        </w:rPr>
        <w:t>Operational Disruption</w:t>
      </w:r>
      <w:r w:rsidRPr="004C31C9">
        <w:rPr>
          <w:rFonts w:ascii="Times New Roman" w:hAnsi="Times New Roman"/>
          <w:sz w:val="24"/>
          <w:szCs w:val="24"/>
        </w:rPr>
        <w:t xml:space="preserve">: </w:t>
      </w:r>
      <w:r w:rsidR="00A668D3" w:rsidRPr="004C31C9">
        <w:rPr>
          <w:rFonts w:ascii="Times New Roman" w:hAnsi="Times New Roman"/>
          <w:sz w:val="24"/>
          <w:szCs w:val="24"/>
        </w:rPr>
        <w:t>Exploitation of these vulnerabilities can lead to service downtime, incident response costs, and disruption of normal business operations</w:t>
      </w:r>
      <w:r w:rsidRPr="004C31C9">
        <w:rPr>
          <w:rFonts w:ascii="Times New Roman" w:hAnsi="Times New Roman"/>
          <w:sz w:val="24"/>
          <w:szCs w:val="24"/>
        </w:rPr>
        <w:t xml:space="preserve">. </w:t>
      </w:r>
    </w:p>
    <w:p w14:paraId="7A51E394" w14:textId="77777777" w:rsidR="00A668D3" w:rsidRPr="004C31C9" w:rsidRDefault="00A668D3" w:rsidP="00A668D3">
      <w:pPr>
        <w:spacing w:line="360" w:lineRule="auto"/>
        <w:rPr>
          <w:rFonts w:ascii="Times New Roman" w:hAnsi="Times New Roman"/>
          <w:sz w:val="24"/>
          <w:szCs w:val="24"/>
        </w:rPr>
      </w:pPr>
    </w:p>
    <w:p w14:paraId="2C5306AA" w14:textId="784D6FE0" w:rsidR="00C907DD" w:rsidRPr="004C31C9" w:rsidRDefault="005F35D4" w:rsidP="00A668D3">
      <w:pPr>
        <w:pStyle w:val="ListParagraph"/>
        <w:numPr>
          <w:ilvl w:val="0"/>
          <w:numId w:val="16"/>
        </w:numPr>
        <w:spacing w:line="360" w:lineRule="auto"/>
        <w:rPr>
          <w:rFonts w:ascii="Times New Roman" w:hAnsi="Times New Roman"/>
          <w:b/>
          <w:bCs/>
          <w:sz w:val="24"/>
          <w:szCs w:val="24"/>
        </w:rPr>
      </w:pPr>
      <w:r w:rsidRPr="004C31C9">
        <w:rPr>
          <w:rFonts w:ascii="Times New Roman" w:hAnsi="Times New Roman"/>
          <w:b/>
          <w:bCs/>
          <w:sz w:val="24"/>
          <w:szCs w:val="24"/>
        </w:rPr>
        <w:t xml:space="preserve">Proposal of the </w:t>
      </w:r>
      <w:r w:rsidR="00C907DD" w:rsidRPr="004C31C9">
        <w:rPr>
          <w:rFonts w:ascii="Times New Roman" w:hAnsi="Times New Roman"/>
          <w:b/>
          <w:bCs/>
          <w:sz w:val="24"/>
          <w:szCs w:val="24"/>
        </w:rPr>
        <w:t xml:space="preserve">Solution </w:t>
      </w:r>
    </w:p>
    <w:p w14:paraId="57B01652" w14:textId="2FCBF50F" w:rsidR="00A668D3" w:rsidRPr="004C31C9" w:rsidRDefault="00A668D3" w:rsidP="00A668D3">
      <w:pPr>
        <w:spacing w:line="360" w:lineRule="auto"/>
        <w:rPr>
          <w:rFonts w:ascii="Times New Roman" w:hAnsi="Times New Roman"/>
          <w:color w:val="0D0D0D"/>
          <w:sz w:val="24"/>
          <w:szCs w:val="24"/>
          <w:shd w:val="clear" w:color="auto" w:fill="FFFFFF"/>
          <w:lang w:val="en-ZA"/>
        </w:rPr>
      </w:pPr>
      <w:r w:rsidRPr="004C31C9">
        <w:rPr>
          <w:rFonts w:ascii="Times New Roman" w:hAnsi="Times New Roman"/>
          <w:color w:val="0D0D0D"/>
          <w:sz w:val="24"/>
          <w:szCs w:val="24"/>
          <w:shd w:val="clear" w:color="auto" w:fill="FFFFFF"/>
          <w:lang w:val="en-ZA"/>
        </w:rPr>
        <w:t>To mitigate these risks, the following measures should be implemented:</w:t>
      </w:r>
    </w:p>
    <w:p w14:paraId="1955393C" w14:textId="3930CD15" w:rsidR="00A668D3" w:rsidRPr="004C31C9" w:rsidRDefault="00A668D3" w:rsidP="00A668D3">
      <w:pPr>
        <w:spacing w:line="360" w:lineRule="auto"/>
        <w:rPr>
          <w:rFonts w:ascii="Times New Roman" w:hAnsi="Times New Roman"/>
          <w:color w:val="0D0D0D"/>
          <w:sz w:val="24"/>
          <w:szCs w:val="24"/>
          <w:shd w:val="clear" w:color="auto" w:fill="FFFFFF"/>
          <w:lang w:val="en-ZA"/>
        </w:rPr>
      </w:pPr>
      <w:r w:rsidRPr="004C31C9">
        <w:rPr>
          <w:rFonts w:ascii="Times New Roman" w:hAnsi="Times New Roman"/>
          <w:b/>
          <w:bCs/>
          <w:color w:val="0D0D0D"/>
          <w:sz w:val="24"/>
          <w:szCs w:val="24"/>
          <w:shd w:val="clear" w:color="auto" w:fill="FFFFFF"/>
          <w:lang w:val="en-ZA"/>
        </w:rPr>
        <w:t xml:space="preserve">Disable legacy protocols: </w:t>
      </w:r>
      <w:r w:rsidRPr="004C31C9">
        <w:rPr>
          <w:rFonts w:ascii="Times New Roman" w:hAnsi="Times New Roman"/>
          <w:color w:val="0D0D0D"/>
          <w:sz w:val="24"/>
          <w:szCs w:val="24"/>
          <w:shd w:val="clear" w:color="auto" w:fill="FFFFFF"/>
          <w:lang w:val="en-ZA"/>
        </w:rPr>
        <w:t xml:space="preserve">Completely disable SSL 3.0, TLS 1.0, and TLS 1.1, and enforce the use of </w:t>
      </w:r>
      <w:r w:rsidRPr="004C31C9">
        <w:rPr>
          <w:rFonts w:ascii="Times New Roman" w:hAnsi="Times New Roman"/>
          <w:b/>
          <w:bCs/>
          <w:color w:val="0D0D0D"/>
          <w:sz w:val="24"/>
          <w:szCs w:val="24"/>
          <w:shd w:val="clear" w:color="auto" w:fill="FFFFFF"/>
          <w:lang w:val="en-ZA"/>
        </w:rPr>
        <w:t>TLS 1.2 and TLS 1.3</w:t>
      </w:r>
      <w:r w:rsidRPr="004C31C9">
        <w:rPr>
          <w:rFonts w:ascii="Times New Roman" w:hAnsi="Times New Roman"/>
          <w:color w:val="0D0D0D"/>
          <w:sz w:val="24"/>
          <w:szCs w:val="24"/>
          <w:shd w:val="clear" w:color="auto" w:fill="FFFFFF"/>
          <w:lang w:val="en-ZA"/>
        </w:rPr>
        <w:t xml:space="preserve"> only. </w:t>
      </w:r>
    </w:p>
    <w:p w14:paraId="7581666B" w14:textId="383C7EA3" w:rsidR="00A668D3" w:rsidRPr="004C31C9" w:rsidRDefault="00A668D3" w:rsidP="00A668D3">
      <w:pPr>
        <w:spacing w:line="360" w:lineRule="auto"/>
        <w:rPr>
          <w:rFonts w:ascii="Times New Roman" w:hAnsi="Times New Roman"/>
          <w:color w:val="0D0D0D"/>
          <w:sz w:val="24"/>
          <w:szCs w:val="24"/>
          <w:shd w:val="clear" w:color="auto" w:fill="FFFFFF"/>
          <w:lang w:val="en-ZA"/>
        </w:rPr>
      </w:pPr>
      <w:r w:rsidRPr="004C31C9">
        <w:rPr>
          <w:rFonts w:ascii="Times New Roman" w:hAnsi="Times New Roman"/>
          <w:b/>
          <w:bCs/>
          <w:color w:val="0D0D0D"/>
          <w:sz w:val="24"/>
          <w:szCs w:val="24"/>
          <w:shd w:val="clear" w:color="auto" w:fill="FFFFFF"/>
          <w:lang w:val="en-ZA"/>
        </w:rPr>
        <w:t>Enable TLS 1.3:</w:t>
      </w:r>
      <w:r w:rsidRPr="004C31C9">
        <w:rPr>
          <w:rFonts w:ascii="Times New Roman" w:hAnsi="Times New Roman"/>
          <w:color w:val="0D0D0D"/>
          <w:sz w:val="24"/>
          <w:szCs w:val="24"/>
          <w:shd w:val="clear" w:color="auto" w:fill="FFFFFF"/>
          <w:lang w:val="en-ZA"/>
        </w:rPr>
        <w:t xml:space="preserve"> Adopt TLS 1.3 to benefit from improved security, performance, and simplified cipher suites. </w:t>
      </w:r>
    </w:p>
    <w:p w14:paraId="53E58B60" w14:textId="4084F869" w:rsidR="00A668D3" w:rsidRPr="004C31C9" w:rsidRDefault="00A668D3" w:rsidP="00A668D3">
      <w:pPr>
        <w:spacing w:line="360" w:lineRule="auto"/>
        <w:rPr>
          <w:rFonts w:ascii="Times New Roman" w:hAnsi="Times New Roman"/>
          <w:color w:val="0D0D0D"/>
          <w:sz w:val="24"/>
          <w:szCs w:val="24"/>
          <w:shd w:val="clear" w:color="auto" w:fill="FFFFFF"/>
          <w:lang w:val="en-ZA"/>
        </w:rPr>
      </w:pPr>
      <w:r w:rsidRPr="004C31C9">
        <w:rPr>
          <w:rFonts w:ascii="Times New Roman" w:hAnsi="Times New Roman"/>
          <w:b/>
          <w:bCs/>
          <w:color w:val="0D0D0D"/>
          <w:sz w:val="24"/>
          <w:szCs w:val="24"/>
          <w:shd w:val="clear" w:color="auto" w:fill="FFFFFF"/>
          <w:lang w:val="en-ZA"/>
        </w:rPr>
        <w:t>Use strong cipher suites:</w:t>
      </w:r>
      <w:r w:rsidRPr="004C31C9">
        <w:rPr>
          <w:rFonts w:ascii="Times New Roman" w:hAnsi="Times New Roman"/>
          <w:color w:val="0D0D0D"/>
          <w:sz w:val="24"/>
          <w:szCs w:val="24"/>
          <w:shd w:val="clear" w:color="auto" w:fill="FFFFFF"/>
          <w:lang w:val="en-ZA"/>
        </w:rPr>
        <w:t xml:space="preserve"> Replace weak and insecure ciphers with modern, secure alternatives such as: AES-</w:t>
      </w:r>
      <w:proofErr w:type="gramStart"/>
      <w:r w:rsidRPr="004C31C9">
        <w:rPr>
          <w:rFonts w:ascii="Times New Roman" w:hAnsi="Times New Roman"/>
          <w:color w:val="0D0D0D"/>
          <w:sz w:val="24"/>
          <w:szCs w:val="24"/>
          <w:shd w:val="clear" w:color="auto" w:fill="FFFFFF"/>
          <w:lang w:val="en-ZA"/>
        </w:rPr>
        <w:t>GCM,  CHACHA</w:t>
      </w:r>
      <w:proofErr w:type="gramEnd"/>
      <w:r w:rsidRPr="004C31C9">
        <w:rPr>
          <w:rFonts w:ascii="Times New Roman" w:hAnsi="Times New Roman"/>
          <w:color w:val="0D0D0D"/>
          <w:sz w:val="24"/>
          <w:szCs w:val="24"/>
          <w:shd w:val="clear" w:color="auto" w:fill="FFFFFF"/>
          <w:lang w:val="en-ZA"/>
        </w:rPr>
        <w:t xml:space="preserve">20-POLY1305 </w:t>
      </w:r>
    </w:p>
    <w:p w14:paraId="2820B4F9" w14:textId="78139DE3" w:rsidR="00A668D3" w:rsidRPr="004C31C9" w:rsidRDefault="00A668D3" w:rsidP="00A668D3">
      <w:pPr>
        <w:spacing w:line="360" w:lineRule="auto"/>
        <w:rPr>
          <w:rFonts w:ascii="Times New Roman" w:hAnsi="Times New Roman"/>
          <w:color w:val="0D0D0D"/>
          <w:sz w:val="24"/>
          <w:szCs w:val="24"/>
          <w:shd w:val="clear" w:color="auto" w:fill="FFFFFF"/>
          <w:lang w:val="en-ZA"/>
        </w:rPr>
      </w:pPr>
      <w:r w:rsidRPr="004C31C9">
        <w:rPr>
          <w:rFonts w:ascii="Times New Roman" w:hAnsi="Times New Roman"/>
          <w:b/>
          <w:bCs/>
          <w:color w:val="0D0D0D"/>
          <w:sz w:val="24"/>
          <w:szCs w:val="24"/>
          <w:shd w:val="clear" w:color="auto" w:fill="FFFFFF"/>
          <w:lang w:val="en-ZA"/>
        </w:rPr>
        <w:t xml:space="preserve">Ensure Forward Secrecy: </w:t>
      </w:r>
      <w:r w:rsidRPr="004C31C9">
        <w:rPr>
          <w:rFonts w:ascii="Times New Roman" w:hAnsi="Times New Roman"/>
          <w:color w:val="0D0D0D"/>
          <w:sz w:val="24"/>
          <w:szCs w:val="24"/>
          <w:shd w:val="clear" w:color="auto" w:fill="FFFFFF"/>
          <w:lang w:val="en-ZA"/>
        </w:rPr>
        <w:t xml:space="preserve">Use ECDHE-based key exchange mechanisms with strong parameters (≥ 2048-bit or elliptic curve equivalents). </w:t>
      </w:r>
    </w:p>
    <w:p w14:paraId="09CB78CC" w14:textId="718CD3AC" w:rsidR="00A668D3" w:rsidRPr="004C31C9" w:rsidRDefault="00A668D3" w:rsidP="00A668D3">
      <w:pPr>
        <w:spacing w:line="360" w:lineRule="auto"/>
        <w:rPr>
          <w:rFonts w:ascii="Times New Roman" w:hAnsi="Times New Roman"/>
          <w:color w:val="0D0D0D"/>
          <w:sz w:val="24"/>
          <w:szCs w:val="24"/>
          <w:shd w:val="clear" w:color="auto" w:fill="FFFFFF"/>
          <w:lang w:val="en-ZA"/>
        </w:rPr>
      </w:pPr>
      <w:r w:rsidRPr="004C31C9">
        <w:rPr>
          <w:rFonts w:ascii="Times New Roman" w:hAnsi="Times New Roman"/>
          <w:b/>
          <w:bCs/>
          <w:color w:val="0D0D0D"/>
          <w:sz w:val="24"/>
          <w:szCs w:val="24"/>
          <w:shd w:val="clear" w:color="auto" w:fill="FFFFFF"/>
          <w:lang w:val="en-ZA"/>
        </w:rPr>
        <w:t xml:space="preserve">Remove in </w:t>
      </w:r>
      <w:proofErr w:type="spellStart"/>
      <w:r w:rsidRPr="004C31C9">
        <w:rPr>
          <w:rFonts w:ascii="Times New Roman" w:hAnsi="Times New Roman"/>
          <w:b/>
          <w:bCs/>
          <w:color w:val="0D0D0D"/>
          <w:sz w:val="24"/>
          <w:szCs w:val="24"/>
          <w:shd w:val="clear" w:color="auto" w:fill="FFFFFF"/>
          <w:lang w:val="en-ZA"/>
        </w:rPr>
        <w:t>securealgorithms</w:t>
      </w:r>
      <w:proofErr w:type="spellEnd"/>
      <w:r w:rsidRPr="004C31C9">
        <w:rPr>
          <w:rFonts w:ascii="Times New Roman" w:hAnsi="Times New Roman"/>
          <w:b/>
          <w:bCs/>
          <w:color w:val="0D0D0D"/>
          <w:sz w:val="24"/>
          <w:szCs w:val="24"/>
          <w:shd w:val="clear" w:color="auto" w:fill="FFFFFF"/>
          <w:lang w:val="en-ZA"/>
        </w:rPr>
        <w:t>:</w:t>
      </w:r>
      <w:r w:rsidRPr="004C31C9">
        <w:rPr>
          <w:rFonts w:ascii="Times New Roman" w:hAnsi="Times New Roman"/>
          <w:color w:val="0D0D0D"/>
          <w:sz w:val="24"/>
          <w:szCs w:val="24"/>
          <w:shd w:val="clear" w:color="auto" w:fill="FFFFFF"/>
          <w:lang w:val="en-ZA"/>
        </w:rPr>
        <w:t xml:space="preserve"> Eliminate support for RC4, 3DES, and CBC-based cipher suites. </w:t>
      </w:r>
    </w:p>
    <w:p w14:paraId="43DB93BF" w14:textId="6CCE2AF4" w:rsidR="00CD5F81" w:rsidRDefault="00A668D3" w:rsidP="004C31C9">
      <w:pPr>
        <w:spacing w:line="360" w:lineRule="auto"/>
      </w:pPr>
      <w:r w:rsidRPr="004C31C9">
        <w:rPr>
          <w:rFonts w:ascii="Times New Roman" w:hAnsi="Times New Roman"/>
          <w:b/>
          <w:bCs/>
          <w:color w:val="0D0D0D"/>
          <w:sz w:val="24"/>
          <w:szCs w:val="24"/>
          <w:shd w:val="clear" w:color="auto" w:fill="FFFFFF"/>
          <w:lang w:val="en-ZA"/>
        </w:rPr>
        <w:t xml:space="preserve">Regular security assessments: </w:t>
      </w:r>
      <w:r w:rsidRPr="004C31C9">
        <w:rPr>
          <w:rFonts w:ascii="Times New Roman" w:hAnsi="Times New Roman"/>
          <w:color w:val="0D0D0D"/>
          <w:sz w:val="24"/>
          <w:szCs w:val="24"/>
          <w:shd w:val="clear" w:color="auto" w:fill="FFFFFF"/>
          <w:lang w:val="en-ZA"/>
        </w:rPr>
        <w:t>Continuously monitor and test SSL/TLS configurations using tools like Qualys SSL Labs to identify and remediate vulnerabilities.</w:t>
      </w:r>
    </w:p>
    <w:p w14:paraId="3112825B" w14:textId="77777777" w:rsidR="00CD5F81" w:rsidRDefault="00CD5F81">
      <w:pPr>
        <w:pStyle w:val="BodyText"/>
        <w:spacing w:before="64"/>
        <w:ind w:right="118"/>
        <w:jc w:val="both"/>
      </w:pPr>
    </w:p>
    <w:p w14:paraId="0FCCDD58" w14:textId="77777777" w:rsidR="00CD5F81" w:rsidRDefault="00CD5F81">
      <w:pPr>
        <w:pStyle w:val="BodyText"/>
        <w:spacing w:before="64"/>
        <w:ind w:right="118"/>
        <w:jc w:val="both"/>
      </w:pPr>
    </w:p>
    <w:p w14:paraId="5747EB6B" w14:textId="77777777" w:rsidR="00CD5F81" w:rsidRDefault="00CD5F81">
      <w:pPr>
        <w:pStyle w:val="BodyText"/>
        <w:spacing w:before="64"/>
        <w:ind w:right="118"/>
        <w:jc w:val="both"/>
      </w:pPr>
    </w:p>
    <w:p w14:paraId="350E7EEF" w14:textId="77777777" w:rsidR="00CD5F81" w:rsidRDefault="00CD5F81">
      <w:pPr>
        <w:pStyle w:val="BodyText"/>
        <w:spacing w:before="64"/>
        <w:ind w:right="118"/>
        <w:jc w:val="both"/>
      </w:pPr>
    </w:p>
    <w:p w14:paraId="1185864C" w14:textId="77777777" w:rsidR="00CD5F81" w:rsidRDefault="00CD5F81">
      <w:pPr>
        <w:pStyle w:val="BodyText"/>
        <w:spacing w:before="64"/>
        <w:ind w:right="118"/>
        <w:jc w:val="both"/>
      </w:pPr>
    </w:p>
    <w:p w14:paraId="560FEDE3" w14:textId="77777777" w:rsidR="00CD5F81" w:rsidRDefault="00CD5F81">
      <w:pPr>
        <w:pStyle w:val="BodyText"/>
        <w:spacing w:before="64"/>
        <w:ind w:right="118"/>
        <w:jc w:val="both"/>
      </w:pPr>
    </w:p>
    <w:p w14:paraId="19872640" w14:textId="77777777" w:rsidR="00CD5F81" w:rsidRDefault="00CD5F81">
      <w:pPr>
        <w:pStyle w:val="BodyText"/>
        <w:spacing w:before="64"/>
        <w:ind w:right="118"/>
        <w:jc w:val="both"/>
      </w:pPr>
    </w:p>
    <w:p w14:paraId="6DE123CF" w14:textId="77777777" w:rsidR="00CD5F81" w:rsidRDefault="00CD5F81">
      <w:pPr>
        <w:pStyle w:val="BodyText"/>
        <w:spacing w:before="64"/>
        <w:ind w:right="118"/>
        <w:jc w:val="both"/>
      </w:pPr>
    </w:p>
    <w:p w14:paraId="086D1159" w14:textId="23E02A99" w:rsidR="00CD5F81" w:rsidRDefault="00CD5F81" w:rsidP="00404628">
      <w:pPr>
        <w:suppressAutoHyphens w:val="0"/>
        <w:autoSpaceDN/>
        <w:spacing w:before="240" w:after="120" w:line="240" w:lineRule="auto"/>
        <w:jc w:val="left"/>
        <w:outlineLvl w:val="0"/>
        <w:rPr>
          <w:rFonts w:ascii="Times New Roman" w:eastAsia="Times New Roman" w:hAnsi="Times New Roman"/>
          <w:b/>
          <w:bCs/>
          <w:kern w:val="0"/>
          <w:sz w:val="28"/>
          <w:szCs w:val="28"/>
        </w:rPr>
      </w:pPr>
    </w:p>
    <w:p w14:paraId="5B3F486A" w14:textId="6658C3FB" w:rsidR="00CD5F81" w:rsidRPr="004C31C9" w:rsidRDefault="00CD5F81" w:rsidP="004C31C9">
      <w:pPr>
        <w:pStyle w:val="TOCHeading"/>
        <w:suppressAutoHyphens w:val="0"/>
        <w:autoSpaceDN/>
        <w:spacing w:after="120" w:line="240" w:lineRule="auto"/>
        <w:rPr>
          <w:bCs/>
          <w:sz w:val="28"/>
          <w:szCs w:val="28"/>
        </w:rPr>
      </w:pPr>
      <w:r w:rsidRPr="004C31C9">
        <w:rPr>
          <w:bCs/>
          <w:sz w:val="28"/>
          <w:szCs w:val="28"/>
        </w:rPr>
        <w:lastRenderedPageBreak/>
        <w:t>Winsome Made Events</w:t>
      </w:r>
    </w:p>
    <w:p w14:paraId="25C9F67B" w14:textId="77777777" w:rsidR="00CD5F81" w:rsidRPr="00CD5F81" w:rsidRDefault="00CD5F81" w:rsidP="00CD5F81">
      <w:pPr>
        <w:suppressAutoHyphens w:val="0"/>
        <w:autoSpaceDN/>
        <w:spacing w:line="240" w:lineRule="auto"/>
        <w:jc w:val="left"/>
        <w:rPr>
          <w:rFonts w:ascii="Times New Roman" w:eastAsia="Times New Roman" w:hAnsi="Times New Roman"/>
          <w:kern w:val="0"/>
          <w:sz w:val="24"/>
          <w:szCs w:val="24"/>
        </w:rPr>
      </w:pPr>
      <w:r w:rsidRPr="00CD5F81">
        <w:rPr>
          <w:rFonts w:ascii="Times New Roman" w:eastAsia="Times New Roman" w:hAnsi="Times New Roman"/>
          <w:color w:val="0563C1"/>
          <w:kern w:val="0"/>
          <w:sz w:val="24"/>
          <w:szCs w:val="24"/>
          <w:u w:val="single"/>
        </w:rPr>
        <w:t>https://winsomemadeevents.co.zw/</w:t>
      </w:r>
    </w:p>
    <w:p w14:paraId="50019CB5" w14:textId="22503CA9" w:rsidR="00CD5F81" w:rsidRPr="00CD5F81" w:rsidRDefault="00CD5F81" w:rsidP="00CD5F81">
      <w:pPr>
        <w:numPr>
          <w:ilvl w:val="0"/>
          <w:numId w:val="23"/>
        </w:numPr>
        <w:suppressAutoHyphens w:val="0"/>
        <w:autoSpaceDN/>
        <w:spacing w:before="200" w:after="100" w:line="240" w:lineRule="auto"/>
        <w:ind w:left="0" w:firstLine="0"/>
        <w:jc w:val="left"/>
        <w:outlineLvl w:val="1"/>
        <w:rPr>
          <w:rFonts w:ascii="Times New Roman" w:eastAsia="Times New Roman" w:hAnsi="Times New Roman"/>
          <w:b/>
          <w:bCs/>
          <w:kern w:val="0"/>
          <w:sz w:val="26"/>
          <w:szCs w:val="26"/>
        </w:rPr>
      </w:pPr>
      <w:r w:rsidRPr="00CD5F81">
        <w:rPr>
          <w:rFonts w:ascii="Times New Roman" w:eastAsia="Times New Roman" w:hAnsi="Times New Roman"/>
          <w:b/>
          <w:bCs/>
          <w:kern w:val="0"/>
          <w:sz w:val="26"/>
          <w:szCs w:val="26"/>
        </w:rPr>
        <w:t xml:space="preserve"> </w:t>
      </w:r>
      <w:r w:rsidR="00AC2D10">
        <w:rPr>
          <w:rFonts w:ascii="Times New Roman" w:eastAsia="Times New Roman" w:hAnsi="Times New Roman"/>
          <w:b/>
          <w:bCs/>
          <w:kern w:val="0"/>
          <w:sz w:val="26"/>
          <w:szCs w:val="26"/>
        </w:rPr>
        <w:t>3.1</w:t>
      </w:r>
      <w:r w:rsidRPr="00CD5F81">
        <w:rPr>
          <w:rFonts w:ascii="Times New Roman" w:eastAsia="Times New Roman" w:hAnsi="Times New Roman"/>
          <w:b/>
          <w:bCs/>
          <w:kern w:val="0"/>
          <w:sz w:val="26"/>
          <w:szCs w:val="26"/>
        </w:rPr>
        <w:t xml:space="preserve"> Overall Rating</w:t>
      </w:r>
    </w:p>
    <w:p w14:paraId="68E5A54B" w14:textId="3083B4F7" w:rsidR="00CD5F81" w:rsidRDefault="0016267F" w:rsidP="00CD5F81">
      <w:pPr>
        <w:suppressAutoHyphens w:val="0"/>
        <w:autoSpaceDN/>
        <w:spacing w:before="200" w:after="100" w:line="240" w:lineRule="auto"/>
        <w:jc w:val="left"/>
        <w:outlineLvl w:val="1"/>
        <w:rPr>
          <w:rFonts w:ascii="Times New Roman" w:eastAsia="Times New Roman" w:hAnsi="Times New Roman"/>
          <w:b/>
          <w:bCs/>
          <w:kern w:val="0"/>
          <w:sz w:val="26"/>
          <w:szCs w:val="26"/>
        </w:rPr>
      </w:pPr>
      <w:r>
        <w:rPr>
          <w:rFonts w:ascii="Times New Roman" w:eastAsia="Times New Roman" w:hAnsi="Times New Roman"/>
          <w:b/>
          <w:bCs/>
          <w:noProof/>
          <w:kern w:val="0"/>
          <w:sz w:val="26"/>
          <w:szCs w:val="26"/>
        </w:rPr>
        <w:drawing>
          <wp:inline distT="0" distB="0" distL="0" distR="0" wp14:anchorId="47C23EDF" wp14:editId="67C7616D">
            <wp:extent cx="5729605" cy="2927985"/>
            <wp:effectExtent l="0" t="0" r="4445" b="5715"/>
            <wp:docPr id="27736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64866" name="Picture 27736486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9605" cy="2927985"/>
                    </a:xfrm>
                    <a:prstGeom prst="rect">
                      <a:avLst/>
                    </a:prstGeom>
                  </pic:spPr>
                </pic:pic>
              </a:graphicData>
            </a:graphic>
          </wp:inline>
        </w:drawing>
      </w:r>
    </w:p>
    <w:p w14:paraId="2348901B" w14:textId="7376D178" w:rsidR="006A77A3" w:rsidRPr="00CD5F81" w:rsidRDefault="006A77A3" w:rsidP="00CD5F81">
      <w:pPr>
        <w:suppressAutoHyphens w:val="0"/>
        <w:autoSpaceDN/>
        <w:spacing w:before="200" w:after="100" w:line="240" w:lineRule="auto"/>
        <w:jc w:val="left"/>
        <w:outlineLvl w:val="1"/>
        <w:rPr>
          <w:rFonts w:ascii="Times New Roman" w:eastAsia="Times New Roman" w:hAnsi="Times New Roman"/>
          <w:b/>
          <w:bCs/>
          <w:kern w:val="0"/>
          <w:sz w:val="26"/>
          <w:szCs w:val="26"/>
        </w:rPr>
      </w:pPr>
      <w:r>
        <w:rPr>
          <w:rFonts w:ascii="Times New Roman" w:eastAsia="Times New Roman" w:hAnsi="Times New Roman"/>
          <w:b/>
          <w:bCs/>
          <w:kern w:val="0"/>
          <w:sz w:val="26"/>
          <w:szCs w:val="26"/>
        </w:rPr>
        <w:t xml:space="preserve">                     Figure </w:t>
      </w:r>
      <w:r w:rsidR="001F2C85">
        <w:rPr>
          <w:rFonts w:ascii="Times New Roman" w:eastAsia="Times New Roman" w:hAnsi="Times New Roman"/>
          <w:b/>
          <w:bCs/>
          <w:kern w:val="0"/>
          <w:sz w:val="26"/>
          <w:szCs w:val="26"/>
        </w:rPr>
        <w:t>4</w:t>
      </w:r>
      <w:r>
        <w:rPr>
          <w:rFonts w:ascii="Times New Roman" w:eastAsia="Times New Roman" w:hAnsi="Times New Roman"/>
          <w:b/>
          <w:bCs/>
          <w:kern w:val="0"/>
          <w:sz w:val="26"/>
          <w:szCs w:val="26"/>
        </w:rPr>
        <w:t xml:space="preserve"> </w:t>
      </w:r>
      <w:proofErr w:type="spellStart"/>
      <w:r>
        <w:rPr>
          <w:rFonts w:ascii="Times New Roman" w:eastAsia="Times New Roman" w:hAnsi="Times New Roman"/>
          <w:b/>
          <w:bCs/>
          <w:kern w:val="0"/>
          <w:sz w:val="26"/>
          <w:szCs w:val="26"/>
        </w:rPr>
        <w:t>Overal</w:t>
      </w:r>
      <w:proofErr w:type="spellEnd"/>
      <w:r>
        <w:rPr>
          <w:rFonts w:ascii="Times New Roman" w:eastAsia="Times New Roman" w:hAnsi="Times New Roman"/>
          <w:b/>
          <w:bCs/>
          <w:kern w:val="0"/>
          <w:sz w:val="26"/>
          <w:szCs w:val="26"/>
        </w:rPr>
        <w:t xml:space="preserve"> rating www.winsomemadeevents.co.zw</w:t>
      </w:r>
    </w:p>
    <w:p w14:paraId="4D030A68" w14:textId="7DA8498E" w:rsidR="00CD5F81" w:rsidRPr="00CD5F81" w:rsidRDefault="00404628" w:rsidP="00CD5F81">
      <w:pPr>
        <w:suppressAutoHyphens w:val="0"/>
        <w:autoSpaceDN/>
        <w:spacing w:before="200" w:after="100" w:line="240" w:lineRule="auto"/>
        <w:jc w:val="left"/>
        <w:outlineLvl w:val="1"/>
        <w:rPr>
          <w:rFonts w:ascii="Times New Roman" w:eastAsia="Times New Roman" w:hAnsi="Times New Roman"/>
          <w:b/>
          <w:bCs/>
          <w:kern w:val="0"/>
          <w:sz w:val="26"/>
          <w:szCs w:val="26"/>
        </w:rPr>
      </w:pPr>
      <w:r>
        <w:rPr>
          <w:rFonts w:ascii="Times New Roman" w:eastAsia="Times New Roman" w:hAnsi="Times New Roman"/>
          <w:b/>
          <w:bCs/>
          <w:kern w:val="0"/>
          <w:sz w:val="26"/>
          <w:szCs w:val="26"/>
        </w:rPr>
        <w:t xml:space="preserve">                                         </w:t>
      </w:r>
    </w:p>
    <w:p w14:paraId="08B321A9" w14:textId="77777777" w:rsidR="00CD5F81" w:rsidRPr="00CD5F81" w:rsidRDefault="00CD5F81" w:rsidP="004C31C9">
      <w:pPr>
        <w:suppressAutoHyphens w:val="0"/>
        <w:autoSpaceDN/>
        <w:spacing w:line="360" w:lineRule="auto"/>
        <w:rPr>
          <w:rFonts w:ascii="Times New Roman" w:eastAsia="Times New Roman" w:hAnsi="Times New Roman"/>
          <w:kern w:val="0"/>
          <w:sz w:val="24"/>
          <w:szCs w:val="24"/>
        </w:rPr>
      </w:pPr>
      <w:r w:rsidRPr="00CD5F81">
        <w:rPr>
          <w:rFonts w:ascii="Times New Roman" w:eastAsia="Times New Roman" w:hAnsi="Times New Roman"/>
          <w:kern w:val="0"/>
          <w:sz w:val="24"/>
          <w:szCs w:val="24"/>
        </w:rPr>
        <w:t>The Qualys SSL Labs scan of winsomemadeevents.co.zw returned an overall grade of A. This indicates that the server’s SSL/TLS configuration meets modern security standards and demonstrates good practices in certificate management, protocol support, key exchange, and cipher strength. All four rating components — Certificate, Protocol Support, Key Exchange, and Cipher Strength — scored in the high range, with Certificate and Protocol Support reaching a perfect 100, while Key Exchange and Cipher Strength both scored approximately 90.</w:t>
      </w:r>
    </w:p>
    <w:p w14:paraId="5B1EF6C2" w14:textId="77777777" w:rsidR="00CD5F81" w:rsidRDefault="00CD5F81" w:rsidP="004C31C9">
      <w:pPr>
        <w:suppressAutoHyphens w:val="0"/>
        <w:autoSpaceDN/>
        <w:spacing w:line="360" w:lineRule="auto"/>
        <w:rPr>
          <w:rFonts w:ascii="Times New Roman" w:eastAsia="Times New Roman" w:hAnsi="Times New Roman"/>
          <w:kern w:val="0"/>
          <w:sz w:val="24"/>
          <w:szCs w:val="24"/>
        </w:rPr>
      </w:pPr>
      <w:r w:rsidRPr="00CD5F81">
        <w:rPr>
          <w:rFonts w:ascii="Times New Roman" w:eastAsia="Times New Roman" w:hAnsi="Times New Roman"/>
          <w:kern w:val="0"/>
          <w:sz w:val="24"/>
          <w:szCs w:val="24"/>
        </w:rPr>
        <w:t>Two notable notifications were flagged during the scan: the site requires SNI (Server Name Indication) support in the connecting browser, and the server supports TLS 1.3. These are generally positive indicators: SNI-only operation discourages legacy client connections, and TLS 1.3 support reflects an up-to-date security posture.</w:t>
      </w:r>
    </w:p>
    <w:p w14:paraId="7E003332" w14:textId="77777777" w:rsidR="006A77A3" w:rsidRDefault="006A77A3" w:rsidP="00CD5F81">
      <w:pPr>
        <w:suppressAutoHyphens w:val="0"/>
        <w:autoSpaceDN/>
        <w:spacing w:line="240" w:lineRule="auto"/>
        <w:rPr>
          <w:rFonts w:ascii="Times New Roman" w:eastAsia="Times New Roman" w:hAnsi="Times New Roman"/>
          <w:kern w:val="0"/>
          <w:sz w:val="24"/>
          <w:szCs w:val="24"/>
        </w:rPr>
      </w:pPr>
    </w:p>
    <w:p w14:paraId="1E490ABA" w14:textId="77777777" w:rsidR="006A77A3" w:rsidRDefault="006A77A3" w:rsidP="00CD5F81">
      <w:pPr>
        <w:suppressAutoHyphens w:val="0"/>
        <w:autoSpaceDN/>
        <w:spacing w:line="240" w:lineRule="auto"/>
        <w:rPr>
          <w:rFonts w:ascii="Times New Roman" w:eastAsia="Times New Roman" w:hAnsi="Times New Roman"/>
          <w:kern w:val="0"/>
          <w:sz w:val="24"/>
          <w:szCs w:val="24"/>
        </w:rPr>
      </w:pPr>
    </w:p>
    <w:p w14:paraId="29F3EC8A" w14:textId="77777777" w:rsidR="006A77A3" w:rsidRDefault="006A77A3" w:rsidP="00CD5F81">
      <w:pPr>
        <w:suppressAutoHyphens w:val="0"/>
        <w:autoSpaceDN/>
        <w:spacing w:line="240" w:lineRule="auto"/>
        <w:rPr>
          <w:rFonts w:ascii="Times New Roman" w:eastAsia="Times New Roman" w:hAnsi="Times New Roman"/>
          <w:kern w:val="0"/>
          <w:sz w:val="24"/>
          <w:szCs w:val="24"/>
        </w:rPr>
      </w:pPr>
    </w:p>
    <w:p w14:paraId="4DED4A51" w14:textId="227F7691" w:rsidR="00CD5F81" w:rsidRPr="00CD5F81" w:rsidRDefault="00CD5F81" w:rsidP="00CD5F81">
      <w:pPr>
        <w:suppressAutoHyphens w:val="0"/>
        <w:autoSpaceDN/>
        <w:spacing w:before="200" w:after="100" w:line="240" w:lineRule="auto"/>
        <w:jc w:val="left"/>
        <w:outlineLvl w:val="1"/>
        <w:rPr>
          <w:rFonts w:ascii="Times New Roman" w:eastAsia="Times New Roman" w:hAnsi="Times New Roman"/>
          <w:b/>
          <w:bCs/>
          <w:kern w:val="0"/>
          <w:sz w:val="26"/>
          <w:szCs w:val="26"/>
        </w:rPr>
      </w:pPr>
      <w:r w:rsidRPr="00CD5F81">
        <w:rPr>
          <w:rFonts w:ascii="Times New Roman" w:eastAsia="Times New Roman" w:hAnsi="Times New Roman"/>
          <w:b/>
          <w:bCs/>
          <w:kern w:val="0"/>
          <w:sz w:val="26"/>
          <w:szCs w:val="26"/>
        </w:rPr>
        <w:lastRenderedPageBreak/>
        <w:t xml:space="preserve"> </w:t>
      </w:r>
      <w:r w:rsidR="00AC2D10">
        <w:rPr>
          <w:rFonts w:ascii="Times New Roman" w:eastAsia="Times New Roman" w:hAnsi="Times New Roman"/>
          <w:b/>
          <w:bCs/>
          <w:kern w:val="0"/>
          <w:sz w:val="26"/>
          <w:szCs w:val="26"/>
        </w:rPr>
        <w:t>3.2</w:t>
      </w:r>
      <w:r w:rsidRPr="00CD5F81">
        <w:rPr>
          <w:rFonts w:ascii="Times New Roman" w:eastAsia="Times New Roman" w:hAnsi="Times New Roman"/>
          <w:b/>
          <w:bCs/>
          <w:kern w:val="0"/>
          <w:sz w:val="26"/>
          <w:szCs w:val="26"/>
        </w:rPr>
        <w:t>Certificate</w:t>
      </w:r>
    </w:p>
    <w:p w14:paraId="2348D71A" w14:textId="77777777" w:rsidR="00CD5F81" w:rsidRPr="00CD5F81" w:rsidRDefault="00CD5F81" w:rsidP="00CD5F81">
      <w:pPr>
        <w:suppressAutoHyphens w:val="0"/>
        <w:autoSpaceDN/>
        <w:spacing w:before="160" w:after="80" w:line="240" w:lineRule="auto"/>
        <w:jc w:val="left"/>
        <w:outlineLvl w:val="2"/>
        <w:rPr>
          <w:rFonts w:ascii="Times New Roman" w:eastAsia="Times New Roman" w:hAnsi="Times New Roman"/>
          <w:b/>
          <w:bCs/>
          <w:kern w:val="0"/>
          <w:sz w:val="24"/>
          <w:szCs w:val="24"/>
        </w:rPr>
      </w:pPr>
      <w:r w:rsidRPr="00CD5F81">
        <w:rPr>
          <w:rFonts w:ascii="Times New Roman" w:eastAsia="Times New Roman" w:hAnsi="Times New Roman"/>
          <w:b/>
          <w:bCs/>
          <w:noProof/>
          <w:kern w:val="0"/>
          <w:sz w:val="24"/>
          <w:szCs w:val="24"/>
        </w:rPr>
        <w:drawing>
          <wp:inline distT="0" distB="0" distL="0" distR="0" wp14:anchorId="4B8F001D" wp14:editId="5022F2BF">
            <wp:extent cx="5943600" cy="3931285"/>
            <wp:effectExtent l="0" t="0" r="0" b="0"/>
            <wp:docPr id="1720182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82521" name="Picture 17201825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931285"/>
                    </a:xfrm>
                    <a:prstGeom prst="rect">
                      <a:avLst/>
                    </a:prstGeom>
                  </pic:spPr>
                </pic:pic>
              </a:graphicData>
            </a:graphic>
          </wp:inline>
        </w:drawing>
      </w:r>
    </w:p>
    <w:p w14:paraId="3C70B379" w14:textId="738CF196" w:rsidR="00CD5F81" w:rsidRPr="00CD5F81" w:rsidRDefault="006A77A3" w:rsidP="00CD5F81">
      <w:pPr>
        <w:suppressAutoHyphens w:val="0"/>
        <w:autoSpaceDN/>
        <w:spacing w:before="160" w:after="80" w:line="240" w:lineRule="auto"/>
        <w:jc w:val="left"/>
        <w:outlineLvl w:val="2"/>
        <w:rPr>
          <w:rFonts w:ascii="Times New Roman" w:eastAsia="Times New Roman" w:hAnsi="Times New Roman"/>
          <w:b/>
          <w:bCs/>
          <w:kern w:val="0"/>
          <w:sz w:val="24"/>
          <w:szCs w:val="24"/>
        </w:rPr>
      </w:pPr>
      <w:r>
        <w:rPr>
          <w:rFonts w:ascii="Times New Roman" w:eastAsia="Times New Roman" w:hAnsi="Times New Roman"/>
          <w:b/>
          <w:bCs/>
          <w:kern w:val="0"/>
          <w:sz w:val="24"/>
          <w:szCs w:val="24"/>
        </w:rPr>
        <w:t xml:space="preserve">              Figure </w:t>
      </w:r>
      <w:r w:rsidR="001F2C85">
        <w:rPr>
          <w:rFonts w:ascii="Times New Roman" w:eastAsia="Times New Roman" w:hAnsi="Times New Roman"/>
          <w:b/>
          <w:bCs/>
          <w:kern w:val="0"/>
          <w:sz w:val="24"/>
          <w:szCs w:val="24"/>
        </w:rPr>
        <w:t>5</w:t>
      </w:r>
      <w:r>
        <w:rPr>
          <w:rFonts w:ascii="Times New Roman" w:eastAsia="Times New Roman" w:hAnsi="Times New Roman"/>
          <w:b/>
          <w:bCs/>
          <w:kern w:val="0"/>
          <w:sz w:val="24"/>
          <w:szCs w:val="24"/>
        </w:rPr>
        <w:t>: Certificate of www.winsomemadeevents.co.zw</w:t>
      </w:r>
    </w:p>
    <w:p w14:paraId="4AA1F72F" w14:textId="77777777" w:rsidR="00CD5F81" w:rsidRPr="00CD5F81" w:rsidRDefault="00CD5F81" w:rsidP="00CD5F81">
      <w:pPr>
        <w:suppressAutoHyphens w:val="0"/>
        <w:autoSpaceDN/>
        <w:spacing w:before="160" w:after="80" w:line="240" w:lineRule="auto"/>
        <w:jc w:val="left"/>
        <w:outlineLvl w:val="2"/>
        <w:rPr>
          <w:rFonts w:ascii="Times New Roman" w:eastAsia="Times New Roman" w:hAnsi="Times New Roman"/>
          <w:b/>
          <w:bCs/>
          <w:kern w:val="0"/>
          <w:sz w:val="24"/>
          <w:szCs w:val="24"/>
        </w:rPr>
      </w:pPr>
    </w:p>
    <w:p w14:paraId="429491D4" w14:textId="77777777" w:rsidR="00CD5F81" w:rsidRPr="00CD5F81" w:rsidRDefault="00CD5F81" w:rsidP="004C31C9">
      <w:pPr>
        <w:suppressAutoHyphens w:val="0"/>
        <w:autoSpaceDN/>
        <w:spacing w:before="160" w:after="80" w:line="360" w:lineRule="auto"/>
        <w:jc w:val="left"/>
        <w:outlineLvl w:val="2"/>
        <w:rPr>
          <w:rFonts w:ascii="Times New Roman" w:eastAsia="Times New Roman" w:hAnsi="Times New Roman"/>
          <w:b/>
          <w:bCs/>
          <w:kern w:val="0"/>
          <w:sz w:val="24"/>
          <w:szCs w:val="24"/>
        </w:rPr>
      </w:pPr>
      <w:r w:rsidRPr="00CD5F81">
        <w:rPr>
          <w:rFonts w:ascii="Times New Roman" w:eastAsia="Times New Roman" w:hAnsi="Times New Roman"/>
          <w:b/>
          <w:bCs/>
          <w:kern w:val="0"/>
          <w:sz w:val="24"/>
          <w:szCs w:val="24"/>
        </w:rPr>
        <w:t>DNS CAA: Deficiency Analysis</w:t>
      </w:r>
    </w:p>
    <w:p w14:paraId="58AB3DFE" w14:textId="77777777" w:rsidR="00CD5F81" w:rsidRPr="00CD5F81" w:rsidRDefault="00CD5F81" w:rsidP="004C31C9">
      <w:pPr>
        <w:suppressAutoHyphens w:val="0"/>
        <w:autoSpaceDN/>
        <w:spacing w:after="120" w:line="360" w:lineRule="auto"/>
        <w:rPr>
          <w:rFonts w:ascii="Times New Roman" w:eastAsia="Times New Roman" w:hAnsi="Times New Roman"/>
          <w:kern w:val="0"/>
          <w:sz w:val="24"/>
          <w:szCs w:val="24"/>
        </w:rPr>
      </w:pPr>
      <w:r w:rsidRPr="00CD5F81">
        <w:rPr>
          <w:rFonts w:ascii="Times New Roman" w:eastAsia="Times New Roman" w:hAnsi="Times New Roman"/>
          <w:kern w:val="0"/>
          <w:sz w:val="24"/>
          <w:szCs w:val="24"/>
        </w:rPr>
        <w:t xml:space="preserve">The DNS CAA (Certification Authority Authorization) record is absent </w:t>
      </w:r>
      <w:proofErr w:type="gramStart"/>
      <w:r w:rsidRPr="00CD5F81">
        <w:rPr>
          <w:rFonts w:ascii="Times New Roman" w:eastAsia="Times New Roman" w:hAnsi="Times New Roman"/>
          <w:kern w:val="0"/>
          <w:sz w:val="24"/>
          <w:szCs w:val="24"/>
        </w:rPr>
        <w:t>for</w:t>
      </w:r>
      <w:proofErr w:type="gramEnd"/>
      <w:r w:rsidRPr="00CD5F81">
        <w:rPr>
          <w:rFonts w:ascii="Times New Roman" w:eastAsia="Times New Roman" w:hAnsi="Times New Roman"/>
          <w:kern w:val="0"/>
          <w:sz w:val="24"/>
          <w:szCs w:val="24"/>
        </w:rPr>
        <w:t xml:space="preserve"> the winsomemadeevents.co.zw domain. A DNS CAA record allows domain owners to restrict which Certificate Authorities (CAs) are permitted to issue SSL/TLS certificates for their domain.</w:t>
      </w:r>
    </w:p>
    <w:p w14:paraId="3C761A28" w14:textId="77777777" w:rsidR="00CD5F81" w:rsidRPr="00CD5F81" w:rsidRDefault="00CD5F81" w:rsidP="004C31C9">
      <w:pPr>
        <w:numPr>
          <w:ilvl w:val="0"/>
          <w:numId w:val="25"/>
        </w:numPr>
        <w:suppressAutoHyphens w:val="0"/>
        <w:autoSpaceDN/>
        <w:spacing w:after="80" w:line="360" w:lineRule="auto"/>
        <w:jc w:val="left"/>
        <w:rPr>
          <w:rFonts w:ascii="Times New Roman" w:eastAsia="Times New Roman" w:hAnsi="Times New Roman"/>
          <w:kern w:val="0"/>
          <w:sz w:val="24"/>
          <w:szCs w:val="24"/>
        </w:rPr>
      </w:pPr>
      <w:r w:rsidRPr="00CD5F81">
        <w:rPr>
          <w:rFonts w:ascii="Times New Roman" w:eastAsia="Times New Roman" w:hAnsi="Times New Roman"/>
          <w:kern w:val="0"/>
          <w:sz w:val="24"/>
          <w:szCs w:val="24"/>
        </w:rPr>
        <w:t xml:space="preserve">Risk: Without a DNS CAA record, any trusted CA worldwide is technically permitted to issue a certificate for winsomemadeevents.co.zw. This broadens the attack surface for certificate </w:t>
      </w:r>
      <w:proofErr w:type="spellStart"/>
      <w:r w:rsidRPr="00CD5F81">
        <w:rPr>
          <w:rFonts w:ascii="Times New Roman" w:eastAsia="Times New Roman" w:hAnsi="Times New Roman"/>
          <w:kern w:val="0"/>
          <w:sz w:val="24"/>
          <w:szCs w:val="24"/>
        </w:rPr>
        <w:t>misissuance</w:t>
      </w:r>
      <w:proofErr w:type="spellEnd"/>
      <w:r w:rsidRPr="00CD5F81">
        <w:rPr>
          <w:rFonts w:ascii="Times New Roman" w:eastAsia="Times New Roman" w:hAnsi="Times New Roman"/>
          <w:kern w:val="0"/>
          <w:sz w:val="24"/>
          <w:szCs w:val="24"/>
        </w:rPr>
        <w:t>.</w:t>
      </w:r>
    </w:p>
    <w:p w14:paraId="19D6450E" w14:textId="77777777" w:rsidR="00CD5F81" w:rsidRPr="00CD5F81" w:rsidRDefault="00CD5F81" w:rsidP="004C31C9">
      <w:pPr>
        <w:numPr>
          <w:ilvl w:val="0"/>
          <w:numId w:val="25"/>
        </w:numPr>
        <w:suppressAutoHyphens w:val="0"/>
        <w:autoSpaceDN/>
        <w:spacing w:after="80" w:line="360" w:lineRule="auto"/>
        <w:jc w:val="left"/>
        <w:rPr>
          <w:rFonts w:ascii="Times New Roman" w:eastAsia="Times New Roman" w:hAnsi="Times New Roman"/>
          <w:kern w:val="0"/>
          <w:sz w:val="24"/>
          <w:szCs w:val="24"/>
        </w:rPr>
      </w:pPr>
      <w:r w:rsidRPr="00CD5F81">
        <w:rPr>
          <w:rFonts w:ascii="Times New Roman" w:eastAsia="Times New Roman" w:hAnsi="Times New Roman"/>
          <w:kern w:val="0"/>
          <w:sz w:val="24"/>
          <w:szCs w:val="24"/>
        </w:rPr>
        <w:t>Consequences of the deficiency: An attacker or rogue CA could potentially obtain a fraudulent certificate for the domain. Such a certificate could be used to carry out Man-in-the-Middle (MitM) attacks, intercept encrypted traffic, or steal sensitive user information.</w:t>
      </w:r>
    </w:p>
    <w:p w14:paraId="4C23D95E" w14:textId="77777777" w:rsidR="00CD5F81" w:rsidRPr="00CD5F81" w:rsidRDefault="00CD5F81" w:rsidP="004C31C9">
      <w:pPr>
        <w:numPr>
          <w:ilvl w:val="0"/>
          <w:numId w:val="25"/>
        </w:numPr>
        <w:suppressAutoHyphens w:val="0"/>
        <w:autoSpaceDN/>
        <w:spacing w:after="200" w:line="360" w:lineRule="auto"/>
        <w:jc w:val="left"/>
        <w:rPr>
          <w:rFonts w:ascii="Times New Roman" w:eastAsia="Times New Roman" w:hAnsi="Times New Roman"/>
          <w:kern w:val="0"/>
          <w:sz w:val="24"/>
          <w:szCs w:val="24"/>
        </w:rPr>
      </w:pPr>
      <w:r w:rsidRPr="00CD5F81">
        <w:rPr>
          <w:rFonts w:ascii="Times New Roman" w:eastAsia="Times New Roman" w:hAnsi="Times New Roman"/>
          <w:kern w:val="0"/>
          <w:sz w:val="24"/>
          <w:szCs w:val="24"/>
        </w:rPr>
        <w:lastRenderedPageBreak/>
        <w:t xml:space="preserve">Proposal of the solution: The domain owner should implement a DNS CAA record that explicitly names Let’s Encrypt (letsencrypt.org) as the only authorized CA. This can be done by adding a CAA DNS record </w:t>
      </w:r>
      <w:proofErr w:type="gramStart"/>
      <w:r w:rsidRPr="00CD5F81">
        <w:rPr>
          <w:rFonts w:ascii="Times New Roman" w:eastAsia="Times New Roman" w:hAnsi="Times New Roman"/>
          <w:kern w:val="0"/>
          <w:sz w:val="24"/>
          <w:szCs w:val="24"/>
        </w:rPr>
        <w:t>such as:</w:t>
      </w:r>
      <w:proofErr w:type="gramEnd"/>
      <w:r w:rsidRPr="00CD5F81">
        <w:rPr>
          <w:rFonts w:ascii="Times New Roman" w:eastAsia="Times New Roman" w:hAnsi="Times New Roman"/>
          <w:kern w:val="0"/>
          <w:sz w:val="24"/>
          <w:szCs w:val="24"/>
        </w:rPr>
        <w:t xml:space="preserve"> 0 issue "letsencrypt.org". This simple measure significantly reduces the risk of unauthorized certificate issuance.</w:t>
      </w:r>
    </w:p>
    <w:p w14:paraId="5AA05AAB" w14:textId="77777777" w:rsidR="006A77A3" w:rsidRDefault="006A77A3" w:rsidP="004C31C9">
      <w:pPr>
        <w:suppressAutoHyphens w:val="0"/>
        <w:autoSpaceDN/>
        <w:spacing w:before="160" w:after="80" w:line="360" w:lineRule="auto"/>
        <w:jc w:val="left"/>
        <w:outlineLvl w:val="2"/>
        <w:rPr>
          <w:rFonts w:ascii="Times New Roman" w:eastAsia="Times New Roman" w:hAnsi="Times New Roman"/>
          <w:b/>
          <w:bCs/>
          <w:kern w:val="0"/>
          <w:sz w:val="24"/>
          <w:szCs w:val="24"/>
        </w:rPr>
      </w:pPr>
    </w:p>
    <w:p w14:paraId="1656B63B" w14:textId="14B40E96" w:rsidR="00CD5F81" w:rsidRPr="00CD5F81" w:rsidRDefault="00CD5F81" w:rsidP="004C31C9">
      <w:pPr>
        <w:suppressAutoHyphens w:val="0"/>
        <w:autoSpaceDN/>
        <w:spacing w:before="160" w:after="80" w:line="360" w:lineRule="auto"/>
        <w:jc w:val="left"/>
        <w:outlineLvl w:val="2"/>
        <w:rPr>
          <w:rFonts w:ascii="Times New Roman" w:eastAsia="Times New Roman" w:hAnsi="Times New Roman"/>
          <w:b/>
          <w:bCs/>
          <w:kern w:val="0"/>
          <w:sz w:val="24"/>
          <w:szCs w:val="24"/>
        </w:rPr>
      </w:pPr>
      <w:r w:rsidRPr="00CD5F81">
        <w:rPr>
          <w:rFonts w:ascii="Times New Roman" w:eastAsia="Times New Roman" w:hAnsi="Times New Roman"/>
          <w:b/>
          <w:bCs/>
          <w:kern w:val="0"/>
          <w:sz w:val="24"/>
          <w:szCs w:val="24"/>
        </w:rPr>
        <w:t>Short Certificate Validity Window</w:t>
      </w:r>
    </w:p>
    <w:p w14:paraId="1799A910" w14:textId="77777777" w:rsidR="00CD5F81" w:rsidRPr="00CD5F81" w:rsidRDefault="00CD5F81" w:rsidP="004C31C9">
      <w:pPr>
        <w:suppressAutoHyphens w:val="0"/>
        <w:autoSpaceDN/>
        <w:spacing w:after="120" w:line="360" w:lineRule="auto"/>
        <w:rPr>
          <w:rFonts w:ascii="Times New Roman" w:eastAsia="Times New Roman" w:hAnsi="Times New Roman"/>
          <w:kern w:val="0"/>
          <w:sz w:val="24"/>
          <w:szCs w:val="24"/>
        </w:rPr>
      </w:pPr>
      <w:r w:rsidRPr="00CD5F81">
        <w:rPr>
          <w:rFonts w:ascii="Times New Roman" w:eastAsia="Times New Roman" w:hAnsi="Times New Roman"/>
          <w:kern w:val="0"/>
          <w:sz w:val="24"/>
          <w:szCs w:val="24"/>
        </w:rPr>
        <w:t xml:space="preserve">The certificate was issued on 15 April 2026 and expires on 14 July 2026, giving it a total lifespan of approximately 90 days. This is consistent with Let’s </w:t>
      </w:r>
      <w:proofErr w:type="spellStart"/>
      <w:r w:rsidRPr="00CD5F81">
        <w:rPr>
          <w:rFonts w:ascii="Times New Roman" w:eastAsia="Times New Roman" w:hAnsi="Times New Roman"/>
          <w:kern w:val="0"/>
          <w:sz w:val="24"/>
          <w:szCs w:val="24"/>
        </w:rPr>
        <w:t>Encrypt’s</w:t>
      </w:r>
      <w:proofErr w:type="spellEnd"/>
      <w:r w:rsidRPr="00CD5F81">
        <w:rPr>
          <w:rFonts w:ascii="Times New Roman" w:eastAsia="Times New Roman" w:hAnsi="Times New Roman"/>
          <w:kern w:val="0"/>
          <w:sz w:val="24"/>
          <w:szCs w:val="24"/>
        </w:rPr>
        <w:t xml:space="preserve"> standard issuance policy. While short-lived certificates are generally considered a security best practice (they limit the exposure window of a compromised certificate), they require reliable automated renewal processes.</w:t>
      </w:r>
    </w:p>
    <w:p w14:paraId="7CF7840E" w14:textId="77777777" w:rsidR="00CD5F81" w:rsidRPr="00CD5F81" w:rsidRDefault="00CD5F81" w:rsidP="004C31C9">
      <w:pPr>
        <w:numPr>
          <w:ilvl w:val="0"/>
          <w:numId w:val="25"/>
        </w:numPr>
        <w:suppressAutoHyphens w:val="0"/>
        <w:autoSpaceDN/>
        <w:spacing w:after="80" w:line="360" w:lineRule="auto"/>
        <w:jc w:val="left"/>
        <w:rPr>
          <w:rFonts w:ascii="Times New Roman" w:eastAsia="Times New Roman" w:hAnsi="Times New Roman"/>
          <w:kern w:val="0"/>
          <w:sz w:val="24"/>
          <w:szCs w:val="24"/>
        </w:rPr>
      </w:pPr>
      <w:r w:rsidRPr="00CD5F81">
        <w:rPr>
          <w:rFonts w:ascii="Times New Roman" w:eastAsia="Times New Roman" w:hAnsi="Times New Roman"/>
          <w:kern w:val="0"/>
          <w:sz w:val="24"/>
          <w:szCs w:val="24"/>
        </w:rPr>
        <w:t>Risk: If the certificate is not renewed before its expiration date, users will receive browser security warnings and access to the site will be effectively blocked.</w:t>
      </w:r>
    </w:p>
    <w:p w14:paraId="3E920499" w14:textId="77777777" w:rsidR="00CD5F81" w:rsidRPr="00CD5F81" w:rsidRDefault="00CD5F81" w:rsidP="004C31C9">
      <w:pPr>
        <w:numPr>
          <w:ilvl w:val="0"/>
          <w:numId w:val="25"/>
        </w:numPr>
        <w:suppressAutoHyphens w:val="0"/>
        <w:autoSpaceDN/>
        <w:spacing w:after="80" w:line="360" w:lineRule="auto"/>
        <w:jc w:val="left"/>
        <w:rPr>
          <w:rFonts w:ascii="Times New Roman" w:eastAsia="Times New Roman" w:hAnsi="Times New Roman"/>
          <w:kern w:val="0"/>
          <w:sz w:val="24"/>
          <w:szCs w:val="24"/>
        </w:rPr>
      </w:pPr>
      <w:r w:rsidRPr="00CD5F81">
        <w:rPr>
          <w:rFonts w:ascii="Times New Roman" w:eastAsia="Times New Roman" w:hAnsi="Times New Roman"/>
          <w:kern w:val="0"/>
          <w:sz w:val="24"/>
          <w:szCs w:val="24"/>
        </w:rPr>
        <w:t>Consequences: An expired certificate leads to immediate loss of user trust, disruption of business operations, and potential revenue loss for the events business.</w:t>
      </w:r>
    </w:p>
    <w:p w14:paraId="13CC7F72" w14:textId="4423DEA6" w:rsidR="006A77A3" w:rsidRPr="004C31C9" w:rsidRDefault="00CD5F81" w:rsidP="004C31C9">
      <w:pPr>
        <w:numPr>
          <w:ilvl w:val="0"/>
          <w:numId w:val="25"/>
        </w:numPr>
        <w:suppressAutoHyphens w:val="0"/>
        <w:autoSpaceDN/>
        <w:spacing w:after="200" w:line="360" w:lineRule="auto"/>
        <w:jc w:val="left"/>
        <w:rPr>
          <w:rFonts w:ascii="Times New Roman" w:eastAsia="Times New Roman" w:hAnsi="Times New Roman"/>
          <w:kern w:val="0"/>
          <w:sz w:val="24"/>
          <w:szCs w:val="24"/>
        </w:rPr>
      </w:pPr>
      <w:r w:rsidRPr="004C31C9">
        <w:rPr>
          <w:rFonts w:ascii="Times New Roman" w:eastAsia="Times New Roman" w:hAnsi="Times New Roman"/>
          <w:kern w:val="0"/>
          <w:sz w:val="24"/>
          <w:szCs w:val="24"/>
        </w:rPr>
        <w:t xml:space="preserve">Proposal of the solution: The site owner should ensure that </w:t>
      </w:r>
      <w:proofErr w:type="spellStart"/>
      <w:r w:rsidRPr="004C31C9">
        <w:rPr>
          <w:rFonts w:ascii="Times New Roman" w:eastAsia="Times New Roman" w:hAnsi="Times New Roman"/>
          <w:kern w:val="0"/>
          <w:sz w:val="24"/>
          <w:szCs w:val="24"/>
        </w:rPr>
        <w:t>Certbot</w:t>
      </w:r>
      <w:proofErr w:type="spellEnd"/>
      <w:r w:rsidRPr="004C31C9">
        <w:rPr>
          <w:rFonts w:ascii="Times New Roman" w:eastAsia="Times New Roman" w:hAnsi="Times New Roman"/>
          <w:kern w:val="0"/>
          <w:sz w:val="24"/>
          <w:szCs w:val="24"/>
        </w:rPr>
        <w:t xml:space="preserve"> or an equivalent ACME client is configured for automatic renewal (e.g., via a </w:t>
      </w:r>
      <w:proofErr w:type="spellStart"/>
      <w:r w:rsidRPr="004C31C9">
        <w:rPr>
          <w:rFonts w:ascii="Times New Roman" w:eastAsia="Times New Roman" w:hAnsi="Times New Roman"/>
          <w:kern w:val="0"/>
          <w:sz w:val="24"/>
          <w:szCs w:val="24"/>
        </w:rPr>
        <w:t>cron</w:t>
      </w:r>
      <w:proofErr w:type="spellEnd"/>
      <w:r w:rsidRPr="004C31C9">
        <w:rPr>
          <w:rFonts w:ascii="Times New Roman" w:eastAsia="Times New Roman" w:hAnsi="Times New Roman"/>
          <w:kern w:val="0"/>
          <w:sz w:val="24"/>
          <w:szCs w:val="24"/>
        </w:rPr>
        <w:t xml:space="preserve"> job or </w:t>
      </w:r>
      <w:proofErr w:type="spellStart"/>
      <w:r w:rsidRPr="004C31C9">
        <w:rPr>
          <w:rFonts w:ascii="Times New Roman" w:eastAsia="Times New Roman" w:hAnsi="Times New Roman"/>
          <w:kern w:val="0"/>
          <w:sz w:val="24"/>
          <w:szCs w:val="24"/>
        </w:rPr>
        <w:t>systemd</w:t>
      </w:r>
      <w:proofErr w:type="spellEnd"/>
      <w:r w:rsidRPr="004C31C9">
        <w:rPr>
          <w:rFonts w:ascii="Times New Roman" w:eastAsia="Times New Roman" w:hAnsi="Times New Roman"/>
          <w:kern w:val="0"/>
          <w:sz w:val="24"/>
          <w:szCs w:val="24"/>
        </w:rPr>
        <w:t xml:space="preserve"> timer). Renewal should be attempted at least 30 days before expiry.</w:t>
      </w:r>
    </w:p>
    <w:p w14:paraId="2673A1F8" w14:textId="77777777" w:rsidR="006A77A3" w:rsidRDefault="006A77A3" w:rsidP="006A77A3">
      <w:pPr>
        <w:suppressAutoHyphens w:val="0"/>
        <w:autoSpaceDN/>
        <w:spacing w:after="200" w:line="240" w:lineRule="auto"/>
        <w:jc w:val="left"/>
        <w:rPr>
          <w:rFonts w:ascii="Times New Roman" w:eastAsia="Times New Roman" w:hAnsi="Times New Roman"/>
          <w:kern w:val="0"/>
          <w:sz w:val="24"/>
          <w:szCs w:val="24"/>
        </w:rPr>
      </w:pPr>
    </w:p>
    <w:p w14:paraId="12C54CEB" w14:textId="77777777" w:rsidR="006A77A3" w:rsidRDefault="006A77A3" w:rsidP="006A77A3">
      <w:pPr>
        <w:suppressAutoHyphens w:val="0"/>
        <w:autoSpaceDN/>
        <w:spacing w:after="200" w:line="240" w:lineRule="auto"/>
        <w:jc w:val="left"/>
        <w:rPr>
          <w:rFonts w:ascii="Times New Roman" w:eastAsia="Times New Roman" w:hAnsi="Times New Roman"/>
          <w:kern w:val="0"/>
          <w:sz w:val="24"/>
          <w:szCs w:val="24"/>
        </w:rPr>
      </w:pPr>
    </w:p>
    <w:p w14:paraId="339DB5C3" w14:textId="77777777" w:rsidR="006A77A3" w:rsidRDefault="006A77A3" w:rsidP="006A77A3">
      <w:pPr>
        <w:suppressAutoHyphens w:val="0"/>
        <w:autoSpaceDN/>
        <w:spacing w:after="200" w:line="240" w:lineRule="auto"/>
        <w:jc w:val="left"/>
        <w:rPr>
          <w:rFonts w:ascii="Times New Roman" w:eastAsia="Times New Roman" w:hAnsi="Times New Roman"/>
          <w:kern w:val="0"/>
          <w:sz w:val="24"/>
          <w:szCs w:val="24"/>
        </w:rPr>
      </w:pPr>
    </w:p>
    <w:p w14:paraId="37141CF4" w14:textId="77777777" w:rsidR="006A77A3" w:rsidRDefault="006A77A3" w:rsidP="006A77A3">
      <w:pPr>
        <w:suppressAutoHyphens w:val="0"/>
        <w:autoSpaceDN/>
        <w:spacing w:after="200" w:line="240" w:lineRule="auto"/>
        <w:jc w:val="left"/>
        <w:rPr>
          <w:rFonts w:ascii="Times New Roman" w:eastAsia="Times New Roman" w:hAnsi="Times New Roman"/>
          <w:kern w:val="0"/>
          <w:sz w:val="24"/>
          <w:szCs w:val="24"/>
        </w:rPr>
      </w:pPr>
    </w:p>
    <w:p w14:paraId="73344B52" w14:textId="77777777" w:rsidR="004C31C9" w:rsidRDefault="004C31C9" w:rsidP="006A77A3">
      <w:pPr>
        <w:suppressAutoHyphens w:val="0"/>
        <w:autoSpaceDN/>
        <w:spacing w:after="200" w:line="240" w:lineRule="auto"/>
        <w:jc w:val="left"/>
        <w:rPr>
          <w:rFonts w:ascii="Times New Roman" w:eastAsia="Times New Roman" w:hAnsi="Times New Roman"/>
          <w:kern w:val="0"/>
          <w:sz w:val="24"/>
          <w:szCs w:val="24"/>
        </w:rPr>
      </w:pPr>
    </w:p>
    <w:p w14:paraId="3952C243" w14:textId="77777777" w:rsidR="004C31C9" w:rsidRDefault="004C31C9" w:rsidP="006A77A3">
      <w:pPr>
        <w:suppressAutoHyphens w:val="0"/>
        <w:autoSpaceDN/>
        <w:spacing w:after="200" w:line="240" w:lineRule="auto"/>
        <w:jc w:val="left"/>
        <w:rPr>
          <w:rFonts w:ascii="Times New Roman" w:eastAsia="Times New Roman" w:hAnsi="Times New Roman"/>
          <w:kern w:val="0"/>
          <w:sz w:val="24"/>
          <w:szCs w:val="24"/>
        </w:rPr>
      </w:pPr>
    </w:p>
    <w:p w14:paraId="2FDB8E9E" w14:textId="77777777" w:rsidR="004C31C9" w:rsidRDefault="004C31C9" w:rsidP="006A77A3">
      <w:pPr>
        <w:suppressAutoHyphens w:val="0"/>
        <w:autoSpaceDN/>
        <w:spacing w:after="200" w:line="240" w:lineRule="auto"/>
        <w:jc w:val="left"/>
        <w:rPr>
          <w:rFonts w:ascii="Times New Roman" w:eastAsia="Times New Roman" w:hAnsi="Times New Roman"/>
          <w:kern w:val="0"/>
          <w:sz w:val="24"/>
          <w:szCs w:val="24"/>
        </w:rPr>
      </w:pPr>
    </w:p>
    <w:p w14:paraId="4E3BF33C" w14:textId="77777777" w:rsidR="006A77A3" w:rsidRDefault="006A77A3" w:rsidP="006A77A3">
      <w:pPr>
        <w:suppressAutoHyphens w:val="0"/>
        <w:autoSpaceDN/>
        <w:spacing w:after="200" w:line="240" w:lineRule="auto"/>
        <w:jc w:val="left"/>
        <w:rPr>
          <w:rFonts w:ascii="Times New Roman" w:eastAsia="Times New Roman" w:hAnsi="Times New Roman"/>
          <w:kern w:val="0"/>
          <w:sz w:val="24"/>
          <w:szCs w:val="24"/>
        </w:rPr>
      </w:pPr>
    </w:p>
    <w:p w14:paraId="2B073571" w14:textId="77777777" w:rsidR="006A77A3" w:rsidRDefault="006A77A3" w:rsidP="006A77A3">
      <w:pPr>
        <w:suppressAutoHyphens w:val="0"/>
        <w:autoSpaceDN/>
        <w:spacing w:after="200" w:line="240" w:lineRule="auto"/>
        <w:jc w:val="left"/>
        <w:rPr>
          <w:rFonts w:ascii="Times New Roman" w:eastAsia="Times New Roman" w:hAnsi="Times New Roman"/>
          <w:kern w:val="0"/>
          <w:sz w:val="24"/>
          <w:szCs w:val="24"/>
        </w:rPr>
      </w:pPr>
    </w:p>
    <w:p w14:paraId="04FED293" w14:textId="77777777" w:rsidR="006A77A3" w:rsidRPr="00CD5F81" w:rsidRDefault="006A77A3" w:rsidP="006A77A3">
      <w:pPr>
        <w:suppressAutoHyphens w:val="0"/>
        <w:autoSpaceDN/>
        <w:spacing w:after="200" w:line="240" w:lineRule="auto"/>
        <w:jc w:val="left"/>
        <w:rPr>
          <w:rFonts w:ascii="Times New Roman" w:eastAsia="Times New Roman" w:hAnsi="Times New Roman"/>
          <w:kern w:val="0"/>
          <w:sz w:val="24"/>
          <w:szCs w:val="24"/>
        </w:rPr>
      </w:pPr>
    </w:p>
    <w:p w14:paraId="2EA18288" w14:textId="3D23B2AF" w:rsidR="00CD5F81" w:rsidRPr="006A77A3" w:rsidRDefault="00227F21" w:rsidP="006A77A3">
      <w:pPr>
        <w:numPr>
          <w:ilvl w:val="0"/>
          <w:numId w:val="23"/>
        </w:numPr>
        <w:suppressAutoHyphens w:val="0"/>
        <w:autoSpaceDN/>
        <w:spacing w:before="200" w:after="100" w:line="240" w:lineRule="auto"/>
        <w:ind w:left="0" w:firstLine="0"/>
        <w:jc w:val="left"/>
        <w:outlineLvl w:val="1"/>
        <w:rPr>
          <w:rFonts w:ascii="Times New Roman" w:eastAsia="Times New Roman" w:hAnsi="Times New Roman"/>
          <w:b/>
          <w:bCs/>
          <w:kern w:val="0"/>
          <w:sz w:val="26"/>
          <w:szCs w:val="26"/>
        </w:rPr>
      </w:pPr>
      <w:proofErr w:type="gramStart"/>
      <w:r>
        <w:rPr>
          <w:rFonts w:ascii="Times New Roman" w:eastAsia="Times New Roman" w:hAnsi="Times New Roman"/>
          <w:b/>
          <w:bCs/>
          <w:kern w:val="0"/>
          <w:sz w:val="26"/>
          <w:szCs w:val="26"/>
        </w:rPr>
        <w:lastRenderedPageBreak/>
        <w:t>3.3</w:t>
      </w:r>
      <w:r w:rsidR="00CD5F81" w:rsidRPr="006A77A3">
        <w:rPr>
          <w:rFonts w:ascii="Times New Roman" w:eastAsia="Times New Roman" w:hAnsi="Times New Roman"/>
          <w:b/>
          <w:bCs/>
          <w:kern w:val="0"/>
          <w:sz w:val="26"/>
          <w:szCs w:val="26"/>
        </w:rPr>
        <w:t xml:space="preserve">  Configuration</w:t>
      </w:r>
      <w:proofErr w:type="gramEnd"/>
    </w:p>
    <w:p w14:paraId="0519606C" w14:textId="77777777" w:rsidR="00CD5F81" w:rsidRPr="00CD5F81" w:rsidRDefault="00CD5F81" w:rsidP="006A77A3">
      <w:pPr>
        <w:suppressAutoHyphens w:val="0"/>
        <w:autoSpaceDN/>
        <w:spacing w:before="200" w:after="100" w:line="240" w:lineRule="auto"/>
        <w:jc w:val="left"/>
        <w:outlineLvl w:val="1"/>
        <w:rPr>
          <w:rFonts w:ascii="Times New Roman" w:eastAsia="Times New Roman" w:hAnsi="Times New Roman"/>
          <w:b/>
          <w:bCs/>
          <w:kern w:val="0"/>
          <w:sz w:val="26"/>
          <w:szCs w:val="26"/>
        </w:rPr>
      </w:pPr>
    </w:p>
    <w:p w14:paraId="3994BE84" w14:textId="77777777" w:rsidR="00CD5F81" w:rsidRDefault="00CD5F81" w:rsidP="006A77A3">
      <w:pPr>
        <w:suppressAutoHyphens w:val="0"/>
        <w:autoSpaceDN/>
        <w:spacing w:before="200" w:after="100" w:line="240" w:lineRule="auto"/>
        <w:ind w:left="360"/>
        <w:jc w:val="left"/>
        <w:outlineLvl w:val="1"/>
        <w:rPr>
          <w:rFonts w:ascii="Times New Roman" w:eastAsia="Times New Roman" w:hAnsi="Times New Roman"/>
          <w:b/>
          <w:bCs/>
          <w:kern w:val="0"/>
          <w:sz w:val="26"/>
          <w:szCs w:val="26"/>
        </w:rPr>
      </w:pPr>
      <w:r w:rsidRPr="00CD5F81">
        <w:rPr>
          <w:rFonts w:ascii="Times New Roman" w:eastAsia="Times New Roman" w:hAnsi="Times New Roman"/>
          <w:b/>
          <w:bCs/>
          <w:noProof/>
          <w:kern w:val="0"/>
          <w:sz w:val="26"/>
          <w:szCs w:val="26"/>
        </w:rPr>
        <w:drawing>
          <wp:inline distT="0" distB="0" distL="0" distR="0" wp14:anchorId="6471FA05" wp14:editId="2A7B1D62">
            <wp:extent cx="5943600" cy="3687445"/>
            <wp:effectExtent l="0" t="0" r="0" b="8255"/>
            <wp:docPr id="1558869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69654" name="Picture 155886965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687445"/>
                    </a:xfrm>
                    <a:prstGeom prst="rect">
                      <a:avLst/>
                    </a:prstGeom>
                  </pic:spPr>
                </pic:pic>
              </a:graphicData>
            </a:graphic>
          </wp:inline>
        </w:drawing>
      </w:r>
    </w:p>
    <w:p w14:paraId="5A7C3249" w14:textId="6211C7E8" w:rsidR="006A77A3" w:rsidRDefault="006A77A3" w:rsidP="006A77A3">
      <w:pPr>
        <w:suppressAutoHyphens w:val="0"/>
        <w:autoSpaceDN/>
        <w:spacing w:before="200" w:after="100" w:line="240" w:lineRule="auto"/>
        <w:jc w:val="left"/>
        <w:outlineLvl w:val="1"/>
        <w:rPr>
          <w:rFonts w:ascii="Times New Roman" w:eastAsia="Times New Roman" w:hAnsi="Times New Roman"/>
          <w:b/>
          <w:bCs/>
          <w:kern w:val="0"/>
          <w:sz w:val="26"/>
          <w:szCs w:val="26"/>
        </w:rPr>
      </w:pPr>
      <w:r>
        <w:rPr>
          <w:rFonts w:ascii="Times New Roman" w:eastAsia="Times New Roman" w:hAnsi="Times New Roman"/>
          <w:b/>
          <w:bCs/>
          <w:kern w:val="0"/>
          <w:sz w:val="26"/>
          <w:szCs w:val="26"/>
        </w:rPr>
        <w:t xml:space="preserve">           </w:t>
      </w:r>
      <w:r w:rsidR="00D67719">
        <w:rPr>
          <w:rFonts w:ascii="Times New Roman" w:eastAsia="Times New Roman" w:hAnsi="Times New Roman"/>
          <w:b/>
          <w:bCs/>
          <w:kern w:val="0"/>
          <w:sz w:val="26"/>
          <w:szCs w:val="26"/>
        </w:rPr>
        <w:t xml:space="preserve">Figure </w:t>
      </w:r>
      <w:proofErr w:type="gramStart"/>
      <w:r w:rsidR="001F2C85">
        <w:rPr>
          <w:rFonts w:ascii="Times New Roman" w:eastAsia="Times New Roman" w:hAnsi="Times New Roman"/>
          <w:b/>
          <w:bCs/>
          <w:kern w:val="0"/>
          <w:sz w:val="26"/>
          <w:szCs w:val="26"/>
        </w:rPr>
        <w:t>6</w:t>
      </w:r>
      <w:r w:rsidR="00D67719">
        <w:rPr>
          <w:rFonts w:ascii="Times New Roman" w:eastAsia="Times New Roman" w:hAnsi="Times New Roman"/>
          <w:b/>
          <w:bCs/>
          <w:kern w:val="0"/>
          <w:sz w:val="26"/>
          <w:szCs w:val="26"/>
        </w:rPr>
        <w:t xml:space="preserve"> :Configuration</w:t>
      </w:r>
      <w:proofErr w:type="gramEnd"/>
      <w:r w:rsidR="00D67719">
        <w:rPr>
          <w:rFonts w:ascii="Times New Roman" w:eastAsia="Times New Roman" w:hAnsi="Times New Roman"/>
          <w:b/>
          <w:bCs/>
          <w:kern w:val="0"/>
          <w:sz w:val="26"/>
          <w:szCs w:val="26"/>
        </w:rPr>
        <w:t xml:space="preserve"> of www.winsomemadeevents.co.zw</w:t>
      </w:r>
    </w:p>
    <w:p w14:paraId="09780D70" w14:textId="77777777" w:rsidR="006A77A3" w:rsidRPr="00CD5F81" w:rsidRDefault="006A77A3" w:rsidP="006A77A3">
      <w:pPr>
        <w:suppressAutoHyphens w:val="0"/>
        <w:autoSpaceDN/>
        <w:spacing w:before="200" w:after="100" w:line="240" w:lineRule="auto"/>
        <w:jc w:val="left"/>
        <w:outlineLvl w:val="1"/>
        <w:rPr>
          <w:rFonts w:ascii="Times New Roman" w:eastAsia="Times New Roman" w:hAnsi="Times New Roman"/>
          <w:b/>
          <w:bCs/>
          <w:kern w:val="0"/>
          <w:sz w:val="26"/>
          <w:szCs w:val="26"/>
        </w:rPr>
      </w:pPr>
    </w:p>
    <w:p w14:paraId="1A5D9909" w14:textId="77777777" w:rsidR="00CD5F81" w:rsidRPr="00CD5F81" w:rsidRDefault="00CD5F81" w:rsidP="004C31C9">
      <w:pPr>
        <w:suppressAutoHyphens w:val="0"/>
        <w:autoSpaceDN/>
        <w:spacing w:line="360" w:lineRule="auto"/>
        <w:rPr>
          <w:rFonts w:ascii="Times New Roman" w:eastAsia="Times New Roman" w:hAnsi="Times New Roman"/>
          <w:kern w:val="0"/>
          <w:sz w:val="24"/>
          <w:szCs w:val="24"/>
        </w:rPr>
      </w:pPr>
      <w:r w:rsidRPr="00CD5F81">
        <w:rPr>
          <w:rFonts w:ascii="Times New Roman" w:eastAsia="Times New Roman" w:hAnsi="Times New Roman"/>
          <w:kern w:val="0"/>
          <w:sz w:val="24"/>
          <w:szCs w:val="24"/>
        </w:rPr>
        <w:t>All supported cipher suites provide Forward Secrecy (FS), meaning that the compromise of the server’s long-term private key would not expose previously recorded session traffic. The use of ECDH x25519 for key exchange (equivalent to 3072-bit RSA) provides strong key exchange security. No weak, NULL, EXPORT, RC4, or DES cipher suites are present.</w:t>
      </w:r>
    </w:p>
    <w:p w14:paraId="13C4A1E6" w14:textId="77777777" w:rsidR="00CD5F81" w:rsidRPr="00CD5F81" w:rsidRDefault="00CD5F81" w:rsidP="004C31C9">
      <w:pPr>
        <w:suppressAutoHyphens w:val="0"/>
        <w:autoSpaceDN/>
        <w:spacing w:before="160" w:after="80" w:line="360" w:lineRule="auto"/>
        <w:jc w:val="left"/>
        <w:outlineLvl w:val="2"/>
        <w:rPr>
          <w:rFonts w:ascii="Times New Roman" w:eastAsia="Times New Roman" w:hAnsi="Times New Roman"/>
          <w:b/>
          <w:bCs/>
          <w:kern w:val="0"/>
          <w:sz w:val="24"/>
          <w:szCs w:val="24"/>
        </w:rPr>
      </w:pPr>
      <w:r w:rsidRPr="00CD5F81">
        <w:rPr>
          <w:rFonts w:ascii="Times New Roman" w:eastAsia="Times New Roman" w:hAnsi="Times New Roman"/>
          <w:b/>
          <w:bCs/>
          <w:kern w:val="0"/>
          <w:sz w:val="24"/>
          <w:szCs w:val="24"/>
        </w:rPr>
        <w:t>TLS 1.2 No-SNI Negotiation (Minor Advisory)</w:t>
      </w:r>
    </w:p>
    <w:p w14:paraId="7983ADCC" w14:textId="77777777" w:rsidR="00CD5F81" w:rsidRPr="00CD5F81" w:rsidRDefault="00CD5F81" w:rsidP="004C31C9">
      <w:pPr>
        <w:suppressAutoHyphens w:val="0"/>
        <w:autoSpaceDN/>
        <w:spacing w:after="120" w:line="360" w:lineRule="auto"/>
        <w:rPr>
          <w:rFonts w:ascii="Times New Roman" w:eastAsia="Times New Roman" w:hAnsi="Times New Roman"/>
          <w:kern w:val="0"/>
          <w:sz w:val="24"/>
          <w:szCs w:val="24"/>
        </w:rPr>
      </w:pPr>
      <w:r w:rsidRPr="00CD5F81">
        <w:rPr>
          <w:rFonts w:ascii="Times New Roman" w:eastAsia="Times New Roman" w:hAnsi="Times New Roman"/>
          <w:kern w:val="0"/>
          <w:sz w:val="24"/>
          <w:szCs w:val="24"/>
        </w:rPr>
        <w:t>The SSL Labs report marks TLS 1.2 with an asterisk (*) indicating it was negotiated experimentally without SNI (Server Name Indication). This means that clients that do not send the SNI extension during the TLS handshake may still be able to connect using TLS 1.2, potentially to a default or fallback certificate.</w:t>
      </w:r>
    </w:p>
    <w:p w14:paraId="4BAF629F" w14:textId="77777777" w:rsidR="00CD5F81" w:rsidRPr="00CD5F81" w:rsidRDefault="00CD5F81" w:rsidP="004C31C9">
      <w:pPr>
        <w:numPr>
          <w:ilvl w:val="0"/>
          <w:numId w:val="25"/>
        </w:numPr>
        <w:suppressAutoHyphens w:val="0"/>
        <w:autoSpaceDN/>
        <w:spacing w:after="80" w:line="360" w:lineRule="auto"/>
        <w:jc w:val="left"/>
        <w:rPr>
          <w:rFonts w:ascii="Times New Roman" w:eastAsia="Times New Roman" w:hAnsi="Times New Roman"/>
          <w:kern w:val="0"/>
          <w:sz w:val="24"/>
          <w:szCs w:val="24"/>
        </w:rPr>
      </w:pPr>
      <w:r w:rsidRPr="00CD5F81">
        <w:rPr>
          <w:rFonts w:ascii="Times New Roman" w:eastAsia="Times New Roman" w:hAnsi="Times New Roman"/>
          <w:kern w:val="0"/>
          <w:sz w:val="24"/>
          <w:szCs w:val="24"/>
        </w:rPr>
        <w:t>Risk: Legacy clients (e.g., very old browsers or embedded systems) that lack SNI support may connect through a different, possibly less secure, certificate path.</w:t>
      </w:r>
    </w:p>
    <w:p w14:paraId="22673CD0" w14:textId="77777777" w:rsidR="00CD5F81" w:rsidRPr="00CD5F81" w:rsidRDefault="00CD5F81" w:rsidP="004C31C9">
      <w:pPr>
        <w:numPr>
          <w:ilvl w:val="0"/>
          <w:numId w:val="25"/>
        </w:numPr>
        <w:suppressAutoHyphens w:val="0"/>
        <w:autoSpaceDN/>
        <w:spacing w:after="80" w:line="360" w:lineRule="auto"/>
        <w:jc w:val="left"/>
        <w:rPr>
          <w:rFonts w:ascii="Times New Roman" w:eastAsia="Times New Roman" w:hAnsi="Times New Roman"/>
          <w:kern w:val="0"/>
          <w:sz w:val="24"/>
          <w:szCs w:val="24"/>
        </w:rPr>
      </w:pPr>
      <w:r w:rsidRPr="00CD5F81">
        <w:rPr>
          <w:rFonts w:ascii="Times New Roman" w:eastAsia="Times New Roman" w:hAnsi="Times New Roman"/>
          <w:kern w:val="0"/>
          <w:sz w:val="24"/>
          <w:szCs w:val="24"/>
        </w:rPr>
        <w:lastRenderedPageBreak/>
        <w:t>Consequences: Users on legacy clients may encounter unexpected certificate warnings or may unknowingly connect to a fallback virtual host. This is also noted by SSL Labs with a separate blue notification: “This site works only in browsers with SNI support.”</w:t>
      </w:r>
    </w:p>
    <w:p w14:paraId="6D94C33D" w14:textId="77777777" w:rsidR="00CD5F81" w:rsidRPr="00CD5F81" w:rsidRDefault="00CD5F81" w:rsidP="004C31C9">
      <w:pPr>
        <w:numPr>
          <w:ilvl w:val="0"/>
          <w:numId w:val="25"/>
        </w:numPr>
        <w:suppressAutoHyphens w:val="0"/>
        <w:autoSpaceDN/>
        <w:spacing w:after="200" w:line="360" w:lineRule="auto"/>
        <w:jc w:val="left"/>
        <w:rPr>
          <w:rFonts w:ascii="Times New Roman" w:eastAsia="Times New Roman" w:hAnsi="Times New Roman"/>
          <w:kern w:val="0"/>
          <w:sz w:val="24"/>
          <w:szCs w:val="24"/>
        </w:rPr>
      </w:pPr>
      <w:r w:rsidRPr="00CD5F81">
        <w:rPr>
          <w:rFonts w:ascii="Times New Roman" w:eastAsia="Times New Roman" w:hAnsi="Times New Roman"/>
          <w:kern w:val="0"/>
          <w:sz w:val="24"/>
          <w:szCs w:val="24"/>
        </w:rPr>
        <w:t>Proposal of the solution: If the server hosts multiple virtual hosts on the same IP address, ensure that the default virtual host also presents a valid and trusted certificate. Alternatively, enforce SNI-only operation and document that legacy non-SNI clients are not supported, consistent with the stated site notice.</w:t>
      </w:r>
    </w:p>
    <w:p w14:paraId="7F12E687" w14:textId="7DC35CFC" w:rsidR="00CD5F81" w:rsidRPr="00CD5F81" w:rsidRDefault="00CD5F81" w:rsidP="004C31C9">
      <w:pPr>
        <w:numPr>
          <w:ilvl w:val="0"/>
          <w:numId w:val="23"/>
        </w:numPr>
        <w:suppressAutoHyphens w:val="0"/>
        <w:autoSpaceDN/>
        <w:spacing w:before="240" w:after="120" w:line="360" w:lineRule="auto"/>
        <w:ind w:left="0" w:firstLine="0"/>
        <w:jc w:val="left"/>
        <w:outlineLvl w:val="0"/>
        <w:rPr>
          <w:rFonts w:ascii="Times New Roman" w:eastAsia="Times New Roman" w:hAnsi="Times New Roman"/>
          <w:b/>
          <w:bCs/>
          <w:kern w:val="0"/>
          <w:sz w:val="28"/>
          <w:szCs w:val="28"/>
        </w:rPr>
      </w:pPr>
      <w:r w:rsidRPr="00CD5F81">
        <w:rPr>
          <w:rFonts w:ascii="Times New Roman" w:eastAsia="Times New Roman" w:hAnsi="Times New Roman"/>
          <w:b/>
          <w:bCs/>
          <w:kern w:val="0"/>
          <w:sz w:val="28"/>
          <w:szCs w:val="28"/>
        </w:rPr>
        <w:t xml:space="preserve"> Summary and Recommendations</w:t>
      </w:r>
    </w:p>
    <w:p w14:paraId="1322D47D" w14:textId="77777777" w:rsidR="00CD5F81" w:rsidRPr="00CD5F81" w:rsidRDefault="00CD5F81" w:rsidP="004C31C9">
      <w:pPr>
        <w:suppressAutoHyphens w:val="0"/>
        <w:autoSpaceDN/>
        <w:spacing w:line="360" w:lineRule="auto"/>
        <w:rPr>
          <w:rFonts w:ascii="Times New Roman" w:eastAsia="Times New Roman" w:hAnsi="Times New Roman"/>
          <w:kern w:val="0"/>
          <w:sz w:val="24"/>
          <w:szCs w:val="24"/>
        </w:rPr>
      </w:pPr>
      <w:r w:rsidRPr="00CD5F81">
        <w:rPr>
          <w:rFonts w:ascii="Times New Roman" w:eastAsia="Times New Roman" w:hAnsi="Times New Roman"/>
          <w:kern w:val="0"/>
          <w:sz w:val="24"/>
          <w:szCs w:val="24"/>
        </w:rPr>
        <w:t>Overall, winsomemadeevents.co.zw demonstrates a solid SSL/TLS security posture, earning an A rating from Qualys SSL Labs. The server correctly disables all deprecated protocols (TLS 1.0, 1.1, SSL 2/3), supports TLS 1.3, uses strong cipher suites with forward secrecy, and holds a valid, publicly trusted certificate issued by Let’s Encrypt. Certificate Transparency logging is active, and no revocation issues were found.</w:t>
      </w:r>
    </w:p>
    <w:p w14:paraId="3A3E743C" w14:textId="77777777" w:rsidR="00CD5F81" w:rsidRPr="00CD5F81" w:rsidRDefault="00CD5F81" w:rsidP="004C31C9">
      <w:pPr>
        <w:suppressAutoHyphens w:val="0"/>
        <w:autoSpaceDN/>
        <w:spacing w:after="120" w:line="360" w:lineRule="auto"/>
        <w:rPr>
          <w:rFonts w:ascii="Times New Roman" w:eastAsia="Times New Roman" w:hAnsi="Times New Roman"/>
          <w:kern w:val="0"/>
          <w:sz w:val="24"/>
          <w:szCs w:val="24"/>
        </w:rPr>
      </w:pPr>
      <w:r w:rsidRPr="00CD5F81">
        <w:rPr>
          <w:rFonts w:ascii="Times New Roman" w:eastAsia="Times New Roman" w:hAnsi="Times New Roman"/>
          <w:kern w:val="0"/>
          <w:sz w:val="24"/>
          <w:szCs w:val="24"/>
        </w:rPr>
        <w:t>The following improvements are recommended to further strengthen the security configuration:</w:t>
      </w:r>
    </w:p>
    <w:p w14:paraId="08FDFDD0" w14:textId="77777777" w:rsidR="00CD5F81" w:rsidRPr="00CD5F81" w:rsidRDefault="00CD5F81" w:rsidP="004C31C9">
      <w:pPr>
        <w:numPr>
          <w:ilvl w:val="0"/>
          <w:numId w:val="24"/>
        </w:numPr>
        <w:suppressAutoHyphens w:val="0"/>
        <w:autoSpaceDN/>
        <w:spacing w:after="80" w:line="360" w:lineRule="auto"/>
        <w:jc w:val="left"/>
        <w:rPr>
          <w:rFonts w:ascii="Times New Roman" w:eastAsia="Times New Roman" w:hAnsi="Times New Roman"/>
          <w:kern w:val="0"/>
          <w:sz w:val="24"/>
          <w:szCs w:val="24"/>
        </w:rPr>
      </w:pPr>
      <w:r w:rsidRPr="00CD5F81">
        <w:rPr>
          <w:rFonts w:ascii="Times New Roman" w:eastAsia="Times New Roman" w:hAnsi="Times New Roman"/>
          <w:kern w:val="0"/>
          <w:sz w:val="24"/>
          <w:szCs w:val="24"/>
        </w:rPr>
        <w:t>Add a DNS CAA record to restrict certificate issuance to Let’s Encrypt only, reducing the risk of fraudulent certificate issuance by rogue CAs.</w:t>
      </w:r>
    </w:p>
    <w:p w14:paraId="12FECA24" w14:textId="77777777" w:rsidR="00CD5F81" w:rsidRPr="00CD5F81" w:rsidRDefault="00CD5F81" w:rsidP="004C31C9">
      <w:pPr>
        <w:numPr>
          <w:ilvl w:val="0"/>
          <w:numId w:val="24"/>
        </w:numPr>
        <w:suppressAutoHyphens w:val="0"/>
        <w:autoSpaceDN/>
        <w:spacing w:after="80" w:line="360" w:lineRule="auto"/>
        <w:jc w:val="left"/>
        <w:rPr>
          <w:rFonts w:ascii="Times New Roman" w:eastAsia="Times New Roman" w:hAnsi="Times New Roman"/>
          <w:kern w:val="0"/>
          <w:sz w:val="24"/>
          <w:szCs w:val="24"/>
        </w:rPr>
      </w:pPr>
      <w:r w:rsidRPr="00CD5F81">
        <w:rPr>
          <w:rFonts w:ascii="Times New Roman" w:eastAsia="Times New Roman" w:hAnsi="Times New Roman"/>
          <w:kern w:val="0"/>
          <w:sz w:val="24"/>
          <w:szCs w:val="24"/>
        </w:rPr>
        <w:t>Ensure automated certificate renewal is configured and monitored, given the 90-day Let’s Encrypt certificate lifecycle.</w:t>
      </w:r>
    </w:p>
    <w:p w14:paraId="539D75AF" w14:textId="77777777" w:rsidR="00CD5F81" w:rsidRPr="00CD5F81" w:rsidRDefault="00CD5F81" w:rsidP="004C31C9">
      <w:pPr>
        <w:numPr>
          <w:ilvl w:val="0"/>
          <w:numId w:val="24"/>
        </w:numPr>
        <w:suppressAutoHyphens w:val="0"/>
        <w:autoSpaceDN/>
        <w:spacing w:after="80" w:line="360" w:lineRule="auto"/>
        <w:jc w:val="left"/>
        <w:rPr>
          <w:rFonts w:ascii="Times New Roman" w:eastAsia="Times New Roman" w:hAnsi="Times New Roman"/>
          <w:kern w:val="0"/>
          <w:sz w:val="24"/>
          <w:szCs w:val="24"/>
        </w:rPr>
      </w:pPr>
      <w:r w:rsidRPr="00CD5F81">
        <w:rPr>
          <w:rFonts w:ascii="Times New Roman" w:eastAsia="Times New Roman" w:hAnsi="Times New Roman"/>
          <w:kern w:val="0"/>
          <w:sz w:val="24"/>
          <w:szCs w:val="24"/>
        </w:rPr>
        <w:t>Enable OCSP Must-Staple on the certificate to ensure the browser always receives fresh revocation information without additional round-trip OCSP queries.</w:t>
      </w:r>
    </w:p>
    <w:p w14:paraId="5AB893AA" w14:textId="77777777" w:rsidR="00CD5F81" w:rsidRPr="00CD5F81" w:rsidRDefault="00CD5F81" w:rsidP="004C31C9">
      <w:pPr>
        <w:numPr>
          <w:ilvl w:val="0"/>
          <w:numId w:val="24"/>
        </w:numPr>
        <w:suppressAutoHyphens w:val="0"/>
        <w:autoSpaceDN/>
        <w:spacing w:after="80" w:line="360" w:lineRule="auto"/>
        <w:jc w:val="left"/>
        <w:rPr>
          <w:rFonts w:ascii="Times New Roman" w:eastAsia="Times New Roman" w:hAnsi="Times New Roman"/>
          <w:kern w:val="0"/>
          <w:sz w:val="24"/>
          <w:szCs w:val="24"/>
        </w:rPr>
      </w:pPr>
      <w:r w:rsidRPr="00CD5F81">
        <w:rPr>
          <w:rFonts w:ascii="Times New Roman" w:eastAsia="Times New Roman" w:hAnsi="Times New Roman"/>
          <w:kern w:val="0"/>
          <w:sz w:val="24"/>
          <w:szCs w:val="24"/>
        </w:rPr>
        <w:t>Consider enabling HTTP Strict Transport Security (HSTS) with a long max-age and submitting the domain to the HSTS preload list to prevent downgrade attacks entirely.</w:t>
      </w:r>
    </w:p>
    <w:p w14:paraId="7605B978" w14:textId="77777777" w:rsidR="00CD5F81" w:rsidRPr="00CD5F81" w:rsidRDefault="00CD5F81" w:rsidP="004C31C9">
      <w:pPr>
        <w:numPr>
          <w:ilvl w:val="0"/>
          <w:numId w:val="24"/>
        </w:numPr>
        <w:suppressAutoHyphens w:val="0"/>
        <w:autoSpaceDN/>
        <w:spacing w:after="200" w:line="360" w:lineRule="auto"/>
        <w:jc w:val="left"/>
        <w:rPr>
          <w:rFonts w:ascii="Times New Roman" w:eastAsia="Times New Roman" w:hAnsi="Times New Roman"/>
          <w:kern w:val="0"/>
          <w:sz w:val="24"/>
          <w:szCs w:val="24"/>
        </w:rPr>
      </w:pPr>
      <w:r w:rsidRPr="00CD5F81">
        <w:rPr>
          <w:rFonts w:ascii="Times New Roman" w:eastAsia="Times New Roman" w:hAnsi="Times New Roman"/>
          <w:kern w:val="0"/>
          <w:sz w:val="24"/>
          <w:szCs w:val="24"/>
        </w:rPr>
        <w:t>Review the No-SNI TLS 1.2 fallback behavior and ensure the default virtual host presents a trusted certificate, or document that non-SNI clients are explicitly unsupported.</w:t>
      </w:r>
    </w:p>
    <w:p w14:paraId="54A93331" w14:textId="77777777" w:rsidR="00CD5F81" w:rsidRDefault="00CD5F81" w:rsidP="004C31C9">
      <w:pPr>
        <w:suppressAutoHyphens w:val="0"/>
        <w:autoSpaceDN/>
        <w:spacing w:line="360" w:lineRule="auto"/>
        <w:rPr>
          <w:rFonts w:ascii="Times New Roman" w:eastAsia="Times New Roman" w:hAnsi="Times New Roman"/>
          <w:kern w:val="0"/>
          <w:sz w:val="24"/>
          <w:szCs w:val="24"/>
        </w:rPr>
      </w:pPr>
      <w:r w:rsidRPr="00CD5F81">
        <w:rPr>
          <w:rFonts w:ascii="Times New Roman" w:eastAsia="Times New Roman" w:hAnsi="Times New Roman"/>
          <w:kern w:val="0"/>
          <w:sz w:val="24"/>
          <w:szCs w:val="24"/>
        </w:rPr>
        <w:lastRenderedPageBreak/>
        <w:t>Implementing these recommendations would likely elevate the site’s rating from A to A+, reflecting best-in-class SSL/TLS security configuration.</w:t>
      </w:r>
    </w:p>
    <w:p w14:paraId="2ED3A4AA" w14:textId="77777777" w:rsidR="004C31C9" w:rsidRDefault="004C31C9" w:rsidP="004C31C9">
      <w:pPr>
        <w:suppressAutoHyphens w:val="0"/>
        <w:autoSpaceDN/>
        <w:spacing w:line="360" w:lineRule="auto"/>
        <w:rPr>
          <w:rFonts w:ascii="Times New Roman" w:eastAsia="Times New Roman" w:hAnsi="Times New Roman"/>
          <w:kern w:val="0"/>
          <w:sz w:val="24"/>
          <w:szCs w:val="24"/>
        </w:rPr>
      </w:pPr>
    </w:p>
    <w:p w14:paraId="036E6625" w14:textId="73E9ECD8" w:rsidR="004C31C9" w:rsidRPr="004C31C9" w:rsidRDefault="004C31C9" w:rsidP="004C31C9">
      <w:pPr>
        <w:suppressAutoHyphens w:val="0"/>
        <w:autoSpaceDN/>
        <w:spacing w:line="360" w:lineRule="auto"/>
        <w:rPr>
          <w:rFonts w:asciiTheme="minorHAnsi" w:hAnsiTheme="minorHAnsi" w:cstheme="minorHAnsi"/>
          <w:b/>
          <w:bCs/>
          <w:color w:val="0D0D0D"/>
          <w:sz w:val="24"/>
          <w:szCs w:val="24"/>
          <w:shd w:val="clear" w:color="auto" w:fill="FFFFFF"/>
          <w:lang w:val="en-ZA"/>
        </w:rPr>
      </w:pPr>
      <w:r w:rsidRPr="004C31C9">
        <w:rPr>
          <w:rFonts w:ascii="Times New Roman" w:eastAsia="Times New Roman" w:hAnsi="Times New Roman"/>
          <w:b/>
          <w:bCs/>
          <w:kern w:val="0"/>
          <w:sz w:val="24"/>
          <w:szCs w:val="24"/>
        </w:rPr>
        <w:t>References:</w:t>
      </w:r>
    </w:p>
    <w:p w14:paraId="3D513ADC" w14:textId="77777777" w:rsidR="004C31C9" w:rsidRDefault="004C31C9" w:rsidP="004C31C9">
      <w:pPr>
        <w:spacing w:line="360" w:lineRule="auto"/>
        <w:rPr>
          <w:rFonts w:ascii="Times New Roman" w:hAnsi="Times New Roman"/>
          <w:color w:val="0D0D0D"/>
          <w:sz w:val="24"/>
          <w:szCs w:val="24"/>
          <w:shd w:val="clear" w:color="auto" w:fill="FFFFFF"/>
        </w:rPr>
      </w:pPr>
      <w:r w:rsidRPr="00093132">
        <w:rPr>
          <w:rFonts w:ascii="Times New Roman" w:hAnsi="Times New Roman"/>
          <w:color w:val="0D0D0D"/>
          <w:sz w:val="24"/>
          <w:szCs w:val="24"/>
          <w:shd w:val="clear" w:color="auto" w:fill="FFFFFF"/>
        </w:rPr>
        <w:t>https://www.ssllabs.com/ssltest/index.html</w:t>
      </w:r>
    </w:p>
    <w:p w14:paraId="704BE435" w14:textId="77777777" w:rsidR="004C31C9" w:rsidRPr="00CC5E39" w:rsidRDefault="004C31C9" w:rsidP="004C31C9">
      <w:pPr>
        <w:spacing w:line="360" w:lineRule="auto"/>
        <w:rPr>
          <w:rFonts w:ascii="Times New Roman" w:hAnsi="Times New Roman"/>
          <w:color w:val="0D0D0D"/>
          <w:sz w:val="24"/>
          <w:szCs w:val="24"/>
          <w:shd w:val="clear" w:color="auto" w:fill="FFFFFF"/>
        </w:rPr>
      </w:pPr>
      <w:r w:rsidRPr="00093132">
        <w:rPr>
          <w:rFonts w:ascii="Times New Roman" w:hAnsi="Times New Roman"/>
          <w:color w:val="0D0D0D"/>
          <w:sz w:val="24"/>
          <w:szCs w:val="24"/>
          <w:shd w:val="clear" w:color="auto" w:fill="FFFFFF"/>
        </w:rPr>
        <w:t>https://blog.qualys.com/product-tech/2017/03/13/caa-mandated-by-cabrowser-forum?_ga=2.142338546.1305110633.1777034279-1012637642.1774370127</w:t>
      </w:r>
    </w:p>
    <w:p w14:paraId="40868378" w14:textId="77777777" w:rsidR="004C31C9" w:rsidRDefault="004C31C9" w:rsidP="004C31C9">
      <w:pPr>
        <w:suppressAutoHyphens w:val="0"/>
        <w:autoSpaceDN/>
        <w:spacing w:line="360" w:lineRule="auto"/>
        <w:rPr>
          <w:rFonts w:ascii="Times New Roman" w:eastAsia="Times New Roman" w:hAnsi="Times New Roman"/>
          <w:kern w:val="0"/>
          <w:sz w:val="24"/>
          <w:szCs w:val="24"/>
        </w:rPr>
      </w:pPr>
    </w:p>
    <w:p w14:paraId="31E94984" w14:textId="77777777" w:rsidR="004C31C9" w:rsidRDefault="004C31C9" w:rsidP="004C31C9">
      <w:pPr>
        <w:suppressAutoHyphens w:val="0"/>
        <w:autoSpaceDN/>
        <w:spacing w:line="360" w:lineRule="auto"/>
        <w:rPr>
          <w:rFonts w:ascii="Times New Roman" w:eastAsia="Times New Roman" w:hAnsi="Times New Roman"/>
          <w:kern w:val="0"/>
          <w:sz w:val="24"/>
          <w:szCs w:val="24"/>
        </w:rPr>
      </w:pPr>
    </w:p>
    <w:p w14:paraId="2DEA2337" w14:textId="77777777" w:rsidR="004C31C9" w:rsidRDefault="004C31C9" w:rsidP="004C31C9">
      <w:pPr>
        <w:suppressAutoHyphens w:val="0"/>
        <w:autoSpaceDN/>
        <w:spacing w:line="360" w:lineRule="auto"/>
        <w:rPr>
          <w:rFonts w:ascii="Times New Roman" w:eastAsia="Times New Roman" w:hAnsi="Times New Roman"/>
          <w:kern w:val="0"/>
          <w:sz w:val="24"/>
          <w:szCs w:val="24"/>
        </w:rPr>
      </w:pPr>
    </w:p>
    <w:p w14:paraId="1781F042" w14:textId="77777777" w:rsidR="004C31C9" w:rsidRDefault="004C31C9" w:rsidP="004C31C9">
      <w:pPr>
        <w:suppressAutoHyphens w:val="0"/>
        <w:autoSpaceDN/>
        <w:spacing w:line="360" w:lineRule="auto"/>
        <w:rPr>
          <w:rFonts w:ascii="Times New Roman" w:eastAsia="Times New Roman" w:hAnsi="Times New Roman"/>
          <w:kern w:val="0"/>
          <w:sz w:val="24"/>
          <w:szCs w:val="24"/>
        </w:rPr>
      </w:pPr>
    </w:p>
    <w:p w14:paraId="42F4DC27" w14:textId="77777777" w:rsidR="004C31C9" w:rsidRPr="00CD5F81" w:rsidRDefault="004C31C9" w:rsidP="004C31C9">
      <w:pPr>
        <w:suppressAutoHyphens w:val="0"/>
        <w:autoSpaceDN/>
        <w:spacing w:line="360" w:lineRule="auto"/>
        <w:rPr>
          <w:rFonts w:ascii="Times New Roman" w:eastAsia="Times New Roman" w:hAnsi="Times New Roman"/>
          <w:kern w:val="0"/>
          <w:sz w:val="24"/>
          <w:szCs w:val="24"/>
        </w:rPr>
      </w:pPr>
    </w:p>
    <w:p w14:paraId="561EA21A" w14:textId="77777777" w:rsidR="00CD5F81" w:rsidRDefault="00CD5F81">
      <w:pPr>
        <w:pStyle w:val="BodyText"/>
        <w:spacing w:before="64"/>
        <w:ind w:right="118"/>
        <w:jc w:val="both"/>
      </w:pPr>
    </w:p>
    <w:sectPr w:rsidR="00CD5F81" w:rsidSect="00F110A5">
      <w:pgSz w:w="12240" w:h="15840"/>
      <w:pgMar w:top="1417" w:right="1417" w:bottom="1417"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00D03" w14:textId="77777777" w:rsidR="004A1E1A" w:rsidRDefault="004A1E1A">
      <w:pPr>
        <w:spacing w:after="0" w:line="240" w:lineRule="auto"/>
      </w:pPr>
      <w:r>
        <w:separator/>
      </w:r>
    </w:p>
  </w:endnote>
  <w:endnote w:type="continuationSeparator" w:id="0">
    <w:p w14:paraId="32CE7CBA" w14:textId="77777777" w:rsidR="004A1E1A" w:rsidRDefault="004A1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ED724" w14:textId="77777777" w:rsidR="00556686" w:rsidRDefault="009D3F46" w:rsidP="009D3F46">
    <w:pPr>
      <w:pStyle w:val="Footer"/>
      <w:tabs>
        <w:tab w:val="clear" w:pos="9406"/>
        <w:tab w:val="left" w:pos="5040"/>
      </w:tabs>
      <w:jc w:val="left"/>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A0DCC" w14:textId="77777777" w:rsidR="004A1E1A" w:rsidRDefault="004A1E1A">
      <w:pPr>
        <w:spacing w:after="0" w:line="240" w:lineRule="auto"/>
      </w:pPr>
      <w:r>
        <w:rPr>
          <w:color w:val="000000"/>
        </w:rPr>
        <w:separator/>
      </w:r>
    </w:p>
  </w:footnote>
  <w:footnote w:type="continuationSeparator" w:id="0">
    <w:p w14:paraId="6869212A" w14:textId="77777777" w:rsidR="004A1E1A" w:rsidRDefault="004A1E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3B12"/>
    <w:multiLevelType w:val="hybridMultilevel"/>
    <w:tmpl w:val="94D8B5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705252"/>
    <w:multiLevelType w:val="multilevel"/>
    <w:tmpl w:val="AF32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91EDC"/>
    <w:multiLevelType w:val="hybridMultilevel"/>
    <w:tmpl w:val="7832921A"/>
    <w:lvl w:ilvl="0" w:tplc="04090019">
      <w:start w:val="1"/>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0F26F4"/>
    <w:multiLevelType w:val="multilevel"/>
    <w:tmpl w:val="3956062C"/>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D0E6895"/>
    <w:multiLevelType w:val="multilevel"/>
    <w:tmpl w:val="E0CECCA6"/>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4AE6BE5"/>
    <w:multiLevelType w:val="hybridMultilevel"/>
    <w:tmpl w:val="69BA6B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A90A31"/>
    <w:multiLevelType w:val="multilevel"/>
    <w:tmpl w:val="AF4C9212"/>
    <w:lvl w:ilvl="0">
      <w:start w:val="1"/>
      <w:numFmt w:val="decimal"/>
      <w:lvlText w:val="%1."/>
      <w:lvlJc w:val="left"/>
      <w:pPr>
        <w:ind w:left="630" w:hanging="360"/>
      </w:pPr>
      <w:rPr>
        <w:rFonts w:hint="default"/>
      </w:rPr>
    </w:lvl>
    <w:lvl w:ilvl="1">
      <w:start w:val="1"/>
      <w:numFmt w:val="decimal"/>
      <w:isLgl/>
      <w:lvlText w:val="%1.%2"/>
      <w:lvlJc w:val="left"/>
      <w:pPr>
        <w:ind w:left="45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29500BEC"/>
    <w:multiLevelType w:val="hybridMultilevel"/>
    <w:tmpl w:val="F7E24FE6"/>
    <w:lvl w:ilvl="0" w:tplc="7E18D854">
      <w:start w:val="1"/>
      <w:numFmt w:val="lowerLetter"/>
      <w:lvlText w:val="%1."/>
      <w:lvlJc w:val="left"/>
      <w:pPr>
        <w:ind w:left="720" w:hanging="360"/>
      </w:pPr>
    </w:lvl>
    <w:lvl w:ilvl="1" w:tplc="A7DE936C">
      <w:numFmt w:val="decimal"/>
      <w:lvlText w:val=""/>
      <w:lvlJc w:val="left"/>
    </w:lvl>
    <w:lvl w:ilvl="2" w:tplc="FA7AA12C">
      <w:numFmt w:val="decimal"/>
      <w:lvlText w:val=""/>
      <w:lvlJc w:val="left"/>
    </w:lvl>
    <w:lvl w:ilvl="3" w:tplc="803E62CC">
      <w:numFmt w:val="decimal"/>
      <w:lvlText w:val=""/>
      <w:lvlJc w:val="left"/>
    </w:lvl>
    <w:lvl w:ilvl="4" w:tplc="AD90EB2E">
      <w:numFmt w:val="decimal"/>
      <w:lvlText w:val=""/>
      <w:lvlJc w:val="left"/>
    </w:lvl>
    <w:lvl w:ilvl="5" w:tplc="01E03298">
      <w:numFmt w:val="decimal"/>
      <w:lvlText w:val=""/>
      <w:lvlJc w:val="left"/>
    </w:lvl>
    <w:lvl w:ilvl="6" w:tplc="7C8EDBEA">
      <w:numFmt w:val="decimal"/>
      <w:lvlText w:val=""/>
      <w:lvlJc w:val="left"/>
    </w:lvl>
    <w:lvl w:ilvl="7" w:tplc="288283D4">
      <w:numFmt w:val="decimal"/>
      <w:lvlText w:val=""/>
      <w:lvlJc w:val="left"/>
    </w:lvl>
    <w:lvl w:ilvl="8" w:tplc="DE0C3392">
      <w:numFmt w:val="decimal"/>
      <w:lvlText w:val=""/>
      <w:lvlJc w:val="left"/>
    </w:lvl>
  </w:abstractNum>
  <w:abstractNum w:abstractNumId="8" w15:restartNumberingAfterBreak="0">
    <w:nsid w:val="2D166182"/>
    <w:multiLevelType w:val="multilevel"/>
    <w:tmpl w:val="E8C8D844"/>
    <w:lvl w:ilvl="0">
      <w:numFmt w:val="bullet"/>
      <w:lvlText w:val=""/>
      <w:lvlJc w:val="left"/>
      <w:pPr>
        <w:ind w:left="630" w:hanging="360"/>
      </w:pPr>
      <w:rPr>
        <w:rFonts w:ascii="Symbol" w:eastAsia="Symbol" w:hAnsi="Symbol" w:cs="Symbol"/>
        <w:b w:val="0"/>
        <w:bCs w:val="0"/>
        <w:i w:val="0"/>
        <w:iCs w:val="0"/>
        <w:spacing w:val="0"/>
        <w:w w:val="100"/>
        <w:sz w:val="24"/>
        <w:szCs w:val="24"/>
        <w:lang w:val="en-US" w:eastAsia="en-US" w:bidi="ar-SA"/>
      </w:rPr>
    </w:lvl>
    <w:lvl w:ilvl="1">
      <w:numFmt w:val="bullet"/>
      <w:lvlText w:val="•"/>
      <w:lvlJc w:val="left"/>
      <w:pPr>
        <w:ind w:left="1729" w:hanging="360"/>
      </w:pPr>
      <w:rPr>
        <w:lang w:val="en-US" w:eastAsia="en-US" w:bidi="ar-SA"/>
      </w:rPr>
    </w:lvl>
    <w:lvl w:ilvl="2">
      <w:numFmt w:val="bullet"/>
      <w:lvlText w:val="•"/>
      <w:lvlJc w:val="left"/>
      <w:pPr>
        <w:ind w:left="2737" w:hanging="360"/>
      </w:pPr>
      <w:rPr>
        <w:lang w:val="en-US" w:eastAsia="en-US" w:bidi="ar-SA"/>
      </w:rPr>
    </w:lvl>
    <w:lvl w:ilvl="3">
      <w:numFmt w:val="bullet"/>
      <w:lvlText w:val="•"/>
      <w:lvlJc w:val="left"/>
      <w:pPr>
        <w:ind w:left="3745" w:hanging="360"/>
      </w:pPr>
      <w:rPr>
        <w:lang w:val="en-US" w:eastAsia="en-US" w:bidi="ar-SA"/>
      </w:rPr>
    </w:lvl>
    <w:lvl w:ilvl="4">
      <w:numFmt w:val="bullet"/>
      <w:lvlText w:val="•"/>
      <w:lvlJc w:val="left"/>
      <w:pPr>
        <w:ind w:left="4753" w:hanging="360"/>
      </w:pPr>
      <w:rPr>
        <w:lang w:val="en-US" w:eastAsia="en-US" w:bidi="ar-SA"/>
      </w:rPr>
    </w:lvl>
    <w:lvl w:ilvl="5">
      <w:numFmt w:val="bullet"/>
      <w:lvlText w:val="•"/>
      <w:lvlJc w:val="left"/>
      <w:pPr>
        <w:ind w:left="5761" w:hanging="360"/>
      </w:pPr>
      <w:rPr>
        <w:lang w:val="en-US" w:eastAsia="en-US" w:bidi="ar-SA"/>
      </w:rPr>
    </w:lvl>
    <w:lvl w:ilvl="6">
      <w:numFmt w:val="bullet"/>
      <w:lvlText w:val="•"/>
      <w:lvlJc w:val="left"/>
      <w:pPr>
        <w:ind w:left="6769" w:hanging="360"/>
      </w:pPr>
      <w:rPr>
        <w:lang w:val="en-US" w:eastAsia="en-US" w:bidi="ar-SA"/>
      </w:rPr>
    </w:lvl>
    <w:lvl w:ilvl="7">
      <w:numFmt w:val="bullet"/>
      <w:lvlText w:val="•"/>
      <w:lvlJc w:val="left"/>
      <w:pPr>
        <w:ind w:left="7777" w:hanging="360"/>
      </w:pPr>
      <w:rPr>
        <w:lang w:val="en-US" w:eastAsia="en-US" w:bidi="ar-SA"/>
      </w:rPr>
    </w:lvl>
    <w:lvl w:ilvl="8">
      <w:numFmt w:val="bullet"/>
      <w:lvlText w:val="•"/>
      <w:lvlJc w:val="left"/>
      <w:pPr>
        <w:ind w:left="8785" w:hanging="360"/>
      </w:pPr>
      <w:rPr>
        <w:lang w:val="en-US" w:eastAsia="en-US" w:bidi="ar-SA"/>
      </w:rPr>
    </w:lvl>
  </w:abstractNum>
  <w:abstractNum w:abstractNumId="9" w15:restartNumberingAfterBreak="0">
    <w:nsid w:val="2E80312F"/>
    <w:multiLevelType w:val="multilevel"/>
    <w:tmpl w:val="083C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6681E"/>
    <w:multiLevelType w:val="hybridMultilevel"/>
    <w:tmpl w:val="1C8A52BA"/>
    <w:lvl w:ilvl="0" w:tplc="173A7EEC">
      <w:start w:val="1"/>
      <w:numFmt w:val="decimal"/>
      <w:lvlText w:val="%1."/>
      <w:lvlJc w:val="left"/>
      <w:pPr>
        <w:ind w:left="720" w:hanging="360"/>
      </w:pPr>
    </w:lvl>
    <w:lvl w:ilvl="1" w:tplc="B5645A20">
      <w:numFmt w:val="decimal"/>
      <w:lvlText w:val=""/>
      <w:lvlJc w:val="left"/>
    </w:lvl>
    <w:lvl w:ilvl="2" w:tplc="E2CAF320">
      <w:numFmt w:val="decimal"/>
      <w:lvlText w:val=""/>
      <w:lvlJc w:val="left"/>
    </w:lvl>
    <w:lvl w:ilvl="3" w:tplc="9DEAC66A">
      <w:numFmt w:val="decimal"/>
      <w:lvlText w:val=""/>
      <w:lvlJc w:val="left"/>
    </w:lvl>
    <w:lvl w:ilvl="4" w:tplc="62943B00">
      <w:numFmt w:val="decimal"/>
      <w:lvlText w:val=""/>
      <w:lvlJc w:val="left"/>
    </w:lvl>
    <w:lvl w:ilvl="5" w:tplc="C74A18E6">
      <w:numFmt w:val="decimal"/>
      <w:lvlText w:val=""/>
      <w:lvlJc w:val="left"/>
    </w:lvl>
    <w:lvl w:ilvl="6" w:tplc="6FCEC6BC">
      <w:numFmt w:val="decimal"/>
      <w:lvlText w:val=""/>
      <w:lvlJc w:val="left"/>
    </w:lvl>
    <w:lvl w:ilvl="7" w:tplc="C65652B8">
      <w:numFmt w:val="decimal"/>
      <w:lvlText w:val=""/>
      <w:lvlJc w:val="left"/>
    </w:lvl>
    <w:lvl w:ilvl="8" w:tplc="EC76FCBC">
      <w:numFmt w:val="decimal"/>
      <w:lvlText w:val=""/>
      <w:lvlJc w:val="left"/>
    </w:lvl>
  </w:abstractNum>
  <w:abstractNum w:abstractNumId="11" w15:restartNumberingAfterBreak="0">
    <w:nsid w:val="3FAE3648"/>
    <w:multiLevelType w:val="multilevel"/>
    <w:tmpl w:val="6ED68170"/>
    <w:lvl w:ilvl="0">
      <w:start w:val="1"/>
      <w:numFmt w:val="lowerLetter"/>
      <w:lvlText w:val="%1."/>
      <w:lvlJc w:val="left"/>
      <w:pPr>
        <w:ind w:left="1279" w:hanging="360"/>
      </w:pPr>
    </w:lvl>
    <w:lvl w:ilvl="1">
      <w:start w:val="1"/>
      <w:numFmt w:val="lowerLetter"/>
      <w:lvlText w:val="%2."/>
      <w:lvlJc w:val="left"/>
      <w:pPr>
        <w:ind w:left="1999" w:hanging="360"/>
      </w:pPr>
    </w:lvl>
    <w:lvl w:ilvl="2">
      <w:start w:val="1"/>
      <w:numFmt w:val="lowerRoman"/>
      <w:lvlText w:val="%3."/>
      <w:lvlJc w:val="right"/>
      <w:pPr>
        <w:ind w:left="2719" w:hanging="180"/>
      </w:pPr>
    </w:lvl>
    <w:lvl w:ilvl="3">
      <w:start w:val="1"/>
      <w:numFmt w:val="decimal"/>
      <w:lvlText w:val="%4."/>
      <w:lvlJc w:val="left"/>
      <w:pPr>
        <w:ind w:left="3439" w:hanging="360"/>
      </w:pPr>
    </w:lvl>
    <w:lvl w:ilvl="4">
      <w:start w:val="1"/>
      <w:numFmt w:val="lowerLetter"/>
      <w:lvlText w:val="%5."/>
      <w:lvlJc w:val="left"/>
      <w:pPr>
        <w:ind w:left="4159" w:hanging="360"/>
      </w:pPr>
    </w:lvl>
    <w:lvl w:ilvl="5">
      <w:start w:val="1"/>
      <w:numFmt w:val="lowerRoman"/>
      <w:lvlText w:val="%6."/>
      <w:lvlJc w:val="right"/>
      <w:pPr>
        <w:ind w:left="4879" w:hanging="180"/>
      </w:pPr>
    </w:lvl>
    <w:lvl w:ilvl="6">
      <w:start w:val="1"/>
      <w:numFmt w:val="decimal"/>
      <w:lvlText w:val="%7."/>
      <w:lvlJc w:val="left"/>
      <w:pPr>
        <w:ind w:left="5599" w:hanging="360"/>
      </w:pPr>
    </w:lvl>
    <w:lvl w:ilvl="7">
      <w:start w:val="1"/>
      <w:numFmt w:val="lowerLetter"/>
      <w:lvlText w:val="%8."/>
      <w:lvlJc w:val="left"/>
      <w:pPr>
        <w:ind w:left="6319" w:hanging="360"/>
      </w:pPr>
    </w:lvl>
    <w:lvl w:ilvl="8">
      <w:start w:val="1"/>
      <w:numFmt w:val="lowerRoman"/>
      <w:lvlText w:val="%9."/>
      <w:lvlJc w:val="right"/>
      <w:pPr>
        <w:ind w:left="7039" w:hanging="180"/>
      </w:pPr>
    </w:lvl>
  </w:abstractNum>
  <w:abstractNum w:abstractNumId="12" w15:restartNumberingAfterBreak="0">
    <w:nsid w:val="4F1064F1"/>
    <w:multiLevelType w:val="hybridMultilevel"/>
    <w:tmpl w:val="90F450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765E43"/>
    <w:multiLevelType w:val="multilevel"/>
    <w:tmpl w:val="0002BDF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56774C38"/>
    <w:multiLevelType w:val="hybridMultilevel"/>
    <w:tmpl w:val="82C425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5235B3"/>
    <w:multiLevelType w:val="hybridMultilevel"/>
    <w:tmpl w:val="AAAE7DD8"/>
    <w:lvl w:ilvl="0" w:tplc="306042CA">
      <w:start w:val="1"/>
      <w:numFmt w:val="bullet"/>
      <w:lvlText w:val="●"/>
      <w:lvlJc w:val="left"/>
      <w:pPr>
        <w:ind w:left="720" w:hanging="360"/>
      </w:pPr>
    </w:lvl>
    <w:lvl w:ilvl="1" w:tplc="A87AE46C">
      <w:start w:val="1"/>
      <w:numFmt w:val="bullet"/>
      <w:lvlText w:val="○"/>
      <w:lvlJc w:val="left"/>
      <w:pPr>
        <w:ind w:left="1440" w:hanging="360"/>
      </w:pPr>
    </w:lvl>
    <w:lvl w:ilvl="2" w:tplc="939C6014">
      <w:start w:val="1"/>
      <w:numFmt w:val="bullet"/>
      <w:lvlText w:val="■"/>
      <w:lvlJc w:val="left"/>
      <w:pPr>
        <w:ind w:left="2160" w:hanging="360"/>
      </w:pPr>
    </w:lvl>
    <w:lvl w:ilvl="3" w:tplc="3DB4A5B2">
      <w:start w:val="1"/>
      <w:numFmt w:val="bullet"/>
      <w:lvlText w:val="●"/>
      <w:lvlJc w:val="left"/>
      <w:pPr>
        <w:ind w:left="2880" w:hanging="360"/>
      </w:pPr>
    </w:lvl>
    <w:lvl w:ilvl="4" w:tplc="087E1DDE">
      <w:start w:val="1"/>
      <w:numFmt w:val="bullet"/>
      <w:lvlText w:val="○"/>
      <w:lvlJc w:val="left"/>
      <w:pPr>
        <w:ind w:left="3600" w:hanging="360"/>
      </w:pPr>
    </w:lvl>
    <w:lvl w:ilvl="5" w:tplc="55E47540">
      <w:start w:val="1"/>
      <w:numFmt w:val="bullet"/>
      <w:lvlText w:val="■"/>
      <w:lvlJc w:val="left"/>
      <w:pPr>
        <w:ind w:left="4320" w:hanging="360"/>
      </w:pPr>
    </w:lvl>
    <w:lvl w:ilvl="6" w:tplc="98A8CB50">
      <w:start w:val="1"/>
      <w:numFmt w:val="bullet"/>
      <w:lvlText w:val="●"/>
      <w:lvlJc w:val="left"/>
      <w:pPr>
        <w:ind w:left="5040" w:hanging="360"/>
      </w:pPr>
    </w:lvl>
    <w:lvl w:ilvl="7" w:tplc="3C026120">
      <w:start w:val="1"/>
      <w:numFmt w:val="bullet"/>
      <w:lvlText w:val="●"/>
      <w:lvlJc w:val="left"/>
      <w:pPr>
        <w:ind w:left="5760" w:hanging="360"/>
      </w:pPr>
    </w:lvl>
    <w:lvl w:ilvl="8" w:tplc="9C32D1BC">
      <w:start w:val="1"/>
      <w:numFmt w:val="bullet"/>
      <w:lvlText w:val="●"/>
      <w:lvlJc w:val="left"/>
      <w:pPr>
        <w:ind w:left="6480" w:hanging="360"/>
      </w:pPr>
    </w:lvl>
  </w:abstractNum>
  <w:abstractNum w:abstractNumId="16" w15:restartNumberingAfterBreak="0">
    <w:nsid w:val="5E971439"/>
    <w:multiLevelType w:val="multilevel"/>
    <w:tmpl w:val="03D44A24"/>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639046D2"/>
    <w:multiLevelType w:val="multilevel"/>
    <w:tmpl w:val="6EBEFC54"/>
    <w:styleLink w:val="WWOutlineListStyle"/>
    <w:lvl w:ilvl="0">
      <w:start w:val="1"/>
      <w:numFmt w:val="decimal"/>
      <w:pStyle w:val="Heading1"/>
      <w:lvlText w:val="%1."/>
      <w:lvlJc w:val="left"/>
      <w:pPr>
        <w:ind w:left="720" w:hanging="360"/>
      </w:pPr>
    </w:lvl>
    <w:lvl w:ilvl="1">
      <w:start w:val="1"/>
      <w:numFmt w:val="decimal"/>
      <w:pStyle w:val="Heading2"/>
      <w:lvlText w:val="%2.2"/>
      <w:lvlJc w:val="left"/>
      <w:pPr>
        <w:ind w:left="720" w:hanging="360"/>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8" w15:restartNumberingAfterBreak="0">
    <w:nsid w:val="681A7CC6"/>
    <w:multiLevelType w:val="multilevel"/>
    <w:tmpl w:val="57642E58"/>
    <w:styleLink w:val="LFO23"/>
    <w:lvl w:ilvl="0">
      <w:start w:val="1"/>
      <w:numFmt w:val="decimal"/>
      <w:pStyle w:val="TOCHeading"/>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9" w15:restartNumberingAfterBreak="0">
    <w:nsid w:val="6D2B6732"/>
    <w:multiLevelType w:val="multilevel"/>
    <w:tmpl w:val="5C84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D77EEB"/>
    <w:multiLevelType w:val="multilevel"/>
    <w:tmpl w:val="989AD3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780F24A7"/>
    <w:multiLevelType w:val="hybridMultilevel"/>
    <w:tmpl w:val="5D5025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CE23D2"/>
    <w:multiLevelType w:val="multilevel"/>
    <w:tmpl w:val="AADE8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2408AE"/>
    <w:multiLevelType w:val="multilevel"/>
    <w:tmpl w:val="681682F0"/>
    <w:lvl w:ilvl="0">
      <w:numFmt w:val="bullet"/>
      <w:lvlText w:val=""/>
      <w:lvlJc w:val="left"/>
      <w:pPr>
        <w:ind w:left="780" w:hanging="360"/>
      </w:pPr>
      <w:rPr>
        <w:rFonts w:ascii="Symbol" w:hAnsi="Symbol"/>
      </w:rPr>
    </w:lvl>
    <w:lvl w:ilvl="1">
      <w:numFmt w:val="bullet"/>
      <w:lvlText w:val="o"/>
      <w:lvlJc w:val="left"/>
      <w:pPr>
        <w:ind w:left="1500" w:hanging="360"/>
      </w:pPr>
      <w:rPr>
        <w:rFonts w:ascii="Courier New" w:hAnsi="Courier New" w:cs="Courier New"/>
      </w:rPr>
    </w:lvl>
    <w:lvl w:ilvl="2">
      <w:numFmt w:val="bullet"/>
      <w:lvlText w:val=""/>
      <w:lvlJc w:val="left"/>
      <w:pPr>
        <w:ind w:left="2220" w:hanging="360"/>
      </w:pPr>
      <w:rPr>
        <w:rFonts w:ascii="Wingdings" w:hAnsi="Wingdings"/>
      </w:rPr>
    </w:lvl>
    <w:lvl w:ilvl="3">
      <w:numFmt w:val="bullet"/>
      <w:lvlText w:val=""/>
      <w:lvlJc w:val="left"/>
      <w:pPr>
        <w:ind w:left="2940" w:hanging="360"/>
      </w:pPr>
      <w:rPr>
        <w:rFonts w:ascii="Symbol" w:hAnsi="Symbol"/>
      </w:rPr>
    </w:lvl>
    <w:lvl w:ilvl="4">
      <w:numFmt w:val="bullet"/>
      <w:lvlText w:val="o"/>
      <w:lvlJc w:val="left"/>
      <w:pPr>
        <w:ind w:left="3660" w:hanging="360"/>
      </w:pPr>
      <w:rPr>
        <w:rFonts w:ascii="Courier New" w:hAnsi="Courier New" w:cs="Courier New"/>
      </w:rPr>
    </w:lvl>
    <w:lvl w:ilvl="5">
      <w:numFmt w:val="bullet"/>
      <w:lvlText w:val=""/>
      <w:lvlJc w:val="left"/>
      <w:pPr>
        <w:ind w:left="4380" w:hanging="360"/>
      </w:pPr>
      <w:rPr>
        <w:rFonts w:ascii="Wingdings" w:hAnsi="Wingdings"/>
      </w:rPr>
    </w:lvl>
    <w:lvl w:ilvl="6">
      <w:numFmt w:val="bullet"/>
      <w:lvlText w:val=""/>
      <w:lvlJc w:val="left"/>
      <w:pPr>
        <w:ind w:left="5100" w:hanging="360"/>
      </w:pPr>
      <w:rPr>
        <w:rFonts w:ascii="Symbol" w:hAnsi="Symbol"/>
      </w:rPr>
    </w:lvl>
    <w:lvl w:ilvl="7">
      <w:numFmt w:val="bullet"/>
      <w:lvlText w:val="o"/>
      <w:lvlJc w:val="left"/>
      <w:pPr>
        <w:ind w:left="5820" w:hanging="360"/>
      </w:pPr>
      <w:rPr>
        <w:rFonts w:ascii="Courier New" w:hAnsi="Courier New" w:cs="Courier New"/>
      </w:rPr>
    </w:lvl>
    <w:lvl w:ilvl="8">
      <w:numFmt w:val="bullet"/>
      <w:lvlText w:val=""/>
      <w:lvlJc w:val="left"/>
      <w:pPr>
        <w:ind w:left="6540" w:hanging="360"/>
      </w:pPr>
      <w:rPr>
        <w:rFonts w:ascii="Wingdings" w:hAnsi="Wingdings"/>
      </w:rPr>
    </w:lvl>
  </w:abstractNum>
  <w:num w:numId="1" w16cid:durableId="1383947193">
    <w:abstractNumId w:val="17"/>
  </w:num>
  <w:num w:numId="2" w16cid:durableId="2038921412">
    <w:abstractNumId w:val="18"/>
    <w:lvlOverride w:ilvl="0">
      <w:lvl w:ilvl="0">
        <w:start w:val="1"/>
        <w:numFmt w:val="decimal"/>
        <w:pStyle w:val="TOCHeading"/>
        <w:lvlText w:val="%1."/>
        <w:lvlJc w:val="left"/>
        <w:pPr>
          <w:ind w:left="720" w:hanging="360"/>
        </w:pPr>
      </w:lvl>
    </w:lvlOverride>
    <w:lvlOverride w:ilvl="1">
      <w:lvl w:ilvl="1">
        <w:start w:val="1"/>
        <w:numFmt w:val="decimal"/>
        <w:lvlText w:val="%1.%2"/>
        <w:lvlJc w:val="left"/>
        <w:pPr>
          <w:ind w:left="720" w:hanging="360"/>
        </w:pPr>
      </w:lvl>
    </w:lvlOverride>
  </w:num>
  <w:num w:numId="3" w16cid:durableId="927887807">
    <w:abstractNumId w:val="8"/>
  </w:num>
  <w:num w:numId="4" w16cid:durableId="386758887">
    <w:abstractNumId w:val="11"/>
  </w:num>
  <w:num w:numId="5" w16cid:durableId="1725641762">
    <w:abstractNumId w:val="23"/>
  </w:num>
  <w:num w:numId="6" w16cid:durableId="237403333">
    <w:abstractNumId w:val="3"/>
  </w:num>
  <w:num w:numId="7" w16cid:durableId="1249343867">
    <w:abstractNumId w:val="4"/>
  </w:num>
  <w:num w:numId="8" w16cid:durableId="1804612567">
    <w:abstractNumId w:val="16"/>
  </w:num>
  <w:num w:numId="9" w16cid:durableId="222914694">
    <w:abstractNumId w:val="13"/>
  </w:num>
  <w:num w:numId="10" w16cid:durableId="131637213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86971179">
    <w:abstractNumId w:val="6"/>
  </w:num>
  <w:num w:numId="12" w16cid:durableId="973675847">
    <w:abstractNumId w:val="14"/>
  </w:num>
  <w:num w:numId="13" w16cid:durableId="1287734717">
    <w:abstractNumId w:val="5"/>
  </w:num>
  <w:num w:numId="14" w16cid:durableId="122162535">
    <w:abstractNumId w:val="0"/>
  </w:num>
  <w:num w:numId="15" w16cid:durableId="260337332">
    <w:abstractNumId w:val="2"/>
  </w:num>
  <w:num w:numId="16" w16cid:durableId="179205186">
    <w:abstractNumId w:val="12"/>
  </w:num>
  <w:num w:numId="17" w16cid:durableId="362099546">
    <w:abstractNumId w:val="21"/>
  </w:num>
  <w:num w:numId="18" w16cid:durableId="744454338">
    <w:abstractNumId w:val="18"/>
  </w:num>
  <w:num w:numId="19" w16cid:durableId="2105028798">
    <w:abstractNumId w:val="19"/>
  </w:num>
  <w:num w:numId="20" w16cid:durableId="1104574514">
    <w:abstractNumId w:val="9"/>
  </w:num>
  <w:num w:numId="21" w16cid:durableId="587622029">
    <w:abstractNumId w:val="1"/>
  </w:num>
  <w:num w:numId="22" w16cid:durableId="2135558396">
    <w:abstractNumId w:val="22"/>
  </w:num>
  <w:num w:numId="23" w16cid:durableId="339427286">
    <w:abstractNumId w:val="15"/>
    <w:lvlOverride w:ilvl="0">
      <w:startOverride w:val="1"/>
    </w:lvlOverride>
  </w:num>
  <w:num w:numId="24" w16cid:durableId="439028291">
    <w:abstractNumId w:val="10"/>
    <w:lvlOverride w:ilvl="0">
      <w:startOverride w:val="1"/>
    </w:lvlOverride>
  </w:num>
  <w:num w:numId="25" w16cid:durableId="16524886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EFD"/>
    <w:rsid w:val="00013CB5"/>
    <w:rsid w:val="00044B16"/>
    <w:rsid w:val="00047DD7"/>
    <w:rsid w:val="00091F02"/>
    <w:rsid w:val="00093132"/>
    <w:rsid w:val="000C385B"/>
    <w:rsid w:val="000E1478"/>
    <w:rsid w:val="000F3FB9"/>
    <w:rsid w:val="00125E7D"/>
    <w:rsid w:val="0015320E"/>
    <w:rsid w:val="00156F11"/>
    <w:rsid w:val="0016267F"/>
    <w:rsid w:val="00193BCF"/>
    <w:rsid w:val="00193D0C"/>
    <w:rsid w:val="001B72F4"/>
    <w:rsid w:val="001F2C85"/>
    <w:rsid w:val="00227F21"/>
    <w:rsid w:val="00236570"/>
    <w:rsid w:val="002568D5"/>
    <w:rsid w:val="00273BB4"/>
    <w:rsid w:val="002C46A9"/>
    <w:rsid w:val="003017D4"/>
    <w:rsid w:val="003463DA"/>
    <w:rsid w:val="00377F99"/>
    <w:rsid w:val="003952EF"/>
    <w:rsid w:val="003D4FEF"/>
    <w:rsid w:val="003D5EFD"/>
    <w:rsid w:val="003F1A4D"/>
    <w:rsid w:val="00404628"/>
    <w:rsid w:val="00452457"/>
    <w:rsid w:val="00455BD9"/>
    <w:rsid w:val="004A1E1A"/>
    <w:rsid w:val="004B2930"/>
    <w:rsid w:val="004C31C9"/>
    <w:rsid w:val="004F5003"/>
    <w:rsid w:val="005257D3"/>
    <w:rsid w:val="00556686"/>
    <w:rsid w:val="0056706B"/>
    <w:rsid w:val="005918A5"/>
    <w:rsid w:val="005D3B06"/>
    <w:rsid w:val="005F29ED"/>
    <w:rsid w:val="005F35D4"/>
    <w:rsid w:val="00622DDD"/>
    <w:rsid w:val="0064043F"/>
    <w:rsid w:val="00666FC7"/>
    <w:rsid w:val="006A77A3"/>
    <w:rsid w:val="006C18AF"/>
    <w:rsid w:val="006F7CCA"/>
    <w:rsid w:val="0070326A"/>
    <w:rsid w:val="00743CE8"/>
    <w:rsid w:val="00752150"/>
    <w:rsid w:val="00777F4A"/>
    <w:rsid w:val="007921EE"/>
    <w:rsid w:val="007E0F79"/>
    <w:rsid w:val="00887A7F"/>
    <w:rsid w:val="008F4C64"/>
    <w:rsid w:val="00934569"/>
    <w:rsid w:val="00967068"/>
    <w:rsid w:val="009C5169"/>
    <w:rsid w:val="009D20B2"/>
    <w:rsid w:val="009D3F46"/>
    <w:rsid w:val="00A14981"/>
    <w:rsid w:val="00A30EC1"/>
    <w:rsid w:val="00A402E4"/>
    <w:rsid w:val="00A60F65"/>
    <w:rsid w:val="00A668D3"/>
    <w:rsid w:val="00A811A6"/>
    <w:rsid w:val="00AA41E6"/>
    <w:rsid w:val="00AC2D10"/>
    <w:rsid w:val="00B565E1"/>
    <w:rsid w:val="00B8030B"/>
    <w:rsid w:val="00B83054"/>
    <w:rsid w:val="00B90F9D"/>
    <w:rsid w:val="00BB5BF6"/>
    <w:rsid w:val="00BD702E"/>
    <w:rsid w:val="00BF0B6A"/>
    <w:rsid w:val="00C907DD"/>
    <w:rsid w:val="00C94ED9"/>
    <w:rsid w:val="00C95FA4"/>
    <w:rsid w:val="00CD5F81"/>
    <w:rsid w:val="00D03063"/>
    <w:rsid w:val="00D33E26"/>
    <w:rsid w:val="00D67719"/>
    <w:rsid w:val="00D74466"/>
    <w:rsid w:val="00D84650"/>
    <w:rsid w:val="00D91DC7"/>
    <w:rsid w:val="00DA42B1"/>
    <w:rsid w:val="00DA67B7"/>
    <w:rsid w:val="00DB5EA1"/>
    <w:rsid w:val="00EB03E3"/>
    <w:rsid w:val="00EE365C"/>
    <w:rsid w:val="00EF4C24"/>
    <w:rsid w:val="00F02AF5"/>
    <w:rsid w:val="00F110A5"/>
    <w:rsid w:val="00F22F23"/>
    <w:rsid w:val="00F27D1E"/>
    <w:rsid w:val="00F61E03"/>
    <w:rsid w:val="00FB421E"/>
    <w:rsid w:val="00FB42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FDB8E6"/>
  <w15:docId w15:val="{E6C3B48C-9315-497E-A758-AB148D01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n-US" w:eastAsia="en-US" w:bidi="ar-SA"/>
      </w:rPr>
    </w:rPrDefault>
    <w:pPrDefault>
      <w:pPr>
        <w:autoSpaceDN w:val="0"/>
        <w:spacing w:after="160" w:line="25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Heading1">
    <w:name w:val="heading 1"/>
    <w:basedOn w:val="Normal"/>
    <w:next w:val="Normal"/>
    <w:pPr>
      <w:keepNext/>
      <w:keepLines/>
      <w:numPr>
        <w:numId w:val="1"/>
      </w:numPr>
      <w:spacing w:before="360" w:after="80"/>
      <w:outlineLvl w:val="0"/>
    </w:pPr>
    <w:rPr>
      <w:rFonts w:ascii="Times New Roman" w:eastAsia="Times New Roman" w:hAnsi="Times New Roman"/>
      <w:b/>
      <w:sz w:val="28"/>
      <w:szCs w:val="40"/>
    </w:rPr>
  </w:style>
  <w:style w:type="paragraph" w:styleId="Heading2">
    <w:name w:val="heading 2"/>
    <w:basedOn w:val="Normal"/>
    <w:next w:val="Normal"/>
    <w:pPr>
      <w:keepNext/>
      <w:keepLines/>
      <w:numPr>
        <w:ilvl w:val="1"/>
        <w:numId w:val="1"/>
      </w:numPr>
      <w:spacing w:before="160" w:after="80"/>
      <w:outlineLvl w:val="1"/>
    </w:pPr>
    <w:rPr>
      <w:rFonts w:ascii="Times New Roman" w:eastAsia="Times New Roman" w:hAnsi="Times New Roman"/>
      <w:b/>
      <w:color w:val="000000"/>
      <w:sz w:val="24"/>
      <w:szCs w:val="32"/>
    </w:rPr>
  </w:style>
  <w:style w:type="paragraph" w:styleId="Heading3">
    <w:name w:val="heading 3"/>
    <w:basedOn w:val="Normal"/>
    <w:next w:val="Normal"/>
    <w:pPr>
      <w:keepNext/>
      <w:keepLines/>
      <w:spacing w:before="160" w:after="80"/>
      <w:outlineLvl w:val="2"/>
    </w:pPr>
    <w:rPr>
      <w:rFonts w:eastAsia="Times New Roman"/>
      <w:color w:val="0F4761"/>
      <w:sz w:val="28"/>
      <w:szCs w:val="28"/>
    </w:rPr>
  </w:style>
  <w:style w:type="paragraph" w:styleId="Heading4">
    <w:name w:val="heading 4"/>
    <w:basedOn w:val="Normal"/>
    <w:next w:val="Normal"/>
    <w:pPr>
      <w:keepNext/>
      <w:keepLines/>
      <w:spacing w:before="80" w:after="40"/>
      <w:outlineLvl w:val="3"/>
    </w:pPr>
    <w:rPr>
      <w:rFonts w:eastAsia="Times New Roman"/>
      <w:i/>
      <w:iCs/>
      <w:color w:val="0F4761"/>
    </w:rPr>
  </w:style>
  <w:style w:type="paragraph" w:styleId="Heading5">
    <w:name w:val="heading 5"/>
    <w:basedOn w:val="Normal"/>
    <w:next w:val="Normal"/>
    <w:pPr>
      <w:keepNext/>
      <w:keepLines/>
      <w:spacing w:before="80" w:after="40"/>
      <w:outlineLvl w:val="4"/>
    </w:pPr>
    <w:rPr>
      <w:rFonts w:eastAsia="Times New Roman"/>
      <w:color w:val="0F4761"/>
    </w:rPr>
  </w:style>
  <w:style w:type="paragraph" w:styleId="Heading6">
    <w:name w:val="heading 6"/>
    <w:basedOn w:val="Normal"/>
    <w:next w:val="Normal"/>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pPr>
      <w:numPr>
        <w:numId w:val="1"/>
      </w:numPr>
    </w:pPr>
  </w:style>
  <w:style w:type="paragraph" w:styleId="Caption">
    <w:name w:val="caption"/>
    <w:basedOn w:val="Normal"/>
    <w:next w:val="Normal"/>
    <w:pPr>
      <w:keepNext/>
      <w:spacing w:before="240" w:after="120" w:line="240" w:lineRule="auto"/>
      <w:jc w:val="center"/>
    </w:pPr>
    <w:rPr>
      <w:rFonts w:ascii="Times New Roman" w:hAnsi="Times New Roman"/>
      <w:iCs/>
      <w:kern w:val="0"/>
      <w:sz w:val="24"/>
      <w:szCs w:val="18"/>
    </w:rPr>
  </w:style>
  <w:style w:type="character" w:customStyle="1" w:styleId="Heading1Char">
    <w:name w:val="Heading 1 Char"/>
    <w:basedOn w:val="DefaultParagraphFont"/>
    <w:rPr>
      <w:rFonts w:ascii="Times New Roman" w:eastAsia="Times New Roman" w:hAnsi="Times New Roman" w:cs="Times New Roman"/>
      <w:b/>
      <w:sz w:val="28"/>
      <w:szCs w:val="40"/>
    </w:rPr>
  </w:style>
  <w:style w:type="character" w:customStyle="1" w:styleId="Heading2Char">
    <w:name w:val="Heading 2 Char"/>
    <w:basedOn w:val="DefaultParagraphFont"/>
    <w:rPr>
      <w:rFonts w:ascii="Times New Roman" w:eastAsia="Times New Roman" w:hAnsi="Times New Roman" w:cs="Times New Roman"/>
      <w:b/>
      <w:color w:val="000000"/>
      <w:sz w:val="24"/>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pPr>
      <w:spacing w:after="80" w:line="240" w:lineRule="auto"/>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uiPriority w:val="34"/>
    <w:qFormat/>
    <w:pPr>
      <w:ind w:left="720"/>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BodyText">
    <w:name w:val="Body Text"/>
    <w:basedOn w:val="Normal"/>
    <w:pPr>
      <w:widowControl w:val="0"/>
      <w:autoSpaceDE w:val="0"/>
      <w:spacing w:after="0" w:line="240" w:lineRule="auto"/>
      <w:jc w:val="left"/>
    </w:pPr>
    <w:rPr>
      <w:rFonts w:ascii="Times New Roman" w:eastAsia="Times New Roman" w:hAnsi="Times New Roman"/>
      <w:kern w:val="0"/>
      <w:sz w:val="24"/>
      <w:szCs w:val="24"/>
    </w:rPr>
  </w:style>
  <w:style w:type="character" w:customStyle="1" w:styleId="BodyTextChar">
    <w:name w:val="Body Text Char"/>
    <w:basedOn w:val="DefaultParagraphFont"/>
    <w:rPr>
      <w:rFonts w:ascii="Times New Roman" w:eastAsia="Times New Roman" w:hAnsi="Times New Roman" w:cs="Times New Roman"/>
      <w:kern w:val="0"/>
      <w:sz w:val="24"/>
      <w:szCs w:val="24"/>
    </w:rPr>
  </w:style>
  <w:style w:type="paragraph" w:customStyle="1" w:styleId="TableParagraph">
    <w:name w:val="Table Paragraph"/>
    <w:basedOn w:val="Normal"/>
    <w:uiPriority w:val="1"/>
    <w:qFormat/>
    <w:pPr>
      <w:widowControl w:val="0"/>
      <w:autoSpaceDE w:val="0"/>
      <w:spacing w:after="0" w:line="240" w:lineRule="auto"/>
      <w:ind w:left="122"/>
      <w:jc w:val="left"/>
    </w:pPr>
    <w:rPr>
      <w:rFonts w:ascii="Times New Roman" w:eastAsia="Times New Roman" w:hAnsi="Times New Roman"/>
      <w:kern w:val="0"/>
    </w:rPr>
  </w:style>
  <w:style w:type="paragraph" w:styleId="Header">
    <w:name w:val="header"/>
    <w:basedOn w:val="Normal"/>
    <w:pPr>
      <w:tabs>
        <w:tab w:val="center" w:pos="4703"/>
        <w:tab w:val="right" w:pos="9406"/>
      </w:tabs>
      <w:spacing w:after="0" w:line="240" w:lineRule="auto"/>
    </w:pPr>
  </w:style>
  <w:style w:type="character" w:customStyle="1" w:styleId="HeaderChar">
    <w:name w:val="Header Char"/>
    <w:basedOn w:val="DefaultParagraphFont"/>
  </w:style>
  <w:style w:type="paragraph" w:styleId="Footer">
    <w:name w:val="footer"/>
    <w:basedOn w:val="Normal"/>
    <w:uiPriority w:val="99"/>
    <w:pPr>
      <w:tabs>
        <w:tab w:val="center" w:pos="4703"/>
        <w:tab w:val="right" w:pos="9406"/>
      </w:tabs>
      <w:spacing w:after="0" w:line="240" w:lineRule="auto"/>
    </w:pPr>
  </w:style>
  <w:style w:type="character" w:customStyle="1" w:styleId="FooterChar">
    <w:name w:val="Footer Char"/>
    <w:basedOn w:val="DefaultParagraphFont"/>
    <w:uiPriority w:val="99"/>
  </w:style>
  <w:style w:type="paragraph" w:styleId="TableofFigures">
    <w:name w:val="table of figures"/>
    <w:basedOn w:val="Normal"/>
    <w:next w:val="Normal"/>
    <w:uiPriority w:val="99"/>
    <w:pPr>
      <w:spacing w:after="0"/>
      <w:jc w:val="left"/>
    </w:pPr>
    <w:rPr>
      <w:rFonts w:asciiTheme="minorHAnsi" w:hAnsiTheme="minorHAnsi" w:cstheme="minorHAnsi"/>
      <w:i/>
      <w:iCs/>
      <w:sz w:val="20"/>
      <w:szCs w:val="20"/>
    </w:rPr>
  </w:style>
  <w:style w:type="character" w:styleId="Hyperlink">
    <w:name w:val="Hyperlink"/>
    <w:basedOn w:val="DefaultParagraphFont"/>
    <w:uiPriority w:val="99"/>
    <w:rPr>
      <w:color w:val="467886"/>
      <w:u w:val="single"/>
    </w:rPr>
  </w:style>
  <w:style w:type="character" w:customStyle="1" w:styleId="UnresolvedMention1">
    <w:name w:val="Unresolved Mention1"/>
    <w:basedOn w:val="DefaultParagraphFont"/>
    <w:rPr>
      <w:color w:val="605E5C"/>
      <w:shd w:val="clear" w:color="auto" w:fill="E1DFDD"/>
    </w:rPr>
  </w:style>
  <w:style w:type="paragraph" w:styleId="TOCHeading">
    <w:name w:val="TOC Heading"/>
    <w:basedOn w:val="Heading1"/>
    <w:next w:val="Normal"/>
    <w:uiPriority w:val="39"/>
    <w:qFormat/>
    <w:pPr>
      <w:numPr>
        <w:numId w:val="2"/>
      </w:numPr>
      <w:spacing w:before="240" w:after="0"/>
      <w:jc w:val="left"/>
    </w:pPr>
    <w:rPr>
      <w:kern w:val="0"/>
      <w:sz w:val="32"/>
      <w:szCs w:val="32"/>
    </w:rPr>
  </w:style>
  <w:style w:type="paragraph" w:styleId="TOC1">
    <w:name w:val="toc 1"/>
    <w:basedOn w:val="Normal"/>
    <w:next w:val="Normal"/>
    <w:autoRedefine/>
    <w:uiPriority w:val="39"/>
    <w:pPr>
      <w:spacing w:after="100"/>
    </w:pPr>
  </w:style>
  <w:style w:type="paragraph" w:styleId="TOC2">
    <w:name w:val="toc 2"/>
    <w:basedOn w:val="Normal"/>
    <w:next w:val="Normal"/>
    <w:autoRedefine/>
    <w:uiPriority w:val="39"/>
    <w:pPr>
      <w:spacing w:after="100"/>
      <w:ind w:left="220"/>
    </w:pPr>
  </w:style>
  <w:style w:type="numbering" w:customStyle="1" w:styleId="LFO23">
    <w:name w:val="LFO23"/>
    <w:basedOn w:val="NoList"/>
    <w:pPr>
      <w:numPr>
        <w:numId w:val="18"/>
      </w:numPr>
    </w:pPr>
  </w:style>
  <w:style w:type="paragraph" w:styleId="NoSpacing">
    <w:name w:val="No Spacing"/>
    <w:uiPriority w:val="1"/>
    <w:qFormat/>
    <w:rsid w:val="005257D3"/>
    <w:pPr>
      <w:suppressAutoHyphens/>
      <w:spacing w:after="0" w:line="240" w:lineRule="auto"/>
    </w:pPr>
  </w:style>
  <w:style w:type="character" w:styleId="UnresolvedMention">
    <w:name w:val="Unresolved Mention"/>
    <w:basedOn w:val="DefaultParagraphFont"/>
    <w:uiPriority w:val="99"/>
    <w:semiHidden/>
    <w:unhideWhenUsed/>
    <w:rsid w:val="00273BB4"/>
    <w:rPr>
      <w:color w:val="605E5C"/>
      <w:shd w:val="clear" w:color="auto" w:fill="E1DFDD"/>
    </w:rPr>
  </w:style>
  <w:style w:type="character" w:styleId="FollowedHyperlink">
    <w:name w:val="FollowedHyperlink"/>
    <w:basedOn w:val="DefaultParagraphFont"/>
    <w:uiPriority w:val="99"/>
    <w:semiHidden/>
    <w:unhideWhenUsed/>
    <w:rsid w:val="00273BB4"/>
    <w:rPr>
      <w:color w:val="954F72" w:themeColor="followedHyperlink"/>
      <w:u w:val="single"/>
    </w:rPr>
  </w:style>
  <w:style w:type="paragraph" w:styleId="NormalWeb">
    <w:name w:val="Normal (Web)"/>
    <w:basedOn w:val="Normal"/>
    <w:uiPriority w:val="99"/>
    <w:semiHidden/>
    <w:unhideWhenUsed/>
    <w:rsid w:val="00F61E03"/>
    <w:rPr>
      <w:rFonts w:ascii="Times New Roman" w:hAnsi="Times New Roman"/>
      <w:sz w:val="24"/>
      <w:szCs w:val="24"/>
    </w:rPr>
  </w:style>
  <w:style w:type="paragraph" w:styleId="TOC3">
    <w:name w:val="toc 3"/>
    <w:basedOn w:val="Normal"/>
    <w:next w:val="Normal"/>
    <w:autoRedefine/>
    <w:uiPriority w:val="39"/>
    <w:unhideWhenUsed/>
    <w:rsid w:val="00A402E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45842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citybyo.co.zw/"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winsomemadeevents.co.zw......................................................................16"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www.winsomemadeevents.co.zw....................................................................14"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www.winsomemadeevents.co.zw"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4061E-CB9E-4F6C-B84E-43480E41C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17</Pages>
  <Words>2559</Words>
  <Characters>14587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Seid, Ahmed Mustofa</dc:creator>
  <cp:keywords/>
  <dc:description/>
  <cp:lastModifiedBy>Vukomba Munashe Clever (S-PEF)</cp:lastModifiedBy>
  <cp:revision>2</cp:revision>
  <cp:lastPrinted>2024-04-30T17:40:00Z</cp:lastPrinted>
  <dcterms:created xsi:type="dcterms:W3CDTF">2026-08-30T13:17:00Z</dcterms:created>
  <dcterms:modified xsi:type="dcterms:W3CDTF">2026-08-30T13:17:00Z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9100068e-19f3-469a-b8fc-f1aa4d09872a</vt:lpwstr>
  </property>
</Properties>
</file>