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441BD" w14:textId="6ACA22CE" w:rsidR="00661338" w:rsidRDefault="00C20395" w:rsidP="00C20395">
      <w:pPr>
        <w:pStyle w:val="Heading1"/>
      </w:pPr>
      <w:r>
        <w:t xml:space="preserve">Analiza </w:t>
      </w:r>
      <w:proofErr w:type="spellStart"/>
      <w:r>
        <w:t>skupa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Speed dating</w:t>
      </w:r>
    </w:p>
    <w:p w14:paraId="6E62CC53" w14:textId="39B7315D" w:rsidR="00C20395" w:rsidRDefault="00C20395" w:rsidP="00C20395">
      <w:pPr>
        <w:pStyle w:val="Heading2"/>
      </w:pPr>
      <w:r w:rsidRPr="00C20395">
        <w:t>1.</w:t>
      </w:r>
      <w:r>
        <w:t xml:space="preserve"> </w:t>
      </w:r>
      <w:proofErr w:type="spellStart"/>
      <w:r>
        <w:t>Uvod</w:t>
      </w:r>
      <w:proofErr w:type="spellEnd"/>
      <w:r>
        <w:t xml:space="preserve"> I </w:t>
      </w:r>
      <w:proofErr w:type="spellStart"/>
      <w:r>
        <w:t>cilj</w:t>
      </w:r>
      <w:proofErr w:type="spellEnd"/>
      <w:r>
        <w:t xml:space="preserve"> </w:t>
      </w:r>
      <w:proofErr w:type="spellStart"/>
      <w:r>
        <w:t>projekta</w:t>
      </w:r>
      <w:proofErr w:type="spellEnd"/>
    </w:p>
    <w:p w14:paraId="0BF1F2B9" w14:textId="4F28CBB6" w:rsidR="00C20395" w:rsidRDefault="00C20395" w:rsidP="00C20395">
      <w:pPr>
        <w:rPr>
          <w:lang w:val="sr-Latn-RS"/>
        </w:rPr>
      </w:pPr>
      <w:r>
        <w:t>Su</w:t>
      </w:r>
      <w:r>
        <w:rPr>
          <w:lang w:val="sr-Latn-RS"/>
        </w:rPr>
        <w:t>ština Speed Dating skupa podataka koji analiziramo jeste eksperiment</w:t>
      </w:r>
      <w:r w:rsidR="009F6D5D">
        <w:rPr>
          <w:lang w:val="sr-Latn-RS"/>
        </w:rPr>
        <w:t xml:space="preserve"> koji </w:t>
      </w:r>
      <w:proofErr w:type="spellStart"/>
      <w:r w:rsidR="009F6D5D">
        <w:t>profesori</w:t>
      </w:r>
      <w:proofErr w:type="spellEnd"/>
      <w:r w:rsidR="009F6D5D">
        <w:t xml:space="preserve"> Ray Fisman </w:t>
      </w:r>
      <w:proofErr w:type="spellStart"/>
      <w:r w:rsidR="009F6D5D">
        <w:t>i</w:t>
      </w:r>
      <w:proofErr w:type="spellEnd"/>
      <w:r w:rsidR="009F6D5D">
        <w:t xml:space="preserve"> Sheena Iyengar </w:t>
      </w:r>
      <w:proofErr w:type="spellStart"/>
      <w:r w:rsidR="009F6D5D">
        <w:t>sproveli</w:t>
      </w:r>
      <w:proofErr w:type="spellEnd"/>
      <w:r w:rsidR="009F6D5D">
        <w:t xml:space="preserve"> </w:t>
      </w:r>
      <w:proofErr w:type="spellStart"/>
      <w:r w:rsidR="009F6D5D">
        <w:t>na</w:t>
      </w:r>
      <w:proofErr w:type="spellEnd"/>
      <w:r w:rsidR="009F6D5D">
        <w:t xml:space="preserve"> </w:t>
      </w:r>
      <w:proofErr w:type="spellStart"/>
      <w:r w:rsidR="009F6D5D">
        <w:t>Univerzitetu</w:t>
      </w:r>
      <w:proofErr w:type="spellEnd"/>
      <w:r w:rsidR="009F6D5D">
        <w:t xml:space="preserve"> </w:t>
      </w:r>
      <w:proofErr w:type="spellStart"/>
      <w:r w:rsidR="009F6D5D">
        <w:t>Kolumbija</w:t>
      </w:r>
      <w:proofErr w:type="spellEnd"/>
      <w:r w:rsidR="009F6D5D">
        <w:t xml:space="preserve"> u SAD </w:t>
      </w:r>
      <w:proofErr w:type="spellStart"/>
      <w:r w:rsidR="009F6D5D">
        <w:t>između</w:t>
      </w:r>
      <w:proofErr w:type="spellEnd"/>
      <w:r w:rsidR="009F6D5D">
        <w:t xml:space="preserve"> 2002. </w:t>
      </w:r>
      <w:proofErr w:type="spellStart"/>
      <w:r w:rsidR="009F6D5D">
        <w:t>i</w:t>
      </w:r>
      <w:proofErr w:type="spellEnd"/>
      <w:r w:rsidR="009F6D5D">
        <w:t xml:space="preserve"> 2004. </w:t>
      </w:r>
      <w:proofErr w:type="spellStart"/>
      <w:r w:rsidR="009F6D5D">
        <w:t>godine</w:t>
      </w:r>
      <w:proofErr w:type="spellEnd"/>
      <w:r w:rsidR="009F6D5D">
        <w:t>.</w:t>
      </w:r>
      <w:r>
        <w:rPr>
          <w:lang w:val="sr-Latn-RS"/>
        </w:rPr>
        <w:t xml:space="preserve"> </w:t>
      </w:r>
      <w:r w:rsidR="009F6D5D">
        <w:rPr>
          <w:lang w:val="sr-Latn-RS"/>
        </w:rPr>
        <w:t>E</w:t>
      </w:r>
      <w:r>
        <w:rPr>
          <w:lang w:val="sr-Latn-RS"/>
        </w:rPr>
        <w:t>ksperiment je baziran na pitanju da li muškarci i žene biraju partnere na različit način</w:t>
      </w:r>
      <w:r w:rsidR="009F6D5D">
        <w:rPr>
          <w:lang w:val="sr-Latn-RS"/>
        </w:rPr>
        <w:t xml:space="preserve">, </w:t>
      </w:r>
      <w:r w:rsidR="009F6D5D" w:rsidRPr="009F6D5D">
        <w:rPr>
          <w:lang w:val="sr-Latn-RS"/>
        </w:rPr>
        <w:t>a rezultati su objavljeni u radu Gender Differences in Mate Selection: Evidence From a Speed Dating Experiment (2006).</w:t>
      </w:r>
    </w:p>
    <w:p w14:paraId="7E826C98" w14:textId="2C3AA4BC" w:rsidR="00C20395" w:rsidRDefault="00C20395" w:rsidP="00C20395">
      <w:pPr>
        <w:rPr>
          <w:lang w:val="sr-Latn-RS"/>
        </w:rPr>
      </w:pPr>
      <w:r>
        <w:rPr>
          <w:lang w:val="sr-Latn-RS"/>
        </w:rPr>
        <w:t xml:space="preserve">Ispitanici eksperimenta bili su studenti Kolumbije , tačnije 551 osoba u 21 događaju(wave </w:t>
      </w:r>
      <w:r w:rsidR="009F6D5D">
        <w:rPr>
          <w:lang w:val="sr-Latn-RS"/>
        </w:rPr>
        <w:t xml:space="preserve">, odnosno </w:t>
      </w:r>
      <w:r>
        <w:rPr>
          <w:lang w:val="sr-Latn-RS"/>
        </w:rPr>
        <w:t>talasu , takođe radi boljeg konteksta koristiće se reč event). Skup ispitanika je sačinjen od studenata</w:t>
      </w:r>
      <w:r w:rsidR="009F6D5D">
        <w:rPr>
          <w:lang w:val="sr-Latn-RS"/>
        </w:rPr>
        <w:t>,</w:t>
      </w:r>
      <w:r>
        <w:rPr>
          <w:lang w:val="sr-Latn-RS"/>
        </w:rPr>
        <w:t xml:space="preserve"> </w:t>
      </w:r>
      <w:r w:rsidR="009F6D5D">
        <w:rPr>
          <w:lang w:val="sr-Latn-RS"/>
        </w:rPr>
        <w:t>m</w:t>
      </w:r>
      <w:r w:rsidR="009F6D5D" w:rsidRPr="009F6D5D">
        <w:rPr>
          <w:lang w:val="sr-Latn-RS"/>
        </w:rPr>
        <w:t>edijana starosti ispitanika je 26 godina, a raspon od 18 do 55 godina.</w:t>
      </w:r>
    </w:p>
    <w:p w14:paraId="5F73A7C8" w14:textId="45B46E04" w:rsidR="00C20395" w:rsidRDefault="009F6D5D" w:rsidP="009F6D5D">
      <w:pPr>
        <w:pStyle w:val="Heading2"/>
        <w:numPr>
          <w:ilvl w:val="1"/>
          <w:numId w:val="9"/>
        </w:numPr>
        <w:rPr>
          <w:lang w:val="sr-Latn-RS"/>
        </w:rPr>
      </w:pPr>
      <w:r>
        <w:rPr>
          <w:lang w:val="sr-Latn-RS"/>
        </w:rPr>
        <w:t xml:space="preserve">Kako </w:t>
      </w:r>
      <w:r w:rsidR="00C20395">
        <w:rPr>
          <w:lang w:val="sr-Latn-RS"/>
        </w:rPr>
        <w:t>se odvijao jedan event</w:t>
      </w:r>
    </w:p>
    <w:p w14:paraId="79738120" w14:textId="77777777" w:rsidR="009F6D5D" w:rsidRDefault="009F6D5D" w:rsidP="009F6D5D">
      <w:pPr>
        <w:rPr>
          <w:lang w:val="sr-Latn-RS"/>
        </w:rPr>
      </w:pPr>
      <w:r w:rsidRPr="009F6D5D">
        <w:rPr>
          <w:lang w:val="sr-Latn-RS"/>
        </w:rPr>
        <w:t>Pre svakog događaja, svaki učesnik je popunio upitnik o sebi: starost, rasu, oblast studija, interesovanja i to kako ocenjuje sopstvene osobine. U istom upitniku naveo je i šta traži kod partnera, tako što je rasporedio 100 poena na šest osobina: privlačnost, iskrenost, inteligenciju, zabavnost, ambicioznost i zajednička interesovanja.</w:t>
      </w:r>
      <w:r>
        <w:rPr>
          <w:lang w:val="sr-Latn-RS"/>
        </w:rPr>
        <w:br/>
      </w:r>
    </w:p>
    <w:p w14:paraId="7698946A" w14:textId="5AF09213" w:rsidR="009F6D5D" w:rsidRDefault="009F6D5D" w:rsidP="009F6D5D">
      <w:pPr>
        <w:rPr>
          <w:lang w:val="sr-Latn-RS"/>
        </w:rPr>
      </w:pPr>
      <w:r w:rsidRPr="009F6D5D">
        <w:rPr>
          <w:lang w:val="sr-Latn-RS"/>
        </w:rPr>
        <w:t>Tokom događaja žene su sedele za stolovima, a muškarci su prelazili od stola do stola i upoznavali osobe suprotnog pola. Svaki sastanak trajao je 4 minuta.</w:t>
      </w:r>
      <w:r>
        <w:rPr>
          <w:lang w:val="sr-Latn-RS"/>
        </w:rPr>
        <w:br/>
      </w:r>
      <w:r w:rsidRPr="009F6D5D">
        <w:rPr>
          <w:lang w:val="sr-Latn-RS"/>
        </w:rPr>
        <w:t>Odmah nakon sastanka, oba učesnika su popunjavala kratki</w:t>
      </w:r>
      <w:r>
        <w:rPr>
          <w:lang w:val="sr-Latn-RS"/>
        </w:rPr>
        <w:t xml:space="preserve"> kviz</w:t>
      </w:r>
      <w:r w:rsidRPr="009F6D5D">
        <w:rPr>
          <w:lang w:val="sr-Latn-RS"/>
        </w:rPr>
        <w:t xml:space="preserve"> u kome su doneli odluku da li žele ponovo da vide tu osobu </w:t>
      </w:r>
      <w:r>
        <w:rPr>
          <w:lang w:val="sr-Latn-RS"/>
        </w:rPr>
        <w:t xml:space="preserve">, </w:t>
      </w:r>
      <w:r w:rsidRPr="009F6D5D">
        <w:rPr>
          <w:lang w:val="sr-Latn-RS"/>
        </w:rPr>
        <w:t>da ili ne</w:t>
      </w:r>
      <w:r>
        <w:rPr>
          <w:lang w:val="sr-Latn-RS"/>
        </w:rPr>
        <w:t xml:space="preserve"> ,</w:t>
      </w:r>
      <w:r w:rsidRPr="009F6D5D">
        <w:rPr>
          <w:lang w:val="sr-Latn-RS"/>
        </w:rPr>
        <w:t xml:space="preserve"> i ocenili partnera na istih šest osobina, na skali od 1 do 10. </w:t>
      </w:r>
      <w:r>
        <w:rPr>
          <w:lang w:val="sr-Latn-RS"/>
        </w:rPr>
        <w:br/>
      </w:r>
      <w:r w:rsidRPr="009F6D5D">
        <w:rPr>
          <w:lang w:val="sr-Latn-RS"/>
        </w:rPr>
        <w:t>Događaj se završavao kada je svaki učesnik upoznao sve osobe suprotnog pola.</w:t>
      </w:r>
      <w:r>
        <w:rPr>
          <w:lang w:val="sr-Latn-RS"/>
        </w:rPr>
        <w:br/>
      </w:r>
    </w:p>
    <w:p w14:paraId="71FCEF75" w14:textId="0F7B5617" w:rsidR="009F6D5D" w:rsidRDefault="009F6D5D" w:rsidP="009F6D5D">
      <w:pPr>
        <w:rPr>
          <w:lang w:val="sr-Latn-RS"/>
        </w:rPr>
      </w:pPr>
      <w:r w:rsidRPr="009F6D5D">
        <w:rPr>
          <w:lang w:val="sr-Latn-RS"/>
        </w:rPr>
        <w:t>Ako su obe osobe odgovorile sa „da”, to se računalo kao poklapanje (eng. match), i organizatori su oboma prosledili kontakt podatke. Učesnici su sledećeg dana popunili kratak upitnik o tome koliko su bili zadovoljni događajem, a 3–4 nedelje kasnije još jedan, o tome da li su stupili u kontakt sa nekim od partnera.</w:t>
      </w:r>
    </w:p>
    <w:p w14:paraId="6C16BAC5" w14:textId="77777777" w:rsidR="009F6D5D" w:rsidRDefault="009F6D5D" w:rsidP="009F6D5D">
      <w:pPr>
        <w:rPr>
          <w:lang w:val="sr-Latn-RS"/>
        </w:rPr>
      </w:pPr>
    </w:p>
    <w:p w14:paraId="3381FDF4" w14:textId="77777777" w:rsidR="009F6D5D" w:rsidRDefault="009F6D5D" w:rsidP="009F6D5D">
      <w:pPr>
        <w:rPr>
          <w:lang w:val="sr-Latn-RS"/>
        </w:rPr>
      </w:pPr>
    </w:p>
    <w:p w14:paraId="56A1B6AC" w14:textId="1CF84D43" w:rsidR="009F6D5D" w:rsidRPr="009F6D5D" w:rsidRDefault="009F6D5D" w:rsidP="009F6D5D">
      <w:pPr>
        <w:pStyle w:val="Heading2"/>
        <w:rPr>
          <w:lang w:val="sr-Latn-RS"/>
        </w:rPr>
      </w:pPr>
      <w:r w:rsidRPr="009F6D5D">
        <w:rPr>
          <w:lang w:val="sr-Latn-RS"/>
        </w:rPr>
        <w:lastRenderedPageBreak/>
        <w:t>1.2. Zašto su ovi podaci posebni</w:t>
      </w:r>
    </w:p>
    <w:p w14:paraId="6711BDFE" w14:textId="35ED5B48" w:rsidR="009F6D5D" w:rsidRPr="009F6D5D" w:rsidRDefault="009F6D5D" w:rsidP="009F6D5D">
      <w:pPr>
        <w:rPr>
          <w:lang w:val="sr-Latn-RS"/>
        </w:rPr>
      </w:pPr>
      <w:r w:rsidRPr="009F6D5D">
        <w:rPr>
          <w:lang w:val="sr-Latn-RS"/>
        </w:rPr>
        <w:t>Za svakog učesnika postoje dve vrste podataka: ono što je pre događaja rekao da traži kod partnera i ono kako je zaista odlučivao nakon svakog sastanka. Pošto su odluke donošene brzo i odmah zabeležene, podaci pokazuju na šta ljudi stvarno reaguju, a ne samo kako sebe opisuju. Zato možemo da proverimo da li se izjavljene i stvarne preferencije poklapaju.</w:t>
      </w:r>
    </w:p>
    <w:p w14:paraId="187F9AA2" w14:textId="6DD3AC19" w:rsidR="009F6D5D" w:rsidRPr="009F6D5D" w:rsidRDefault="009F6D5D" w:rsidP="009F6D5D">
      <w:pPr>
        <w:rPr>
          <w:lang w:val="sr-Latn-RS"/>
        </w:rPr>
      </w:pPr>
      <w:r w:rsidRPr="009F6D5D">
        <w:rPr>
          <w:lang w:val="sr-Latn-RS"/>
        </w:rPr>
        <w:t>Treba imati u vidu da su ispitanici studenti jednog američkog univerziteta, pa se zaključci ne mogu automatski uopštiti na celu populaciju.</w:t>
      </w:r>
    </w:p>
    <w:p w14:paraId="4F4BF8BC" w14:textId="42EADCEE" w:rsidR="009F6D5D" w:rsidRPr="009F6D5D" w:rsidRDefault="009F6D5D" w:rsidP="009F6D5D">
      <w:pPr>
        <w:pStyle w:val="Heading2"/>
        <w:rPr>
          <w:lang w:val="sr-Latn-RS"/>
        </w:rPr>
      </w:pPr>
      <w:r w:rsidRPr="009F6D5D">
        <w:rPr>
          <w:lang w:val="sr-Latn-RS"/>
        </w:rPr>
        <w:t>1.3. Cilj projekta</w:t>
      </w:r>
    </w:p>
    <w:p w14:paraId="70057D1C" w14:textId="472A7EE9" w:rsidR="009F6D5D" w:rsidRPr="009F6D5D" w:rsidRDefault="009F6D5D" w:rsidP="009F6D5D">
      <w:pPr>
        <w:rPr>
          <w:lang w:val="sr-Latn-RS"/>
        </w:rPr>
      </w:pPr>
      <w:r w:rsidRPr="009F6D5D">
        <w:rPr>
          <w:lang w:val="sr-Latn-RS"/>
        </w:rPr>
        <w:t>Cilj projekta je da na osnovu podataka o učesniku i njegovih ocena partnera predvidimo da li će učesnik poželeti ponovni susret, odnosno vrednost promenljive dec (1 = da, 0 = ne). Pošto ciljna promenljiva ima dve vrednosti, reč je o problemu binarne klasifikacije.</w:t>
      </w:r>
    </w:p>
    <w:p w14:paraId="3FEBDFD1" w14:textId="4453926D" w:rsidR="009F6D5D" w:rsidRPr="009F6D5D" w:rsidRDefault="009F6D5D" w:rsidP="009F6D5D">
      <w:pPr>
        <w:rPr>
          <w:lang w:val="sr-Latn-RS"/>
        </w:rPr>
      </w:pPr>
      <w:r w:rsidRPr="009F6D5D">
        <w:rPr>
          <w:lang w:val="sr-Latn-RS"/>
        </w:rPr>
        <w:t>Pored predviđanja, istražujemo i:</w:t>
      </w:r>
    </w:p>
    <w:p w14:paraId="56F61EF4" w14:textId="77777777" w:rsidR="009F6D5D" w:rsidRPr="009F6D5D" w:rsidRDefault="009F6D5D" w:rsidP="009F6D5D">
      <w:pPr>
        <w:pStyle w:val="ListParagraph"/>
        <w:numPr>
          <w:ilvl w:val="0"/>
          <w:numId w:val="10"/>
        </w:numPr>
        <w:rPr>
          <w:lang w:val="sr-Latn-RS"/>
        </w:rPr>
      </w:pPr>
      <w:r w:rsidRPr="009F6D5D">
        <w:rPr>
          <w:lang w:val="sr-Latn-RS"/>
        </w:rPr>
        <w:t>koje osobine partnera najviše utiču na odluku;</w:t>
      </w:r>
    </w:p>
    <w:p w14:paraId="3B0E622A" w14:textId="77777777" w:rsidR="009F6D5D" w:rsidRPr="009F6D5D" w:rsidRDefault="009F6D5D" w:rsidP="009F6D5D">
      <w:pPr>
        <w:pStyle w:val="ListParagraph"/>
        <w:numPr>
          <w:ilvl w:val="0"/>
          <w:numId w:val="10"/>
        </w:numPr>
        <w:rPr>
          <w:lang w:val="sr-Latn-RS"/>
        </w:rPr>
      </w:pPr>
      <w:r w:rsidRPr="009F6D5D">
        <w:rPr>
          <w:lang w:val="sr-Latn-RS"/>
        </w:rPr>
        <w:t>da li se muškarci i žene razlikuju u tome šta im je važno;</w:t>
      </w:r>
    </w:p>
    <w:p w14:paraId="37375CB4" w14:textId="31D8B1D6" w:rsidR="009F6D5D" w:rsidRDefault="009F6D5D" w:rsidP="009F6D5D">
      <w:pPr>
        <w:pStyle w:val="ListParagraph"/>
        <w:numPr>
          <w:ilvl w:val="0"/>
          <w:numId w:val="10"/>
        </w:numPr>
        <w:rPr>
          <w:lang w:val="sr-Latn-RS"/>
        </w:rPr>
      </w:pPr>
      <w:r w:rsidRPr="009F6D5D">
        <w:rPr>
          <w:lang w:val="sr-Latn-RS"/>
        </w:rPr>
        <w:t>da li se ono što učesnici kažu da traže poklapa sa onim na osnovu čega zaista odlučuju.</w:t>
      </w:r>
    </w:p>
    <w:p w14:paraId="4A5D0710" w14:textId="05D15DFF" w:rsidR="00AB442F" w:rsidRDefault="00AB442F" w:rsidP="00AB442F">
      <w:pPr>
        <w:pStyle w:val="Heading2"/>
        <w:rPr>
          <w:lang w:val="sr-Latn-RS"/>
        </w:rPr>
      </w:pPr>
      <w:r>
        <w:rPr>
          <w:lang w:val="sr-Latn-RS"/>
        </w:rPr>
        <w:t>1.4 Struktura podataka</w:t>
      </w:r>
    </w:p>
    <w:p w14:paraId="54D8360E" w14:textId="77777777" w:rsidR="008D30D0" w:rsidRDefault="008D30D0" w:rsidP="00AB442F">
      <w:pPr>
        <w:rPr>
          <w:lang w:val="sr-Latn-RS"/>
        </w:rPr>
      </w:pPr>
      <w:r w:rsidRPr="008D30D0">
        <w:rPr>
          <w:lang w:val="sr-Latn-RS"/>
        </w:rPr>
        <w:t>Svaki red u skupu podataka predstavlja jedan sastanak viđen iz ugla jednog učesnika. Pošto oba učesnika popunjavaju obrazac posle sastanka, svaki sastanak se u skupu pojavljuje dva puta, jednom iz ugla svake osobe. Zato 8.378 redova odgovara približno 4.200 sastanaka.</w:t>
      </w:r>
    </w:p>
    <w:p w14:paraId="28F2A5C4" w14:textId="21BC6E17" w:rsidR="00AB442F" w:rsidRDefault="00AB442F" w:rsidP="00AB442F">
      <w:pPr>
        <w:rPr>
          <w:lang w:val="sr-Latn-RS"/>
        </w:rPr>
      </w:pPr>
      <w:r>
        <w:rPr>
          <w:lang w:val="sr-Latn-RS"/>
        </w:rPr>
        <w:t xml:space="preserve">Ispitanik 21 (ž) , upoznala je ispitanika 40 (m). </w:t>
      </w:r>
    </w:p>
    <w:p w14:paraId="53887B5D" w14:textId="05D110EC" w:rsidR="00AB442F" w:rsidRDefault="00AB442F" w:rsidP="00AB442F">
      <w:r>
        <w:rPr>
          <w:noProof/>
        </w:rPr>
        <w:drawing>
          <wp:inline distT="0" distB="0" distL="0" distR="0" wp14:anchorId="4082E7CE" wp14:editId="79039AE8">
            <wp:extent cx="1895475" cy="523875"/>
            <wp:effectExtent l="0" t="0" r="9525" b="9525"/>
            <wp:docPr id="1675301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3017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DA311" w14:textId="5CC9F2D8" w:rsidR="008D30D0" w:rsidRDefault="008D30D0" w:rsidP="00AB442F">
      <w:r w:rsidRPr="008D30D0">
        <w:t xml:space="preserve">Kolona </w:t>
      </w:r>
      <w:proofErr w:type="spellStart"/>
      <w:r w:rsidRPr="008D30D0">
        <w:t>iid</w:t>
      </w:r>
      <w:proofErr w:type="spellEnd"/>
      <w:r w:rsidRPr="008D30D0">
        <w:t xml:space="preserve"> je </w:t>
      </w:r>
      <w:proofErr w:type="spellStart"/>
      <w:r w:rsidRPr="008D30D0">
        <w:t>jedinstveni</w:t>
      </w:r>
      <w:proofErr w:type="spellEnd"/>
      <w:r w:rsidRPr="008D30D0">
        <w:t xml:space="preserve"> </w:t>
      </w:r>
      <w:proofErr w:type="spellStart"/>
      <w:r w:rsidRPr="008D30D0">
        <w:t>broj</w:t>
      </w:r>
      <w:proofErr w:type="spellEnd"/>
      <w:r w:rsidRPr="008D30D0">
        <w:t xml:space="preserve"> </w:t>
      </w:r>
      <w:proofErr w:type="spellStart"/>
      <w:r w:rsidRPr="008D30D0">
        <w:t>učesnika</w:t>
      </w:r>
      <w:proofErr w:type="spellEnd"/>
      <w:r w:rsidRPr="008D30D0">
        <w:t xml:space="preserve"> u celom </w:t>
      </w:r>
      <w:proofErr w:type="spellStart"/>
      <w:r w:rsidRPr="008D30D0">
        <w:t>skupu</w:t>
      </w:r>
      <w:proofErr w:type="spellEnd"/>
      <w:r w:rsidRPr="008D30D0">
        <w:t xml:space="preserve"> </w:t>
      </w:r>
      <w:proofErr w:type="spellStart"/>
      <w:r w:rsidRPr="008D30D0">
        <w:t>podataka</w:t>
      </w:r>
      <w:proofErr w:type="spellEnd"/>
      <w:r w:rsidRPr="008D30D0">
        <w:t xml:space="preserve">. Kolona id je </w:t>
      </w:r>
      <w:proofErr w:type="spellStart"/>
      <w:r w:rsidRPr="008D30D0">
        <w:t>redni</w:t>
      </w:r>
      <w:proofErr w:type="spellEnd"/>
      <w:r w:rsidRPr="008D30D0">
        <w:t xml:space="preserve"> </w:t>
      </w:r>
      <w:proofErr w:type="spellStart"/>
      <w:r w:rsidRPr="008D30D0">
        <w:t>broj</w:t>
      </w:r>
      <w:proofErr w:type="spellEnd"/>
      <w:r w:rsidRPr="008D30D0">
        <w:t xml:space="preserve"> </w:t>
      </w:r>
      <w:proofErr w:type="spellStart"/>
      <w:r w:rsidRPr="008D30D0">
        <w:t>učesnika</w:t>
      </w:r>
      <w:proofErr w:type="spellEnd"/>
      <w:r w:rsidRPr="008D30D0">
        <w:t xml:space="preserve"> samo </w:t>
      </w:r>
      <w:proofErr w:type="spellStart"/>
      <w:r w:rsidRPr="008D30D0">
        <w:t>unutar</w:t>
      </w:r>
      <w:proofErr w:type="spellEnd"/>
      <w:r w:rsidRPr="008D30D0">
        <w:t xml:space="preserve"> </w:t>
      </w:r>
      <w:proofErr w:type="spellStart"/>
      <w:r w:rsidRPr="008D30D0">
        <w:t>njegovog</w:t>
      </w:r>
      <w:proofErr w:type="spellEnd"/>
      <w:r w:rsidRPr="008D30D0">
        <w:t xml:space="preserve"> </w:t>
      </w:r>
      <w:proofErr w:type="spellStart"/>
      <w:proofErr w:type="gramStart"/>
      <w:r w:rsidRPr="008D30D0">
        <w:t>događaja:</w:t>
      </w:r>
      <w:r>
        <w:t>brojanje</w:t>
      </w:r>
      <w:proofErr w:type="spellEnd"/>
      <w:proofErr w:type="gramEnd"/>
      <w:r>
        <w:t xml:space="preserve"> </w:t>
      </w:r>
      <w:r w:rsidRPr="008D30D0">
        <w:t xml:space="preserve"> </w:t>
      </w:r>
      <w:proofErr w:type="spellStart"/>
      <w:r w:rsidRPr="008D30D0">
        <w:t>kreće</w:t>
      </w:r>
      <w:proofErr w:type="spellEnd"/>
      <w:r w:rsidRPr="008D30D0">
        <w:t xml:space="preserve"> od 1 </w:t>
      </w:r>
      <w:proofErr w:type="spellStart"/>
      <w:r w:rsidRPr="008D30D0">
        <w:t>na</w:t>
      </w:r>
      <w:proofErr w:type="spellEnd"/>
      <w:r w:rsidRPr="008D30D0">
        <w:t xml:space="preserve"> </w:t>
      </w:r>
      <w:proofErr w:type="spellStart"/>
      <w:r w:rsidRPr="008D30D0">
        <w:t>svakom</w:t>
      </w:r>
      <w:proofErr w:type="spellEnd"/>
      <w:r w:rsidRPr="008D30D0">
        <w:t xml:space="preserve"> </w:t>
      </w:r>
      <w:proofErr w:type="spellStart"/>
      <w:r w:rsidRPr="008D30D0">
        <w:t>događaju</w:t>
      </w:r>
      <w:proofErr w:type="spellEnd"/>
      <w:r w:rsidRPr="008D30D0">
        <w:t xml:space="preserve">, pa se </w:t>
      </w:r>
      <w:proofErr w:type="spellStart"/>
      <w:r w:rsidRPr="008D30D0">
        <w:t>ista</w:t>
      </w:r>
      <w:proofErr w:type="spellEnd"/>
      <w:r w:rsidRPr="008D30D0">
        <w:t xml:space="preserve"> </w:t>
      </w:r>
      <w:proofErr w:type="spellStart"/>
      <w:r w:rsidRPr="008D30D0">
        <w:t>vrednost</w:t>
      </w:r>
      <w:proofErr w:type="spellEnd"/>
      <w:r w:rsidRPr="008D30D0">
        <w:t xml:space="preserve"> id </w:t>
      </w:r>
      <w:proofErr w:type="spellStart"/>
      <w:r w:rsidRPr="008D30D0">
        <w:t>javlja</w:t>
      </w:r>
      <w:proofErr w:type="spellEnd"/>
      <w:r w:rsidRPr="008D30D0">
        <w:t xml:space="preserve"> </w:t>
      </w:r>
      <w:proofErr w:type="spellStart"/>
      <w:r w:rsidRPr="008D30D0">
        <w:t>na</w:t>
      </w:r>
      <w:proofErr w:type="spellEnd"/>
      <w:r w:rsidRPr="008D30D0">
        <w:t xml:space="preserve"> </w:t>
      </w:r>
      <w:proofErr w:type="spellStart"/>
      <w:r w:rsidRPr="008D30D0">
        <w:t>svih</w:t>
      </w:r>
      <w:proofErr w:type="spellEnd"/>
      <w:r w:rsidRPr="008D30D0">
        <w:t xml:space="preserve"> 21 </w:t>
      </w:r>
      <w:proofErr w:type="spellStart"/>
      <w:r w:rsidRPr="008D30D0">
        <w:t>događaja</w:t>
      </w:r>
      <w:proofErr w:type="spellEnd"/>
      <w:r w:rsidRPr="008D30D0">
        <w:t xml:space="preserve"> </w:t>
      </w:r>
      <w:proofErr w:type="spellStart"/>
      <w:r w:rsidRPr="008D30D0">
        <w:t>i</w:t>
      </w:r>
      <w:proofErr w:type="spellEnd"/>
      <w:r w:rsidRPr="008D30D0">
        <w:t xml:space="preserve"> </w:t>
      </w:r>
      <w:proofErr w:type="spellStart"/>
      <w:r w:rsidRPr="008D30D0">
        <w:t>svaki</w:t>
      </w:r>
      <w:proofErr w:type="spellEnd"/>
      <w:r w:rsidRPr="008D30D0">
        <w:t xml:space="preserve"> put </w:t>
      </w:r>
      <w:proofErr w:type="spellStart"/>
      <w:r w:rsidRPr="008D30D0">
        <w:t>pripada</w:t>
      </w:r>
      <w:proofErr w:type="spellEnd"/>
      <w:r w:rsidRPr="008D30D0">
        <w:t xml:space="preserve"> </w:t>
      </w:r>
      <w:proofErr w:type="spellStart"/>
      <w:r w:rsidRPr="008D30D0">
        <w:t>drugoj</w:t>
      </w:r>
      <w:proofErr w:type="spellEnd"/>
      <w:r w:rsidRPr="008D30D0">
        <w:t xml:space="preserve"> </w:t>
      </w:r>
      <w:proofErr w:type="spellStart"/>
      <w:r w:rsidRPr="008D30D0">
        <w:t>osobi</w:t>
      </w:r>
      <w:proofErr w:type="spellEnd"/>
      <w:r w:rsidRPr="008D30D0">
        <w:t xml:space="preserve">. Zbog toga u </w:t>
      </w:r>
      <w:proofErr w:type="spellStart"/>
      <w:r w:rsidRPr="008D30D0">
        <w:t>analizi</w:t>
      </w:r>
      <w:proofErr w:type="spellEnd"/>
      <w:r w:rsidRPr="008D30D0">
        <w:t xml:space="preserve"> </w:t>
      </w:r>
      <w:proofErr w:type="spellStart"/>
      <w:r w:rsidRPr="008D30D0">
        <w:t>koristimo</w:t>
      </w:r>
      <w:proofErr w:type="spellEnd"/>
      <w:r w:rsidRPr="008D30D0">
        <w:t xml:space="preserve"> </w:t>
      </w:r>
      <w:proofErr w:type="spellStart"/>
      <w:r w:rsidRPr="008D30D0">
        <w:t>iid</w:t>
      </w:r>
      <w:proofErr w:type="spellEnd"/>
      <w:r w:rsidRPr="008D30D0">
        <w:t xml:space="preserve">, a </w:t>
      </w:r>
      <w:proofErr w:type="spellStart"/>
      <w:r w:rsidRPr="008D30D0">
        <w:t>ne</w:t>
      </w:r>
      <w:proofErr w:type="spellEnd"/>
      <w:r w:rsidRPr="008D30D0">
        <w:t xml:space="preserve"> id.</w:t>
      </w:r>
    </w:p>
    <w:p w14:paraId="7E3ACC02" w14:textId="11DC9430" w:rsidR="00AB442F" w:rsidRPr="008D30D0" w:rsidRDefault="008D30D0" w:rsidP="00AB442F">
      <w:pPr>
        <w:rPr>
          <w:lang w:val="sr-Latn-RS"/>
        </w:rPr>
      </w:pPr>
      <w:r>
        <w:br/>
        <w:t xml:space="preserve">Iz </w:t>
      </w:r>
      <w:proofErr w:type="spellStart"/>
      <w:r>
        <w:t>tabele</w:t>
      </w:r>
      <w:proofErr w:type="spellEnd"/>
      <w:r>
        <w:t xml:space="preserve"> vidimo da je </w:t>
      </w:r>
      <w:proofErr w:type="spellStart"/>
      <w:r>
        <w:t>osoba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iid</w:t>
      </w:r>
      <w:proofErr w:type="spellEnd"/>
      <w:r>
        <w:t xml:space="preserve"> = 21 </w:t>
      </w:r>
      <w:proofErr w:type="spellStart"/>
      <w:r>
        <w:t>upoznala</w:t>
      </w:r>
      <w:proofErr w:type="spellEnd"/>
      <w:r>
        <w:t xml:space="preserve"> </w:t>
      </w:r>
      <w:proofErr w:type="spellStart"/>
      <w:r>
        <w:t>osobu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iid</w:t>
      </w:r>
      <w:proofErr w:type="spellEnd"/>
      <w:r>
        <w:t>=40 (</w:t>
      </w:r>
      <w:proofErr w:type="spellStart"/>
      <w:r>
        <w:t>pid</w:t>
      </w:r>
      <w:proofErr w:type="spellEnd"/>
      <w:r>
        <w:t xml:space="preserve"> – partner id u </w:t>
      </w:r>
      <w:proofErr w:type="spellStart"/>
      <w:r>
        <w:t>celoj</w:t>
      </w:r>
      <w:proofErr w:type="spellEnd"/>
      <w:r>
        <w:t xml:space="preserve"> </w:t>
      </w:r>
      <w:proofErr w:type="spellStart"/>
      <w:r>
        <w:lastRenderedPageBreak/>
        <w:t>tabeli</w:t>
      </w:r>
      <w:proofErr w:type="spellEnd"/>
      <w:proofErr w:type="gramStart"/>
      <w:r>
        <w:t>) ,</w:t>
      </w:r>
      <w:proofErr w:type="gramEnd"/>
      <w:r>
        <w:t xml:space="preserve"> </w:t>
      </w:r>
      <w:proofErr w:type="spellStart"/>
      <w:r>
        <w:t>ocenila</w:t>
      </w:r>
      <w:proofErr w:type="spellEnd"/>
      <w:r>
        <w:t xml:space="preserve"> je </w:t>
      </w:r>
      <w:proofErr w:type="spellStart"/>
      <w:r>
        <w:t>osobu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6 </w:t>
      </w:r>
      <w:proofErr w:type="spellStart"/>
      <w:r>
        <w:t>na</w:t>
      </w:r>
      <w:proofErr w:type="spellEnd"/>
      <w:r>
        <w:t xml:space="preserve"> </w:t>
      </w:r>
      <w:proofErr w:type="spellStart"/>
      <w:r>
        <w:t>skali</w:t>
      </w:r>
      <w:proofErr w:type="spellEnd"/>
      <w:r>
        <w:t xml:space="preserve"> </w:t>
      </w:r>
      <w:proofErr w:type="spellStart"/>
      <w:r>
        <w:t>privla</w:t>
      </w:r>
      <w:proofErr w:type="spellEnd"/>
      <w:r>
        <w:rPr>
          <w:lang w:val="sr-Latn-RS"/>
        </w:rPr>
        <w:t xml:space="preserve">čnosti i odluku koju je donela je bila – </w:t>
      </w:r>
      <w:proofErr w:type="gramStart"/>
      <w:r>
        <w:rPr>
          <w:lang w:val="sr-Latn-RS"/>
        </w:rPr>
        <w:t>ne ,</w:t>
      </w:r>
      <w:proofErr w:type="gramEnd"/>
      <w:r>
        <w:rPr>
          <w:lang w:val="sr-Latn-RS"/>
        </w:rPr>
        <w:t xml:space="preserve"> dok je osoba sa iid = 40 ocenila svog partnera na skali privlačnosti sa </w:t>
      </w:r>
      <w:proofErr w:type="gramStart"/>
      <w:r>
        <w:rPr>
          <w:lang w:val="sr-Latn-RS"/>
        </w:rPr>
        <w:t>3 ,</w:t>
      </w:r>
      <w:proofErr w:type="gramEnd"/>
      <w:r>
        <w:rPr>
          <w:lang w:val="sr-Latn-RS"/>
        </w:rPr>
        <w:t xml:space="preserve"> te donela odluku – ne. </w:t>
      </w:r>
    </w:p>
    <w:p w14:paraId="47C66830" w14:textId="62A7ACE4" w:rsidR="008D30D0" w:rsidRPr="008D30D0" w:rsidRDefault="008D30D0" w:rsidP="008D30D0">
      <w:pPr>
        <w:rPr>
          <w:lang w:val="sr-Latn-RS"/>
        </w:rPr>
      </w:pPr>
      <w:r w:rsidRPr="008D30D0">
        <w:rPr>
          <w:lang w:val="sr-Latn-RS"/>
        </w:rPr>
        <w:t>Ova struktura je važna za celu analizu iz tri razloga:</w:t>
      </w:r>
    </w:p>
    <w:p w14:paraId="2197D6E0" w14:textId="45971E78" w:rsidR="008D30D0" w:rsidRPr="008D30D0" w:rsidRDefault="008D30D0" w:rsidP="008D30D0">
      <w:pPr>
        <w:pStyle w:val="ListParagraph"/>
        <w:numPr>
          <w:ilvl w:val="0"/>
          <w:numId w:val="11"/>
        </w:numPr>
        <w:rPr>
          <w:lang w:val="sr-Latn-RS"/>
        </w:rPr>
      </w:pPr>
      <w:r w:rsidRPr="008D30D0">
        <w:rPr>
          <w:lang w:val="sr-Latn-RS"/>
        </w:rPr>
        <w:t xml:space="preserve">Redovi nisu nezavisni. </w:t>
      </w:r>
      <w:r>
        <w:rPr>
          <w:lang w:val="sr-Latn-RS"/>
        </w:rPr>
        <w:br/>
      </w:r>
      <w:r w:rsidRPr="008D30D0">
        <w:rPr>
          <w:lang w:val="sr-Latn-RS"/>
        </w:rPr>
        <w:t>Jedan učesnik se pojavljuje u 5 do 22 reda. Neki učesnici skoro svima kažu „da”, a neki skoro nikome, pa redovi iste osobe liče jedni na druge. To treba imati u vidu kod statističkih testova.</w:t>
      </w:r>
    </w:p>
    <w:p w14:paraId="591B1642" w14:textId="1D29209D" w:rsidR="008D30D0" w:rsidRPr="008D30D0" w:rsidRDefault="008D30D0" w:rsidP="008D30D0">
      <w:pPr>
        <w:pStyle w:val="ListParagraph"/>
        <w:numPr>
          <w:ilvl w:val="0"/>
          <w:numId w:val="11"/>
        </w:numPr>
        <w:rPr>
          <w:lang w:val="sr-Latn-RS"/>
        </w:rPr>
      </w:pPr>
      <w:r w:rsidRPr="008D30D0">
        <w:rPr>
          <w:lang w:val="sr-Latn-RS"/>
        </w:rPr>
        <w:t>Podela na trening i test skup radi se po učesniku.</w:t>
      </w:r>
      <w:r>
        <w:rPr>
          <w:lang w:val="sr-Latn-RS"/>
        </w:rPr>
        <w:br/>
      </w:r>
      <w:r w:rsidRPr="008D30D0">
        <w:rPr>
          <w:lang w:val="sr-Latn-RS"/>
        </w:rPr>
        <w:t>Ako bismo redove delili nasumično, ista osoba bi se našla i u trening i u test skupu, pa bi model „prepoznao” njene navike i izgledao bolje nego što jeste. Zato svaki učesnik mora biti ili samo u trening ili samo u test skupu.</w:t>
      </w:r>
    </w:p>
    <w:p w14:paraId="5D7F0921" w14:textId="4DD4F110" w:rsidR="008D30D0" w:rsidRPr="008D30D0" w:rsidRDefault="008D30D0" w:rsidP="008D30D0">
      <w:pPr>
        <w:pStyle w:val="ListParagraph"/>
        <w:numPr>
          <w:ilvl w:val="0"/>
          <w:numId w:val="11"/>
        </w:numPr>
        <w:rPr>
          <w:lang w:val="sr-Latn-RS"/>
        </w:rPr>
      </w:pPr>
      <w:r w:rsidRPr="008D30D0">
        <w:rPr>
          <w:lang w:val="sr-Latn-RS"/>
        </w:rPr>
        <w:t xml:space="preserve">Neke veličine računamo po osobi, a ne po redu. </w:t>
      </w:r>
      <w:r>
        <w:rPr>
          <w:lang w:val="sr-Latn-RS"/>
        </w:rPr>
        <w:br/>
      </w:r>
      <w:r w:rsidRPr="008D30D0">
        <w:rPr>
          <w:lang w:val="sr-Latn-RS"/>
        </w:rPr>
        <w:t>Na primer, za prosečnu starost učesnika uzimamo jedan red po osobi, jer bi se inače osoba sa 22 sastanka računala 22 puta.</w:t>
      </w:r>
    </w:p>
    <w:sectPr w:rsidR="008D30D0" w:rsidRPr="008D30D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3D20"/>
    <w:multiLevelType w:val="hybridMultilevel"/>
    <w:tmpl w:val="881407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4C12C7"/>
    <w:multiLevelType w:val="hybridMultilevel"/>
    <w:tmpl w:val="25A6C8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0B2095"/>
    <w:multiLevelType w:val="multilevel"/>
    <w:tmpl w:val="372052CA"/>
    <w:lvl w:ilvl="0">
      <w:start w:val="1"/>
      <w:numFmt w:val="bullet"/>
      <w:lvlText w:val=""/>
      <w:lvlJc w:val="left"/>
      <w:pPr>
        <w:ind w:left="405" w:hanging="405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13322835"/>
    <w:multiLevelType w:val="hybridMultilevel"/>
    <w:tmpl w:val="32C8B1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9A2544"/>
    <w:multiLevelType w:val="multilevel"/>
    <w:tmpl w:val="B8623BB4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1F0710BA"/>
    <w:multiLevelType w:val="hybridMultilevel"/>
    <w:tmpl w:val="D1BCA2B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F690412"/>
    <w:multiLevelType w:val="hybridMultilevel"/>
    <w:tmpl w:val="1BDC07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F25035"/>
    <w:multiLevelType w:val="multilevel"/>
    <w:tmpl w:val="3F7CCFEC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8" w15:restartNumberingAfterBreak="0">
    <w:nsid w:val="695063BD"/>
    <w:multiLevelType w:val="multilevel"/>
    <w:tmpl w:val="3F7CCFEC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9" w15:restartNumberingAfterBreak="0">
    <w:nsid w:val="6A593029"/>
    <w:multiLevelType w:val="hybridMultilevel"/>
    <w:tmpl w:val="2A58B6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236FA4"/>
    <w:multiLevelType w:val="hybridMultilevel"/>
    <w:tmpl w:val="555E50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9170485">
    <w:abstractNumId w:val="3"/>
  </w:num>
  <w:num w:numId="2" w16cid:durableId="700128191">
    <w:abstractNumId w:val="9"/>
  </w:num>
  <w:num w:numId="3" w16cid:durableId="441463367">
    <w:abstractNumId w:val="6"/>
  </w:num>
  <w:num w:numId="4" w16cid:durableId="1263296241">
    <w:abstractNumId w:val="1"/>
  </w:num>
  <w:num w:numId="5" w16cid:durableId="1761679615">
    <w:abstractNumId w:val="10"/>
  </w:num>
  <w:num w:numId="6" w16cid:durableId="340163175">
    <w:abstractNumId w:val="5"/>
  </w:num>
  <w:num w:numId="7" w16cid:durableId="75131755">
    <w:abstractNumId w:val="8"/>
  </w:num>
  <w:num w:numId="8" w16cid:durableId="1547521066">
    <w:abstractNumId w:val="7"/>
  </w:num>
  <w:num w:numId="9" w16cid:durableId="1952474036">
    <w:abstractNumId w:val="4"/>
  </w:num>
  <w:num w:numId="10" w16cid:durableId="484664246">
    <w:abstractNumId w:val="0"/>
  </w:num>
  <w:num w:numId="11" w16cid:durableId="5385183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395"/>
    <w:rsid w:val="0017670F"/>
    <w:rsid w:val="0032208C"/>
    <w:rsid w:val="00435D93"/>
    <w:rsid w:val="004443A8"/>
    <w:rsid w:val="00537D69"/>
    <w:rsid w:val="00661338"/>
    <w:rsid w:val="008D30D0"/>
    <w:rsid w:val="009F6D5D"/>
    <w:rsid w:val="00AB442F"/>
    <w:rsid w:val="00C20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EB1585"/>
  <w15:chartTrackingRefBased/>
  <w15:docId w15:val="{AE231B7B-6F40-492E-9E66-3F8EB1E77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03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03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3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3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3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3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3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3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3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3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203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3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3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3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3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3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3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3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3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3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3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03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3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3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3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3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3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3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3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677</Words>
  <Characters>3861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 Vuksanovic</dc:creator>
  <cp:keywords/>
  <dc:description/>
  <cp:lastModifiedBy>Luka Vuksanovic</cp:lastModifiedBy>
  <cp:revision>2</cp:revision>
  <dcterms:created xsi:type="dcterms:W3CDTF">2026-10-20T11:02:00Z</dcterms:created>
  <dcterms:modified xsi:type="dcterms:W3CDTF">2026-10-20T11:56:00Z</dcterms:modified>
</cp:coreProperties>
</file>