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DEB" w:rsidRDefault="00597C5C" w:rsidP="00351DEB">
      <w:pPr>
        <w:spacing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○○</w:t>
      </w:r>
      <w:r w:rsidR="00351DEB">
        <w:rPr>
          <w:rFonts w:ascii="標楷體" w:eastAsia="標楷體" w:hAnsi="標楷體" w:hint="eastAsia"/>
          <w:b/>
          <w:sz w:val="32"/>
          <w:szCs w:val="32"/>
        </w:rPr>
        <w:t>學年度第</w:t>
      </w:r>
      <w:r>
        <w:rPr>
          <w:rFonts w:ascii="標楷體" w:eastAsia="標楷體" w:hAnsi="標楷體" w:hint="eastAsia"/>
          <w:b/>
          <w:sz w:val="32"/>
          <w:szCs w:val="32"/>
        </w:rPr>
        <w:t>○</w:t>
      </w:r>
      <w:r w:rsidR="00351DEB">
        <w:rPr>
          <w:rFonts w:ascii="標楷體" w:eastAsia="標楷體" w:hAnsi="標楷體" w:hint="eastAsia"/>
          <w:b/>
          <w:sz w:val="32"/>
          <w:szCs w:val="32"/>
        </w:rPr>
        <w:t>學期</w:t>
      </w:r>
    </w:p>
    <w:p w:rsidR="00351DEB" w:rsidRDefault="00351DEB" w:rsidP="00351DEB">
      <w:pPr>
        <w:spacing w:line="480" w:lineRule="exact"/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32"/>
        </w:rPr>
        <w:t>專業服務學習合作意向書</w:t>
      </w:r>
    </w:p>
    <w:p w:rsidR="00351DEB" w:rsidRDefault="00351DEB" w:rsidP="00351DEB">
      <w:pPr>
        <w:spacing w:line="480" w:lineRule="exact"/>
        <w:jc w:val="center"/>
        <w:rPr>
          <w:rFonts w:ascii="標楷體" w:eastAsia="標楷體" w:hAnsi="標楷體"/>
          <w:b/>
        </w:rPr>
      </w:pPr>
    </w:p>
    <w:p w:rsidR="00351DEB" w:rsidRDefault="00351DEB" w:rsidP="00351DEB">
      <w:pPr>
        <w:spacing w:line="480" w:lineRule="exact"/>
        <w:jc w:val="center"/>
        <w:rPr>
          <w:rFonts w:ascii="標楷體" w:eastAsia="標楷體" w:hAnsi="標楷體"/>
          <w:b/>
        </w:rPr>
      </w:pPr>
    </w:p>
    <w:p w:rsidR="00351DEB" w:rsidRDefault="00351DEB" w:rsidP="00351DEB">
      <w:pPr>
        <w:snapToGrid w:val="0"/>
        <w:spacing w:line="480" w:lineRule="exact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靜宜大學</w:t>
      </w:r>
      <w:r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/>
          <w:u w:val="single"/>
        </w:rPr>
        <w:t xml:space="preserve">                </w:t>
      </w:r>
      <w:r>
        <w:rPr>
          <w:rFonts w:ascii="標楷體" w:eastAsia="標楷體" w:hAnsi="標楷體" w:hint="eastAsia"/>
        </w:rPr>
        <w:t>系/單位（以下稱甲方）與 貴單位</w:t>
      </w:r>
      <w:r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/>
          <w:u w:val="single"/>
        </w:rPr>
        <w:t xml:space="preserve">                  </w:t>
      </w:r>
      <w:r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 w:hint="eastAsia"/>
        </w:rPr>
        <w:t>（以下稱乙方）共同簽訂「專業服務學習合作意向書」，鼓勵大專校院學生投入社區服務，以期建立校園與社區友善關係，促進大學生善盡社會關懷之責任。期許雙方共同致力指導學生參與專業服務學習</w:t>
      </w:r>
      <w:r>
        <w:rPr>
          <w:rFonts w:ascii="標楷體" w:eastAsia="標楷體" w:hAnsi="標楷體"/>
        </w:rPr>
        <w:t>課程</w:t>
      </w:r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  <w:u w:val="single"/>
        </w:rPr>
        <w:t xml:space="preserve">                  </w:t>
      </w:r>
      <w:r>
        <w:rPr>
          <w:rFonts w:ascii="標楷體" w:eastAsia="標楷體" w:hAnsi="標楷體" w:hint="eastAsia"/>
        </w:rPr>
        <w:t>方案，安排甲方學生赴乙方服務，俾使學生學習助人利他精神，建立公民意識與多元價值。</w:t>
      </w:r>
    </w:p>
    <w:p w:rsidR="00351DEB" w:rsidRDefault="00351DEB" w:rsidP="00351DEB">
      <w:pPr>
        <w:pStyle w:val="a3"/>
        <w:widowControl/>
        <w:numPr>
          <w:ilvl w:val="0"/>
          <w:numId w:val="1"/>
        </w:numPr>
        <w:tabs>
          <w:tab w:val="num" w:pos="960"/>
        </w:tabs>
        <w:adjustRightInd/>
        <w:spacing w:beforeLines="100" w:before="360" w:afterLines="50" w:after="180" w:line="480" w:lineRule="exact"/>
        <w:ind w:leftChars="0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合作內容：</w:t>
      </w:r>
    </w:p>
    <w:p w:rsidR="00351DEB" w:rsidRDefault="00351DEB" w:rsidP="00351DEB">
      <w:pPr>
        <w:numPr>
          <w:ilvl w:val="0"/>
          <w:numId w:val="2"/>
        </w:numPr>
        <w:tabs>
          <w:tab w:val="num" w:pos="720"/>
        </w:tabs>
        <w:adjustRightInd/>
        <w:spacing w:beforeLines="50" w:before="180" w:afterLines="50" w:after="180" w:line="480" w:lineRule="exact"/>
        <w:ind w:leftChars="128" w:left="667" w:hanging="360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服務期間：自 </w:t>
      </w:r>
      <w:r w:rsidR="00597C5C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年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月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日起，至</w:t>
      </w:r>
      <w:r w:rsidR="00597C5C">
        <w:rPr>
          <w:rFonts w:ascii="標楷體" w:eastAsia="標楷體" w:hAnsi="標楷體" w:hint="eastAsia"/>
        </w:rPr>
        <w:t xml:space="preserve"> </w:t>
      </w:r>
      <w:r w:rsidR="00597C5C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年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 月 </w:t>
      </w:r>
      <w:r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 日止。</w:t>
      </w:r>
    </w:p>
    <w:p w:rsidR="00351DEB" w:rsidRDefault="00351DEB" w:rsidP="00351DEB">
      <w:pPr>
        <w:numPr>
          <w:ilvl w:val="0"/>
          <w:numId w:val="2"/>
        </w:numPr>
        <w:tabs>
          <w:tab w:val="num" w:pos="720"/>
        </w:tabs>
        <w:adjustRightInd/>
        <w:spacing w:beforeLines="50" w:before="180" w:afterLines="50" w:after="180" w:line="480" w:lineRule="exact"/>
        <w:ind w:leftChars="128" w:left="667" w:hanging="360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服務單位</w:t>
      </w:r>
    </w:p>
    <w:p w:rsidR="00351DEB" w:rsidRDefault="00351DEB" w:rsidP="00351DEB">
      <w:pPr>
        <w:spacing w:beforeLines="50" w:before="180" w:afterLines="50" w:after="180" w:line="480" w:lineRule="exact"/>
        <w:ind w:left="6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甲方：</w:t>
      </w:r>
    </w:p>
    <w:p w:rsidR="00351DEB" w:rsidRDefault="00351DEB" w:rsidP="00351DEB">
      <w:pPr>
        <w:tabs>
          <w:tab w:val="num" w:pos="720"/>
        </w:tabs>
        <w:spacing w:beforeLines="50" w:before="180" w:afterLines="50" w:after="180" w:line="480" w:lineRule="exact"/>
        <w:ind w:left="6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乙方：</w:t>
      </w:r>
    </w:p>
    <w:p w:rsidR="00351DEB" w:rsidRDefault="00351DEB" w:rsidP="00351DEB">
      <w:pPr>
        <w:numPr>
          <w:ilvl w:val="0"/>
          <w:numId w:val="2"/>
        </w:numPr>
        <w:tabs>
          <w:tab w:val="num" w:pos="720"/>
        </w:tabs>
        <w:adjustRightInd/>
        <w:spacing w:beforeLines="50" w:before="180" w:afterLines="50" w:after="180" w:line="480" w:lineRule="exact"/>
        <w:ind w:leftChars="128" w:left="667" w:hanging="360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服務方式：</w:t>
      </w:r>
    </w:p>
    <w:p w:rsidR="00351DEB" w:rsidRDefault="00351DEB" w:rsidP="00351DEB">
      <w:pPr>
        <w:numPr>
          <w:ilvl w:val="0"/>
          <w:numId w:val="2"/>
        </w:numPr>
        <w:tabs>
          <w:tab w:val="num" w:pos="720"/>
        </w:tabs>
        <w:adjustRightInd/>
        <w:spacing w:beforeLines="50" w:before="180" w:afterLines="50" w:after="180" w:line="480" w:lineRule="exact"/>
        <w:ind w:leftChars="128" w:left="667" w:hanging="360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參與總人數:</w:t>
      </w:r>
      <w:r>
        <w:rPr>
          <w:rFonts w:ascii="標楷體" w:eastAsia="標楷體" w:hAnsi="標楷體"/>
        </w:rPr>
        <w:t xml:space="preserve"> </w:t>
      </w:r>
    </w:p>
    <w:p w:rsidR="00351DEB" w:rsidRDefault="00351DEB" w:rsidP="00351DEB">
      <w:pPr>
        <w:numPr>
          <w:ilvl w:val="0"/>
          <w:numId w:val="2"/>
        </w:numPr>
        <w:tabs>
          <w:tab w:val="num" w:pos="720"/>
        </w:tabs>
        <w:adjustRightInd/>
        <w:spacing w:beforeLines="50" w:before="180" w:afterLines="50" w:after="180" w:line="480" w:lineRule="exact"/>
        <w:ind w:leftChars="128" w:left="667" w:hanging="360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服務總時數：</w:t>
      </w:r>
    </w:p>
    <w:p w:rsidR="00351DEB" w:rsidRDefault="00351DEB" w:rsidP="00351DEB">
      <w:pPr>
        <w:numPr>
          <w:ilvl w:val="0"/>
          <w:numId w:val="1"/>
        </w:numPr>
        <w:tabs>
          <w:tab w:val="num" w:pos="720"/>
          <w:tab w:val="num" w:pos="960"/>
        </w:tabs>
        <w:adjustRightInd/>
        <w:spacing w:beforeLines="100" w:before="360" w:afterLines="50" w:after="180" w:line="480" w:lineRule="exact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甲方之權責：</w:t>
      </w:r>
    </w:p>
    <w:p w:rsidR="00351DEB" w:rsidRDefault="00351DEB" w:rsidP="00351DEB">
      <w:pPr>
        <w:numPr>
          <w:ilvl w:val="0"/>
          <w:numId w:val="3"/>
        </w:numPr>
        <w:tabs>
          <w:tab w:val="num" w:pos="720"/>
        </w:tabs>
        <w:adjustRightInd/>
        <w:spacing w:before="100" w:afterLines="50" w:after="180" w:line="480" w:lineRule="exact"/>
        <w:ind w:leftChars="128" w:left="1548" w:hanging="1241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負責規劃並指導學生共同實施專業服務學習</w:t>
      </w:r>
      <w:r>
        <w:rPr>
          <w:rFonts w:ascii="標楷體" w:eastAsia="標楷體" w:hAnsi="標楷體"/>
        </w:rPr>
        <w:t>課程</w:t>
      </w:r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  <w:u w:val="single"/>
        </w:rPr>
        <w:t xml:space="preserve">              </w:t>
      </w:r>
      <w:r>
        <w:rPr>
          <w:rFonts w:ascii="標楷體" w:eastAsia="標楷體" w:hAnsi="標楷體"/>
          <w:u w:val="single"/>
        </w:rPr>
        <w:t xml:space="preserve">         </w:t>
      </w:r>
      <w:r>
        <w:rPr>
          <w:rFonts w:ascii="標楷體" w:eastAsia="標楷體" w:hAnsi="標楷體" w:hint="eastAsia"/>
        </w:rPr>
        <w:t>方案。</w:t>
      </w:r>
    </w:p>
    <w:p w:rsidR="00351DEB" w:rsidRDefault="00351DEB" w:rsidP="00351DEB">
      <w:pPr>
        <w:numPr>
          <w:ilvl w:val="0"/>
          <w:numId w:val="3"/>
        </w:numPr>
        <w:tabs>
          <w:tab w:val="num" w:pos="720"/>
        </w:tabs>
        <w:adjustRightInd/>
        <w:spacing w:before="100" w:afterLines="50" w:after="180" w:line="480" w:lineRule="exact"/>
        <w:ind w:leftChars="128" w:left="1548" w:hanging="1241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提供學生進行服務所需之相關訓練。</w:t>
      </w:r>
    </w:p>
    <w:p w:rsidR="00351DEB" w:rsidRDefault="00351DEB" w:rsidP="00351DEB">
      <w:pPr>
        <w:numPr>
          <w:ilvl w:val="0"/>
          <w:numId w:val="3"/>
        </w:numPr>
        <w:tabs>
          <w:tab w:val="num" w:pos="720"/>
        </w:tabs>
        <w:adjustRightInd/>
        <w:spacing w:before="100" w:afterLines="50" w:after="180" w:line="480" w:lineRule="exact"/>
        <w:ind w:leftChars="128" w:left="1548" w:hanging="1241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督導學生確實遵守雙方安排之各項服務內容與規定。</w:t>
      </w:r>
    </w:p>
    <w:p w:rsidR="00351DEB" w:rsidRDefault="00351DEB" w:rsidP="00351DEB">
      <w:pPr>
        <w:pStyle w:val="a3"/>
        <w:widowControl/>
        <w:numPr>
          <w:ilvl w:val="0"/>
          <w:numId w:val="1"/>
        </w:numPr>
        <w:tabs>
          <w:tab w:val="num" w:pos="960"/>
        </w:tabs>
        <w:adjustRightInd/>
        <w:spacing w:beforeLines="100" w:before="360" w:afterLines="50" w:after="180" w:line="480" w:lineRule="exact"/>
        <w:ind w:leftChars="0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乙方之權責：</w:t>
      </w:r>
    </w:p>
    <w:p w:rsidR="00351DEB" w:rsidRDefault="00351DEB" w:rsidP="00351DEB">
      <w:pPr>
        <w:numPr>
          <w:ilvl w:val="0"/>
          <w:numId w:val="4"/>
        </w:numPr>
        <w:tabs>
          <w:tab w:val="num" w:pos="720"/>
        </w:tabs>
        <w:adjustRightInd/>
        <w:spacing w:before="100" w:afterLines="50" w:after="180" w:line="480" w:lineRule="exact"/>
        <w:ind w:leftChars="128" w:left="1548" w:hanging="1241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負責學生於服務期間之督導職責。</w:t>
      </w:r>
    </w:p>
    <w:p w:rsidR="00351DEB" w:rsidRDefault="00351DEB" w:rsidP="00351DEB">
      <w:pPr>
        <w:numPr>
          <w:ilvl w:val="0"/>
          <w:numId w:val="4"/>
        </w:numPr>
        <w:tabs>
          <w:tab w:val="num" w:pos="720"/>
        </w:tabs>
        <w:adjustRightInd/>
        <w:spacing w:before="100" w:afterLines="50" w:after="180" w:line="480" w:lineRule="exact"/>
        <w:ind w:leftChars="128" w:left="1548" w:hanging="1241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乙方得運用本校之學生，推展服務機構業務，使受服務對象獲得益處。</w:t>
      </w:r>
    </w:p>
    <w:p w:rsidR="00351DEB" w:rsidRDefault="00351DEB" w:rsidP="00351DEB">
      <w:pPr>
        <w:numPr>
          <w:ilvl w:val="0"/>
          <w:numId w:val="4"/>
        </w:numPr>
        <w:tabs>
          <w:tab w:val="num" w:pos="720"/>
        </w:tabs>
        <w:adjustRightInd/>
        <w:spacing w:before="100" w:afterLines="50" w:after="180" w:line="480" w:lineRule="exact"/>
        <w:ind w:leftChars="128" w:left="1548" w:hanging="1241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學生於服務期間若服務表現未達標準者，則乙方有權隨時終止其服務。</w:t>
      </w:r>
    </w:p>
    <w:p w:rsidR="00351DEB" w:rsidRDefault="00351DEB" w:rsidP="00351DEB">
      <w:pPr>
        <w:numPr>
          <w:ilvl w:val="0"/>
          <w:numId w:val="4"/>
        </w:numPr>
        <w:tabs>
          <w:tab w:val="num" w:pos="720"/>
        </w:tabs>
        <w:adjustRightInd/>
        <w:spacing w:before="100" w:afterLines="50" w:after="180" w:line="480" w:lineRule="exact"/>
        <w:ind w:leftChars="128" w:left="1548" w:hanging="1241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服務期間，若學生違反乙方機構之服務要求，則乙方須告知甲方，由甲方依校規處理。</w:t>
      </w:r>
    </w:p>
    <w:p w:rsidR="00351DEB" w:rsidRDefault="00351DEB" w:rsidP="00351DEB">
      <w:pPr>
        <w:pStyle w:val="a3"/>
        <w:widowControl/>
        <w:numPr>
          <w:ilvl w:val="0"/>
          <w:numId w:val="1"/>
        </w:numPr>
        <w:tabs>
          <w:tab w:val="num" w:pos="960"/>
        </w:tabs>
        <w:adjustRightInd/>
        <w:spacing w:beforeLines="100" w:before="360" w:afterLines="50" w:after="180" w:line="480" w:lineRule="exact"/>
        <w:ind w:leftChars="0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學生應遵守事項：</w:t>
      </w:r>
    </w:p>
    <w:p w:rsidR="00351DEB" w:rsidRDefault="00351DEB" w:rsidP="00351DEB">
      <w:pPr>
        <w:numPr>
          <w:ilvl w:val="0"/>
          <w:numId w:val="5"/>
        </w:numPr>
        <w:tabs>
          <w:tab w:val="num" w:pos="720"/>
        </w:tabs>
        <w:adjustRightInd/>
        <w:spacing w:before="100" w:afterLines="50" w:after="180" w:line="480" w:lineRule="exact"/>
        <w:ind w:leftChars="128" w:left="1548" w:hanging="1241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學生須遵守雙方相關規定，並依服務規劃進行社區服務。</w:t>
      </w:r>
    </w:p>
    <w:p w:rsidR="00351DEB" w:rsidRDefault="00351DEB" w:rsidP="00351DEB">
      <w:pPr>
        <w:numPr>
          <w:ilvl w:val="0"/>
          <w:numId w:val="5"/>
        </w:numPr>
        <w:tabs>
          <w:tab w:val="num" w:pos="720"/>
        </w:tabs>
        <w:adjustRightInd/>
        <w:spacing w:before="100" w:afterLines="50" w:after="180" w:line="480" w:lineRule="exact"/>
        <w:ind w:leftChars="128" w:left="1548" w:hanging="1241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服務時間依課程方案內容需要進行服務。</w:t>
      </w:r>
    </w:p>
    <w:p w:rsidR="00351DEB" w:rsidRDefault="00351DEB" w:rsidP="00351DEB">
      <w:pPr>
        <w:numPr>
          <w:ilvl w:val="0"/>
          <w:numId w:val="5"/>
        </w:numPr>
        <w:tabs>
          <w:tab w:val="num" w:pos="720"/>
        </w:tabs>
        <w:adjustRightInd/>
        <w:spacing w:before="100" w:afterLines="50" w:after="180" w:line="480" w:lineRule="exact"/>
        <w:ind w:leftChars="128" w:left="1548" w:hanging="1241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學生須專心服務、認真負責、尊重他人、維護隱私。</w:t>
      </w:r>
    </w:p>
    <w:p w:rsidR="00351DEB" w:rsidRDefault="00351DEB" w:rsidP="00351DEB">
      <w:pPr>
        <w:pStyle w:val="a3"/>
        <w:widowControl/>
        <w:numPr>
          <w:ilvl w:val="0"/>
          <w:numId w:val="1"/>
        </w:numPr>
        <w:tabs>
          <w:tab w:val="num" w:pos="960"/>
        </w:tabs>
        <w:adjustRightInd/>
        <w:spacing w:beforeLines="100" w:before="360" w:afterLines="50" w:after="180" w:line="480" w:lineRule="exact"/>
        <w:ind w:leftChars="0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合作期間：</w:t>
      </w:r>
    </w:p>
    <w:p w:rsidR="00351DEB" w:rsidRDefault="00351DEB" w:rsidP="00351DEB">
      <w:pPr>
        <w:numPr>
          <w:ilvl w:val="0"/>
          <w:numId w:val="6"/>
        </w:numPr>
        <w:tabs>
          <w:tab w:val="num" w:pos="720"/>
        </w:tabs>
        <w:adjustRightInd/>
        <w:spacing w:before="100" w:afterLines="50" w:after="180" w:line="480" w:lineRule="exact"/>
        <w:ind w:leftChars="128" w:left="1548" w:hanging="1241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雙方須建立溝通與協調之管道，隨時檢討與修正服務問題，提出改進之策略。</w:t>
      </w:r>
    </w:p>
    <w:p w:rsidR="00351DEB" w:rsidRDefault="00351DEB" w:rsidP="00351DEB">
      <w:pPr>
        <w:numPr>
          <w:ilvl w:val="0"/>
          <w:numId w:val="6"/>
        </w:numPr>
        <w:tabs>
          <w:tab w:val="num" w:pos="720"/>
        </w:tabs>
        <w:adjustRightInd/>
        <w:spacing w:before="100" w:afterLines="50" w:after="180" w:line="480" w:lineRule="exact"/>
        <w:ind w:leftChars="129" w:left="712" w:hanging="402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雙方應秉持社會關懷精神與社會教育責任，協助學生成為具備良善品格之社會公民，並積極維護學生及受服務對象之權益。</w:t>
      </w:r>
    </w:p>
    <w:p w:rsidR="00351DEB" w:rsidRDefault="00351DEB" w:rsidP="00351DEB">
      <w:pPr>
        <w:numPr>
          <w:ilvl w:val="0"/>
          <w:numId w:val="6"/>
        </w:numPr>
        <w:tabs>
          <w:tab w:val="num" w:pos="720"/>
        </w:tabs>
        <w:adjustRightInd/>
        <w:spacing w:before="100" w:afterLines="50" w:after="180" w:line="480" w:lineRule="exact"/>
        <w:ind w:leftChars="128" w:left="1548" w:hanging="1241"/>
        <w:jc w:val="both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本協議書如有未盡事宜或變更事項，由甲、乙雙方協調修訂之。</w:t>
      </w:r>
    </w:p>
    <w:tbl>
      <w:tblPr>
        <w:tblpPr w:leftFromText="180" w:rightFromText="180" w:vertAnchor="text" w:horzAnchor="margin" w:tblpXSpec="center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7"/>
        <w:gridCol w:w="341"/>
        <w:gridCol w:w="3727"/>
      </w:tblGrid>
      <w:tr w:rsidR="00351DEB" w:rsidTr="00CB537B">
        <w:trPr>
          <w:trHeight w:val="762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甲方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乙方</w:t>
            </w:r>
          </w:p>
        </w:tc>
      </w:tr>
      <w:tr w:rsidR="00351DEB" w:rsidTr="00CB537B">
        <w:trPr>
          <w:trHeight w:val="776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</w:rPr>
              <w:t xml:space="preserve">靜宜大學 </w:t>
            </w:r>
            <w:r>
              <w:rPr>
                <w:rFonts w:ascii="標楷體" w:eastAsia="標楷體" w:hAnsi="標楷體" w:hint="eastAsia"/>
                <w:color w:val="A6A6A6" w:themeColor="background1" w:themeShade="A6"/>
              </w:rPr>
              <w:t xml:space="preserve">   單位名稱    </w:t>
            </w:r>
            <w:r>
              <w:rPr>
                <w:rFonts w:ascii="標楷體" w:eastAsia="標楷體" w:hAnsi="標楷體" w:hint="eastAsia"/>
              </w:rPr>
              <w:t xml:space="preserve">       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</w:tr>
      <w:tr w:rsidR="00351DEB" w:rsidTr="00CB537B">
        <w:trPr>
          <w:trHeight w:val="776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指導老師簽章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督導簽章</w:t>
            </w:r>
          </w:p>
        </w:tc>
      </w:tr>
      <w:tr w:rsidR="00351DEB" w:rsidTr="00CB537B">
        <w:trPr>
          <w:trHeight w:val="1439"/>
        </w:trPr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系所/單位印章</w:t>
            </w:r>
          </w:p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單位印章</w:t>
            </w:r>
          </w:p>
        </w:tc>
      </w:tr>
      <w:tr w:rsidR="00351DEB" w:rsidTr="00CB537B">
        <w:trPr>
          <w:trHeight w:val="776"/>
        </w:trPr>
        <w:tc>
          <w:tcPr>
            <w:tcW w:w="37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簽章日期：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51DEB" w:rsidRDefault="00351DEB" w:rsidP="00CB537B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簽章日期：</w:t>
            </w:r>
          </w:p>
        </w:tc>
      </w:tr>
    </w:tbl>
    <w:p w:rsidR="00351DEB" w:rsidRDefault="00351DEB" w:rsidP="00351DEB">
      <w:pPr>
        <w:widowControl/>
        <w:rPr>
          <w:rFonts w:ascii="標楷體" w:eastAsia="標楷體" w:hAnsi="標楷體" w:cs="新細明體"/>
        </w:rPr>
      </w:pPr>
    </w:p>
    <w:p w:rsidR="00351DEB" w:rsidRDefault="00351DEB" w:rsidP="00351DEB">
      <w:pPr>
        <w:spacing w:line="360" w:lineRule="auto"/>
        <w:jc w:val="both"/>
        <w:rPr>
          <w:rFonts w:ascii="標楷體" w:eastAsia="標楷體" w:hAnsi="標楷體"/>
        </w:rPr>
      </w:pPr>
    </w:p>
    <w:p w:rsidR="00351DEB" w:rsidRPr="00351DEB" w:rsidRDefault="00351DEB" w:rsidP="00351DEB">
      <w:pPr>
        <w:rPr>
          <w:rFonts w:ascii="標楷體" w:eastAsia="標楷體" w:hAnsi="標楷體"/>
        </w:rPr>
      </w:pPr>
    </w:p>
    <w:p w:rsidR="00351DEB" w:rsidRPr="00351DEB" w:rsidRDefault="00351DEB" w:rsidP="00351DEB">
      <w:pPr>
        <w:rPr>
          <w:rFonts w:ascii="標楷體" w:eastAsia="標楷體" w:hAnsi="標楷體"/>
        </w:rPr>
      </w:pPr>
    </w:p>
    <w:p w:rsidR="00351DEB" w:rsidRPr="00351DEB" w:rsidRDefault="00351DEB" w:rsidP="00351DEB">
      <w:pPr>
        <w:rPr>
          <w:rFonts w:ascii="標楷體" w:eastAsia="標楷體" w:hAnsi="標楷體"/>
        </w:rPr>
      </w:pPr>
    </w:p>
    <w:p w:rsidR="00351DEB" w:rsidRPr="00351DEB" w:rsidRDefault="00351DEB" w:rsidP="00351DEB">
      <w:pPr>
        <w:rPr>
          <w:rFonts w:ascii="標楷體" w:eastAsia="標楷體" w:hAnsi="標楷體"/>
        </w:rPr>
      </w:pPr>
    </w:p>
    <w:p w:rsidR="00351DEB" w:rsidRPr="00351DEB" w:rsidRDefault="00351DEB" w:rsidP="00351DEB">
      <w:pPr>
        <w:rPr>
          <w:rFonts w:ascii="標楷體" w:eastAsia="標楷體" w:hAnsi="標楷體"/>
        </w:rPr>
      </w:pPr>
    </w:p>
    <w:p w:rsidR="00351DEB" w:rsidRPr="00351DEB" w:rsidRDefault="00351DEB" w:rsidP="00351DEB">
      <w:pPr>
        <w:rPr>
          <w:rFonts w:ascii="標楷體" w:eastAsia="標楷體" w:hAnsi="標楷體"/>
        </w:rPr>
      </w:pPr>
    </w:p>
    <w:p w:rsidR="00351DEB" w:rsidRPr="00351DEB" w:rsidRDefault="00351DEB" w:rsidP="00351DEB">
      <w:pPr>
        <w:rPr>
          <w:rFonts w:ascii="標楷體" w:eastAsia="標楷體" w:hAnsi="標楷體"/>
        </w:rPr>
      </w:pPr>
    </w:p>
    <w:p w:rsidR="00351DEB" w:rsidRPr="00351DEB" w:rsidRDefault="00351DEB" w:rsidP="00351DEB">
      <w:pPr>
        <w:rPr>
          <w:rFonts w:ascii="標楷體" w:eastAsia="標楷體" w:hAnsi="標楷體"/>
        </w:rPr>
      </w:pPr>
    </w:p>
    <w:p w:rsidR="00351DEB" w:rsidRPr="00351DEB" w:rsidRDefault="00351DEB" w:rsidP="00351DEB">
      <w:pPr>
        <w:rPr>
          <w:rFonts w:ascii="標楷體" w:eastAsia="標楷體" w:hAnsi="標楷體"/>
        </w:rPr>
      </w:pPr>
    </w:p>
    <w:p w:rsidR="00351DEB" w:rsidRPr="00351DEB" w:rsidRDefault="00351DEB" w:rsidP="00351DEB">
      <w:pPr>
        <w:rPr>
          <w:rFonts w:ascii="標楷體" w:eastAsia="標楷體" w:hAnsi="標楷體"/>
        </w:rPr>
      </w:pPr>
      <w:bookmarkStart w:id="0" w:name="_GoBack"/>
      <w:bookmarkEnd w:id="0"/>
    </w:p>
    <w:sectPr w:rsidR="00351DEB" w:rsidRPr="00351DEB" w:rsidSect="00351DE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29B" w:rsidRDefault="0085529B" w:rsidP="00597C5C">
      <w:pPr>
        <w:spacing w:line="240" w:lineRule="auto"/>
      </w:pPr>
      <w:r>
        <w:separator/>
      </w:r>
    </w:p>
  </w:endnote>
  <w:endnote w:type="continuationSeparator" w:id="0">
    <w:p w:rsidR="0085529B" w:rsidRDefault="0085529B" w:rsidP="00597C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29B" w:rsidRDefault="0085529B" w:rsidP="00597C5C">
      <w:pPr>
        <w:spacing w:line="240" w:lineRule="auto"/>
      </w:pPr>
      <w:r>
        <w:separator/>
      </w:r>
    </w:p>
  </w:footnote>
  <w:footnote w:type="continuationSeparator" w:id="0">
    <w:p w:rsidR="0085529B" w:rsidRDefault="0085529B" w:rsidP="00597C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17077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3D9413C8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466E1D21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4AB53CD4"/>
    <w:multiLevelType w:val="hybridMultilevel"/>
    <w:tmpl w:val="B838D580"/>
    <w:lvl w:ilvl="0" w:tplc="5A2C9CD2">
      <w:start w:val="1"/>
      <w:numFmt w:val="decimal"/>
      <w:lvlText w:val="%1."/>
      <w:lvlJc w:val="left"/>
      <w:pPr>
        <w:tabs>
          <w:tab w:val="num" w:pos="3180"/>
        </w:tabs>
        <w:ind w:left="3180" w:hanging="48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8FA8A448">
      <w:start w:val="2"/>
      <w:numFmt w:val="decimal"/>
      <w:lvlText w:val="(%4)"/>
      <w:lvlJc w:val="left"/>
      <w:pPr>
        <w:tabs>
          <w:tab w:val="num" w:pos="2280"/>
        </w:tabs>
        <w:ind w:left="2268" w:hanging="348"/>
      </w:pPr>
      <w:rPr>
        <w:rFonts w:eastAsia="細明體" w:cs="Times New Roman"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4" w15:restartNumberingAfterBreak="0">
    <w:nsid w:val="62F403A1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5" w15:restartNumberingAfterBreak="0">
    <w:nsid w:val="653E4A43"/>
    <w:multiLevelType w:val="hybridMultilevel"/>
    <w:tmpl w:val="A7A2918C"/>
    <w:lvl w:ilvl="0" w:tplc="A9EC434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  <w:szCs w:val="24"/>
      </w:rPr>
    </w:lvl>
    <w:lvl w:ilvl="1" w:tplc="C44C4516">
      <w:start w:val="5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EB"/>
    <w:rsid w:val="00284ED8"/>
    <w:rsid w:val="00351DEB"/>
    <w:rsid w:val="00597C5C"/>
    <w:rsid w:val="006C4392"/>
    <w:rsid w:val="0085529B"/>
    <w:rsid w:val="008D4C77"/>
    <w:rsid w:val="00B45EF4"/>
    <w:rsid w:val="00E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ADAE94-8AFD-41D4-915A-A1307D1B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DEB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351DEB"/>
    <w:pPr>
      <w:ind w:leftChars="200" w:left="480"/>
    </w:pPr>
  </w:style>
  <w:style w:type="character" w:customStyle="1" w:styleId="a4">
    <w:name w:val="清單段落 字元"/>
    <w:link w:val="a3"/>
    <w:uiPriority w:val="99"/>
    <w:locked/>
    <w:rsid w:val="00351DEB"/>
    <w:rPr>
      <w:rFonts w:ascii="Times New Roman" w:eastAsia="細明體" w:hAnsi="Times New Roman" w:cs="Times New Roman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597C5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597C5C"/>
    <w:rPr>
      <w:rFonts w:ascii="Times New Roman" w:eastAsia="細明體" w:hAnsi="Times New Roman" w:cs="Times New Roman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97C5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597C5C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2016-02-26T03:35:00Z</dcterms:created>
  <dcterms:modified xsi:type="dcterms:W3CDTF">2017-02-16T06:53:00Z</dcterms:modified>
</cp:coreProperties>
</file>